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02DB" w:rsidRPr="00337B8A" w:rsidRDefault="00126FDE" w:rsidP="00086A76">
      <w:pPr>
        <w:spacing w:after="0" w:line="360" w:lineRule="auto"/>
        <w:ind w:left="0" w:firstLine="0"/>
        <w:jc w:val="center"/>
        <w:rPr>
          <w:rFonts w:ascii="Times New Roman" w:hAnsi="Times New Roman" w:cs="Times New Roman"/>
          <w:b/>
          <w:sz w:val="28"/>
          <w:szCs w:val="28"/>
        </w:rPr>
      </w:pPr>
      <w:r w:rsidRPr="00337B8A">
        <w:rPr>
          <w:rFonts w:ascii="Times New Roman" w:hAnsi="Times New Roman" w:cs="Times New Roman"/>
          <w:b/>
          <w:sz w:val="28"/>
          <w:szCs w:val="28"/>
        </w:rPr>
        <w:t xml:space="preserve">PENGARUH </w:t>
      </w:r>
      <w:r w:rsidRPr="00337B8A">
        <w:rPr>
          <w:rFonts w:ascii="Times New Roman" w:hAnsi="Times New Roman" w:cs="Times New Roman"/>
          <w:b/>
          <w:i/>
          <w:sz w:val="28"/>
          <w:szCs w:val="28"/>
        </w:rPr>
        <w:t>LEVERAGE,</w:t>
      </w:r>
      <w:r w:rsidRPr="00337B8A">
        <w:rPr>
          <w:rFonts w:ascii="Times New Roman" w:hAnsi="Times New Roman" w:cs="Times New Roman"/>
          <w:b/>
          <w:sz w:val="28"/>
          <w:szCs w:val="28"/>
        </w:rPr>
        <w:t xml:space="preserve"> UKURAN PERUSAHAAN, KOMITE AUDIT, DAN KEPEMILIKAN MANAJERIAL TERHADAP INTEGRITAS LAPORAN KEUANGAN</w:t>
      </w:r>
    </w:p>
    <w:p w:rsidR="00086A76" w:rsidRPr="00337B8A" w:rsidRDefault="00086A76" w:rsidP="00086A76">
      <w:pPr>
        <w:spacing w:after="0" w:line="360" w:lineRule="auto"/>
        <w:ind w:left="0" w:firstLine="0"/>
        <w:jc w:val="center"/>
        <w:rPr>
          <w:rFonts w:ascii="Times New Roman" w:hAnsi="Times New Roman" w:cs="Times New Roman"/>
          <w:b/>
          <w:sz w:val="28"/>
          <w:szCs w:val="28"/>
        </w:rPr>
      </w:pPr>
    </w:p>
    <w:p w:rsidR="00CA7A5B" w:rsidRPr="00337B8A" w:rsidRDefault="00CA7A5B" w:rsidP="00086A76">
      <w:pPr>
        <w:spacing w:after="0" w:line="360" w:lineRule="auto"/>
        <w:ind w:left="567" w:hanging="567"/>
        <w:jc w:val="center"/>
        <w:rPr>
          <w:rFonts w:ascii="Times New Roman" w:hAnsi="Times New Roman" w:cs="Times New Roman"/>
          <w:b/>
          <w:sz w:val="28"/>
          <w:szCs w:val="28"/>
        </w:rPr>
      </w:pPr>
      <w:r w:rsidRPr="00337B8A">
        <w:rPr>
          <w:rFonts w:ascii="Times New Roman" w:hAnsi="Times New Roman" w:cs="Times New Roman"/>
          <w:b/>
          <w:sz w:val="28"/>
          <w:szCs w:val="28"/>
        </w:rPr>
        <w:t>SKRIPSI</w:t>
      </w:r>
    </w:p>
    <w:p w:rsidR="00086A76" w:rsidRPr="00337B8A" w:rsidRDefault="00086A76" w:rsidP="00086A76">
      <w:pPr>
        <w:spacing w:after="0" w:line="360" w:lineRule="auto"/>
        <w:ind w:left="567" w:hanging="567"/>
        <w:jc w:val="center"/>
        <w:rPr>
          <w:rFonts w:ascii="Times New Roman" w:hAnsi="Times New Roman" w:cs="Times New Roman"/>
          <w:b/>
          <w:sz w:val="24"/>
          <w:szCs w:val="24"/>
        </w:rPr>
      </w:pPr>
    </w:p>
    <w:p w:rsidR="00126FDE" w:rsidRPr="00337B8A" w:rsidRDefault="00CA7A5B" w:rsidP="00296FC7">
      <w:pPr>
        <w:spacing w:after="0" w:line="360" w:lineRule="auto"/>
        <w:ind w:left="567" w:hanging="567"/>
        <w:jc w:val="center"/>
        <w:rPr>
          <w:rFonts w:ascii="Times New Roman" w:hAnsi="Times New Roman" w:cs="Times New Roman"/>
          <w:sz w:val="24"/>
          <w:szCs w:val="24"/>
        </w:rPr>
      </w:pPr>
      <w:r w:rsidRPr="00337B8A">
        <w:rPr>
          <w:rFonts w:ascii="Times New Roman" w:hAnsi="Times New Roman" w:cs="Times New Roman"/>
          <w:sz w:val="24"/>
          <w:szCs w:val="24"/>
        </w:rPr>
        <w:t>Diajukan Sebagai Syara</w:t>
      </w:r>
      <w:r w:rsidR="00296FC7" w:rsidRPr="00337B8A">
        <w:rPr>
          <w:rFonts w:ascii="Times New Roman" w:hAnsi="Times New Roman" w:cs="Times New Roman"/>
          <w:sz w:val="24"/>
          <w:szCs w:val="24"/>
        </w:rPr>
        <w:t>t Meraih Gelar Serjana Akuntansi</w:t>
      </w:r>
    </w:p>
    <w:p w:rsidR="00296FC7" w:rsidRPr="00337B8A" w:rsidRDefault="00296FC7" w:rsidP="00296FC7">
      <w:pPr>
        <w:spacing w:after="0" w:line="360" w:lineRule="auto"/>
        <w:ind w:left="0" w:firstLine="0"/>
        <w:rPr>
          <w:rFonts w:ascii="Times New Roman" w:hAnsi="Times New Roman" w:cs="Times New Roman"/>
          <w:sz w:val="24"/>
          <w:szCs w:val="24"/>
        </w:rPr>
      </w:pPr>
    </w:p>
    <w:p w:rsidR="00126FDE" w:rsidRPr="00337B8A" w:rsidRDefault="00126FDE" w:rsidP="005E3A5D">
      <w:pPr>
        <w:spacing w:after="0" w:line="360" w:lineRule="auto"/>
        <w:ind w:left="567" w:hanging="567"/>
        <w:jc w:val="center"/>
        <w:rPr>
          <w:rFonts w:ascii="Times New Roman" w:hAnsi="Times New Roman" w:cs="Times New Roman"/>
          <w:b/>
          <w:sz w:val="24"/>
          <w:szCs w:val="24"/>
        </w:rPr>
      </w:pPr>
    </w:p>
    <w:p w:rsidR="00296FC7" w:rsidRPr="00337B8A" w:rsidRDefault="00361A62" w:rsidP="00361A62">
      <w:pPr>
        <w:spacing w:after="0" w:line="360" w:lineRule="auto"/>
        <w:ind w:left="0" w:firstLine="0"/>
        <w:jc w:val="center"/>
        <w:rPr>
          <w:rFonts w:ascii="Times New Roman" w:hAnsi="Times New Roman" w:cs="Times New Roman"/>
          <w:b/>
          <w:sz w:val="24"/>
          <w:szCs w:val="24"/>
        </w:rPr>
      </w:pPr>
      <w:r w:rsidRPr="00337B8A">
        <w:rPr>
          <w:rFonts w:ascii="Times New Roman" w:hAnsi="Times New Roman" w:cs="Times New Roman"/>
          <w:b/>
          <w:noProof/>
          <w:sz w:val="24"/>
          <w:szCs w:val="24"/>
          <w:lang w:val="en-US"/>
        </w:rPr>
        <w:drawing>
          <wp:inline distT="0" distB="0" distL="0" distR="0">
            <wp:extent cx="2857143" cy="2828571"/>
            <wp:effectExtent l="0" t="0" r="635" b="0"/>
            <wp:docPr id="18545228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4522868" name="Picture 1854522868"/>
                    <pic:cNvPicPr/>
                  </pic:nvPicPr>
                  <pic:blipFill>
                    <a:blip r:embed="rId6">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tretch>
                      <a:fillRect/>
                    </a:stretch>
                  </pic:blipFill>
                  <pic:spPr>
                    <a:xfrm>
                      <a:off x="0" y="0"/>
                      <a:ext cx="2857143" cy="2828571"/>
                    </a:xfrm>
                    <a:prstGeom prst="rect">
                      <a:avLst/>
                    </a:prstGeom>
                  </pic:spPr>
                </pic:pic>
              </a:graphicData>
            </a:graphic>
          </wp:inline>
        </w:drawing>
      </w:r>
    </w:p>
    <w:p w:rsidR="00361A62" w:rsidRPr="00337B8A" w:rsidRDefault="00361A62" w:rsidP="00361A62">
      <w:pPr>
        <w:spacing w:after="0" w:line="360" w:lineRule="auto"/>
        <w:ind w:left="0" w:firstLine="0"/>
        <w:rPr>
          <w:rFonts w:ascii="Times New Roman" w:hAnsi="Times New Roman" w:cs="Times New Roman"/>
          <w:b/>
          <w:sz w:val="24"/>
          <w:szCs w:val="24"/>
        </w:rPr>
      </w:pPr>
    </w:p>
    <w:p w:rsidR="00361A62" w:rsidRPr="00337B8A" w:rsidRDefault="00361A62" w:rsidP="00361A62">
      <w:pPr>
        <w:spacing w:after="0" w:line="360" w:lineRule="auto"/>
        <w:ind w:left="0" w:firstLine="0"/>
        <w:jc w:val="center"/>
        <w:rPr>
          <w:rFonts w:ascii="Times New Roman" w:hAnsi="Times New Roman" w:cs="Times New Roman"/>
          <w:b/>
          <w:sz w:val="24"/>
          <w:szCs w:val="24"/>
        </w:rPr>
      </w:pPr>
    </w:p>
    <w:p w:rsidR="00361A62" w:rsidRPr="00337B8A" w:rsidRDefault="00175B71" w:rsidP="00361A62">
      <w:pPr>
        <w:spacing w:after="0" w:line="360" w:lineRule="auto"/>
        <w:ind w:left="1440" w:firstLine="720"/>
        <w:rPr>
          <w:rFonts w:ascii="Times New Roman" w:hAnsi="Times New Roman" w:cs="Times New Roman"/>
          <w:b/>
          <w:sz w:val="24"/>
          <w:szCs w:val="24"/>
        </w:rPr>
      </w:pPr>
      <w:r w:rsidRPr="00337B8A">
        <w:rPr>
          <w:rFonts w:ascii="Times New Roman" w:hAnsi="Times New Roman" w:cs="Times New Roman"/>
          <w:b/>
          <w:sz w:val="24"/>
          <w:szCs w:val="24"/>
        </w:rPr>
        <w:t xml:space="preserve">Nama </w:t>
      </w:r>
      <w:r w:rsidR="00337B8A">
        <w:rPr>
          <w:rFonts w:ascii="Times New Roman" w:hAnsi="Times New Roman" w:cs="Times New Roman"/>
          <w:b/>
          <w:sz w:val="24"/>
          <w:szCs w:val="24"/>
        </w:rPr>
        <w:tab/>
      </w:r>
      <w:r w:rsidRPr="00337B8A">
        <w:rPr>
          <w:rFonts w:ascii="Times New Roman" w:hAnsi="Times New Roman" w:cs="Times New Roman"/>
          <w:b/>
          <w:sz w:val="24"/>
          <w:szCs w:val="24"/>
        </w:rPr>
        <w:tab/>
      </w:r>
      <w:r w:rsidR="00361A62" w:rsidRPr="00337B8A">
        <w:rPr>
          <w:rFonts w:ascii="Times New Roman" w:hAnsi="Times New Roman" w:cs="Times New Roman"/>
          <w:b/>
          <w:sz w:val="24"/>
          <w:szCs w:val="24"/>
        </w:rPr>
        <w:t>:  Darwanda Lilis Purwanti</w:t>
      </w:r>
    </w:p>
    <w:p w:rsidR="00361A62" w:rsidRPr="00337B8A" w:rsidRDefault="00361A62" w:rsidP="00361A62">
      <w:pPr>
        <w:spacing w:after="0" w:line="360" w:lineRule="auto"/>
        <w:ind w:left="2160" w:firstLine="0"/>
        <w:rPr>
          <w:rFonts w:ascii="Times New Roman" w:hAnsi="Times New Roman" w:cs="Times New Roman"/>
          <w:b/>
          <w:sz w:val="24"/>
          <w:szCs w:val="24"/>
        </w:rPr>
      </w:pPr>
      <w:r w:rsidRPr="00337B8A">
        <w:rPr>
          <w:rFonts w:ascii="Times New Roman" w:hAnsi="Times New Roman" w:cs="Times New Roman"/>
          <w:b/>
          <w:sz w:val="24"/>
          <w:szCs w:val="24"/>
        </w:rPr>
        <w:t>Nim</w:t>
      </w:r>
      <w:r w:rsidRPr="00337B8A">
        <w:rPr>
          <w:rFonts w:ascii="Times New Roman" w:hAnsi="Times New Roman" w:cs="Times New Roman"/>
          <w:b/>
          <w:sz w:val="24"/>
          <w:szCs w:val="24"/>
        </w:rPr>
        <w:tab/>
      </w:r>
      <w:r w:rsidRPr="00337B8A">
        <w:rPr>
          <w:rFonts w:ascii="Times New Roman" w:hAnsi="Times New Roman" w:cs="Times New Roman"/>
          <w:b/>
          <w:sz w:val="24"/>
          <w:szCs w:val="24"/>
        </w:rPr>
        <w:tab/>
        <w:t>: 2021522540</w:t>
      </w:r>
    </w:p>
    <w:p w:rsidR="00361A62" w:rsidRPr="00337B8A" w:rsidRDefault="00361A62" w:rsidP="00361A62">
      <w:pPr>
        <w:spacing w:after="0" w:line="360" w:lineRule="auto"/>
        <w:ind w:left="1440" w:firstLine="720"/>
        <w:rPr>
          <w:rFonts w:ascii="Times New Roman" w:hAnsi="Times New Roman" w:cs="Times New Roman"/>
          <w:sz w:val="24"/>
          <w:szCs w:val="24"/>
        </w:rPr>
      </w:pPr>
      <w:r w:rsidRPr="00337B8A">
        <w:rPr>
          <w:rFonts w:ascii="Times New Roman" w:hAnsi="Times New Roman" w:cs="Times New Roman"/>
          <w:b/>
          <w:sz w:val="24"/>
          <w:szCs w:val="24"/>
        </w:rPr>
        <w:t xml:space="preserve">Prodi </w:t>
      </w:r>
      <w:r w:rsidRPr="00337B8A">
        <w:rPr>
          <w:rFonts w:ascii="Times New Roman" w:hAnsi="Times New Roman" w:cs="Times New Roman"/>
          <w:b/>
          <w:sz w:val="24"/>
          <w:szCs w:val="24"/>
        </w:rPr>
        <w:tab/>
      </w:r>
      <w:r w:rsidRPr="00337B8A">
        <w:rPr>
          <w:rFonts w:ascii="Times New Roman" w:hAnsi="Times New Roman" w:cs="Times New Roman"/>
          <w:b/>
          <w:sz w:val="24"/>
          <w:szCs w:val="24"/>
        </w:rPr>
        <w:tab/>
        <w:t>: S1 Akuntansi</w:t>
      </w:r>
      <w:r w:rsidRPr="00337B8A">
        <w:rPr>
          <w:rFonts w:ascii="Times New Roman" w:hAnsi="Times New Roman" w:cs="Times New Roman"/>
          <w:sz w:val="24"/>
          <w:szCs w:val="24"/>
        </w:rPr>
        <w:tab/>
      </w:r>
      <w:r w:rsidRPr="00337B8A">
        <w:rPr>
          <w:rFonts w:ascii="Times New Roman" w:hAnsi="Times New Roman" w:cs="Times New Roman"/>
          <w:sz w:val="24"/>
          <w:szCs w:val="24"/>
        </w:rPr>
        <w:tab/>
      </w:r>
      <w:r w:rsidRPr="00337B8A">
        <w:rPr>
          <w:rFonts w:ascii="Times New Roman" w:hAnsi="Times New Roman" w:cs="Times New Roman"/>
          <w:sz w:val="24"/>
          <w:szCs w:val="24"/>
        </w:rPr>
        <w:tab/>
      </w:r>
    </w:p>
    <w:p w:rsidR="00361A62" w:rsidRPr="00337B8A" w:rsidRDefault="00361A62" w:rsidP="00361A62">
      <w:pPr>
        <w:spacing w:after="0" w:line="360" w:lineRule="auto"/>
        <w:ind w:left="0" w:firstLine="0"/>
        <w:jc w:val="center"/>
        <w:rPr>
          <w:rFonts w:ascii="Times New Roman" w:hAnsi="Times New Roman" w:cs="Times New Roman"/>
          <w:sz w:val="24"/>
          <w:szCs w:val="24"/>
        </w:rPr>
      </w:pPr>
    </w:p>
    <w:p w:rsidR="009F1641" w:rsidRPr="00337B8A" w:rsidRDefault="009F1641" w:rsidP="00A55A96">
      <w:pPr>
        <w:spacing w:after="0" w:line="360" w:lineRule="auto"/>
        <w:ind w:left="0" w:firstLine="0"/>
        <w:rPr>
          <w:rFonts w:ascii="Times New Roman" w:hAnsi="Times New Roman" w:cs="Times New Roman"/>
          <w:b/>
          <w:sz w:val="24"/>
          <w:szCs w:val="24"/>
        </w:rPr>
      </w:pPr>
    </w:p>
    <w:p w:rsidR="009F1641" w:rsidRPr="00337B8A" w:rsidRDefault="009F1641" w:rsidP="005E3A5D">
      <w:pPr>
        <w:spacing w:after="0" w:line="360" w:lineRule="auto"/>
        <w:ind w:left="567" w:hanging="567"/>
        <w:jc w:val="center"/>
        <w:rPr>
          <w:rFonts w:ascii="Times New Roman" w:hAnsi="Times New Roman" w:cs="Times New Roman"/>
          <w:b/>
          <w:sz w:val="28"/>
          <w:szCs w:val="28"/>
        </w:rPr>
      </w:pPr>
      <w:r w:rsidRPr="00337B8A">
        <w:rPr>
          <w:rFonts w:ascii="Times New Roman" w:hAnsi="Times New Roman" w:cs="Times New Roman"/>
          <w:b/>
          <w:sz w:val="28"/>
          <w:szCs w:val="28"/>
        </w:rPr>
        <w:t>UNIVESITAS DHARMA AUB</w:t>
      </w:r>
    </w:p>
    <w:p w:rsidR="009F1641" w:rsidRPr="00337B8A" w:rsidRDefault="009F1641" w:rsidP="005E3A5D">
      <w:pPr>
        <w:spacing w:after="0" w:line="360" w:lineRule="auto"/>
        <w:ind w:left="567" w:hanging="567"/>
        <w:jc w:val="center"/>
        <w:rPr>
          <w:rFonts w:ascii="Times New Roman" w:hAnsi="Times New Roman" w:cs="Times New Roman"/>
          <w:b/>
          <w:sz w:val="28"/>
          <w:szCs w:val="28"/>
        </w:rPr>
      </w:pPr>
      <w:r w:rsidRPr="00337B8A">
        <w:rPr>
          <w:rFonts w:ascii="Times New Roman" w:hAnsi="Times New Roman" w:cs="Times New Roman"/>
          <w:b/>
          <w:sz w:val="28"/>
          <w:szCs w:val="28"/>
        </w:rPr>
        <w:t>SURAKARTA</w:t>
      </w:r>
    </w:p>
    <w:p w:rsidR="00086A76" w:rsidRDefault="003410AC" w:rsidP="00086A76">
      <w:pPr>
        <w:spacing w:after="0" w:line="360" w:lineRule="auto"/>
        <w:ind w:left="567" w:hanging="567"/>
        <w:jc w:val="center"/>
        <w:rPr>
          <w:rFonts w:ascii="Times New Roman" w:hAnsi="Times New Roman" w:cs="Times New Roman"/>
          <w:b/>
          <w:sz w:val="28"/>
          <w:szCs w:val="28"/>
        </w:rPr>
      </w:pPr>
      <w:r w:rsidRPr="00337B8A">
        <w:rPr>
          <w:rFonts w:ascii="Times New Roman" w:hAnsi="Times New Roman" w:cs="Times New Roman"/>
          <w:b/>
          <w:sz w:val="28"/>
          <w:szCs w:val="28"/>
        </w:rPr>
        <w:t>202</w:t>
      </w:r>
      <w:r w:rsidR="00361A62" w:rsidRPr="00337B8A">
        <w:rPr>
          <w:rFonts w:ascii="Times New Roman" w:hAnsi="Times New Roman" w:cs="Times New Roman"/>
          <w:b/>
          <w:sz w:val="28"/>
          <w:szCs w:val="28"/>
        </w:rPr>
        <w:t>4</w:t>
      </w:r>
    </w:p>
    <w:p w:rsidR="00337B8A" w:rsidRPr="00337B8A" w:rsidRDefault="00337B8A" w:rsidP="00086A76">
      <w:pPr>
        <w:spacing w:after="0" w:line="360" w:lineRule="auto"/>
        <w:ind w:left="567" w:hanging="567"/>
        <w:jc w:val="center"/>
        <w:rPr>
          <w:rFonts w:ascii="Times New Roman" w:hAnsi="Times New Roman" w:cs="Times New Roman"/>
          <w:b/>
          <w:sz w:val="28"/>
          <w:szCs w:val="28"/>
        </w:rPr>
      </w:pPr>
    </w:p>
    <w:p w:rsidR="009D44E5" w:rsidRPr="00337B8A" w:rsidRDefault="009D44E5" w:rsidP="00337B8A">
      <w:pPr>
        <w:jc w:val="center"/>
        <w:rPr>
          <w:rFonts w:ascii="Times New Roman" w:hAnsi="Times New Roman" w:cs="Times New Roman"/>
          <w:b/>
          <w:sz w:val="24"/>
          <w:szCs w:val="24"/>
        </w:rPr>
      </w:pPr>
      <w:bookmarkStart w:id="0" w:name="_Toc187604961"/>
      <w:r w:rsidRPr="00337B8A">
        <w:rPr>
          <w:rFonts w:ascii="Times New Roman" w:hAnsi="Times New Roman" w:cs="Times New Roman"/>
          <w:b/>
          <w:sz w:val="24"/>
          <w:szCs w:val="24"/>
        </w:rPr>
        <w:lastRenderedPageBreak/>
        <w:t>LEMBAR PERSETUJUAN SKRIPSI</w:t>
      </w:r>
      <w:bookmarkEnd w:id="0"/>
    </w:p>
    <w:p w:rsidR="009D44E5" w:rsidRPr="00337B8A" w:rsidRDefault="009D44E5" w:rsidP="009D44E5">
      <w:pPr>
        <w:spacing w:after="0" w:line="360" w:lineRule="auto"/>
        <w:jc w:val="center"/>
        <w:rPr>
          <w:rFonts w:ascii="Times New Roman" w:hAnsi="Times New Roman" w:cs="Times New Roman"/>
          <w:sz w:val="24"/>
          <w:szCs w:val="24"/>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94"/>
        <w:gridCol w:w="283"/>
        <w:gridCol w:w="4961"/>
      </w:tblGrid>
      <w:tr w:rsidR="009D44E5" w:rsidRPr="00337B8A" w:rsidTr="00F54A2C">
        <w:tc>
          <w:tcPr>
            <w:tcW w:w="2694" w:type="dxa"/>
          </w:tcPr>
          <w:p w:rsidR="009D44E5" w:rsidRPr="00337B8A" w:rsidRDefault="009D44E5" w:rsidP="006745AA">
            <w:pPr>
              <w:spacing w:line="480" w:lineRule="auto"/>
              <w:ind w:left="0" w:firstLine="0"/>
              <w:rPr>
                <w:rFonts w:ascii="Times New Roman" w:hAnsi="Times New Roman" w:cs="Times New Roman"/>
                <w:sz w:val="24"/>
                <w:szCs w:val="24"/>
              </w:rPr>
            </w:pPr>
            <w:r w:rsidRPr="00337B8A">
              <w:rPr>
                <w:rFonts w:ascii="Times New Roman" w:hAnsi="Times New Roman" w:cs="Times New Roman"/>
                <w:sz w:val="24"/>
                <w:szCs w:val="24"/>
              </w:rPr>
              <w:t>Nama</w:t>
            </w:r>
          </w:p>
        </w:tc>
        <w:tc>
          <w:tcPr>
            <w:tcW w:w="283" w:type="dxa"/>
          </w:tcPr>
          <w:p w:rsidR="009D44E5" w:rsidRPr="00337B8A" w:rsidRDefault="009D44E5" w:rsidP="006745AA">
            <w:pPr>
              <w:spacing w:line="480" w:lineRule="auto"/>
              <w:ind w:left="0" w:firstLine="0"/>
              <w:rPr>
                <w:rFonts w:ascii="Times New Roman" w:hAnsi="Times New Roman" w:cs="Times New Roman"/>
                <w:sz w:val="24"/>
                <w:szCs w:val="24"/>
              </w:rPr>
            </w:pPr>
            <w:r w:rsidRPr="00337B8A">
              <w:rPr>
                <w:rFonts w:ascii="Times New Roman" w:hAnsi="Times New Roman" w:cs="Times New Roman"/>
                <w:sz w:val="24"/>
                <w:szCs w:val="24"/>
              </w:rPr>
              <w:t>:</w:t>
            </w:r>
          </w:p>
        </w:tc>
        <w:tc>
          <w:tcPr>
            <w:tcW w:w="4961" w:type="dxa"/>
          </w:tcPr>
          <w:p w:rsidR="009D44E5" w:rsidRPr="00337B8A" w:rsidRDefault="009D44E5" w:rsidP="006745AA">
            <w:pPr>
              <w:spacing w:line="480" w:lineRule="auto"/>
              <w:ind w:left="0" w:firstLine="0"/>
              <w:rPr>
                <w:rFonts w:ascii="Times New Roman" w:hAnsi="Times New Roman" w:cs="Times New Roman"/>
                <w:sz w:val="24"/>
                <w:szCs w:val="24"/>
              </w:rPr>
            </w:pPr>
            <w:r w:rsidRPr="00337B8A">
              <w:rPr>
                <w:rFonts w:ascii="Times New Roman" w:hAnsi="Times New Roman" w:cs="Times New Roman"/>
                <w:sz w:val="24"/>
                <w:szCs w:val="24"/>
              </w:rPr>
              <w:t>Darwanda Lilis Purwanti</w:t>
            </w:r>
          </w:p>
        </w:tc>
      </w:tr>
      <w:tr w:rsidR="009D44E5" w:rsidRPr="00337B8A" w:rsidTr="00F54A2C">
        <w:tc>
          <w:tcPr>
            <w:tcW w:w="2694" w:type="dxa"/>
          </w:tcPr>
          <w:p w:rsidR="009D44E5" w:rsidRPr="00337B8A" w:rsidRDefault="009D44E5" w:rsidP="006745AA">
            <w:pPr>
              <w:spacing w:line="480" w:lineRule="auto"/>
              <w:ind w:left="0" w:firstLine="0"/>
              <w:rPr>
                <w:rFonts w:ascii="Times New Roman" w:hAnsi="Times New Roman" w:cs="Times New Roman"/>
                <w:sz w:val="24"/>
                <w:szCs w:val="24"/>
              </w:rPr>
            </w:pPr>
            <w:r w:rsidRPr="00337B8A">
              <w:rPr>
                <w:rFonts w:ascii="Times New Roman" w:hAnsi="Times New Roman" w:cs="Times New Roman"/>
                <w:sz w:val="24"/>
                <w:szCs w:val="24"/>
              </w:rPr>
              <w:t>NIM</w:t>
            </w:r>
          </w:p>
        </w:tc>
        <w:tc>
          <w:tcPr>
            <w:tcW w:w="283" w:type="dxa"/>
          </w:tcPr>
          <w:p w:rsidR="009D44E5" w:rsidRPr="00337B8A" w:rsidRDefault="009D44E5" w:rsidP="006745AA">
            <w:pPr>
              <w:spacing w:line="480" w:lineRule="auto"/>
              <w:ind w:left="0" w:firstLine="0"/>
              <w:rPr>
                <w:rFonts w:ascii="Times New Roman" w:hAnsi="Times New Roman" w:cs="Times New Roman"/>
                <w:sz w:val="24"/>
                <w:szCs w:val="24"/>
              </w:rPr>
            </w:pPr>
            <w:r w:rsidRPr="00337B8A">
              <w:rPr>
                <w:rFonts w:ascii="Times New Roman" w:hAnsi="Times New Roman" w:cs="Times New Roman"/>
                <w:sz w:val="24"/>
                <w:szCs w:val="24"/>
              </w:rPr>
              <w:t>:</w:t>
            </w:r>
          </w:p>
        </w:tc>
        <w:tc>
          <w:tcPr>
            <w:tcW w:w="4961" w:type="dxa"/>
          </w:tcPr>
          <w:p w:rsidR="009D44E5" w:rsidRPr="00337B8A" w:rsidRDefault="009D44E5" w:rsidP="006745AA">
            <w:pPr>
              <w:spacing w:line="480" w:lineRule="auto"/>
              <w:ind w:left="0" w:firstLine="0"/>
              <w:rPr>
                <w:rFonts w:ascii="Times New Roman" w:hAnsi="Times New Roman" w:cs="Times New Roman"/>
                <w:sz w:val="24"/>
                <w:szCs w:val="24"/>
              </w:rPr>
            </w:pPr>
            <w:r w:rsidRPr="00337B8A">
              <w:rPr>
                <w:rFonts w:ascii="Times New Roman" w:hAnsi="Times New Roman" w:cs="Times New Roman"/>
                <w:sz w:val="24"/>
                <w:szCs w:val="24"/>
              </w:rPr>
              <w:t>2021522540</w:t>
            </w:r>
          </w:p>
        </w:tc>
      </w:tr>
      <w:tr w:rsidR="009D44E5" w:rsidRPr="00337B8A" w:rsidTr="00F54A2C">
        <w:tc>
          <w:tcPr>
            <w:tcW w:w="2694" w:type="dxa"/>
          </w:tcPr>
          <w:p w:rsidR="009D44E5" w:rsidRPr="00337B8A" w:rsidRDefault="009D44E5" w:rsidP="006745AA">
            <w:pPr>
              <w:spacing w:line="480" w:lineRule="auto"/>
              <w:ind w:left="0" w:firstLine="0"/>
              <w:rPr>
                <w:rFonts w:ascii="Times New Roman" w:hAnsi="Times New Roman" w:cs="Times New Roman"/>
                <w:sz w:val="24"/>
                <w:szCs w:val="24"/>
              </w:rPr>
            </w:pPr>
            <w:r w:rsidRPr="00337B8A">
              <w:rPr>
                <w:rFonts w:ascii="Times New Roman" w:hAnsi="Times New Roman" w:cs="Times New Roman"/>
                <w:sz w:val="24"/>
                <w:szCs w:val="24"/>
              </w:rPr>
              <w:t>Jurusan / Prodi</w:t>
            </w:r>
          </w:p>
        </w:tc>
        <w:tc>
          <w:tcPr>
            <w:tcW w:w="283" w:type="dxa"/>
          </w:tcPr>
          <w:p w:rsidR="009D44E5" w:rsidRPr="00337B8A" w:rsidRDefault="009D44E5" w:rsidP="006745AA">
            <w:pPr>
              <w:spacing w:line="480" w:lineRule="auto"/>
              <w:ind w:left="0" w:firstLine="0"/>
              <w:rPr>
                <w:rFonts w:ascii="Times New Roman" w:hAnsi="Times New Roman" w:cs="Times New Roman"/>
                <w:sz w:val="24"/>
                <w:szCs w:val="24"/>
              </w:rPr>
            </w:pPr>
            <w:r w:rsidRPr="00337B8A">
              <w:rPr>
                <w:rFonts w:ascii="Times New Roman" w:hAnsi="Times New Roman" w:cs="Times New Roman"/>
                <w:sz w:val="24"/>
                <w:szCs w:val="24"/>
              </w:rPr>
              <w:t>:</w:t>
            </w:r>
          </w:p>
        </w:tc>
        <w:tc>
          <w:tcPr>
            <w:tcW w:w="4961" w:type="dxa"/>
          </w:tcPr>
          <w:p w:rsidR="009D44E5" w:rsidRPr="00337B8A" w:rsidRDefault="009D44E5" w:rsidP="006745AA">
            <w:pPr>
              <w:spacing w:line="480" w:lineRule="auto"/>
              <w:ind w:left="0" w:firstLine="0"/>
              <w:rPr>
                <w:rFonts w:ascii="Times New Roman" w:hAnsi="Times New Roman" w:cs="Times New Roman"/>
                <w:sz w:val="24"/>
                <w:szCs w:val="24"/>
              </w:rPr>
            </w:pPr>
            <w:r w:rsidRPr="00337B8A">
              <w:rPr>
                <w:rFonts w:ascii="Times New Roman" w:hAnsi="Times New Roman" w:cs="Times New Roman"/>
                <w:sz w:val="24"/>
                <w:szCs w:val="24"/>
              </w:rPr>
              <w:t>S1 Akuntansi</w:t>
            </w:r>
          </w:p>
        </w:tc>
      </w:tr>
      <w:tr w:rsidR="009D44E5" w:rsidRPr="00337B8A" w:rsidTr="00F54A2C">
        <w:tc>
          <w:tcPr>
            <w:tcW w:w="2694" w:type="dxa"/>
          </w:tcPr>
          <w:p w:rsidR="009D44E5" w:rsidRPr="00337B8A" w:rsidRDefault="009D44E5" w:rsidP="006745AA">
            <w:pPr>
              <w:spacing w:line="480" w:lineRule="auto"/>
              <w:ind w:left="0" w:firstLine="0"/>
              <w:rPr>
                <w:rFonts w:ascii="Times New Roman" w:hAnsi="Times New Roman" w:cs="Times New Roman"/>
                <w:sz w:val="24"/>
                <w:szCs w:val="24"/>
              </w:rPr>
            </w:pPr>
            <w:r w:rsidRPr="00337B8A">
              <w:rPr>
                <w:rFonts w:ascii="Times New Roman" w:hAnsi="Times New Roman" w:cs="Times New Roman"/>
                <w:sz w:val="24"/>
                <w:szCs w:val="24"/>
              </w:rPr>
              <w:t>Judul Penelitian</w:t>
            </w:r>
          </w:p>
        </w:tc>
        <w:tc>
          <w:tcPr>
            <w:tcW w:w="283" w:type="dxa"/>
          </w:tcPr>
          <w:p w:rsidR="009D44E5" w:rsidRPr="00337B8A" w:rsidRDefault="009D44E5" w:rsidP="006745AA">
            <w:pPr>
              <w:spacing w:line="480" w:lineRule="auto"/>
              <w:ind w:left="0" w:firstLine="0"/>
              <w:rPr>
                <w:rFonts w:ascii="Times New Roman" w:hAnsi="Times New Roman" w:cs="Times New Roman"/>
                <w:sz w:val="24"/>
                <w:szCs w:val="24"/>
              </w:rPr>
            </w:pPr>
            <w:r w:rsidRPr="00337B8A">
              <w:rPr>
                <w:rFonts w:ascii="Times New Roman" w:hAnsi="Times New Roman" w:cs="Times New Roman"/>
                <w:sz w:val="24"/>
                <w:szCs w:val="24"/>
              </w:rPr>
              <w:t>:</w:t>
            </w:r>
          </w:p>
        </w:tc>
        <w:tc>
          <w:tcPr>
            <w:tcW w:w="4961" w:type="dxa"/>
          </w:tcPr>
          <w:p w:rsidR="009D44E5" w:rsidRPr="00337B8A" w:rsidRDefault="009D44E5" w:rsidP="006745AA">
            <w:pPr>
              <w:spacing w:line="480" w:lineRule="auto"/>
              <w:ind w:left="0" w:firstLine="0"/>
              <w:rPr>
                <w:rFonts w:ascii="Times New Roman" w:hAnsi="Times New Roman" w:cs="Times New Roman"/>
                <w:sz w:val="24"/>
                <w:szCs w:val="24"/>
              </w:rPr>
            </w:pPr>
            <w:r w:rsidRPr="00337B8A">
              <w:rPr>
                <w:rFonts w:ascii="Times New Roman" w:hAnsi="Times New Roman" w:cs="Times New Roman"/>
                <w:sz w:val="24"/>
                <w:szCs w:val="24"/>
              </w:rPr>
              <w:t>PENGARUH LEVERAGE, UKURAN PERUSAHAAN, KOMITE AUDIT, DAN KEPEMILIKAN MANAJERIAL TERHADAP INTEGRITAS LAPORAN KEUANGAN</w:t>
            </w:r>
          </w:p>
        </w:tc>
      </w:tr>
      <w:tr w:rsidR="009D44E5" w:rsidRPr="00337B8A" w:rsidTr="00F54A2C">
        <w:tc>
          <w:tcPr>
            <w:tcW w:w="2694" w:type="dxa"/>
          </w:tcPr>
          <w:p w:rsidR="009D44E5" w:rsidRPr="00337B8A" w:rsidRDefault="009D44E5" w:rsidP="006745AA">
            <w:pPr>
              <w:spacing w:line="480" w:lineRule="auto"/>
              <w:ind w:left="0" w:firstLine="0"/>
              <w:rPr>
                <w:rFonts w:ascii="Times New Roman" w:hAnsi="Times New Roman" w:cs="Times New Roman"/>
                <w:sz w:val="24"/>
                <w:szCs w:val="24"/>
              </w:rPr>
            </w:pPr>
            <w:r w:rsidRPr="00337B8A">
              <w:rPr>
                <w:rFonts w:ascii="Times New Roman" w:hAnsi="Times New Roman" w:cs="Times New Roman"/>
                <w:sz w:val="24"/>
                <w:szCs w:val="24"/>
              </w:rPr>
              <w:t>Nama Pembimbing</w:t>
            </w:r>
          </w:p>
        </w:tc>
        <w:tc>
          <w:tcPr>
            <w:tcW w:w="283" w:type="dxa"/>
          </w:tcPr>
          <w:p w:rsidR="009D44E5" w:rsidRPr="00337B8A" w:rsidRDefault="009D44E5" w:rsidP="006745AA">
            <w:pPr>
              <w:spacing w:line="480" w:lineRule="auto"/>
              <w:ind w:left="0" w:firstLine="0"/>
              <w:rPr>
                <w:rFonts w:ascii="Times New Roman" w:hAnsi="Times New Roman" w:cs="Times New Roman"/>
                <w:sz w:val="24"/>
                <w:szCs w:val="24"/>
              </w:rPr>
            </w:pPr>
            <w:r w:rsidRPr="00337B8A">
              <w:rPr>
                <w:rFonts w:ascii="Times New Roman" w:hAnsi="Times New Roman" w:cs="Times New Roman"/>
                <w:sz w:val="24"/>
                <w:szCs w:val="24"/>
              </w:rPr>
              <w:t>:</w:t>
            </w:r>
          </w:p>
        </w:tc>
        <w:tc>
          <w:tcPr>
            <w:tcW w:w="4961" w:type="dxa"/>
          </w:tcPr>
          <w:p w:rsidR="009D44E5" w:rsidRPr="00337B8A" w:rsidRDefault="003F4D83" w:rsidP="006745AA">
            <w:pPr>
              <w:spacing w:line="480" w:lineRule="auto"/>
              <w:ind w:left="0" w:firstLine="0"/>
              <w:rPr>
                <w:rFonts w:ascii="Times New Roman" w:hAnsi="Times New Roman" w:cs="Times New Roman"/>
                <w:sz w:val="24"/>
                <w:szCs w:val="24"/>
              </w:rPr>
            </w:pPr>
            <w:r w:rsidRPr="00337B8A">
              <w:rPr>
                <w:rFonts w:ascii="Times New Roman" w:hAnsi="Times New Roman" w:cs="Times New Roman"/>
                <w:sz w:val="24"/>
                <w:szCs w:val="24"/>
              </w:rPr>
              <w:t>Yen</w:t>
            </w:r>
            <w:r w:rsidR="006745AA" w:rsidRPr="00337B8A">
              <w:rPr>
                <w:rFonts w:ascii="Times New Roman" w:hAnsi="Times New Roman" w:cs="Times New Roman"/>
                <w:sz w:val="24"/>
                <w:szCs w:val="24"/>
              </w:rPr>
              <w:t>n</w:t>
            </w:r>
            <w:r w:rsidRPr="00337B8A">
              <w:rPr>
                <w:rFonts w:ascii="Times New Roman" w:hAnsi="Times New Roman" w:cs="Times New Roman"/>
                <w:sz w:val="24"/>
                <w:szCs w:val="24"/>
              </w:rPr>
              <w:t>i K</w:t>
            </w:r>
            <w:r w:rsidR="006745AA" w:rsidRPr="00337B8A">
              <w:rPr>
                <w:rFonts w:ascii="Times New Roman" w:hAnsi="Times New Roman" w:cs="Times New Roman"/>
                <w:sz w:val="24"/>
                <w:szCs w:val="24"/>
              </w:rPr>
              <w:t>h</w:t>
            </w:r>
            <w:r w:rsidRPr="00337B8A">
              <w:rPr>
                <w:rFonts w:ascii="Times New Roman" w:hAnsi="Times New Roman" w:cs="Times New Roman"/>
                <w:sz w:val="24"/>
                <w:szCs w:val="24"/>
              </w:rPr>
              <w:t>ristiana, ST, MSi</w:t>
            </w:r>
          </w:p>
        </w:tc>
      </w:tr>
    </w:tbl>
    <w:p w:rsidR="009D44E5" w:rsidRPr="00337B8A" w:rsidRDefault="009D44E5" w:rsidP="006745AA">
      <w:pPr>
        <w:spacing w:after="0" w:line="480" w:lineRule="auto"/>
        <w:ind w:left="0" w:firstLine="0"/>
        <w:rPr>
          <w:rFonts w:ascii="Times New Roman" w:hAnsi="Times New Roman" w:cs="Times New Roman"/>
          <w:sz w:val="24"/>
          <w:szCs w:val="24"/>
        </w:rPr>
      </w:pPr>
    </w:p>
    <w:p w:rsidR="009D44E5" w:rsidRPr="00337B8A" w:rsidRDefault="009D44E5" w:rsidP="006745AA">
      <w:pPr>
        <w:spacing w:after="0" w:line="480" w:lineRule="auto"/>
        <w:ind w:left="0" w:firstLine="0"/>
        <w:rPr>
          <w:rFonts w:ascii="Times New Roman" w:hAnsi="Times New Roman" w:cs="Times New Roman"/>
          <w:sz w:val="24"/>
          <w:szCs w:val="24"/>
        </w:rPr>
      </w:pPr>
    </w:p>
    <w:p w:rsidR="009D44E5" w:rsidRPr="00337B8A" w:rsidRDefault="009D44E5" w:rsidP="006745AA">
      <w:pPr>
        <w:spacing w:after="0" w:line="480" w:lineRule="auto"/>
        <w:ind w:left="0" w:firstLine="0"/>
        <w:rPr>
          <w:rFonts w:ascii="Times New Roman" w:hAnsi="Times New Roman" w:cs="Times New Roman"/>
          <w:sz w:val="24"/>
          <w:szCs w:val="24"/>
        </w:rPr>
      </w:pPr>
    </w:p>
    <w:p w:rsidR="009D44E5" w:rsidRPr="00337B8A" w:rsidRDefault="009D44E5" w:rsidP="006745AA">
      <w:pPr>
        <w:spacing w:after="0" w:line="480" w:lineRule="auto"/>
        <w:ind w:left="0" w:firstLine="0"/>
        <w:jc w:val="right"/>
        <w:rPr>
          <w:rFonts w:ascii="Times New Roman" w:hAnsi="Times New Roman" w:cs="Times New Roman"/>
          <w:sz w:val="24"/>
          <w:szCs w:val="24"/>
        </w:rPr>
      </w:pPr>
      <w:r w:rsidRPr="00337B8A">
        <w:rPr>
          <w:rFonts w:ascii="Times New Roman" w:hAnsi="Times New Roman" w:cs="Times New Roman"/>
          <w:sz w:val="24"/>
          <w:szCs w:val="24"/>
        </w:rPr>
        <w:t>Surakarta,</w:t>
      </w:r>
      <w:r w:rsidR="00F54A2C" w:rsidRPr="00337B8A">
        <w:rPr>
          <w:rFonts w:ascii="Times New Roman" w:hAnsi="Times New Roman" w:cs="Times New Roman"/>
          <w:sz w:val="24"/>
          <w:szCs w:val="24"/>
        </w:rPr>
        <w:t xml:space="preserve">   </w:t>
      </w:r>
      <w:r w:rsidR="006745AA" w:rsidRPr="00337B8A">
        <w:rPr>
          <w:rFonts w:ascii="Times New Roman" w:hAnsi="Times New Roman" w:cs="Times New Roman"/>
          <w:sz w:val="24"/>
          <w:szCs w:val="24"/>
        </w:rPr>
        <w:t xml:space="preserve">  </w:t>
      </w:r>
      <w:r w:rsidRPr="00337B8A">
        <w:rPr>
          <w:rFonts w:ascii="Times New Roman" w:hAnsi="Times New Roman" w:cs="Times New Roman"/>
          <w:sz w:val="24"/>
          <w:szCs w:val="24"/>
        </w:rPr>
        <w:t xml:space="preserve">  Desember 2024</w:t>
      </w:r>
    </w:p>
    <w:p w:rsidR="009D44E5" w:rsidRPr="00337B8A" w:rsidRDefault="009D44E5" w:rsidP="006745AA">
      <w:pPr>
        <w:spacing w:after="0" w:line="480" w:lineRule="auto"/>
        <w:ind w:left="0" w:firstLine="0"/>
        <w:jc w:val="right"/>
        <w:rPr>
          <w:rFonts w:ascii="Times New Roman" w:hAnsi="Times New Roman" w:cs="Times New Roman"/>
          <w:sz w:val="24"/>
          <w:szCs w:val="24"/>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968"/>
        <w:gridCol w:w="3970"/>
      </w:tblGrid>
      <w:tr w:rsidR="005076C1" w:rsidRPr="00337B8A" w:rsidTr="006745AA">
        <w:tc>
          <w:tcPr>
            <w:tcW w:w="3968" w:type="dxa"/>
          </w:tcPr>
          <w:p w:rsidR="005076C1" w:rsidRPr="00337B8A" w:rsidRDefault="005076C1" w:rsidP="006745AA">
            <w:pPr>
              <w:spacing w:line="480" w:lineRule="auto"/>
              <w:ind w:left="0" w:firstLine="0"/>
              <w:jc w:val="center"/>
              <w:rPr>
                <w:rFonts w:ascii="Times New Roman" w:hAnsi="Times New Roman" w:cs="Times New Roman"/>
                <w:sz w:val="24"/>
                <w:szCs w:val="24"/>
              </w:rPr>
            </w:pPr>
            <w:r w:rsidRPr="00337B8A">
              <w:rPr>
                <w:rFonts w:ascii="Times New Roman" w:hAnsi="Times New Roman" w:cs="Times New Roman"/>
                <w:sz w:val="24"/>
                <w:szCs w:val="24"/>
              </w:rPr>
              <w:t>Mengetahui</w:t>
            </w:r>
          </w:p>
        </w:tc>
        <w:tc>
          <w:tcPr>
            <w:tcW w:w="3970" w:type="dxa"/>
          </w:tcPr>
          <w:p w:rsidR="005076C1" w:rsidRPr="00337B8A" w:rsidRDefault="005076C1" w:rsidP="006745AA">
            <w:pPr>
              <w:spacing w:line="480" w:lineRule="auto"/>
              <w:ind w:left="0" w:firstLine="0"/>
              <w:jc w:val="center"/>
              <w:rPr>
                <w:rFonts w:ascii="Times New Roman" w:hAnsi="Times New Roman" w:cs="Times New Roman"/>
                <w:sz w:val="24"/>
                <w:szCs w:val="24"/>
              </w:rPr>
            </w:pPr>
          </w:p>
        </w:tc>
      </w:tr>
      <w:tr w:rsidR="005076C1" w:rsidRPr="00337B8A" w:rsidTr="006745AA">
        <w:tc>
          <w:tcPr>
            <w:tcW w:w="3968" w:type="dxa"/>
          </w:tcPr>
          <w:p w:rsidR="005076C1" w:rsidRPr="00337B8A" w:rsidRDefault="005076C1" w:rsidP="006745AA">
            <w:pPr>
              <w:spacing w:line="480" w:lineRule="auto"/>
              <w:ind w:left="0" w:firstLine="0"/>
              <w:jc w:val="center"/>
              <w:rPr>
                <w:rFonts w:ascii="Times New Roman" w:hAnsi="Times New Roman" w:cs="Times New Roman"/>
                <w:sz w:val="24"/>
                <w:szCs w:val="24"/>
              </w:rPr>
            </w:pPr>
            <w:r w:rsidRPr="00337B8A">
              <w:rPr>
                <w:rFonts w:ascii="Times New Roman" w:hAnsi="Times New Roman" w:cs="Times New Roman"/>
                <w:sz w:val="24"/>
                <w:szCs w:val="24"/>
              </w:rPr>
              <w:t>Ketua Program Studi Akuntansi</w:t>
            </w:r>
          </w:p>
        </w:tc>
        <w:tc>
          <w:tcPr>
            <w:tcW w:w="3970" w:type="dxa"/>
          </w:tcPr>
          <w:p w:rsidR="005076C1" w:rsidRPr="00337B8A" w:rsidRDefault="005076C1" w:rsidP="006745AA">
            <w:pPr>
              <w:spacing w:line="480" w:lineRule="auto"/>
              <w:ind w:left="0" w:firstLine="0"/>
              <w:jc w:val="center"/>
              <w:rPr>
                <w:rFonts w:ascii="Times New Roman" w:hAnsi="Times New Roman" w:cs="Times New Roman"/>
                <w:sz w:val="24"/>
                <w:szCs w:val="24"/>
              </w:rPr>
            </w:pPr>
            <w:r w:rsidRPr="00337B8A">
              <w:rPr>
                <w:rFonts w:ascii="Times New Roman" w:hAnsi="Times New Roman" w:cs="Times New Roman"/>
                <w:sz w:val="24"/>
                <w:szCs w:val="24"/>
              </w:rPr>
              <w:t>Pembimbing</w:t>
            </w:r>
          </w:p>
        </w:tc>
      </w:tr>
      <w:tr w:rsidR="005076C1" w:rsidRPr="00337B8A" w:rsidTr="006745AA">
        <w:tc>
          <w:tcPr>
            <w:tcW w:w="3968" w:type="dxa"/>
          </w:tcPr>
          <w:p w:rsidR="005076C1" w:rsidRPr="00337B8A" w:rsidRDefault="005076C1" w:rsidP="006745AA">
            <w:pPr>
              <w:spacing w:line="480" w:lineRule="auto"/>
              <w:ind w:left="0" w:firstLine="0"/>
              <w:jc w:val="center"/>
              <w:rPr>
                <w:rFonts w:ascii="Times New Roman" w:hAnsi="Times New Roman" w:cs="Times New Roman"/>
                <w:sz w:val="24"/>
                <w:szCs w:val="24"/>
              </w:rPr>
            </w:pPr>
          </w:p>
          <w:p w:rsidR="005076C1" w:rsidRPr="00337B8A" w:rsidRDefault="005076C1" w:rsidP="006745AA">
            <w:pPr>
              <w:spacing w:line="480" w:lineRule="auto"/>
              <w:ind w:left="0" w:firstLine="0"/>
              <w:jc w:val="center"/>
              <w:rPr>
                <w:rFonts w:ascii="Times New Roman" w:hAnsi="Times New Roman" w:cs="Times New Roman"/>
                <w:sz w:val="24"/>
                <w:szCs w:val="24"/>
              </w:rPr>
            </w:pPr>
          </w:p>
          <w:p w:rsidR="005076C1" w:rsidRPr="00337B8A" w:rsidRDefault="005076C1" w:rsidP="006745AA">
            <w:pPr>
              <w:spacing w:line="480" w:lineRule="auto"/>
              <w:ind w:left="0" w:firstLine="0"/>
              <w:jc w:val="center"/>
              <w:rPr>
                <w:rFonts w:ascii="Times New Roman" w:hAnsi="Times New Roman" w:cs="Times New Roman"/>
                <w:sz w:val="24"/>
                <w:szCs w:val="24"/>
              </w:rPr>
            </w:pPr>
          </w:p>
        </w:tc>
        <w:tc>
          <w:tcPr>
            <w:tcW w:w="3970" w:type="dxa"/>
          </w:tcPr>
          <w:p w:rsidR="005076C1" w:rsidRPr="00337B8A" w:rsidRDefault="005076C1" w:rsidP="006745AA">
            <w:pPr>
              <w:spacing w:line="480" w:lineRule="auto"/>
              <w:ind w:left="0" w:firstLine="0"/>
              <w:jc w:val="center"/>
              <w:rPr>
                <w:rFonts w:ascii="Times New Roman" w:hAnsi="Times New Roman" w:cs="Times New Roman"/>
                <w:sz w:val="24"/>
                <w:szCs w:val="24"/>
              </w:rPr>
            </w:pPr>
          </w:p>
        </w:tc>
      </w:tr>
      <w:tr w:rsidR="005076C1" w:rsidRPr="00337B8A" w:rsidTr="006745AA">
        <w:tc>
          <w:tcPr>
            <w:tcW w:w="3968" w:type="dxa"/>
          </w:tcPr>
          <w:p w:rsidR="005076C1" w:rsidRPr="00337B8A" w:rsidRDefault="005076C1" w:rsidP="006745AA">
            <w:pPr>
              <w:spacing w:line="480" w:lineRule="auto"/>
              <w:ind w:left="0" w:firstLine="0"/>
              <w:jc w:val="center"/>
              <w:rPr>
                <w:rFonts w:ascii="Times New Roman" w:hAnsi="Times New Roman" w:cs="Times New Roman"/>
                <w:sz w:val="24"/>
                <w:szCs w:val="24"/>
              </w:rPr>
            </w:pPr>
            <w:r w:rsidRPr="00337B8A">
              <w:rPr>
                <w:rFonts w:ascii="Times New Roman" w:hAnsi="Times New Roman" w:cs="Times New Roman"/>
                <w:sz w:val="24"/>
                <w:szCs w:val="24"/>
              </w:rPr>
              <w:t>Mulyadi, SE., MM., MH.,</w:t>
            </w:r>
            <w:r w:rsidR="001D4D87" w:rsidRPr="00337B8A">
              <w:rPr>
                <w:rFonts w:ascii="Times New Roman" w:hAnsi="Times New Roman" w:cs="Times New Roman"/>
                <w:sz w:val="24"/>
                <w:szCs w:val="24"/>
              </w:rPr>
              <w:t xml:space="preserve"> M.</w:t>
            </w:r>
            <w:r w:rsidRPr="00337B8A">
              <w:rPr>
                <w:rFonts w:ascii="Times New Roman" w:hAnsi="Times New Roman" w:cs="Times New Roman"/>
                <w:sz w:val="24"/>
                <w:szCs w:val="24"/>
              </w:rPr>
              <w:t>Ak</w:t>
            </w:r>
          </w:p>
        </w:tc>
        <w:tc>
          <w:tcPr>
            <w:tcW w:w="3970" w:type="dxa"/>
          </w:tcPr>
          <w:p w:rsidR="005076C1" w:rsidRPr="00337B8A" w:rsidRDefault="00F54A2C" w:rsidP="006745AA">
            <w:pPr>
              <w:spacing w:line="480" w:lineRule="auto"/>
              <w:ind w:left="0" w:firstLine="0"/>
              <w:jc w:val="center"/>
              <w:rPr>
                <w:rFonts w:ascii="Times New Roman" w:hAnsi="Times New Roman" w:cs="Times New Roman"/>
                <w:sz w:val="24"/>
                <w:szCs w:val="24"/>
              </w:rPr>
            </w:pPr>
            <w:r w:rsidRPr="00337B8A">
              <w:rPr>
                <w:rFonts w:ascii="Times New Roman" w:hAnsi="Times New Roman" w:cs="Times New Roman"/>
                <w:sz w:val="24"/>
                <w:szCs w:val="24"/>
              </w:rPr>
              <w:t>Yen</w:t>
            </w:r>
            <w:r w:rsidR="006745AA" w:rsidRPr="00337B8A">
              <w:rPr>
                <w:rFonts w:ascii="Times New Roman" w:hAnsi="Times New Roman" w:cs="Times New Roman"/>
                <w:sz w:val="24"/>
                <w:szCs w:val="24"/>
              </w:rPr>
              <w:t>n</w:t>
            </w:r>
            <w:r w:rsidRPr="00337B8A">
              <w:rPr>
                <w:rFonts w:ascii="Times New Roman" w:hAnsi="Times New Roman" w:cs="Times New Roman"/>
                <w:sz w:val="24"/>
                <w:szCs w:val="24"/>
              </w:rPr>
              <w:t>i K</w:t>
            </w:r>
            <w:r w:rsidR="006745AA" w:rsidRPr="00337B8A">
              <w:rPr>
                <w:rFonts w:ascii="Times New Roman" w:hAnsi="Times New Roman" w:cs="Times New Roman"/>
                <w:sz w:val="24"/>
                <w:szCs w:val="24"/>
              </w:rPr>
              <w:t>h</w:t>
            </w:r>
            <w:r w:rsidRPr="00337B8A">
              <w:rPr>
                <w:rFonts w:ascii="Times New Roman" w:hAnsi="Times New Roman" w:cs="Times New Roman"/>
                <w:sz w:val="24"/>
                <w:szCs w:val="24"/>
              </w:rPr>
              <w:t>r</w:t>
            </w:r>
            <w:r w:rsidR="006745AA" w:rsidRPr="00337B8A">
              <w:rPr>
                <w:rFonts w:ascii="Times New Roman" w:hAnsi="Times New Roman" w:cs="Times New Roman"/>
                <w:sz w:val="24"/>
                <w:szCs w:val="24"/>
              </w:rPr>
              <w:t>istiana, ST, M</w:t>
            </w:r>
            <w:r w:rsidRPr="00337B8A">
              <w:rPr>
                <w:rFonts w:ascii="Times New Roman" w:hAnsi="Times New Roman" w:cs="Times New Roman"/>
                <w:sz w:val="24"/>
                <w:szCs w:val="24"/>
              </w:rPr>
              <w:t>Si</w:t>
            </w:r>
          </w:p>
        </w:tc>
      </w:tr>
      <w:tr w:rsidR="005076C1" w:rsidRPr="00337B8A" w:rsidTr="006745AA">
        <w:tc>
          <w:tcPr>
            <w:tcW w:w="3968" w:type="dxa"/>
          </w:tcPr>
          <w:p w:rsidR="005076C1" w:rsidRPr="00337B8A" w:rsidRDefault="005076C1" w:rsidP="006745AA">
            <w:pPr>
              <w:spacing w:line="480" w:lineRule="auto"/>
              <w:ind w:left="0" w:firstLine="0"/>
              <w:jc w:val="center"/>
              <w:rPr>
                <w:rFonts w:ascii="Times New Roman" w:hAnsi="Times New Roman" w:cs="Times New Roman"/>
                <w:sz w:val="24"/>
                <w:szCs w:val="24"/>
              </w:rPr>
            </w:pPr>
            <w:r w:rsidRPr="00337B8A">
              <w:rPr>
                <w:rFonts w:ascii="Times New Roman" w:hAnsi="Times New Roman" w:cs="Times New Roman"/>
                <w:sz w:val="24"/>
                <w:szCs w:val="24"/>
              </w:rPr>
              <w:t>NIDN : 0610096501</w:t>
            </w:r>
          </w:p>
        </w:tc>
        <w:tc>
          <w:tcPr>
            <w:tcW w:w="3970" w:type="dxa"/>
          </w:tcPr>
          <w:p w:rsidR="005076C1" w:rsidRPr="00337B8A" w:rsidRDefault="00F54A2C" w:rsidP="006745AA">
            <w:pPr>
              <w:spacing w:line="480" w:lineRule="auto"/>
              <w:ind w:left="0" w:firstLine="0"/>
              <w:jc w:val="center"/>
              <w:rPr>
                <w:rFonts w:ascii="Times New Roman" w:hAnsi="Times New Roman" w:cs="Times New Roman"/>
                <w:sz w:val="24"/>
                <w:szCs w:val="24"/>
              </w:rPr>
            </w:pPr>
            <w:r w:rsidRPr="00337B8A">
              <w:rPr>
                <w:rFonts w:ascii="Times New Roman" w:hAnsi="Times New Roman" w:cs="Times New Roman"/>
                <w:sz w:val="24"/>
                <w:szCs w:val="24"/>
              </w:rPr>
              <w:t>NIDN :</w:t>
            </w:r>
            <w:r w:rsidR="006745AA" w:rsidRPr="00337B8A">
              <w:rPr>
                <w:rFonts w:ascii="Times New Roman" w:hAnsi="Times New Roman" w:cs="Times New Roman"/>
                <w:sz w:val="24"/>
                <w:szCs w:val="24"/>
              </w:rPr>
              <w:t xml:space="preserve"> 0613098102</w:t>
            </w:r>
          </w:p>
        </w:tc>
      </w:tr>
    </w:tbl>
    <w:p w:rsidR="009D44E5" w:rsidRPr="00337B8A" w:rsidRDefault="009D44E5" w:rsidP="009D44E5">
      <w:pPr>
        <w:spacing w:after="0" w:line="360" w:lineRule="auto"/>
        <w:ind w:left="0" w:firstLine="0"/>
        <w:rPr>
          <w:rFonts w:ascii="Times New Roman" w:hAnsi="Times New Roman" w:cs="Times New Roman"/>
          <w:sz w:val="24"/>
          <w:szCs w:val="24"/>
        </w:rPr>
      </w:pPr>
    </w:p>
    <w:p w:rsidR="007D4E3D" w:rsidRDefault="007D4E3D" w:rsidP="007D4E3D">
      <w:pPr>
        <w:ind w:left="0" w:firstLine="0"/>
        <w:rPr>
          <w:rFonts w:ascii="Times New Roman" w:hAnsi="Times New Roman" w:cs="Times New Roman"/>
          <w:sz w:val="24"/>
          <w:szCs w:val="24"/>
        </w:rPr>
      </w:pPr>
    </w:p>
    <w:p w:rsidR="007D4E3D" w:rsidRPr="007D4E3D" w:rsidRDefault="007D4E3D" w:rsidP="007D4E3D">
      <w:pPr>
        <w:ind w:left="0" w:firstLine="0"/>
      </w:pPr>
    </w:p>
    <w:p w:rsidR="00E21C31" w:rsidRPr="00337B8A" w:rsidRDefault="00E21C31" w:rsidP="00D702DB">
      <w:pPr>
        <w:spacing w:after="0" w:line="360" w:lineRule="auto"/>
        <w:ind w:left="0" w:firstLine="0"/>
        <w:rPr>
          <w:rFonts w:ascii="Times New Roman" w:hAnsi="Times New Roman" w:cs="Times New Roman"/>
          <w:b/>
          <w:sz w:val="24"/>
          <w:szCs w:val="24"/>
        </w:rPr>
      </w:pPr>
    </w:p>
    <w:p w:rsidR="00090B75" w:rsidRPr="00077E94" w:rsidRDefault="00FF76B5" w:rsidP="007D4E3D">
      <w:pPr>
        <w:spacing w:line="480" w:lineRule="auto"/>
        <w:ind w:left="0" w:firstLine="0"/>
        <w:jc w:val="center"/>
        <w:rPr>
          <w:rFonts w:ascii="Times New Roman" w:hAnsi="Times New Roman" w:cs="Times New Roman"/>
          <w:b/>
          <w:sz w:val="24"/>
          <w:szCs w:val="24"/>
        </w:rPr>
      </w:pPr>
      <w:bookmarkStart w:id="1" w:name="_Toc187604962"/>
      <w:r w:rsidRPr="00077E94">
        <w:rPr>
          <w:rFonts w:ascii="Times New Roman" w:hAnsi="Times New Roman" w:cs="Times New Roman"/>
          <w:b/>
          <w:sz w:val="24"/>
          <w:szCs w:val="24"/>
        </w:rPr>
        <w:t>Daftar Isi</w:t>
      </w:r>
      <w:bookmarkEnd w:id="1"/>
    </w:p>
    <w:p w:rsidR="000A15BB" w:rsidRPr="00077E94" w:rsidRDefault="000A15BB" w:rsidP="007D4E3D">
      <w:pPr>
        <w:spacing w:line="480" w:lineRule="auto"/>
        <w:ind w:left="426" w:hanging="426"/>
        <w:rPr>
          <w:rFonts w:ascii="Times New Roman" w:hAnsi="Times New Roman" w:cs="Times New Roman"/>
          <w:b/>
          <w:sz w:val="24"/>
          <w:szCs w:val="24"/>
        </w:rPr>
      </w:pPr>
      <w:r w:rsidRPr="00077E94">
        <w:rPr>
          <w:rFonts w:ascii="Times New Roman" w:hAnsi="Times New Roman" w:cs="Times New Roman"/>
          <w:b/>
          <w:sz w:val="24"/>
          <w:szCs w:val="24"/>
        </w:rPr>
        <w:t>HALAMAN JUDUL</w:t>
      </w:r>
    </w:p>
    <w:p w:rsidR="000A15BB" w:rsidRPr="00077E94" w:rsidRDefault="000A15BB" w:rsidP="007D4E3D">
      <w:pPr>
        <w:spacing w:line="480" w:lineRule="auto"/>
        <w:ind w:left="426" w:hanging="426"/>
        <w:rPr>
          <w:rFonts w:ascii="Times New Roman" w:hAnsi="Times New Roman" w:cs="Times New Roman"/>
          <w:b/>
          <w:sz w:val="24"/>
          <w:szCs w:val="24"/>
        </w:rPr>
      </w:pPr>
      <w:r w:rsidRPr="00077E94">
        <w:rPr>
          <w:rFonts w:ascii="Times New Roman" w:hAnsi="Times New Roman" w:cs="Times New Roman"/>
          <w:b/>
          <w:sz w:val="24"/>
          <w:szCs w:val="24"/>
        </w:rPr>
        <w:t>HALAMAN PERSETUJUAN</w:t>
      </w:r>
    </w:p>
    <w:p w:rsidR="00FF76B5" w:rsidRPr="00077E94" w:rsidRDefault="000A15BB" w:rsidP="007D4E3D">
      <w:pPr>
        <w:spacing w:line="480" w:lineRule="auto"/>
        <w:ind w:left="426" w:hanging="426"/>
        <w:rPr>
          <w:rFonts w:ascii="Times New Roman" w:hAnsi="Times New Roman" w:cs="Times New Roman"/>
          <w:b/>
          <w:sz w:val="24"/>
          <w:szCs w:val="24"/>
        </w:rPr>
      </w:pPr>
      <w:r w:rsidRPr="00077E94">
        <w:rPr>
          <w:rFonts w:ascii="Times New Roman" w:hAnsi="Times New Roman" w:cs="Times New Roman"/>
          <w:b/>
          <w:sz w:val="24"/>
          <w:szCs w:val="24"/>
        </w:rPr>
        <w:t>ABSTRAK</w:t>
      </w:r>
    </w:p>
    <w:p w:rsidR="000A15BB" w:rsidRPr="00077E94" w:rsidRDefault="000A15BB" w:rsidP="007D4E3D">
      <w:pPr>
        <w:spacing w:line="480" w:lineRule="auto"/>
        <w:ind w:left="426" w:hanging="426"/>
        <w:rPr>
          <w:rFonts w:ascii="Times New Roman" w:hAnsi="Times New Roman" w:cs="Times New Roman"/>
          <w:b/>
          <w:sz w:val="24"/>
          <w:szCs w:val="24"/>
        </w:rPr>
      </w:pPr>
      <w:r w:rsidRPr="00077E94">
        <w:rPr>
          <w:rFonts w:ascii="Times New Roman" w:hAnsi="Times New Roman" w:cs="Times New Roman"/>
          <w:b/>
          <w:sz w:val="24"/>
          <w:szCs w:val="24"/>
        </w:rPr>
        <w:t>KATA PENGANTAR</w:t>
      </w:r>
    </w:p>
    <w:p w:rsidR="000A15BB" w:rsidRPr="00077E94" w:rsidRDefault="000A15BB" w:rsidP="007D4E3D">
      <w:pPr>
        <w:spacing w:line="480" w:lineRule="auto"/>
        <w:ind w:left="426" w:hanging="426"/>
        <w:rPr>
          <w:rFonts w:ascii="Times New Roman" w:hAnsi="Times New Roman" w:cs="Times New Roman"/>
          <w:b/>
          <w:sz w:val="24"/>
          <w:szCs w:val="24"/>
        </w:rPr>
      </w:pPr>
      <w:r w:rsidRPr="00077E94">
        <w:rPr>
          <w:rFonts w:ascii="Times New Roman" w:hAnsi="Times New Roman" w:cs="Times New Roman"/>
          <w:b/>
          <w:sz w:val="24"/>
          <w:szCs w:val="24"/>
        </w:rPr>
        <w:t>DAFTAR ISI</w:t>
      </w:r>
    </w:p>
    <w:p w:rsidR="000A15BB" w:rsidRPr="00077E94" w:rsidRDefault="000A15BB" w:rsidP="007D4E3D">
      <w:pPr>
        <w:spacing w:line="480" w:lineRule="auto"/>
        <w:ind w:left="426" w:hanging="426"/>
        <w:rPr>
          <w:rFonts w:ascii="Times New Roman" w:hAnsi="Times New Roman" w:cs="Times New Roman"/>
          <w:b/>
          <w:sz w:val="24"/>
          <w:szCs w:val="24"/>
        </w:rPr>
      </w:pPr>
      <w:r w:rsidRPr="00077E94">
        <w:rPr>
          <w:rFonts w:ascii="Times New Roman" w:hAnsi="Times New Roman" w:cs="Times New Roman"/>
          <w:b/>
          <w:sz w:val="24"/>
          <w:szCs w:val="24"/>
        </w:rPr>
        <w:t>BAB 1 PENDAHULUAN</w:t>
      </w:r>
    </w:p>
    <w:p w:rsidR="000A15BB" w:rsidRPr="00077E94" w:rsidRDefault="000A15BB" w:rsidP="00576C34">
      <w:pPr>
        <w:pStyle w:val="ListParagraph"/>
        <w:numPr>
          <w:ilvl w:val="0"/>
          <w:numId w:val="26"/>
        </w:numPr>
        <w:spacing w:line="480" w:lineRule="auto"/>
        <w:rPr>
          <w:rFonts w:ascii="Times New Roman" w:hAnsi="Times New Roman" w:cs="Times New Roman"/>
          <w:sz w:val="24"/>
          <w:szCs w:val="24"/>
        </w:rPr>
      </w:pPr>
      <w:r w:rsidRPr="00077E94">
        <w:rPr>
          <w:rFonts w:ascii="Times New Roman" w:hAnsi="Times New Roman" w:cs="Times New Roman"/>
          <w:sz w:val="24"/>
          <w:szCs w:val="24"/>
        </w:rPr>
        <w:t>Latar Belakang</w:t>
      </w:r>
    </w:p>
    <w:p w:rsidR="000A15BB" w:rsidRPr="00077E94" w:rsidRDefault="000A15BB" w:rsidP="00576C34">
      <w:pPr>
        <w:pStyle w:val="ListParagraph"/>
        <w:numPr>
          <w:ilvl w:val="0"/>
          <w:numId w:val="26"/>
        </w:numPr>
        <w:spacing w:line="480" w:lineRule="auto"/>
        <w:rPr>
          <w:rFonts w:ascii="Times New Roman" w:hAnsi="Times New Roman" w:cs="Times New Roman"/>
          <w:sz w:val="24"/>
          <w:szCs w:val="24"/>
        </w:rPr>
      </w:pPr>
      <w:r w:rsidRPr="00077E94">
        <w:rPr>
          <w:rFonts w:ascii="Times New Roman" w:hAnsi="Times New Roman" w:cs="Times New Roman"/>
          <w:sz w:val="24"/>
          <w:szCs w:val="24"/>
        </w:rPr>
        <w:t>Rumusan Masalah</w:t>
      </w:r>
    </w:p>
    <w:p w:rsidR="000A15BB" w:rsidRPr="00077E94" w:rsidRDefault="000A15BB" w:rsidP="00576C34">
      <w:pPr>
        <w:pStyle w:val="ListParagraph"/>
        <w:numPr>
          <w:ilvl w:val="0"/>
          <w:numId w:val="26"/>
        </w:numPr>
        <w:spacing w:line="480" w:lineRule="auto"/>
        <w:rPr>
          <w:rFonts w:ascii="Times New Roman" w:hAnsi="Times New Roman" w:cs="Times New Roman"/>
          <w:sz w:val="24"/>
          <w:szCs w:val="24"/>
        </w:rPr>
      </w:pPr>
      <w:r w:rsidRPr="00077E94">
        <w:rPr>
          <w:rFonts w:ascii="Times New Roman" w:hAnsi="Times New Roman" w:cs="Times New Roman"/>
          <w:sz w:val="24"/>
          <w:szCs w:val="24"/>
          <w:shd w:val="clear" w:color="auto" w:fill="FFFFFF"/>
        </w:rPr>
        <w:t>Batasan Masalah Penelitian</w:t>
      </w:r>
    </w:p>
    <w:p w:rsidR="000A15BB" w:rsidRPr="00077E94" w:rsidRDefault="000A15BB" w:rsidP="00576C34">
      <w:pPr>
        <w:pStyle w:val="ListParagraph"/>
        <w:numPr>
          <w:ilvl w:val="0"/>
          <w:numId w:val="26"/>
        </w:numPr>
        <w:spacing w:line="480" w:lineRule="auto"/>
        <w:rPr>
          <w:rFonts w:ascii="Times New Roman" w:hAnsi="Times New Roman" w:cs="Times New Roman"/>
          <w:sz w:val="24"/>
          <w:szCs w:val="24"/>
        </w:rPr>
      </w:pPr>
      <w:r w:rsidRPr="00077E94">
        <w:rPr>
          <w:rFonts w:ascii="Times New Roman" w:hAnsi="Times New Roman" w:cs="Times New Roman"/>
          <w:sz w:val="24"/>
          <w:szCs w:val="24"/>
          <w:shd w:val="clear" w:color="auto" w:fill="FFFFFF"/>
        </w:rPr>
        <w:t>Tujuan Penelitian</w:t>
      </w:r>
    </w:p>
    <w:p w:rsidR="009E5783" w:rsidRPr="00077E94" w:rsidRDefault="009E5783" w:rsidP="00576C34">
      <w:pPr>
        <w:pStyle w:val="ListParagraph"/>
        <w:numPr>
          <w:ilvl w:val="0"/>
          <w:numId w:val="26"/>
        </w:numPr>
        <w:spacing w:line="480" w:lineRule="auto"/>
        <w:rPr>
          <w:rFonts w:ascii="Times New Roman" w:hAnsi="Times New Roman" w:cs="Times New Roman"/>
          <w:sz w:val="24"/>
          <w:szCs w:val="24"/>
        </w:rPr>
      </w:pPr>
      <w:r w:rsidRPr="00077E94">
        <w:rPr>
          <w:rFonts w:ascii="Times New Roman" w:hAnsi="Times New Roman" w:cs="Times New Roman"/>
          <w:sz w:val="24"/>
          <w:szCs w:val="24"/>
          <w:shd w:val="clear" w:color="auto" w:fill="FFFFFF"/>
        </w:rPr>
        <w:t>Manfaat penelitian</w:t>
      </w:r>
    </w:p>
    <w:p w:rsidR="009E5783" w:rsidRPr="00077E94" w:rsidRDefault="009E5783" w:rsidP="00576C34">
      <w:pPr>
        <w:pStyle w:val="ListParagraph"/>
        <w:numPr>
          <w:ilvl w:val="0"/>
          <w:numId w:val="26"/>
        </w:numPr>
        <w:spacing w:line="480" w:lineRule="auto"/>
        <w:rPr>
          <w:rFonts w:ascii="Times New Roman" w:hAnsi="Times New Roman" w:cs="Times New Roman"/>
          <w:sz w:val="24"/>
          <w:szCs w:val="24"/>
        </w:rPr>
      </w:pPr>
      <w:r w:rsidRPr="00077E94">
        <w:rPr>
          <w:rFonts w:ascii="Times New Roman" w:hAnsi="Times New Roman" w:cs="Times New Roman"/>
          <w:sz w:val="24"/>
          <w:szCs w:val="24"/>
          <w:shd w:val="clear" w:color="auto" w:fill="FFFFFF"/>
        </w:rPr>
        <w:t>Sistematis Pembahasa</w:t>
      </w:r>
    </w:p>
    <w:p w:rsidR="009E5783" w:rsidRPr="00077E94" w:rsidRDefault="009E5783" w:rsidP="007D4E3D">
      <w:pPr>
        <w:spacing w:line="480" w:lineRule="auto"/>
        <w:ind w:left="0" w:firstLine="0"/>
        <w:rPr>
          <w:rFonts w:ascii="Times New Roman" w:hAnsi="Times New Roman" w:cs="Times New Roman"/>
          <w:b/>
          <w:sz w:val="24"/>
          <w:szCs w:val="24"/>
        </w:rPr>
      </w:pPr>
      <w:r w:rsidRPr="00077E94">
        <w:rPr>
          <w:rFonts w:ascii="Times New Roman" w:hAnsi="Times New Roman" w:cs="Times New Roman"/>
          <w:b/>
          <w:sz w:val="24"/>
          <w:szCs w:val="24"/>
        </w:rPr>
        <w:t>BAB II TINJAUAN PUSTAKA DAN PENGEMBANGAN HIPOTESIS</w:t>
      </w:r>
    </w:p>
    <w:p w:rsidR="009E5783" w:rsidRPr="00077E94" w:rsidRDefault="009E5783" w:rsidP="00576C34">
      <w:pPr>
        <w:pStyle w:val="ListParagraph"/>
        <w:numPr>
          <w:ilvl w:val="0"/>
          <w:numId w:val="27"/>
        </w:numPr>
        <w:spacing w:line="480" w:lineRule="auto"/>
        <w:rPr>
          <w:rStyle w:val="rpv-coretext-layer-text"/>
          <w:rFonts w:ascii="Times New Roman" w:hAnsi="Times New Roman" w:cs="Times New Roman"/>
          <w:sz w:val="24"/>
          <w:szCs w:val="24"/>
        </w:rPr>
      </w:pPr>
      <w:r w:rsidRPr="00077E94">
        <w:rPr>
          <w:rStyle w:val="rpv-coretext-layer-text"/>
          <w:rFonts w:ascii="Times New Roman" w:hAnsi="Times New Roman" w:cs="Times New Roman"/>
          <w:sz w:val="24"/>
          <w:szCs w:val="24"/>
          <w:shd w:val="clear" w:color="auto" w:fill="FFFFFF"/>
        </w:rPr>
        <w:t>Landasan Teori</w:t>
      </w:r>
    </w:p>
    <w:p w:rsidR="00D8209F" w:rsidRPr="00077E94" w:rsidRDefault="00D8209F" w:rsidP="00576C34">
      <w:pPr>
        <w:pStyle w:val="ListParagraph"/>
        <w:numPr>
          <w:ilvl w:val="0"/>
          <w:numId w:val="27"/>
        </w:numPr>
        <w:spacing w:line="480" w:lineRule="auto"/>
        <w:rPr>
          <w:rFonts w:ascii="Times New Roman" w:hAnsi="Times New Roman" w:cs="Times New Roman"/>
          <w:sz w:val="24"/>
          <w:szCs w:val="24"/>
        </w:rPr>
      </w:pPr>
      <w:r w:rsidRPr="00077E94">
        <w:rPr>
          <w:rFonts w:ascii="Times New Roman" w:hAnsi="Times New Roman" w:cs="Times New Roman"/>
          <w:sz w:val="24"/>
          <w:szCs w:val="24"/>
          <w:shd w:val="clear" w:color="auto" w:fill="FFFFFF"/>
        </w:rPr>
        <w:t>Penelitian Terdahulu</w:t>
      </w:r>
    </w:p>
    <w:p w:rsidR="00D8209F" w:rsidRPr="00077E94" w:rsidRDefault="00D8209F" w:rsidP="00576C34">
      <w:pPr>
        <w:pStyle w:val="ListParagraph"/>
        <w:numPr>
          <w:ilvl w:val="0"/>
          <w:numId w:val="27"/>
        </w:numPr>
        <w:spacing w:line="480" w:lineRule="auto"/>
        <w:rPr>
          <w:rFonts w:ascii="Times New Roman" w:hAnsi="Times New Roman" w:cs="Times New Roman"/>
          <w:sz w:val="24"/>
          <w:szCs w:val="24"/>
        </w:rPr>
      </w:pPr>
      <w:r w:rsidRPr="00077E94">
        <w:rPr>
          <w:rFonts w:ascii="Times New Roman" w:hAnsi="Times New Roman" w:cs="Times New Roman"/>
          <w:sz w:val="24"/>
          <w:szCs w:val="24"/>
          <w:shd w:val="clear" w:color="auto" w:fill="FFFFFF"/>
        </w:rPr>
        <w:t>Kerangka Konseptual</w:t>
      </w:r>
    </w:p>
    <w:p w:rsidR="00D8209F" w:rsidRPr="00077E94" w:rsidRDefault="00D8209F" w:rsidP="00576C34">
      <w:pPr>
        <w:pStyle w:val="ListParagraph"/>
        <w:numPr>
          <w:ilvl w:val="0"/>
          <w:numId w:val="27"/>
        </w:numPr>
        <w:spacing w:line="480" w:lineRule="auto"/>
        <w:rPr>
          <w:rStyle w:val="rpv-coretext-layer-text"/>
          <w:rFonts w:ascii="Times New Roman" w:hAnsi="Times New Roman" w:cs="Times New Roman"/>
          <w:sz w:val="24"/>
          <w:szCs w:val="24"/>
        </w:rPr>
      </w:pPr>
      <w:r w:rsidRPr="00077E94">
        <w:rPr>
          <w:rStyle w:val="rpv-coretext-layer-text"/>
          <w:rFonts w:ascii="Times New Roman" w:hAnsi="Times New Roman" w:cs="Times New Roman"/>
          <w:sz w:val="24"/>
          <w:szCs w:val="24"/>
          <w:shd w:val="clear" w:color="auto" w:fill="FFFFFF"/>
        </w:rPr>
        <w:t>Hipotesis Penelitian</w:t>
      </w:r>
    </w:p>
    <w:p w:rsidR="00D8209F" w:rsidRPr="00077E94" w:rsidRDefault="00D8209F" w:rsidP="007D4E3D">
      <w:pPr>
        <w:spacing w:line="480" w:lineRule="auto"/>
        <w:ind w:left="0" w:firstLine="0"/>
        <w:rPr>
          <w:rFonts w:ascii="Times New Roman" w:hAnsi="Times New Roman" w:cs="Times New Roman"/>
          <w:b/>
          <w:sz w:val="24"/>
          <w:szCs w:val="24"/>
        </w:rPr>
      </w:pPr>
      <w:r w:rsidRPr="00077E94">
        <w:rPr>
          <w:rFonts w:ascii="Times New Roman" w:hAnsi="Times New Roman" w:cs="Times New Roman"/>
          <w:b/>
          <w:sz w:val="24"/>
          <w:szCs w:val="24"/>
        </w:rPr>
        <w:t>BAB III METODELOGI PENELITIAN</w:t>
      </w:r>
    </w:p>
    <w:p w:rsidR="00D8209F" w:rsidRPr="00077E94" w:rsidRDefault="00D8209F" w:rsidP="00576C34">
      <w:pPr>
        <w:pStyle w:val="ListParagraph"/>
        <w:numPr>
          <w:ilvl w:val="0"/>
          <w:numId w:val="29"/>
        </w:numPr>
        <w:spacing w:line="480" w:lineRule="auto"/>
        <w:rPr>
          <w:rFonts w:ascii="Times New Roman" w:hAnsi="Times New Roman" w:cs="Times New Roman"/>
          <w:sz w:val="24"/>
          <w:szCs w:val="24"/>
        </w:rPr>
      </w:pPr>
      <w:r w:rsidRPr="00077E94">
        <w:rPr>
          <w:rFonts w:ascii="Times New Roman" w:hAnsi="Times New Roman" w:cs="Times New Roman"/>
          <w:sz w:val="24"/>
          <w:szCs w:val="24"/>
        </w:rPr>
        <w:t>Obyek Penelitian</w:t>
      </w:r>
    </w:p>
    <w:p w:rsidR="00D8209F" w:rsidRPr="00077E94" w:rsidRDefault="00D8209F" w:rsidP="00576C34">
      <w:pPr>
        <w:pStyle w:val="ListParagraph"/>
        <w:numPr>
          <w:ilvl w:val="0"/>
          <w:numId w:val="29"/>
        </w:numPr>
        <w:spacing w:line="480" w:lineRule="auto"/>
        <w:rPr>
          <w:rFonts w:ascii="Times New Roman" w:hAnsi="Times New Roman" w:cs="Times New Roman"/>
          <w:sz w:val="24"/>
          <w:szCs w:val="24"/>
        </w:rPr>
      </w:pPr>
      <w:r w:rsidRPr="00077E94">
        <w:rPr>
          <w:rFonts w:ascii="Times New Roman" w:hAnsi="Times New Roman" w:cs="Times New Roman"/>
          <w:sz w:val="24"/>
          <w:szCs w:val="24"/>
        </w:rPr>
        <w:lastRenderedPageBreak/>
        <w:t>Desain Penelitian</w:t>
      </w:r>
    </w:p>
    <w:p w:rsidR="00D8209F" w:rsidRPr="00077E94" w:rsidRDefault="00D8209F" w:rsidP="00576C34">
      <w:pPr>
        <w:pStyle w:val="ListParagraph"/>
        <w:numPr>
          <w:ilvl w:val="0"/>
          <w:numId w:val="29"/>
        </w:numPr>
        <w:spacing w:line="480" w:lineRule="auto"/>
        <w:rPr>
          <w:rFonts w:ascii="Times New Roman" w:hAnsi="Times New Roman" w:cs="Times New Roman"/>
          <w:sz w:val="24"/>
          <w:szCs w:val="24"/>
        </w:rPr>
      </w:pPr>
      <w:r w:rsidRPr="00077E94">
        <w:rPr>
          <w:rFonts w:ascii="Times New Roman" w:hAnsi="Times New Roman" w:cs="Times New Roman"/>
          <w:sz w:val="24"/>
          <w:szCs w:val="24"/>
          <w:shd w:val="clear" w:color="auto" w:fill="FFFFFF"/>
        </w:rPr>
        <w:t>Variabel Penelitian Dan Devinisi Operasi Variabel</w:t>
      </w:r>
    </w:p>
    <w:p w:rsidR="006C0562" w:rsidRPr="00077E94" w:rsidRDefault="006C0562" w:rsidP="00576C34">
      <w:pPr>
        <w:pStyle w:val="ListParagraph"/>
        <w:numPr>
          <w:ilvl w:val="0"/>
          <w:numId w:val="29"/>
        </w:numPr>
        <w:spacing w:line="480" w:lineRule="auto"/>
        <w:rPr>
          <w:rFonts w:ascii="Times New Roman" w:hAnsi="Times New Roman" w:cs="Times New Roman"/>
          <w:sz w:val="24"/>
          <w:szCs w:val="24"/>
        </w:rPr>
      </w:pPr>
      <w:r w:rsidRPr="00077E94">
        <w:rPr>
          <w:rFonts w:ascii="Times New Roman" w:hAnsi="Times New Roman" w:cs="Times New Roman"/>
          <w:sz w:val="24"/>
          <w:szCs w:val="24"/>
          <w:shd w:val="clear" w:color="auto" w:fill="FFFFFF"/>
        </w:rPr>
        <w:t>Populasi Dan Sampel</w:t>
      </w:r>
    </w:p>
    <w:p w:rsidR="003376AD" w:rsidRPr="00077E94" w:rsidRDefault="003376AD" w:rsidP="00576C34">
      <w:pPr>
        <w:pStyle w:val="ListParagraph"/>
        <w:numPr>
          <w:ilvl w:val="0"/>
          <w:numId w:val="29"/>
        </w:numPr>
        <w:spacing w:line="480" w:lineRule="auto"/>
        <w:rPr>
          <w:rFonts w:ascii="Times New Roman" w:hAnsi="Times New Roman" w:cs="Times New Roman"/>
          <w:sz w:val="24"/>
          <w:szCs w:val="24"/>
        </w:rPr>
      </w:pPr>
      <w:r w:rsidRPr="00077E94">
        <w:rPr>
          <w:rFonts w:ascii="Times New Roman" w:hAnsi="Times New Roman" w:cs="Times New Roman"/>
          <w:sz w:val="24"/>
          <w:szCs w:val="24"/>
          <w:shd w:val="clear" w:color="auto" w:fill="FFFFFF"/>
        </w:rPr>
        <w:t>Jenis Data Dan Sumber Data</w:t>
      </w:r>
    </w:p>
    <w:p w:rsidR="003376AD" w:rsidRPr="00077E94" w:rsidRDefault="003376AD" w:rsidP="00576C34">
      <w:pPr>
        <w:pStyle w:val="ListParagraph"/>
        <w:numPr>
          <w:ilvl w:val="0"/>
          <w:numId w:val="29"/>
        </w:numPr>
        <w:spacing w:line="480" w:lineRule="auto"/>
        <w:rPr>
          <w:rFonts w:ascii="Times New Roman" w:hAnsi="Times New Roman" w:cs="Times New Roman"/>
          <w:sz w:val="24"/>
          <w:szCs w:val="24"/>
        </w:rPr>
      </w:pPr>
      <w:r w:rsidRPr="00077E94">
        <w:rPr>
          <w:rFonts w:ascii="Times New Roman" w:hAnsi="Times New Roman" w:cs="Times New Roman"/>
          <w:sz w:val="24"/>
          <w:szCs w:val="24"/>
          <w:shd w:val="clear" w:color="auto" w:fill="FFFFFF"/>
        </w:rPr>
        <w:t>Metode Pengumpulan Data</w:t>
      </w:r>
    </w:p>
    <w:p w:rsidR="003376AD" w:rsidRPr="00077E94" w:rsidRDefault="003376AD" w:rsidP="00576C34">
      <w:pPr>
        <w:pStyle w:val="ListParagraph"/>
        <w:numPr>
          <w:ilvl w:val="0"/>
          <w:numId w:val="29"/>
        </w:numPr>
        <w:spacing w:line="480" w:lineRule="auto"/>
        <w:rPr>
          <w:rFonts w:ascii="Times New Roman" w:hAnsi="Times New Roman" w:cs="Times New Roman"/>
          <w:sz w:val="24"/>
          <w:szCs w:val="24"/>
        </w:rPr>
      </w:pPr>
      <w:r w:rsidRPr="00077E94">
        <w:rPr>
          <w:rFonts w:ascii="Times New Roman" w:hAnsi="Times New Roman" w:cs="Times New Roman"/>
          <w:sz w:val="24"/>
          <w:szCs w:val="24"/>
          <w:shd w:val="clear" w:color="auto" w:fill="FFFFFF"/>
        </w:rPr>
        <w:t>Metode Analisis Data</w:t>
      </w:r>
    </w:p>
    <w:p w:rsidR="008D56A1" w:rsidRPr="00077E94" w:rsidRDefault="008D56A1" w:rsidP="007D4E3D">
      <w:pPr>
        <w:spacing w:line="480" w:lineRule="auto"/>
        <w:ind w:left="0" w:firstLine="0"/>
        <w:rPr>
          <w:rFonts w:ascii="Times New Roman" w:hAnsi="Times New Roman" w:cs="Times New Roman"/>
          <w:b/>
          <w:sz w:val="24"/>
          <w:szCs w:val="24"/>
        </w:rPr>
      </w:pPr>
      <w:r w:rsidRPr="00077E94">
        <w:rPr>
          <w:rFonts w:ascii="Times New Roman" w:hAnsi="Times New Roman" w:cs="Times New Roman"/>
          <w:b/>
          <w:sz w:val="24"/>
          <w:szCs w:val="24"/>
        </w:rPr>
        <w:t>BAB IV HASIL DAN PEMBAHASAN</w:t>
      </w:r>
    </w:p>
    <w:p w:rsidR="008D56A1" w:rsidRPr="00077E94" w:rsidRDefault="008D56A1" w:rsidP="00576C34">
      <w:pPr>
        <w:pStyle w:val="ListParagraph"/>
        <w:numPr>
          <w:ilvl w:val="0"/>
          <w:numId w:val="35"/>
        </w:numPr>
        <w:spacing w:line="480" w:lineRule="auto"/>
        <w:rPr>
          <w:rStyle w:val="rpv-coretext-layer-text"/>
          <w:rFonts w:ascii="Times New Roman" w:hAnsi="Times New Roman" w:cs="Times New Roman"/>
          <w:sz w:val="24"/>
          <w:szCs w:val="24"/>
        </w:rPr>
      </w:pPr>
      <w:r w:rsidRPr="00077E94">
        <w:rPr>
          <w:rStyle w:val="rpv-coretext-layer-text"/>
          <w:rFonts w:ascii="Times New Roman" w:hAnsi="Times New Roman" w:cs="Times New Roman"/>
          <w:sz w:val="24"/>
          <w:szCs w:val="24"/>
          <w:shd w:val="clear" w:color="auto" w:fill="FFFFFF"/>
        </w:rPr>
        <w:t>Gambaran Umum Obyek Penelitian</w:t>
      </w:r>
    </w:p>
    <w:p w:rsidR="008D56A1" w:rsidRPr="00077E94" w:rsidRDefault="008D56A1" w:rsidP="00576C34">
      <w:pPr>
        <w:pStyle w:val="ListParagraph"/>
        <w:numPr>
          <w:ilvl w:val="0"/>
          <w:numId w:val="35"/>
        </w:numPr>
        <w:spacing w:line="480" w:lineRule="auto"/>
        <w:rPr>
          <w:rStyle w:val="rpv-coretext-layer-text"/>
          <w:rFonts w:ascii="Times New Roman" w:hAnsi="Times New Roman" w:cs="Times New Roman"/>
          <w:sz w:val="24"/>
          <w:szCs w:val="24"/>
        </w:rPr>
      </w:pPr>
      <w:r w:rsidRPr="00077E94">
        <w:rPr>
          <w:rStyle w:val="rpv-coretext-layer-text"/>
          <w:rFonts w:ascii="Times New Roman" w:hAnsi="Times New Roman" w:cs="Times New Roman"/>
          <w:sz w:val="24"/>
          <w:szCs w:val="24"/>
          <w:shd w:val="clear" w:color="auto" w:fill="FFFFFF"/>
        </w:rPr>
        <w:t>Hasil Pengujian</w:t>
      </w:r>
    </w:p>
    <w:p w:rsidR="00D57833" w:rsidRPr="00077E94" w:rsidRDefault="00D57833" w:rsidP="007D4E3D">
      <w:pPr>
        <w:spacing w:line="480" w:lineRule="auto"/>
        <w:ind w:left="0" w:firstLine="0"/>
        <w:rPr>
          <w:rStyle w:val="rpv-coretext-layer-text"/>
          <w:rFonts w:ascii="Times New Roman" w:hAnsi="Times New Roman" w:cs="Times New Roman"/>
          <w:b/>
          <w:sz w:val="24"/>
          <w:szCs w:val="24"/>
        </w:rPr>
      </w:pPr>
      <w:r w:rsidRPr="00077E94">
        <w:rPr>
          <w:rStyle w:val="rpv-coretext-layer-text"/>
          <w:rFonts w:ascii="Times New Roman" w:hAnsi="Times New Roman" w:cs="Times New Roman"/>
          <w:b/>
          <w:sz w:val="24"/>
          <w:szCs w:val="24"/>
        </w:rPr>
        <w:t>BAB V KESIMPULAN DAN SARAN</w:t>
      </w:r>
    </w:p>
    <w:p w:rsidR="00D57833" w:rsidRPr="00077E94" w:rsidRDefault="00D57833" w:rsidP="00576C34">
      <w:pPr>
        <w:pStyle w:val="ListParagraph"/>
        <w:numPr>
          <w:ilvl w:val="0"/>
          <w:numId w:val="40"/>
        </w:numPr>
        <w:spacing w:line="480" w:lineRule="auto"/>
        <w:rPr>
          <w:rStyle w:val="rpv-coretext-layer-text"/>
          <w:rFonts w:ascii="Times New Roman" w:hAnsi="Times New Roman" w:cs="Times New Roman"/>
          <w:sz w:val="24"/>
          <w:szCs w:val="24"/>
        </w:rPr>
      </w:pPr>
      <w:r w:rsidRPr="00077E94">
        <w:rPr>
          <w:rStyle w:val="rpv-coretext-layer-text"/>
          <w:rFonts w:ascii="Times New Roman" w:hAnsi="Times New Roman" w:cs="Times New Roman"/>
          <w:sz w:val="24"/>
          <w:szCs w:val="24"/>
        </w:rPr>
        <w:t>KESIMPULAN</w:t>
      </w:r>
    </w:p>
    <w:p w:rsidR="00D57833" w:rsidRPr="00077E94" w:rsidRDefault="00D57833" w:rsidP="00576C34">
      <w:pPr>
        <w:pStyle w:val="ListParagraph"/>
        <w:numPr>
          <w:ilvl w:val="0"/>
          <w:numId w:val="40"/>
        </w:numPr>
        <w:spacing w:line="480" w:lineRule="auto"/>
        <w:rPr>
          <w:rStyle w:val="rpv-coretext-layer-text"/>
          <w:rFonts w:ascii="Times New Roman" w:hAnsi="Times New Roman" w:cs="Times New Roman"/>
          <w:sz w:val="24"/>
          <w:szCs w:val="24"/>
        </w:rPr>
      </w:pPr>
      <w:r w:rsidRPr="00077E94">
        <w:rPr>
          <w:rStyle w:val="rpv-coretext-layer-text"/>
          <w:rFonts w:ascii="Times New Roman" w:hAnsi="Times New Roman" w:cs="Times New Roman"/>
          <w:sz w:val="24"/>
          <w:szCs w:val="24"/>
        </w:rPr>
        <w:t>SARAN</w:t>
      </w:r>
    </w:p>
    <w:p w:rsidR="008D56A1" w:rsidRPr="00077E94" w:rsidRDefault="008D56A1" w:rsidP="007D4E3D">
      <w:pPr>
        <w:spacing w:line="480" w:lineRule="auto"/>
        <w:rPr>
          <w:rFonts w:ascii="Times New Roman" w:hAnsi="Times New Roman" w:cs="Times New Roman"/>
          <w:sz w:val="24"/>
          <w:szCs w:val="24"/>
        </w:rPr>
      </w:pPr>
    </w:p>
    <w:p w:rsidR="003376AD" w:rsidRDefault="00077E94" w:rsidP="007D4E3D">
      <w:pPr>
        <w:spacing w:line="480" w:lineRule="auto"/>
        <w:ind w:left="0" w:firstLine="0"/>
        <w:rPr>
          <w:rFonts w:ascii="Times New Roman" w:hAnsi="Times New Roman" w:cs="Times New Roman"/>
          <w:sz w:val="24"/>
          <w:szCs w:val="24"/>
        </w:rPr>
      </w:pPr>
      <w:r w:rsidRPr="00077E94">
        <w:rPr>
          <w:rFonts w:ascii="Times New Roman" w:hAnsi="Times New Roman" w:cs="Times New Roman"/>
          <w:sz w:val="24"/>
          <w:szCs w:val="24"/>
        </w:rPr>
        <w:t>Lampiran</w:t>
      </w:r>
      <w:r w:rsidR="003376AD" w:rsidRPr="00077E94">
        <w:rPr>
          <w:rFonts w:ascii="Times New Roman" w:hAnsi="Times New Roman" w:cs="Times New Roman"/>
          <w:sz w:val="24"/>
          <w:szCs w:val="24"/>
        </w:rPr>
        <w:br/>
      </w:r>
      <w:r w:rsidR="003376AD" w:rsidRPr="00077E94">
        <w:rPr>
          <w:rFonts w:ascii="Times New Roman" w:hAnsi="Times New Roman" w:cs="Times New Roman"/>
          <w:sz w:val="24"/>
          <w:szCs w:val="24"/>
        </w:rPr>
        <w:br/>
      </w:r>
    </w:p>
    <w:p w:rsidR="007D4E3D" w:rsidRDefault="007D4E3D" w:rsidP="007D4E3D">
      <w:pPr>
        <w:spacing w:line="480" w:lineRule="auto"/>
        <w:ind w:left="0" w:firstLine="0"/>
        <w:rPr>
          <w:rFonts w:ascii="Times New Roman" w:hAnsi="Times New Roman" w:cs="Times New Roman"/>
          <w:sz w:val="24"/>
          <w:szCs w:val="24"/>
        </w:rPr>
      </w:pPr>
    </w:p>
    <w:p w:rsidR="00A53506" w:rsidRPr="00077E94" w:rsidRDefault="00A53506" w:rsidP="007D4E3D">
      <w:pPr>
        <w:spacing w:line="480" w:lineRule="auto"/>
        <w:ind w:left="0" w:firstLine="0"/>
        <w:rPr>
          <w:rFonts w:ascii="Times New Roman" w:hAnsi="Times New Roman" w:cs="Times New Roman"/>
          <w:sz w:val="24"/>
          <w:szCs w:val="24"/>
        </w:rPr>
      </w:pPr>
    </w:p>
    <w:p w:rsidR="009E5783" w:rsidRPr="00D8209F" w:rsidRDefault="009E5783" w:rsidP="00D8209F">
      <w:pPr>
        <w:ind w:left="426" w:firstLine="0"/>
        <w:rPr>
          <w:rFonts w:ascii="Times New Roman" w:hAnsi="Times New Roman" w:cs="Times New Roman"/>
          <w:sz w:val="24"/>
          <w:szCs w:val="24"/>
        </w:rPr>
      </w:pPr>
      <w:r w:rsidRPr="00D8209F">
        <w:rPr>
          <w:rFonts w:ascii="Times New Roman" w:hAnsi="Times New Roman" w:cs="Times New Roman"/>
          <w:sz w:val="27"/>
          <w:szCs w:val="27"/>
        </w:rPr>
        <w:br/>
      </w:r>
    </w:p>
    <w:p w:rsidR="009E5783" w:rsidRPr="009E5783" w:rsidRDefault="009E5783" w:rsidP="009E5783">
      <w:pPr>
        <w:ind w:left="0" w:firstLine="0"/>
        <w:rPr>
          <w:rFonts w:ascii="Times New Roman" w:hAnsi="Times New Roman" w:cs="Times New Roman"/>
          <w:sz w:val="24"/>
          <w:szCs w:val="24"/>
        </w:rPr>
      </w:pPr>
    </w:p>
    <w:p w:rsidR="00D57833" w:rsidRPr="00337B8A" w:rsidRDefault="00D57833" w:rsidP="00D57833">
      <w:pPr>
        <w:spacing w:after="0" w:line="360" w:lineRule="auto"/>
        <w:ind w:left="0" w:firstLine="0"/>
        <w:rPr>
          <w:rFonts w:ascii="Times New Roman" w:hAnsi="Times New Roman" w:cs="Times New Roman"/>
          <w:b/>
          <w:sz w:val="24"/>
          <w:szCs w:val="24"/>
        </w:rPr>
      </w:pPr>
    </w:p>
    <w:p w:rsidR="00090B75" w:rsidRPr="00337B8A" w:rsidRDefault="00090B75" w:rsidP="00D702DB">
      <w:pPr>
        <w:spacing w:after="0" w:line="360" w:lineRule="auto"/>
        <w:ind w:left="0" w:firstLine="0"/>
        <w:rPr>
          <w:rFonts w:ascii="Times New Roman" w:hAnsi="Times New Roman" w:cs="Times New Roman"/>
          <w:b/>
          <w:sz w:val="24"/>
          <w:szCs w:val="24"/>
        </w:rPr>
      </w:pPr>
    </w:p>
    <w:p w:rsidR="00E21C31" w:rsidRPr="00337B8A" w:rsidRDefault="00A346D8" w:rsidP="00337B8A">
      <w:pPr>
        <w:jc w:val="center"/>
        <w:rPr>
          <w:rFonts w:ascii="Times New Roman" w:hAnsi="Times New Roman" w:cs="Times New Roman"/>
          <w:b/>
          <w:sz w:val="24"/>
          <w:szCs w:val="24"/>
        </w:rPr>
      </w:pPr>
      <w:bookmarkStart w:id="2" w:name="_Toc187604963"/>
      <w:r w:rsidRPr="00337B8A">
        <w:rPr>
          <w:rFonts w:ascii="Times New Roman" w:hAnsi="Times New Roman" w:cs="Times New Roman"/>
          <w:b/>
          <w:sz w:val="24"/>
          <w:szCs w:val="24"/>
        </w:rPr>
        <w:lastRenderedPageBreak/>
        <w:t>BAB 1</w:t>
      </w:r>
      <w:bookmarkEnd w:id="2"/>
    </w:p>
    <w:p w:rsidR="00A346D8" w:rsidRPr="00337B8A" w:rsidRDefault="00A346D8" w:rsidP="00337B8A">
      <w:pPr>
        <w:jc w:val="center"/>
        <w:rPr>
          <w:rFonts w:ascii="Times New Roman" w:hAnsi="Times New Roman" w:cs="Times New Roman"/>
          <w:b/>
          <w:sz w:val="24"/>
          <w:szCs w:val="24"/>
        </w:rPr>
      </w:pPr>
      <w:bookmarkStart w:id="3" w:name="_Toc187604964"/>
      <w:r w:rsidRPr="00337B8A">
        <w:rPr>
          <w:rFonts w:ascii="Times New Roman" w:hAnsi="Times New Roman" w:cs="Times New Roman"/>
          <w:b/>
          <w:sz w:val="24"/>
          <w:szCs w:val="24"/>
        </w:rPr>
        <w:t>PENDAHULUAN</w:t>
      </w:r>
      <w:bookmarkEnd w:id="3"/>
    </w:p>
    <w:p w:rsidR="00E21C31" w:rsidRPr="00337B8A" w:rsidRDefault="00E21C31" w:rsidP="00337B8A">
      <w:pPr>
        <w:rPr>
          <w:rFonts w:ascii="Times New Roman" w:hAnsi="Times New Roman" w:cs="Times New Roman"/>
          <w:b/>
          <w:sz w:val="24"/>
          <w:szCs w:val="24"/>
        </w:rPr>
      </w:pPr>
    </w:p>
    <w:p w:rsidR="00D53CF5" w:rsidRPr="00337B8A" w:rsidRDefault="005406A8" w:rsidP="00576C34">
      <w:pPr>
        <w:pStyle w:val="Heading2"/>
        <w:numPr>
          <w:ilvl w:val="0"/>
          <w:numId w:val="12"/>
        </w:numPr>
        <w:spacing w:line="480" w:lineRule="auto"/>
        <w:ind w:left="426" w:hanging="426"/>
        <w:rPr>
          <w:rFonts w:cs="Times New Roman"/>
          <w:szCs w:val="24"/>
        </w:rPr>
      </w:pPr>
      <w:bookmarkStart w:id="4" w:name="_Toc187604965"/>
      <w:r w:rsidRPr="00337B8A">
        <w:rPr>
          <w:rFonts w:cs="Times New Roman"/>
          <w:szCs w:val="24"/>
        </w:rPr>
        <w:t>L</w:t>
      </w:r>
      <w:r w:rsidR="00D53CF5" w:rsidRPr="00337B8A">
        <w:rPr>
          <w:rFonts w:cs="Times New Roman"/>
          <w:szCs w:val="24"/>
        </w:rPr>
        <w:t>atar Belakang Masalah</w:t>
      </w:r>
      <w:bookmarkEnd w:id="4"/>
    </w:p>
    <w:p w:rsidR="00B15BE3" w:rsidRPr="00337B8A" w:rsidRDefault="0006117F" w:rsidP="005D4611">
      <w:pPr>
        <w:pStyle w:val="ListParagraph"/>
        <w:spacing w:after="0" w:line="480" w:lineRule="auto"/>
        <w:ind w:left="0" w:firstLine="851"/>
        <w:jc w:val="both"/>
        <w:rPr>
          <w:rFonts w:ascii="Times New Roman" w:hAnsi="Times New Roman" w:cs="Times New Roman"/>
          <w:sz w:val="24"/>
          <w:szCs w:val="24"/>
        </w:rPr>
      </w:pPr>
      <w:r w:rsidRPr="00337B8A">
        <w:rPr>
          <w:rFonts w:ascii="Times New Roman" w:hAnsi="Times New Roman" w:cs="Times New Roman"/>
          <w:sz w:val="24"/>
          <w:szCs w:val="24"/>
        </w:rPr>
        <w:t>Laporan keuangan merupakan hasil dari proses akuntansi yang menyajikan data tentang kondisi keuangan dan kinerja suatu perusahaan. Data ini sangat penting bagi berbagai pihak yang berkepentingan, seperti investor, kreditur, karyawan, pemasok, pelanggan, pemerintah, dan masyarakat. Mereka memanfaatkan laporan keuangan untuk mengevaluasi kinerja finansial perusahaan dan sebagai bahan pertimbangan dalam pengambilan keputusan, oleh karena itu sangat krusial bagi seluruh informasi yang disajikan dalam laporan keuangan untuk disusun dengan integritas dan akurasi, mencerminkan keadaan yang sebenarnya. Dengan demikian, informasi tersebut dapat memberikan gambaran yang jelas dan tidak menyesatkan bagi pengguna laporan keuangan (Putri et al., 2020).</w:t>
      </w:r>
      <w:r w:rsidR="00610A75" w:rsidRPr="00337B8A">
        <w:rPr>
          <w:rFonts w:ascii="Times New Roman" w:hAnsi="Times New Roman" w:cs="Times New Roman"/>
          <w:sz w:val="24"/>
          <w:szCs w:val="24"/>
        </w:rPr>
        <w:t xml:space="preserve"> </w:t>
      </w:r>
      <w:r w:rsidR="001A7F5B" w:rsidRPr="00337B8A">
        <w:rPr>
          <w:rFonts w:ascii="Times New Roman" w:hAnsi="Times New Roman" w:cs="Times New Roman"/>
          <w:sz w:val="24"/>
          <w:szCs w:val="24"/>
        </w:rPr>
        <w:t xml:space="preserve">Tujuan laporan keuangan itu sendiri adalah untuk </w:t>
      </w:r>
      <w:r w:rsidR="00485177" w:rsidRPr="00337B8A">
        <w:rPr>
          <w:rFonts w:ascii="Times New Roman" w:hAnsi="Times New Roman" w:cs="Times New Roman"/>
          <w:sz w:val="24"/>
          <w:szCs w:val="24"/>
        </w:rPr>
        <w:t>menyediakan</w:t>
      </w:r>
      <w:r w:rsidR="001A7F5B" w:rsidRPr="00337B8A">
        <w:rPr>
          <w:rFonts w:ascii="Times New Roman" w:hAnsi="Times New Roman" w:cs="Times New Roman"/>
          <w:sz w:val="24"/>
          <w:szCs w:val="24"/>
        </w:rPr>
        <w:t xml:space="preserve"> informasi keuangan yang bermanfaat mengenai posisi keuangan, kinerja, dan perubahan posisi keuangan suatu perusahaan</w:t>
      </w:r>
      <w:r w:rsidR="00485177" w:rsidRPr="00337B8A">
        <w:rPr>
          <w:rFonts w:ascii="Times New Roman" w:hAnsi="Times New Roman" w:cs="Times New Roman"/>
          <w:sz w:val="24"/>
          <w:szCs w:val="24"/>
        </w:rPr>
        <w:t xml:space="preserve"> dalam suatu periode tertentu</w:t>
      </w:r>
      <w:r w:rsidR="001A7F5B" w:rsidRPr="00337B8A">
        <w:rPr>
          <w:rFonts w:ascii="Times New Roman" w:hAnsi="Times New Roman" w:cs="Times New Roman"/>
          <w:sz w:val="24"/>
          <w:szCs w:val="24"/>
        </w:rPr>
        <w:t xml:space="preserve"> yang berguna bagi </w:t>
      </w:r>
      <w:r w:rsidR="00485177" w:rsidRPr="00337B8A">
        <w:rPr>
          <w:rFonts w:ascii="Times New Roman" w:hAnsi="Times New Roman" w:cs="Times New Roman"/>
          <w:sz w:val="24"/>
          <w:szCs w:val="24"/>
        </w:rPr>
        <w:t xml:space="preserve">para </w:t>
      </w:r>
      <w:r w:rsidR="001A7F5B" w:rsidRPr="00337B8A">
        <w:rPr>
          <w:rFonts w:ascii="Times New Roman" w:hAnsi="Times New Roman" w:cs="Times New Roman"/>
          <w:sz w:val="24"/>
          <w:szCs w:val="24"/>
        </w:rPr>
        <w:t>pengambilan keputusan ekonomi.</w:t>
      </w:r>
    </w:p>
    <w:p w:rsidR="00280F8A" w:rsidRPr="00337B8A" w:rsidRDefault="001A7F5B" w:rsidP="005D4611">
      <w:pPr>
        <w:pStyle w:val="ListParagraph"/>
        <w:spacing w:after="0" w:line="480" w:lineRule="auto"/>
        <w:ind w:left="0" w:firstLine="851"/>
        <w:jc w:val="both"/>
        <w:rPr>
          <w:rFonts w:ascii="Times New Roman" w:hAnsi="Times New Roman" w:cs="Times New Roman"/>
          <w:sz w:val="24"/>
          <w:szCs w:val="24"/>
        </w:rPr>
      </w:pPr>
      <w:r w:rsidRPr="00337B8A">
        <w:rPr>
          <w:rFonts w:ascii="Times New Roman" w:hAnsi="Times New Roman" w:cs="Times New Roman"/>
          <w:sz w:val="24"/>
          <w:szCs w:val="24"/>
        </w:rPr>
        <w:t xml:space="preserve"> </w:t>
      </w:r>
      <w:r w:rsidR="001341D0" w:rsidRPr="00337B8A">
        <w:rPr>
          <w:rFonts w:ascii="Times New Roman" w:hAnsi="Times New Roman" w:cs="Times New Roman"/>
          <w:sz w:val="24"/>
          <w:szCs w:val="24"/>
        </w:rPr>
        <w:t xml:space="preserve">Integritas laporan keuangan </w:t>
      </w:r>
      <w:r w:rsidR="00B15BE3" w:rsidRPr="00337B8A">
        <w:rPr>
          <w:rFonts w:ascii="Times New Roman" w:hAnsi="Times New Roman" w:cs="Times New Roman"/>
          <w:sz w:val="24"/>
          <w:szCs w:val="24"/>
        </w:rPr>
        <w:t xml:space="preserve">merupakan </w:t>
      </w:r>
      <w:r w:rsidR="001341D0" w:rsidRPr="00337B8A">
        <w:rPr>
          <w:rFonts w:ascii="Times New Roman" w:hAnsi="Times New Roman" w:cs="Times New Roman"/>
          <w:sz w:val="24"/>
          <w:szCs w:val="24"/>
        </w:rPr>
        <w:t>penyajian laporan keuangan yang akurat dan jujur yang mencakup informasi tentang posisi keuanga</w:t>
      </w:r>
      <w:r w:rsidR="00A36E70" w:rsidRPr="00337B8A">
        <w:rPr>
          <w:rFonts w:ascii="Times New Roman" w:hAnsi="Times New Roman" w:cs="Times New Roman"/>
          <w:sz w:val="24"/>
          <w:szCs w:val="24"/>
        </w:rPr>
        <w:t>n</w:t>
      </w:r>
      <w:r w:rsidR="001341D0" w:rsidRPr="00337B8A">
        <w:rPr>
          <w:rFonts w:ascii="Times New Roman" w:hAnsi="Times New Roman" w:cs="Times New Roman"/>
          <w:sz w:val="24"/>
          <w:szCs w:val="24"/>
        </w:rPr>
        <w:t xml:space="preserve">, kinerja, dan arus kas perusahaan. Tujuan dari integritas laporan keuangan adalah untuk memastikan bahwa perusahaan memenuhi tanggung jawabnya kepada para pemangku kepentingan, dan fakta bahwa informasi yang akurat dapat memengaruhi pilihan yang dibuat oleh pengguna laporan keuangan </w:t>
      </w:r>
      <w:r w:rsidR="00C1650B" w:rsidRPr="00337B8A">
        <w:rPr>
          <w:rFonts w:ascii="Times New Roman" w:hAnsi="Times New Roman" w:cs="Times New Roman"/>
          <w:sz w:val="24"/>
          <w:szCs w:val="24"/>
        </w:rPr>
        <w:t xml:space="preserve">( </w:t>
      </w:r>
      <w:r w:rsidR="00566DDD" w:rsidRPr="00337B8A">
        <w:rPr>
          <w:rFonts w:ascii="Times New Roman" w:hAnsi="Times New Roman" w:cs="Times New Roman"/>
          <w:sz w:val="24"/>
          <w:szCs w:val="24"/>
        </w:rPr>
        <w:t>Selviana</w:t>
      </w:r>
      <w:r w:rsidR="003F4D83" w:rsidRPr="00337B8A">
        <w:rPr>
          <w:rFonts w:ascii="Times New Roman" w:hAnsi="Times New Roman" w:cs="Times New Roman"/>
          <w:sz w:val="24"/>
          <w:szCs w:val="24"/>
        </w:rPr>
        <w:t xml:space="preserve"> et al.</w:t>
      </w:r>
      <w:r w:rsidR="00566DDD" w:rsidRPr="00337B8A">
        <w:rPr>
          <w:rFonts w:ascii="Times New Roman" w:hAnsi="Times New Roman" w:cs="Times New Roman"/>
          <w:sz w:val="24"/>
          <w:szCs w:val="24"/>
        </w:rPr>
        <w:t>, 2021 ).</w:t>
      </w:r>
    </w:p>
    <w:p w:rsidR="00B93C51" w:rsidRPr="00337B8A" w:rsidRDefault="005A1EDA" w:rsidP="005D4611">
      <w:pPr>
        <w:spacing w:line="480" w:lineRule="auto"/>
        <w:ind w:left="0" w:firstLine="851"/>
        <w:jc w:val="both"/>
        <w:rPr>
          <w:rFonts w:ascii="Times New Roman" w:eastAsia="Times New Roman" w:hAnsi="Times New Roman" w:cs="Times New Roman"/>
          <w:sz w:val="24"/>
          <w:szCs w:val="24"/>
          <w:lang w:val="en-US"/>
        </w:rPr>
      </w:pPr>
      <w:r w:rsidRPr="00337B8A">
        <w:rPr>
          <w:rFonts w:ascii="Times New Roman" w:eastAsia="Times New Roman" w:hAnsi="Times New Roman" w:cs="Times New Roman"/>
          <w:sz w:val="24"/>
          <w:szCs w:val="24"/>
          <w:lang w:val="en-US"/>
        </w:rPr>
        <w:lastRenderedPageBreak/>
        <w:t>Laporan keuangan yang akurat adalah bagian penting dari akuntansi karena mencerminkan kejujuran, transparansi, dan akurasi informasi yang diberikan oleh bisnis. Isu ini semakin menjadi perhatian di Indonesia, terutama setelah beberapa kasus laporan keuangan yang melibatkan perusahaan besar telah dimanipulasi. Selama tahun 2020–2023, sejumlah besar penelitian dilakukan dengan tujuan menyelidiki komponen yang mempengaruhi kredibilitas laporan keuangan dan dampaknya terhadap kepercayaan pemangku kepentingan.</w:t>
      </w:r>
      <w:r w:rsidR="00075B61" w:rsidRPr="00337B8A">
        <w:rPr>
          <w:rFonts w:ascii="Times New Roman" w:eastAsia="Times New Roman" w:hAnsi="Times New Roman" w:cs="Times New Roman"/>
          <w:sz w:val="24"/>
          <w:szCs w:val="24"/>
          <w:lang w:val="en-US"/>
        </w:rPr>
        <w:t xml:space="preserve"> </w:t>
      </w:r>
      <w:r w:rsidR="00B93C51" w:rsidRPr="00337B8A">
        <w:rPr>
          <w:rFonts w:ascii="Times New Roman" w:eastAsia="Times New Roman" w:hAnsi="Times New Roman" w:cs="Times New Roman"/>
          <w:sz w:val="24"/>
          <w:szCs w:val="24"/>
          <w:lang w:val="en-US"/>
        </w:rPr>
        <w:t xml:space="preserve">Dalam hal integritas laporan keuangan di Indonesia, ada beberapa masalah. Istilah "integritas laporan keuangan" mengacu pada fakta bahwa informasi dalam laporan keuangan tidak sesuai dengan kenyataan (Putri et al., 2022). </w:t>
      </w:r>
    </w:p>
    <w:p w:rsidR="00AA6BE2" w:rsidRPr="00337B8A" w:rsidRDefault="00AA6BE2" w:rsidP="005D4611">
      <w:pPr>
        <w:spacing w:line="480" w:lineRule="auto"/>
        <w:ind w:left="0" w:firstLine="567"/>
        <w:jc w:val="both"/>
        <w:rPr>
          <w:rFonts w:ascii="Times New Roman" w:eastAsia="Times New Roman" w:hAnsi="Times New Roman" w:cs="Times New Roman"/>
          <w:sz w:val="24"/>
          <w:szCs w:val="24"/>
          <w:lang w:val="en-US"/>
        </w:rPr>
      </w:pPr>
      <w:r w:rsidRPr="00337B8A">
        <w:rPr>
          <w:rFonts w:ascii="Times New Roman" w:eastAsia="Times New Roman" w:hAnsi="Times New Roman" w:cs="Times New Roman"/>
          <w:sz w:val="24"/>
          <w:szCs w:val="24"/>
          <w:lang w:val="en-US"/>
        </w:rPr>
        <w:t> </w:t>
      </w:r>
      <w:r w:rsidR="00BA6EDE" w:rsidRPr="00337B8A">
        <w:rPr>
          <w:rFonts w:ascii="Times New Roman" w:eastAsia="Times New Roman" w:hAnsi="Times New Roman" w:cs="Times New Roman"/>
          <w:sz w:val="24"/>
          <w:szCs w:val="24"/>
          <w:lang w:val="en-US"/>
        </w:rPr>
        <w:tab/>
        <w:t>K</w:t>
      </w:r>
      <w:r w:rsidRPr="00337B8A">
        <w:rPr>
          <w:rFonts w:ascii="Times New Roman" w:eastAsia="Times New Roman" w:hAnsi="Times New Roman" w:cs="Times New Roman"/>
          <w:sz w:val="24"/>
          <w:szCs w:val="24"/>
          <w:lang w:val="en-US"/>
        </w:rPr>
        <w:t>asus manipulasi laporan keuangan terjadi, pengguna laporan keuangan mulai kurang percaya pada integritas laporan keuangan, yang menimbulkan keraguan bagi manajemen perusahaan. Penyajian laporan tidak menginformasikan situasi bisnis yang sebenarnya. Auditor yang mengaudit laporan keuangan yang tidak berintegritas memiliki peluang yang lebih besar untuk dituntut. Selain itu, oversite laporan keuangan akan sangat merugikan bagi pengguna laporan keuangan (Novius, 2023)</w:t>
      </w:r>
      <w:r w:rsidR="001D5558" w:rsidRPr="00337B8A">
        <w:rPr>
          <w:rFonts w:ascii="Times New Roman" w:eastAsia="Times New Roman" w:hAnsi="Times New Roman" w:cs="Times New Roman"/>
          <w:sz w:val="24"/>
          <w:szCs w:val="24"/>
          <w:lang w:val="en-US"/>
        </w:rPr>
        <w:t>. Kecurangan laporan keuangan sudah umum. Sebagian besar perusahaan telah terbukti "memanipulasi" laporan keuangannya. Perusahaan  melakukan praktik tidak etis, seperti memberikan data penghasilan yang salah dan mengubah neraca keuangan, demi mendapatkan penilaian yang baik untuk kinerja keuangan</w:t>
      </w:r>
      <w:r w:rsidR="00BA6EDE" w:rsidRPr="00337B8A">
        <w:rPr>
          <w:rFonts w:ascii="Times New Roman" w:eastAsia="Times New Roman" w:hAnsi="Times New Roman" w:cs="Times New Roman"/>
          <w:sz w:val="24"/>
          <w:szCs w:val="24"/>
          <w:lang w:val="en-US"/>
        </w:rPr>
        <w:t>.</w:t>
      </w:r>
    </w:p>
    <w:p w:rsidR="00BA6EDE" w:rsidRPr="00337B8A" w:rsidRDefault="00ED0396" w:rsidP="005D4611">
      <w:pPr>
        <w:spacing w:after="240" w:line="480" w:lineRule="auto"/>
        <w:ind w:left="0" w:firstLine="851"/>
        <w:jc w:val="both"/>
        <w:rPr>
          <w:rFonts w:ascii="Times New Roman" w:eastAsia="Times New Roman" w:hAnsi="Times New Roman" w:cs="Times New Roman"/>
          <w:sz w:val="24"/>
          <w:szCs w:val="24"/>
          <w:lang w:val="en-US"/>
        </w:rPr>
      </w:pPr>
      <w:r w:rsidRPr="00337B8A">
        <w:rPr>
          <w:rFonts w:ascii="Times New Roman" w:eastAsia="Times New Roman" w:hAnsi="Times New Roman" w:cs="Times New Roman"/>
          <w:sz w:val="24"/>
          <w:szCs w:val="24"/>
          <w:lang w:val="en-US"/>
        </w:rPr>
        <w:t>Kasus kecurangan laporan keuangan d</w:t>
      </w:r>
      <w:r w:rsidR="00BA6EDE" w:rsidRPr="00337B8A">
        <w:rPr>
          <w:rFonts w:ascii="Times New Roman" w:eastAsia="Times New Roman" w:hAnsi="Times New Roman" w:cs="Times New Roman"/>
          <w:sz w:val="24"/>
          <w:szCs w:val="24"/>
          <w:lang w:val="en-US"/>
        </w:rPr>
        <w:t xml:space="preserve">i Indonesia ada beberapa, seperti polemik tentang laporan keuangan Garuda Indonesia. Ini terjadi pada 24 April 2019, saat salah satu agenda RUPS mengesahkan laporan keuangan tahunan 2018. </w:t>
      </w:r>
      <w:r w:rsidR="00BA6EDE" w:rsidRPr="00337B8A">
        <w:rPr>
          <w:rFonts w:ascii="Times New Roman" w:eastAsia="Times New Roman" w:hAnsi="Times New Roman" w:cs="Times New Roman"/>
          <w:sz w:val="24"/>
          <w:szCs w:val="24"/>
          <w:lang w:val="en-US"/>
        </w:rPr>
        <w:lastRenderedPageBreak/>
        <w:t xml:space="preserve">Namun, terjadi kisruh saat dua komisaris menolak menandatangani laporan tersebut. Dalam laporan keuangan 2018, Garuda mencatat laba bersih, dan kerja sama dengan PT Mahata Aero Terknologi adalah salah satu alasan mengapa itu terjadi. Nilai kerja sama tersebut adalah sekitar US$ 239,94 juta, atau sekitar Rp 3,48 triliun. </w:t>
      </w:r>
    </w:p>
    <w:p w:rsidR="00BA6EDE" w:rsidRPr="00337B8A" w:rsidRDefault="00BA6EDE" w:rsidP="005D4611">
      <w:pPr>
        <w:spacing w:after="240" w:line="480" w:lineRule="auto"/>
        <w:ind w:left="0" w:firstLine="851"/>
        <w:jc w:val="both"/>
        <w:rPr>
          <w:rFonts w:ascii="Times New Roman" w:eastAsia="Times New Roman" w:hAnsi="Times New Roman" w:cs="Times New Roman"/>
          <w:sz w:val="24"/>
          <w:szCs w:val="24"/>
          <w:lang w:val="en-US"/>
        </w:rPr>
      </w:pPr>
      <w:r w:rsidRPr="00337B8A">
        <w:rPr>
          <w:rFonts w:ascii="Times New Roman" w:eastAsia="Times New Roman" w:hAnsi="Times New Roman" w:cs="Times New Roman"/>
          <w:sz w:val="24"/>
          <w:szCs w:val="24"/>
          <w:lang w:val="en-US"/>
        </w:rPr>
        <w:t xml:space="preserve">Kasus megakorupsi Jiwasraya adalah salah satu yang menarik perhatian publik dan terus berlanjut. Permasalahan Jiwasraya dimulai dengan laporan keuangan yang dimanipulasi oleh JS lebih dari sepuluh tahun yang lalu. Akibatnya, nilai ekuitas Jiwasraya negatif sebesar Rp 3,29 triliun pada tahun 2006, karena aset yang dimiliki </w:t>
      </w:r>
      <w:r w:rsidR="004F1745" w:rsidRPr="00337B8A">
        <w:rPr>
          <w:rFonts w:ascii="Times New Roman" w:eastAsia="Times New Roman" w:hAnsi="Times New Roman" w:cs="Times New Roman"/>
          <w:sz w:val="24"/>
          <w:szCs w:val="24"/>
          <w:lang w:val="en-US"/>
        </w:rPr>
        <w:t>lebih kecil daripada kewajiban.</w:t>
      </w:r>
    </w:p>
    <w:p w:rsidR="00B15BE3" w:rsidRPr="00337B8A" w:rsidRDefault="004F1745" w:rsidP="005D4611">
      <w:pPr>
        <w:spacing w:after="0" w:line="480" w:lineRule="auto"/>
        <w:ind w:left="0" w:firstLine="851"/>
        <w:jc w:val="both"/>
        <w:rPr>
          <w:rFonts w:ascii="Times New Roman" w:eastAsia="Times New Roman" w:hAnsi="Times New Roman" w:cs="Times New Roman"/>
          <w:sz w:val="24"/>
          <w:szCs w:val="24"/>
          <w:lang w:val="en-US"/>
        </w:rPr>
      </w:pPr>
      <w:r w:rsidRPr="00337B8A">
        <w:rPr>
          <w:rFonts w:ascii="Times New Roman" w:eastAsia="Times New Roman" w:hAnsi="Times New Roman" w:cs="Times New Roman"/>
          <w:sz w:val="24"/>
          <w:szCs w:val="24"/>
          <w:lang w:val="en-US"/>
        </w:rPr>
        <w:t>Dalam kasus terbaru</w:t>
      </w:r>
      <w:r w:rsidR="00ED0396" w:rsidRPr="00337B8A">
        <w:rPr>
          <w:rFonts w:ascii="Times New Roman" w:eastAsia="Times New Roman" w:hAnsi="Times New Roman" w:cs="Times New Roman"/>
          <w:sz w:val="24"/>
          <w:szCs w:val="24"/>
          <w:lang w:val="en-US"/>
        </w:rPr>
        <w:t xml:space="preserve"> tahun 2023</w:t>
      </w:r>
      <w:r w:rsidRPr="00337B8A">
        <w:rPr>
          <w:rFonts w:ascii="Times New Roman" w:eastAsia="Times New Roman" w:hAnsi="Times New Roman" w:cs="Times New Roman"/>
          <w:sz w:val="24"/>
          <w:szCs w:val="24"/>
          <w:lang w:val="en-US"/>
        </w:rPr>
        <w:t xml:space="preserve">, ada dugaan manipulasi laporan keuangan yang melibatkan PT Waskita Karya (WSKT), perusahaan berplat merah. Kasus—kecurangan laporan keuangan ini sering terjadi, dan karena rata—rata laporan keuangan yang dibuat oleh orang lain daripada akuntan profesional yang memahami bagaimana perlakuan, pengukuran, dan penyajian laporan keuangan yang baik dan jelas dapat merusak integritas laporan keuangan. </w:t>
      </w:r>
      <w:r w:rsidRPr="00337B8A">
        <w:rPr>
          <w:rFonts w:ascii="Times New Roman" w:eastAsia="Times New Roman" w:hAnsi="Times New Roman" w:cs="Times New Roman"/>
          <w:color w:val="4472C4" w:themeColor="accent1"/>
          <w:sz w:val="24"/>
          <w:szCs w:val="24"/>
          <w:lang w:val="en-US"/>
        </w:rPr>
        <w:t>(</w:t>
      </w:r>
      <w:r w:rsidRPr="00337B8A">
        <w:rPr>
          <w:rFonts w:ascii="Times New Roman" w:eastAsia="Times New Roman" w:hAnsi="Times New Roman" w:cs="Times New Roman"/>
          <w:color w:val="0070C0"/>
          <w:sz w:val="24"/>
          <w:szCs w:val="24"/>
          <w:lang w:val="en-US"/>
        </w:rPr>
        <w:t>katadata.co.id</w:t>
      </w:r>
      <w:r w:rsidRPr="00337B8A">
        <w:rPr>
          <w:rFonts w:ascii="Times New Roman" w:eastAsia="Times New Roman" w:hAnsi="Times New Roman" w:cs="Times New Roman"/>
          <w:sz w:val="24"/>
          <w:szCs w:val="24"/>
          <w:lang w:val="en-US"/>
        </w:rPr>
        <w:t>)</w:t>
      </w:r>
    </w:p>
    <w:p w:rsidR="00ED0396" w:rsidRPr="00337B8A" w:rsidRDefault="00ED0396" w:rsidP="00ED0396">
      <w:pPr>
        <w:spacing w:after="0" w:line="480" w:lineRule="auto"/>
        <w:ind w:left="0" w:firstLine="0"/>
        <w:rPr>
          <w:rFonts w:ascii="Times New Roman" w:eastAsia="Times New Roman" w:hAnsi="Times New Roman" w:cs="Times New Roman"/>
          <w:b/>
          <w:sz w:val="24"/>
          <w:szCs w:val="24"/>
          <w:lang w:val="en-US"/>
        </w:rPr>
      </w:pPr>
    </w:p>
    <w:p w:rsidR="00ED0396" w:rsidRPr="00337B8A" w:rsidRDefault="00ED0396" w:rsidP="00ED0396">
      <w:pPr>
        <w:spacing w:after="0" w:line="480" w:lineRule="auto"/>
        <w:ind w:left="0" w:firstLine="0"/>
        <w:rPr>
          <w:rFonts w:ascii="Times New Roman" w:eastAsia="Times New Roman" w:hAnsi="Times New Roman" w:cs="Times New Roman"/>
          <w:b/>
          <w:sz w:val="24"/>
          <w:szCs w:val="24"/>
          <w:lang w:val="en-US"/>
        </w:rPr>
      </w:pPr>
    </w:p>
    <w:p w:rsidR="00ED0396" w:rsidRPr="00337B8A" w:rsidRDefault="00ED0396" w:rsidP="00ED0396">
      <w:pPr>
        <w:spacing w:after="0" w:line="480" w:lineRule="auto"/>
        <w:ind w:left="0" w:firstLine="0"/>
        <w:rPr>
          <w:rFonts w:ascii="Times New Roman" w:eastAsia="Times New Roman" w:hAnsi="Times New Roman" w:cs="Times New Roman"/>
          <w:b/>
          <w:sz w:val="24"/>
          <w:szCs w:val="24"/>
          <w:lang w:val="en-US"/>
        </w:rPr>
      </w:pPr>
    </w:p>
    <w:p w:rsidR="00ED0396" w:rsidRPr="00337B8A" w:rsidRDefault="00ED0396" w:rsidP="00ED0396">
      <w:pPr>
        <w:spacing w:after="0" w:line="480" w:lineRule="auto"/>
        <w:ind w:left="0" w:firstLine="0"/>
        <w:rPr>
          <w:rFonts w:ascii="Times New Roman" w:eastAsia="Times New Roman" w:hAnsi="Times New Roman" w:cs="Times New Roman"/>
          <w:b/>
          <w:sz w:val="24"/>
          <w:szCs w:val="24"/>
          <w:lang w:val="en-US"/>
        </w:rPr>
      </w:pPr>
    </w:p>
    <w:p w:rsidR="00D17EE4" w:rsidRPr="00337B8A" w:rsidRDefault="008D1A37" w:rsidP="00ED0396">
      <w:pPr>
        <w:spacing w:after="0" w:line="480" w:lineRule="auto"/>
        <w:ind w:left="0" w:firstLine="0"/>
        <w:jc w:val="center"/>
        <w:rPr>
          <w:rFonts w:ascii="Times New Roman" w:eastAsia="Times New Roman" w:hAnsi="Times New Roman" w:cs="Times New Roman"/>
          <w:b/>
          <w:sz w:val="24"/>
          <w:szCs w:val="24"/>
          <w:lang w:val="en-US"/>
        </w:rPr>
      </w:pPr>
      <w:r w:rsidRPr="00337B8A">
        <w:rPr>
          <w:rFonts w:ascii="Times New Roman" w:eastAsia="Times New Roman" w:hAnsi="Times New Roman" w:cs="Times New Roman"/>
          <w:b/>
          <w:sz w:val="24"/>
          <w:szCs w:val="24"/>
          <w:lang w:val="en-US"/>
        </w:rPr>
        <w:t>Gambar 1.1</w:t>
      </w:r>
    </w:p>
    <w:p w:rsidR="00D17EE4" w:rsidRPr="00337B8A" w:rsidRDefault="008D1A37" w:rsidP="00B15BE3">
      <w:pPr>
        <w:spacing w:after="0" w:line="480" w:lineRule="auto"/>
        <w:ind w:left="0" w:firstLine="0"/>
        <w:jc w:val="center"/>
        <w:rPr>
          <w:rFonts w:ascii="Times New Roman" w:eastAsia="Times New Roman" w:hAnsi="Times New Roman" w:cs="Times New Roman"/>
          <w:b/>
          <w:sz w:val="24"/>
          <w:szCs w:val="24"/>
          <w:lang w:val="en-US"/>
        </w:rPr>
      </w:pPr>
      <w:r w:rsidRPr="00337B8A">
        <w:rPr>
          <w:rFonts w:ascii="Times New Roman" w:eastAsia="Times New Roman" w:hAnsi="Times New Roman" w:cs="Times New Roman"/>
          <w:b/>
          <w:sz w:val="24"/>
          <w:szCs w:val="24"/>
          <w:lang w:val="en-US"/>
        </w:rPr>
        <w:lastRenderedPageBreak/>
        <w:t>Organisasi/Lembaga yang Dirugikan Fra</w:t>
      </w:r>
      <w:r w:rsidR="00B15BE3" w:rsidRPr="00337B8A">
        <w:rPr>
          <w:rFonts w:ascii="Times New Roman" w:eastAsia="Times New Roman" w:hAnsi="Times New Roman" w:cs="Times New Roman"/>
          <w:b/>
          <w:sz w:val="24"/>
          <w:szCs w:val="24"/>
          <w:lang w:val="en-US"/>
        </w:rPr>
        <w:t>ud</w:t>
      </w:r>
      <w:r w:rsidRPr="00337B8A">
        <w:rPr>
          <w:rFonts w:ascii="Times New Roman" w:eastAsia="Times New Roman" w:hAnsi="Times New Roman" w:cs="Times New Roman"/>
          <w:noProof/>
          <w:sz w:val="24"/>
          <w:szCs w:val="24"/>
          <w:lang w:val="en-US"/>
        </w:rPr>
        <w:drawing>
          <wp:inline distT="0" distB="0" distL="0" distR="0">
            <wp:extent cx="4698847" cy="1765443"/>
            <wp:effectExtent l="19050" t="0" r="6503" b="0"/>
            <wp:docPr id="1" name="Picture 0" descr="Screenshot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 (1).png"/>
                    <pic:cNvPicPr/>
                  </pic:nvPicPr>
                  <pic:blipFill>
                    <a:blip r:embed="rId7"/>
                    <a:stretch>
                      <a:fillRect/>
                    </a:stretch>
                  </pic:blipFill>
                  <pic:spPr>
                    <a:xfrm>
                      <a:off x="0" y="0"/>
                      <a:ext cx="4716910" cy="1772229"/>
                    </a:xfrm>
                    <a:prstGeom prst="rect">
                      <a:avLst/>
                    </a:prstGeom>
                  </pic:spPr>
                </pic:pic>
              </a:graphicData>
            </a:graphic>
          </wp:inline>
        </w:drawing>
      </w:r>
      <w:r w:rsidRPr="00337B8A">
        <w:rPr>
          <w:rFonts w:ascii="Times New Roman" w:hAnsi="Times New Roman" w:cs="Times New Roman"/>
          <w:sz w:val="24"/>
          <w:szCs w:val="24"/>
        </w:rPr>
        <w:t>Sumber : Association of certified Fraud Examiners (2016)</w:t>
      </w:r>
    </w:p>
    <w:p w:rsidR="00D17EE4" w:rsidRPr="00337B8A" w:rsidRDefault="00D17EE4" w:rsidP="004F1745">
      <w:pPr>
        <w:spacing w:after="0"/>
        <w:ind w:left="0" w:firstLine="0"/>
        <w:rPr>
          <w:rFonts w:ascii="Times New Roman" w:eastAsia="Times New Roman" w:hAnsi="Times New Roman" w:cs="Times New Roman"/>
          <w:color w:val="FF0000"/>
          <w:sz w:val="24"/>
          <w:szCs w:val="24"/>
          <w:lang w:val="en-US"/>
        </w:rPr>
      </w:pPr>
    </w:p>
    <w:p w:rsidR="00DB21BD" w:rsidRPr="00337B8A" w:rsidRDefault="00B52684" w:rsidP="005D4611">
      <w:pPr>
        <w:spacing w:after="240" w:line="480" w:lineRule="auto"/>
        <w:ind w:left="0" w:firstLine="851"/>
        <w:jc w:val="both"/>
        <w:rPr>
          <w:rFonts w:ascii="Times New Roman" w:eastAsia="Times New Roman" w:hAnsi="Times New Roman" w:cs="Times New Roman"/>
          <w:sz w:val="24"/>
          <w:szCs w:val="24"/>
          <w:lang w:val="en-US"/>
        </w:rPr>
      </w:pPr>
      <w:r w:rsidRPr="00337B8A">
        <w:rPr>
          <w:rFonts w:ascii="Times New Roman" w:eastAsia="Times New Roman" w:hAnsi="Times New Roman" w:cs="Times New Roman"/>
          <w:sz w:val="24"/>
          <w:szCs w:val="24"/>
          <w:lang w:val="en-US"/>
        </w:rPr>
        <w:t xml:space="preserve">Laporan keuangan </w:t>
      </w:r>
      <w:r w:rsidR="006745AA" w:rsidRPr="00337B8A">
        <w:rPr>
          <w:rFonts w:ascii="Times New Roman" w:eastAsia="Times New Roman" w:hAnsi="Times New Roman" w:cs="Times New Roman"/>
          <w:sz w:val="24"/>
          <w:szCs w:val="24"/>
          <w:lang w:val="en-US"/>
        </w:rPr>
        <w:t>merupakan</w:t>
      </w:r>
      <w:r w:rsidRPr="00337B8A">
        <w:rPr>
          <w:rFonts w:ascii="Times New Roman" w:eastAsia="Times New Roman" w:hAnsi="Times New Roman" w:cs="Times New Roman"/>
          <w:sz w:val="24"/>
          <w:szCs w:val="24"/>
          <w:lang w:val="en-US"/>
        </w:rPr>
        <w:t xml:space="preserve"> salah satu tanggung jawab perusahaan terhadap seluruh pemangku kepentingan. Oleh karena itu, laporan keuangan perusahaan harus memiliki integritas yang tinggi agar dapat dipercaya dan membantu pengambilan keputusan. Integritas laporan keuangan berarti laporan yang secara jujur, transparan, dan konsisten menunjukkan kinerja keuangan perusahaan dan memiliki otoritas yang dapat diandalkan oleh berbagai pihak berkepentingan (Suzan et al., 2022). Jika laporan keuangan menyajikan informasi yang sesuai dengan kondisi perusahaan yang sebenarnya, maka laporan tersebut dianggap berintegritas</w:t>
      </w:r>
      <w:r w:rsidR="00DB21BD" w:rsidRPr="00337B8A">
        <w:rPr>
          <w:rFonts w:ascii="Times New Roman" w:eastAsia="Times New Roman" w:hAnsi="Times New Roman" w:cs="Times New Roman"/>
          <w:sz w:val="24"/>
          <w:szCs w:val="24"/>
          <w:lang w:val="en-US"/>
        </w:rPr>
        <w:t xml:space="preserve"> ( Ayem et al., 2023 ).</w:t>
      </w:r>
    </w:p>
    <w:p w:rsidR="00690972" w:rsidRPr="00337B8A" w:rsidRDefault="00690972" w:rsidP="005D4611">
      <w:pPr>
        <w:spacing w:after="240" w:line="480" w:lineRule="auto"/>
        <w:ind w:left="0" w:firstLine="709"/>
        <w:jc w:val="both"/>
        <w:rPr>
          <w:rFonts w:ascii="Times New Roman" w:eastAsia="Times New Roman" w:hAnsi="Times New Roman" w:cs="Times New Roman"/>
          <w:sz w:val="24"/>
          <w:szCs w:val="24"/>
          <w:lang w:val="en-US"/>
        </w:rPr>
      </w:pPr>
      <w:r w:rsidRPr="00337B8A">
        <w:rPr>
          <w:rFonts w:ascii="Times New Roman" w:eastAsia="Times New Roman" w:hAnsi="Times New Roman" w:cs="Times New Roman"/>
          <w:sz w:val="24"/>
          <w:szCs w:val="24"/>
          <w:lang w:val="en-US"/>
        </w:rPr>
        <w:t>Integritas pelaporan keuangan dipengaruhi oleh berbagai faktor di luar prinsip dan persyaratan kualitas yang ada. Faktor-faktor ini menentukan jujur ​​tidaknya pelaporan keuangan, bergantung pada kondisi dan dampak masing-masing faktor. Faktor yang dimaksud tersebut adalah leverage, ukuran perusahaan, komite audit, dan kepemilikan manajerial.</w:t>
      </w:r>
    </w:p>
    <w:p w:rsidR="00690972" w:rsidRPr="00337B8A" w:rsidRDefault="00DB21BD" w:rsidP="005D4611">
      <w:pPr>
        <w:spacing w:line="480" w:lineRule="auto"/>
        <w:ind w:left="0" w:firstLine="851"/>
        <w:jc w:val="both"/>
        <w:rPr>
          <w:rFonts w:ascii="Times New Roman" w:eastAsia="Times New Roman" w:hAnsi="Times New Roman" w:cs="Times New Roman"/>
          <w:sz w:val="24"/>
          <w:szCs w:val="24"/>
          <w:lang w:val="en-US"/>
        </w:rPr>
      </w:pPr>
      <w:r w:rsidRPr="00337B8A">
        <w:rPr>
          <w:rFonts w:ascii="Times New Roman" w:eastAsia="Times New Roman" w:hAnsi="Times New Roman" w:cs="Times New Roman"/>
          <w:sz w:val="24"/>
          <w:szCs w:val="24"/>
          <w:lang w:val="en-US"/>
        </w:rPr>
        <w:t xml:space="preserve">Leverage </w:t>
      </w:r>
      <w:r w:rsidR="006745AA" w:rsidRPr="00337B8A">
        <w:rPr>
          <w:rFonts w:ascii="Times New Roman" w:eastAsia="Times New Roman" w:hAnsi="Times New Roman" w:cs="Times New Roman"/>
          <w:sz w:val="24"/>
          <w:szCs w:val="24"/>
          <w:lang w:val="en-US"/>
        </w:rPr>
        <w:t>merupakan salah satu</w:t>
      </w:r>
      <w:r w:rsidRPr="00337B8A">
        <w:rPr>
          <w:rFonts w:ascii="Times New Roman" w:eastAsia="Times New Roman" w:hAnsi="Times New Roman" w:cs="Times New Roman"/>
          <w:sz w:val="24"/>
          <w:szCs w:val="24"/>
          <w:lang w:val="en-US"/>
        </w:rPr>
        <w:t xml:space="preserve"> komponen penting yang dapat memengaruhi tingkat integritas laporan keuangan karena mencerminkan sejauh </w:t>
      </w:r>
      <w:r w:rsidRPr="00337B8A">
        <w:rPr>
          <w:rFonts w:ascii="Times New Roman" w:eastAsia="Times New Roman" w:hAnsi="Times New Roman" w:cs="Times New Roman"/>
          <w:sz w:val="24"/>
          <w:szCs w:val="24"/>
          <w:lang w:val="en-US"/>
        </w:rPr>
        <w:lastRenderedPageBreak/>
        <w:t xml:space="preserve">mana perusahaan mengandalkan utang untuk mendanai asetnya. Leverage menunjukkan perbandingan antara total kewajiban perusahaan dengan total </w:t>
      </w:r>
      <w:r w:rsidR="00B80800" w:rsidRPr="00337B8A">
        <w:rPr>
          <w:rFonts w:ascii="Times New Roman" w:eastAsia="Times New Roman" w:hAnsi="Times New Roman" w:cs="Times New Roman"/>
          <w:sz w:val="24"/>
          <w:szCs w:val="24"/>
          <w:lang w:val="en-US"/>
        </w:rPr>
        <w:t xml:space="preserve">asetnya (Erawati et al., 2021). Rasio ini digunakan untuk menghitung jumlah utang yang digunakan untuk membiayai pembelian aset perusahaan. Jumlah utang yang tinggi yang digunakan untuk pembiayaan aset dapat berdampak pada pilihan manajemen untuk menyajikan laporan keuangan yang jelas dan jujur. </w:t>
      </w:r>
    </w:p>
    <w:p w:rsidR="000E4042" w:rsidRPr="00337B8A" w:rsidRDefault="00B80800" w:rsidP="005D4611">
      <w:pPr>
        <w:spacing w:line="480" w:lineRule="auto"/>
        <w:ind w:left="0" w:firstLine="851"/>
        <w:jc w:val="both"/>
        <w:rPr>
          <w:rFonts w:ascii="Times New Roman" w:eastAsia="Times New Roman" w:hAnsi="Times New Roman" w:cs="Times New Roman"/>
          <w:sz w:val="24"/>
          <w:szCs w:val="24"/>
          <w:lang w:val="en-US"/>
        </w:rPr>
      </w:pPr>
      <w:r w:rsidRPr="00337B8A">
        <w:rPr>
          <w:rFonts w:ascii="Times New Roman" w:eastAsia="Times New Roman" w:hAnsi="Times New Roman" w:cs="Times New Roman"/>
          <w:sz w:val="24"/>
          <w:szCs w:val="24"/>
          <w:lang w:val="en-US"/>
        </w:rPr>
        <w:t xml:space="preserve">Perusahaan yang memiliki leverage yang lebih besar cenderung menghadapi risiko keuangan yang lebih besar. Perusahaan dengan leverage yang lebih besar cenderung berusaha untuk mengungkapkan informasi secara menyeluruh dan transparan. Hal ini dilakukan untuk meredakan kekhawatiran kreditor tentang kemampuan perusahaan untuk memenuhi utang. Oleh karena itu, untuk mempertahankan kepercayaan para pemangku kepentingan, pelaporan keuangan harus konsisten (Ayem et al., 2023). </w:t>
      </w:r>
      <w:r w:rsidR="007A42E2" w:rsidRPr="00337B8A">
        <w:rPr>
          <w:rFonts w:ascii="Times New Roman" w:eastAsia="Times New Roman" w:hAnsi="Times New Roman" w:cs="Times New Roman"/>
          <w:sz w:val="24"/>
          <w:szCs w:val="24"/>
          <w:lang w:val="en-US"/>
        </w:rPr>
        <w:t xml:space="preserve">Hasil </w:t>
      </w:r>
      <w:r w:rsidR="002F0D63" w:rsidRPr="00337B8A">
        <w:rPr>
          <w:rFonts w:ascii="Times New Roman" w:eastAsia="Times New Roman" w:hAnsi="Times New Roman" w:cs="Times New Roman"/>
          <w:sz w:val="24"/>
          <w:szCs w:val="24"/>
          <w:lang w:val="en-US"/>
        </w:rPr>
        <w:t xml:space="preserve">penelitian </w:t>
      </w:r>
      <w:r w:rsidR="007A42E2" w:rsidRPr="00337B8A">
        <w:rPr>
          <w:rFonts w:ascii="Times New Roman" w:eastAsia="Times New Roman" w:hAnsi="Times New Roman" w:cs="Times New Roman"/>
          <w:sz w:val="24"/>
          <w:szCs w:val="24"/>
          <w:lang w:val="en-US"/>
        </w:rPr>
        <w:t xml:space="preserve">ini </w:t>
      </w:r>
      <w:r w:rsidR="001C1FFE" w:rsidRPr="00337B8A">
        <w:rPr>
          <w:rFonts w:ascii="Times New Roman" w:eastAsia="Times New Roman" w:hAnsi="Times New Roman" w:cs="Times New Roman"/>
          <w:sz w:val="24"/>
          <w:szCs w:val="24"/>
          <w:lang w:val="en-US"/>
        </w:rPr>
        <w:t>di</w:t>
      </w:r>
      <w:r w:rsidR="007A42E2" w:rsidRPr="00337B8A">
        <w:rPr>
          <w:rFonts w:ascii="Times New Roman" w:eastAsia="Times New Roman" w:hAnsi="Times New Roman" w:cs="Times New Roman"/>
          <w:sz w:val="24"/>
          <w:szCs w:val="24"/>
          <w:lang w:val="en-US"/>
        </w:rPr>
        <w:t xml:space="preserve">dukung </w:t>
      </w:r>
      <w:r w:rsidR="001C1FFE" w:rsidRPr="00337B8A">
        <w:rPr>
          <w:rFonts w:ascii="Times New Roman" w:eastAsia="Times New Roman" w:hAnsi="Times New Roman" w:cs="Times New Roman"/>
          <w:sz w:val="24"/>
          <w:szCs w:val="24"/>
          <w:lang w:val="en-US"/>
        </w:rPr>
        <w:t xml:space="preserve">oleh </w:t>
      </w:r>
      <w:r w:rsidR="002F0D63" w:rsidRPr="00337B8A">
        <w:rPr>
          <w:rFonts w:ascii="Times New Roman" w:eastAsia="Times New Roman" w:hAnsi="Times New Roman" w:cs="Times New Roman"/>
          <w:sz w:val="24"/>
          <w:szCs w:val="24"/>
          <w:lang w:val="en-US"/>
        </w:rPr>
        <w:t>penelitian</w:t>
      </w:r>
      <w:r w:rsidR="007A42E2" w:rsidRPr="00337B8A">
        <w:rPr>
          <w:rFonts w:ascii="Times New Roman" w:eastAsia="Times New Roman" w:hAnsi="Times New Roman" w:cs="Times New Roman"/>
          <w:sz w:val="24"/>
          <w:szCs w:val="24"/>
          <w:lang w:val="en-US"/>
        </w:rPr>
        <w:t xml:space="preserve"> sebelumnya Rizkiyah (2020) dan Putri et al.</w:t>
      </w:r>
      <w:r w:rsidRPr="00337B8A">
        <w:rPr>
          <w:rFonts w:ascii="Times New Roman" w:eastAsia="Times New Roman" w:hAnsi="Times New Roman" w:cs="Times New Roman"/>
          <w:sz w:val="24"/>
          <w:szCs w:val="24"/>
          <w:lang w:val="en-US"/>
        </w:rPr>
        <w:t>,</w:t>
      </w:r>
      <w:r w:rsidR="007A42E2" w:rsidRPr="00337B8A">
        <w:rPr>
          <w:rFonts w:ascii="Times New Roman" w:eastAsia="Times New Roman" w:hAnsi="Times New Roman" w:cs="Times New Roman"/>
          <w:sz w:val="24"/>
          <w:szCs w:val="24"/>
          <w:lang w:val="en-US"/>
        </w:rPr>
        <w:t xml:space="preserve"> (2022) yang menyatakan bahwa integritas laporan keuangan terpengaruh positif terhadap integritas laporan keuangan</w:t>
      </w:r>
      <w:r w:rsidR="003E662B" w:rsidRPr="00337B8A">
        <w:rPr>
          <w:rFonts w:ascii="Times New Roman" w:eastAsia="Times New Roman" w:hAnsi="Times New Roman" w:cs="Times New Roman"/>
          <w:sz w:val="24"/>
          <w:szCs w:val="24"/>
          <w:lang w:val="en-US"/>
        </w:rPr>
        <w:t>.</w:t>
      </w:r>
      <w:r w:rsidR="007A42E2" w:rsidRPr="00337B8A">
        <w:rPr>
          <w:rFonts w:ascii="Times New Roman" w:eastAsia="Times New Roman" w:hAnsi="Times New Roman" w:cs="Times New Roman"/>
          <w:sz w:val="24"/>
          <w:szCs w:val="24"/>
          <w:lang w:val="en-US"/>
        </w:rPr>
        <w:t xml:space="preserve"> N</w:t>
      </w:r>
      <w:r w:rsidR="00C0217E" w:rsidRPr="00337B8A">
        <w:rPr>
          <w:rFonts w:ascii="Times New Roman" w:eastAsia="Times New Roman" w:hAnsi="Times New Roman" w:cs="Times New Roman"/>
          <w:sz w:val="24"/>
          <w:szCs w:val="24"/>
          <w:lang w:val="en-US"/>
        </w:rPr>
        <w:t>amun berbeda dengan </w:t>
      </w:r>
      <w:r w:rsidR="000E4042" w:rsidRPr="00337B8A">
        <w:rPr>
          <w:rFonts w:ascii="Times New Roman" w:eastAsia="Times New Roman" w:hAnsi="Times New Roman" w:cs="Times New Roman"/>
          <w:sz w:val="24"/>
          <w:szCs w:val="24"/>
          <w:lang w:val="en-US"/>
        </w:rPr>
        <w:t>Penelitian yang di la</w:t>
      </w:r>
      <w:r w:rsidR="00A33D29" w:rsidRPr="00337B8A">
        <w:rPr>
          <w:rFonts w:ascii="Times New Roman" w:eastAsia="Times New Roman" w:hAnsi="Times New Roman" w:cs="Times New Roman"/>
          <w:sz w:val="24"/>
          <w:szCs w:val="24"/>
          <w:lang w:val="en-US"/>
        </w:rPr>
        <w:t xml:space="preserve">kukan oleh </w:t>
      </w:r>
      <w:r w:rsidR="002F0D63" w:rsidRPr="00337B8A">
        <w:rPr>
          <w:rFonts w:ascii="Times New Roman" w:eastAsia="Times New Roman" w:hAnsi="Times New Roman" w:cs="Times New Roman"/>
          <w:sz w:val="24"/>
          <w:szCs w:val="24"/>
          <w:lang w:val="en-US"/>
        </w:rPr>
        <w:t>Samrotut</w:t>
      </w:r>
      <w:r w:rsidR="000E4042" w:rsidRPr="00337B8A">
        <w:rPr>
          <w:rFonts w:ascii="Times New Roman" w:eastAsia="Times New Roman" w:hAnsi="Times New Roman" w:cs="Times New Roman"/>
          <w:sz w:val="24"/>
          <w:szCs w:val="24"/>
          <w:lang w:val="en-US"/>
        </w:rPr>
        <w:t xml:space="preserve"> </w:t>
      </w:r>
      <w:r w:rsidR="002F0D63" w:rsidRPr="00337B8A">
        <w:rPr>
          <w:rFonts w:ascii="Times New Roman" w:eastAsia="Times New Roman" w:hAnsi="Times New Roman" w:cs="Times New Roman"/>
          <w:sz w:val="24"/>
          <w:szCs w:val="24"/>
          <w:lang w:val="en-US"/>
        </w:rPr>
        <w:t>(</w:t>
      </w:r>
      <w:r w:rsidR="000E4042" w:rsidRPr="00337B8A">
        <w:rPr>
          <w:rFonts w:ascii="Times New Roman" w:eastAsia="Times New Roman" w:hAnsi="Times New Roman" w:cs="Times New Roman"/>
          <w:sz w:val="24"/>
          <w:szCs w:val="24"/>
          <w:lang w:val="en-US"/>
        </w:rPr>
        <w:t>2020) membahas bahwa Leverage tidak mempengaruhi integritas laporan keuangan.</w:t>
      </w:r>
    </w:p>
    <w:p w:rsidR="00470685" w:rsidRPr="00337B8A" w:rsidRDefault="006745AA" w:rsidP="005D4611">
      <w:pPr>
        <w:spacing w:line="480" w:lineRule="auto"/>
        <w:ind w:left="0" w:firstLine="851"/>
        <w:jc w:val="both"/>
        <w:rPr>
          <w:rFonts w:ascii="Times New Roman" w:eastAsia="Times New Roman" w:hAnsi="Times New Roman" w:cs="Times New Roman"/>
          <w:sz w:val="24"/>
          <w:szCs w:val="24"/>
          <w:lang w:val="en-US"/>
        </w:rPr>
      </w:pPr>
      <w:r w:rsidRPr="00337B8A">
        <w:rPr>
          <w:rFonts w:ascii="Times New Roman" w:eastAsia="Times New Roman" w:hAnsi="Times New Roman" w:cs="Times New Roman"/>
          <w:sz w:val="24"/>
          <w:szCs w:val="24"/>
          <w:lang w:val="en-US"/>
        </w:rPr>
        <w:t xml:space="preserve">Ukuran perusahaan merupakan faktor yang mempengaruhi kelengkapan laporan keuangan. Perusahaan dapat dinilai berdasarkan berbagai ukuran, termasuk pendapatan, kapitalisasi pasar, dan total aset. Menurut Hidayati et al. (2020), indikator-indikator tersebut memberikan gambaran menyeluruh mengenai ukuran suatu perusahaan. Ukuran perusahaan mencerminkan kinerja dan stabilitas keuangan,  daya saing dan kemampuan untuk menarik investasi. Oleh karena itu,  </w:t>
      </w:r>
      <w:r w:rsidRPr="00337B8A">
        <w:rPr>
          <w:rFonts w:ascii="Times New Roman" w:eastAsia="Times New Roman" w:hAnsi="Times New Roman" w:cs="Times New Roman"/>
          <w:sz w:val="24"/>
          <w:szCs w:val="24"/>
          <w:lang w:val="en-US"/>
        </w:rPr>
        <w:lastRenderedPageBreak/>
        <w:t>investor dan pemangku kepentingan perlu memahami ukuran perusahaan, sehingga sangat penting untuk mengambil keputusan yang tepat dalam situasi bisnis yang dinamis. Hasil ini sesuai dengan penelitian Febrilyantri (2020) yang menunjukkan bahwa ukuran perusahaan berpengaruh terhadap kelengkapan laporan keuangan.</w:t>
      </w:r>
      <w:r w:rsidR="002F0D63" w:rsidRPr="00337B8A">
        <w:rPr>
          <w:rFonts w:ascii="Times New Roman" w:eastAsia="Times New Roman" w:hAnsi="Times New Roman" w:cs="Times New Roman"/>
          <w:sz w:val="24"/>
          <w:szCs w:val="24"/>
          <w:lang w:val="en-US"/>
        </w:rPr>
        <w:t xml:space="preserve">Faktor kedua </w:t>
      </w:r>
      <w:r w:rsidR="00045498" w:rsidRPr="00337B8A">
        <w:rPr>
          <w:rFonts w:ascii="Times New Roman" w:eastAsia="Times New Roman" w:hAnsi="Times New Roman" w:cs="Times New Roman"/>
          <w:sz w:val="24"/>
          <w:szCs w:val="24"/>
          <w:lang w:val="en-US"/>
        </w:rPr>
        <w:t>ya</w:t>
      </w:r>
      <w:r w:rsidR="00386ED9" w:rsidRPr="00337B8A">
        <w:rPr>
          <w:rFonts w:ascii="Times New Roman" w:eastAsia="Times New Roman" w:hAnsi="Times New Roman" w:cs="Times New Roman"/>
          <w:sz w:val="24"/>
          <w:szCs w:val="24"/>
          <w:lang w:val="en-US"/>
        </w:rPr>
        <w:t>ng mempengaruhi integritas laporan keuangan adalaah ukuran perusahaan.</w:t>
      </w:r>
      <w:r w:rsidR="001C1FFE" w:rsidRPr="00337B8A">
        <w:rPr>
          <w:rFonts w:ascii="Times New Roman" w:eastAsia="Times New Roman" w:hAnsi="Times New Roman" w:cs="Times New Roman"/>
          <w:sz w:val="24"/>
          <w:szCs w:val="24"/>
          <w:lang w:val="en-US"/>
        </w:rPr>
        <w:t xml:space="preserve"> Perusahaan dapat diukur dengan skala yang mencakup pendapatan, kapitalisasi pasar, dan total aset. Menurut Hidayati </w:t>
      </w:r>
      <w:r w:rsidR="007C403A" w:rsidRPr="00337B8A">
        <w:rPr>
          <w:rFonts w:ascii="Times New Roman" w:eastAsia="Times New Roman" w:hAnsi="Times New Roman" w:cs="Times New Roman"/>
          <w:sz w:val="24"/>
          <w:szCs w:val="24"/>
          <w:lang w:val="en-US"/>
        </w:rPr>
        <w:t>et al.,</w:t>
      </w:r>
      <w:r w:rsidR="001C1FFE" w:rsidRPr="00337B8A">
        <w:rPr>
          <w:rFonts w:ascii="Times New Roman" w:eastAsia="Times New Roman" w:hAnsi="Times New Roman" w:cs="Times New Roman"/>
          <w:sz w:val="24"/>
          <w:szCs w:val="24"/>
          <w:lang w:val="en-US"/>
        </w:rPr>
        <w:t xml:space="preserve"> (2020), indikator-indikator ini dapat memberikan gambaran yang lengkap tentang seberapa besar atau kecil suatu bisnis. Ukuran perusahaan menunjukkan kinerja dan stabilitas keuangan, serta daya saing dan kemampuan untuk menarik investasi. Oleh karena itu, sangat penting bagi investor dan pemangku kepentingan untuk membuat keputusan yang tepat dalam konteks bisnis yang dinamis karena mereka harus memahami ukuran perusahaan. </w:t>
      </w:r>
      <w:r w:rsidR="00470685" w:rsidRPr="00337B8A">
        <w:rPr>
          <w:rFonts w:ascii="Times New Roman" w:eastAsia="Times New Roman" w:hAnsi="Times New Roman" w:cs="Times New Roman"/>
          <w:sz w:val="24"/>
          <w:szCs w:val="24"/>
          <w:lang w:val="en-US"/>
        </w:rPr>
        <w:t>Ini juga konsisten dengan</w:t>
      </w:r>
      <w:r w:rsidR="001E3AC5" w:rsidRPr="00337B8A">
        <w:rPr>
          <w:rFonts w:ascii="Times New Roman" w:eastAsia="Times New Roman" w:hAnsi="Times New Roman" w:cs="Times New Roman"/>
          <w:sz w:val="24"/>
          <w:szCs w:val="24"/>
          <w:lang w:val="en-US"/>
        </w:rPr>
        <w:t xml:space="preserve"> penelitian</w:t>
      </w:r>
      <w:r w:rsidR="00470685" w:rsidRPr="00337B8A">
        <w:rPr>
          <w:rFonts w:ascii="Times New Roman" w:eastAsia="Times New Roman" w:hAnsi="Times New Roman" w:cs="Times New Roman"/>
          <w:sz w:val="24"/>
          <w:szCs w:val="24"/>
          <w:lang w:val="en-US"/>
        </w:rPr>
        <w:t xml:space="preserve"> Febrilyantri (2020)</w:t>
      </w:r>
      <w:r w:rsidR="001C1FFE" w:rsidRPr="00337B8A">
        <w:rPr>
          <w:rFonts w:ascii="Times New Roman" w:eastAsia="Times New Roman" w:hAnsi="Times New Roman" w:cs="Times New Roman"/>
          <w:sz w:val="24"/>
          <w:szCs w:val="24"/>
          <w:lang w:val="en-US"/>
        </w:rPr>
        <w:t xml:space="preserve"> </w:t>
      </w:r>
      <w:r w:rsidR="001E3AC5" w:rsidRPr="00337B8A">
        <w:rPr>
          <w:rFonts w:ascii="Times New Roman" w:eastAsia="Times New Roman" w:hAnsi="Times New Roman" w:cs="Times New Roman"/>
          <w:sz w:val="24"/>
          <w:szCs w:val="24"/>
          <w:lang w:val="en-US"/>
        </w:rPr>
        <w:t>yang</w:t>
      </w:r>
      <w:r w:rsidR="00470685" w:rsidRPr="00337B8A">
        <w:rPr>
          <w:rFonts w:ascii="Times New Roman" w:eastAsia="Times New Roman" w:hAnsi="Times New Roman" w:cs="Times New Roman"/>
          <w:sz w:val="24"/>
          <w:szCs w:val="24"/>
          <w:lang w:val="en-US"/>
        </w:rPr>
        <w:t xml:space="preserve"> menunjukkan bahwa ukuran perusahaan memengaruhi integritas laporan keuangan. </w:t>
      </w:r>
    </w:p>
    <w:p w:rsidR="00101837" w:rsidRPr="00337B8A" w:rsidRDefault="00101837" w:rsidP="005D4611">
      <w:pPr>
        <w:spacing w:after="0" w:line="480" w:lineRule="auto"/>
        <w:ind w:left="0" w:firstLine="851"/>
        <w:jc w:val="both"/>
        <w:rPr>
          <w:rFonts w:ascii="Times New Roman" w:hAnsi="Times New Roman" w:cs="Times New Roman"/>
          <w:sz w:val="24"/>
          <w:szCs w:val="24"/>
        </w:rPr>
      </w:pPr>
      <w:r w:rsidRPr="00337B8A">
        <w:rPr>
          <w:rFonts w:ascii="Times New Roman" w:hAnsi="Times New Roman" w:cs="Times New Roman"/>
          <w:sz w:val="24"/>
          <w:szCs w:val="24"/>
        </w:rPr>
        <w:t>Komite audit merupakan salah satu faktor</w:t>
      </w:r>
      <w:r w:rsidR="001E3AC5" w:rsidRPr="00337B8A">
        <w:rPr>
          <w:rFonts w:ascii="Times New Roman" w:hAnsi="Times New Roman" w:cs="Times New Roman"/>
          <w:sz w:val="24"/>
          <w:szCs w:val="24"/>
        </w:rPr>
        <w:t xml:space="preserve"> mempengaruhi integritas laporan keuangan</w:t>
      </w:r>
      <w:r w:rsidR="00862C97" w:rsidRPr="00337B8A">
        <w:rPr>
          <w:rFonts w:ascii="Times New Roman" w:hAnsi="Times New Roman" w:cs="Times New Roman"/>
          <w:sz w:val="24"/>
          <w:szCs w:val="24"/>
        </w:rPr>
        <w:t xml:space="preserve">. </w:t>
      </w:r>
      <w:r w:rsidR="00CB387F" w:rsidRPr="00337B8A">
        <w:rPr>
          <w:rFonts w:ascii="Times New Roman" w:hAnsi="Times New Roman" w:cs="Times New Roman"/>
          <w:sz w:val="24"/>
          <w:szCs w:val="24"/>
        </w:rPr>
        <w:t>Pada dasarnya</w:t>
      </w:r>
      <w:r w:rsidR="008E5DBF" w:rsidRPr="00337B8A">
        <w:rPr>
          <w:rFonts w:ascii="Times New Roman" w:hAnsi="Times New Roman" w:cs="Times New Roman"/>
          <w:sz w:val="24"/>
          <w:szCs w:val="24"/>
        </w:rPr>
        <w:t>, Komite audit adalah salah satu pihak yang independen yang dapat membantu mengurangi masalah yang muncul karena adanya perbedaan antara pemilik dan manajemen. Komite audit berguna untuk memastikan laporan keuangan terbuka, memastikan bahwa semua pemangku kepentingan sama-sama, dan memastikan bahwa semua data keuangan yang dilakukan manajemen diungkapkan, meskipun ada masalah kepentingan.</w:t>
      </w:r>
      <w:r w:rsidR="00CF4BBE" w:rsidRPr="00337B8A">
        <w:rPr>
          <w:rFonts w:ascii="Times New Roman" w:hAnsi="Times New Roman" w:cs="Times New Roman"/>
          <w:sz w:val="24"/>
          <w:szCs w:val="24"/>
        </w:rPr>
        <w:t xml:space="preserve"> </w:t>
      </w:r>
      <w:r w:rsidR="008E5DBF" w:rsidRPr="00337B8A">
        <w:rPr>
          <w:rFonts w:ascii="Times New Roman" w:hAnsi="Times New Roman" w:cs="Times New Roman"/>
          <w:sz w:val="24"/>
          <w:szCs w:val="24"/>
        </w:rPr>
        <w:t xml:space="preserve">(Tamara &amp; Kartika, 2021). </w:t>
      </w:r>
    </w:p>
    <w:p w:rsidR="008257E5" w:rsidRPr="00337B8A" w:rsidRDefault="00CB387F" w:rsidP="005D4611">
      <w:pPr>
        <w:spacing w:after="0" w:line="480" w:lineRule="auto"/>
        <w:ind w:left="0" w:firstLine="851"/>
        <w:jc w:val="both"/>
        <w:rPr>
          <w:rFonts w:ascii="Times New Roman" w:hAnsi="Times New Roman" w:cs="Times New Roman"/>
          <w:sz w:val="24"/>
          <w:szCs w:val="24"/>
        </w:rPr>
      </w:pPr>
      <w:r w:rsidRPr="00337B8A">
        <w:rPr>
          <w:rFonts w:ascii="Times New Roman" w:hAnsi="Times New Roman" w:cs="Times New Roman"/>
          <w:sz w:val="24"/>
          <w:szCs w:val="24"/>
        </w:rPr>
        <w:lastRenderedPageBreak/>
        <w:t xml:space="preserve"> Tujuan dari pembentukan komite audit adalah untuk memastikan bahwa laporan keuangan yang dikeluarkan oleh perusahaan sesuai dengan standar akuntansi yang berlaku umum, bahwa sistem pengendalian internal perusahaan dilaksanakan dengan baik, bahwa audit internal dan eksternal dilakukan sesuai dengan standar audit yang berlaku, dan bahwa manajemen mengikuti hasil audit</w:t>
      </w:r>
      <w:r w:rsidR="00CF4BBE" w:rsidRPr="00337B8A">
        <w:rPr>
          <w:rFonts w:ascii="Times New Roman" w:hAnsi="Times New Roman" w:cs="Times New Roman"/>
          <w:sz w:val="24"/>
          <w:szCs w:val="24"/>
        </w:rPr>
        <w:t xml:space="preserve"> </w:t>
      </w:r>
      <w:r w:rsidR="00841818" w:rsidRPr="00337B8A">
        <w:rPr>
          <w:rFonts w:ascii="Times New Roman" w:hAnsi="Times New Roman" w:cs="Times New Roman"/>
          <w:sz w:val="24"/>
          <w:szCs w:val="24"/>
        </w:rPr>
        <w:t>(Jama’an, 2008).</w:t>
      </w:r>
      <w:r w:rsidR="00862C97" w:rsidRPr="00337B8A">
        <w:rPr>
          <w:rFonts w:ascii="Times New Roman" w:hAnsi="Times New Roman" w:cs="Times New Roman"/>
          <w:sz w:val="24"/>
          <w:szCs w:val="24"/>
        </w:rPr>
        <w:t xml:space="preserve"> </w:t>
      </w:r>
      <w:r w:rsidRPr="00337B8A">
        <w:rPr>
          <w:rFonts w:ascii="Times New Roman" w:hAnsi="Times New Roman" w:cs="Times New Roman"/>
          <w:sz w:val="24"/>
          <w:szCs w:val="24"/>
        </w:rPr>
        <w:t>Adanya komite audit akan memastikan bahwa proses pelaporan keuangan perusahaan diawasi.</w:t>
      </w:r>
      <w:r w:rsidR="00CF4BBE" w:rsidRPr="00337B8A">
        <w:rPr>
          <w:rFonts w:ascii="Times New Roman" w:hAnsi="Times New Roman" w:cs="Times New Roman"/>
          <w:sz w:val="24"/>
          <w:szCs w:val="24"/>
        </w:rPr>
        <w:t xml:space="preserve"> </w:t>
      </w:r>
      <w:r w:rsidR="00753230" w:rsidRPr="00337B8A">
        <w:rPr>
          <w:rFonts w:ascii="Times New Roman" w:eastAsia="Times New Roman" w:hAnsi="Times New Roman" w:cs="Times New Roman"/>
          <w:sz w:val="24"/>
          <w:szCs w:val="24"/>
          <w:lang w:val="en-US"/>
        </w:rPr>
        <w:t xml:space="preserve">penelitian yang di lakukan </w:t>
      </w:r>
      <w:r w:rsidR="00DD1E82" w:rsidRPr="00337B8A">
        <w:rPr>
          <w:rFonts w:ascii="Times New Roman" w:eastAsia="Times New Roman" w:hAnsi="Times New Roman" w:cs="Times New Roman"/>
          <w:sz w:val="24"/>
          <w:szCs w:val="24"/>
          <w:lang w:val="en-US"/>
        </w:rPr>
        <w:t>oleh</w:t>
      </w:r>
      <w:r w:rsidR="00133BD5" w:rsidRPr="00337B8A">
        <w:rPr>
          <w:rFonts w:ascii="Times New Roman" w:eastAsia="Times New Roman" w:hAnsi="Times New Roman" w:cs="Times New Roman"/>
          <w:sz w:val="24"/>
          <w:szCs w:val="24"/>
          <w:lang w:val="en-US"/>
        </w:rPr>
        <w:t xml:space="preserve"> </w:t>
      </w:r>
      <w:r w:rsidR="003226CE" w:rsidRPr="00337B8A">
        <w:rPr>
          <w:rFonts w:ascii="Times New Roman" w:eastAsia="Times New Roman" w:hAnsi="Times New Roman" w:cs="Times New Roman"/>
          <w:sz w:val="24"/>
          <w:szCs w:val="24"/>
          <w:lang w:val="en-US"/>
        </w:rPr>
        <w:t>Febriyanti (2020</w:t>
      </w:r>
      <w:r w:rsidR="00DD1E82" w:rsidRPr="00337B8A">
        <w:rPr>
          <w:rFonts w:ascii="Times New Roman" w:eastAsia="Times New Roman" w:hAnsi="Times New Roman" w:cs="Times New Roman"/>
          <w:sz w:val="24"/>
          <w:szCs w:val="24"/>
          <w:lang w:val="en-US"/>
        </w:rPr>
        <w:t xml:space="preserve">), </w:t>
      </w:r>
      <w:r w:rsidR="001066B6" w:rsidRPr="00337B8A">
        <w:rPr>
          <w:rFonts w:ascii="Times New Roman" w:eastAsia="Times New Roman" w:hAnsi="Times New Roman" w:cs="Times New Roman"/>
          <w:sz w:val="24"/>
          <w:szCs w:val="24"/>
          <w:lang w:val="en-US"/>
        </w:rPr>
        <w:t xml:space="preserve">yang </w:t>
      </w:r>
      <w:r w:rsidR="00DD1E82" w:rsidRPr="00337B8A">
        <w:rPr>
          <w:rFonts w:ascii="Times New Roman" w:eastAsia="Times New Roman" w:hAnsi="Times New Roman" w:cs="Times New Roman"/>
          <w:sz w:val="24"/>
          <w:szCs w:val="24"/>
          <w:lang w:val="en-US"/>
        </w:rPr>
        <w:t>menunjukkan bahwa kualitas audit memengaruhi integritas laporan keuangan.</w:t>
      </w:r>
      <w:r w:rsidR="0013268E" w:rsidRPr="00337B8A">
        <w:rPr>
          <w:rFonts w:ascii="Times New Roman" w:eastAsia="Times New Roman" w:hAnsi="Times New Roman" w:cs="Times New Roman"/>
          <w:sz w:val="24"/>
          <w:szCs w:val="24"/>
          <w:lang w:val="en-US"/>
        </w:rPr>
        <w:t xml:space="preserve"> </w:t>
      </w:r>
      <w:r w:rsidR="00753230" w:rsidRPr="00337B8A">
        <w:rPr>
          <w:rFonts w:ascii="Times New Roman" w:hAnsi="Times New Roman" w:cs="Times New Roman"/>
          <w:sz w:val="24"/>
          <w:szCs w:val="24"/>
        </w:rPr>
        <w:t xml:space="preserve">Namun berbeda dengan hasil </w:t>
      </w:r>
      <w:r w:rsidR="001066B6" w:rsidRPr="00337B8A">
        <w:rPr>
          <w:rFonts w:ascii="Times New Roman" w:eastAsia="Times New Roman" w:hAnsi="Times New Roman" w:cs="Times New Roman"/>
          <w:sz w:val="24"/>
          <w:szCs w:val="24"/>
          <w:lang w:val="en-US"/>
        </w:rPr>
        <w:t xml:space="preserve">penelitian (Danuta, dkk </w:t>
      </w:r>
      <w:r w:rsidR="0013268E" w:rsidRPr="00337B8A">
        <w:rPr>
          <w:rFonts w:ascii="Times New Roman" w:eastAsia="Times New Roman" w:hAnsi="Times New Roman" w:cs="Times New Roman"/>
          <w:sz w:val="24"/>
          <w:szCs w:val="24"/>
          <w:lang w:val="en-US"/>
        </w:rPr>
        <w:t xml:space="preserve">2020) menemukan bahwa integritas laporan keuangan tidak dipengaruhi oleh kualitas audit. </w:t>
      </w:r>
      <w:r w:rsidRPr="00337B8A">
        <w:rPr>
          <w:rFonts w:ascii="Times New Roman" w:eastAsia="Times New Roman" w:hAnsi="Times New Roman" w:cs="Times New Roman"/>
          <w:sz w:val="24"/>
          <w:szCs w:val="24"/>
          <w:lang w:val="en-US"/>
        </w:rPr>
        <w:t>Komite audit dianggap tidak transparan dalam pengungkapan informasi laporan keuangan dan gagal melaksanakan fungsinya yang paling penting</w:t>
      </w:r>
      <w:r w:rsidR="001066B6" w:rsidRPr="00337B8A">
        <w:rPr>
          <w:rFonts w:ascii="Times New Roman" w:eastAsia="Times New Roman" w:hAnsi="Times New Roman" w:cs="Times New Roman"/>
          <w:sz w:val="24"/>
          <w:szCs w:val="24"/>
          <w:lang w:val="en-US"/>
        </w:rPr>
        <w:t>.</w:t>
      </w:r>
    </w:p>
    <w:p w:rsidR="003B04B6" w:rsidRPr="00337B8A" w:rsidRDefault="008257E5" w:rsidP="005D4611">
      <w:pPr>
        <w:spacing w:line="480" w:lineRule="auto"/>
        <w:ind w:left="0" w:firstLine="851"/>
        <w:jc w:val="both"/>
        <w:rPr>
          <w:rFonts w:ascii="Times New Roman" w:eastAsia="Times New Roman" w:hAnsi="Times New Roman" w:cs="Times New Roman"/>
          <w:sz w:val="24"/>
          <w:szCs w:val="24"/>
          <w:lang w:val="en-US"/>
        </w:rPr>
      </w:pPr>
      <w:r w:rsidRPr="00337B8A">
        <w:rPr>
          <w:rFonts w:ascii="Times New Roman" w:eastAsia="Times New Roman" w:hAnsi="Times New Roman" w:cs="Times New Roman"/>
          <w:sz w:val="24"/>
          <w:szCs w:val="24"/>
          <w:lang w:val="en-US"/>
        </w:rPr>
        <w:t>Kepemilikan manajer</w:t>
      </w:r>
      <w:r w:rsidR="0033475E" w:rsidRPr="00337B8A">
        <w:rPr>
          <w:rFonts w:ascii="Times New Roman" w:eastAsia="Times New Roman" w:hAnsi="Times New Roman" w:cs="Times New Roman"/>
          <w:sz w:val="24"/>
          <w:szCs w:val="24"/>
          <w:lang w:val="en-US"/>
        </w:rPr>
        <w:t>ial</w:t>
      </w:r>
      <w:r w:rsidRPr="00337B8A">
        <w:rPr>
          <w:rFonts w:ascii="Times New Roman" w:eastAsia="Times New Roman" w:hAnsi="Times New Roman" w:cs="Times New Roman"/>
          <w:sz w:val="24"/>
          <w:szCs w:val="24"/>
          <w:lang w:val="en-US"/>
        </w:rPr>
        <w:t xml:space="preserve"> adalah para pemegang saham, yang juga berarti sebagai pemilik dalam perusahaan, dan mereka secara aktif ikut dalam pengambilan keputusan perusahaan (downes dan goddman, 2000).</w:t>
      </w:r>
      <w:r w:rsidR="000A347D" w:rsidRPr="00337B8A">
        <w:rPr>
          <w:rFonts w:ascii="Times New Roman" w:eastAsia="Times New Roman" w:hAnsi="Times New Roman" w:cs="Times New Roman"/>
          <w:sz w:val="24"/>
          <w:szCs w:val="24"/>
          <w:lang w:val="en-US"/>
        </w:rPr>
        <w:t xml:space="preserve"> Dengan memiliki saham dalam perusahaan dan terlibat secara aktif dalam pengambilan keputusan, manajer memiliki peran yang lebih kuat dalam membangun hubungan yang lebih erat antara mereka dan para pemegang saham mereka. Sebagai pemegang saham, manajer akan lebih termotivasi untuk meningkatkan kinerja perusahaan demi kepentingan pribadi dan keuntungan mereka sendiri. Ini menghasilkan sinergi yang baik, di mana tujuan perusahaan sejalan dengan tujuan manajemen</w:t>
      </w:r>
      <w:r w:rsidR="009D7980" w:rsidRPr="00337B8A">
        <w:rPr>
          <w:rFonts w:ascii="Times New Roman" w:eastAsia="Times New Roman" w:hAnsi="Times New Roman" w:cs="Times New Roman"/>
          <w:sz w:val="24"/>
          <w:szCs w:val="24"/>
          <w:lang w:val="en-US"/>
        </w:rPr>
        <w:t xml:space="preserve"> Cahyo, dkk (202</w:t>
      </w:r>
      <w:r w:rsidR="000A347D" w:rsidRPr="00337B8A">
        <w:rPr>
          <w:rFonts w:ascii="Times New Roman" w:eastAsia="Times New Roman" w:hAnsi="Times New Roman" w:cs="Times New Roman"/>
          <w:sz w:val="24"/>
          <w:szCs w:val="24"/>
          <w:lang w:val="en-US"/>
        </w:rPr>
        <w:t>0</w:t>
      </w:r>
      <w:r w:rsidR="009D7980" w:rsidRPr="00337B8A">
        <w:rPr>
          <w:rFonts w:ascii="Times New Roman" w:eastAsia="Times New Roman" w:hAnsi="Times New Roman" w:cs="Times New Roman"/>
          <w:sz w:val="24"/>
          <w:szCs w:val="24"/>
          <w:lang w:val="en-US"/>
        </w:rPr>
        <w:t>)</w:t>
      </w:r>
      <w:r w:rsidR="000A347D" w:rsidRPr="00337B8A">
        <w:rPr>
          <w:rFonts w:ascii="Times New Roman" w:eastAsia="Times New Roman" w:hAnsi="Times New Roman" w:cs="Times New Roman"/>
          <w:sz w:val="24"/>
          <w:szCs w:val="24"/>
          <w:lang w:val="en-US"/>
        </w:rPr>
        <w:t xml:space="preserve">. </w:t>
      </w:r>
      <w:r w:rsidRPr="00337B8A">
        <w:rPr>
          <w:rFonts w:ascii="Times New Roman" w:eastAsia="Times New Roman" w:hAnsi="Times New Roman" w:cs="Times New Roman"/>
          <w:sz w:val="24"/>
          <w:szCs w:val="24"/>
          <w:lang w:val="en-US"/>
        </w:rPr>
        <w:t xml:space="preserve"> </w:t>
      </w:r>
      <w:r w:rsidR="000A347D" w:rsidRPr="00337B8A">
        <w:rPr>
          <w:rFonts w:ascii="Times New Roman" w:eastAsia="Times New Roman" w:hAnsi="Times New Roman" w:cs="Times New Roman"/>
          <w:sz w:val="24"/>
          <w:szCs w:val="24"/>
          <w:lang w:val="en-US"/>
        </w:rPr>
        <w:t xml:space="preserve">Penelitian yang dilakukan oleh </w:t>
      </w:r>
      <w:r w:rsidR="00A259AD" w:rsidRPr="00337B8A">
        <w:rPr>
          <w:rFonts w:ascii="Times New Roman" w:eastAsia="Times New Roman" w:hAnsi="Times New Roman" w:cs="Times New Roman"/>
          <w:sz w:val="24"/>
          <w:szCs w:val="24"/>
          <w:lang w:val="en-US"/>
        </w:rPr>
        <w:t>Rizkiyah (2020) mengatakan bahwa integritas laporan keuangan dipengaruhi oleh kepemilikan manajemen. sementara studi oleh Wardhani dan Samrotun (2020) me</w:t>
      </w:r>
      <w:r w:rsidR="0033475E" w:rsidRPr="00337B8A">
        <w:rPr>
          <w:rFonts w:ascii="Times New Roman" w:eastAsia="Times New Roman" w:hAnsi="Times New Roman" w:cs="Times New Roman"/>
          <w:sz w:val="24"/>
          <w:szCs w:val="24"/>
          <w:lang w:val="en-US"/>
        </w:rPr>
        <w:t xml:space="preserve">ngatakan </w:t>
      </w:r>
      <w:r w:rsidR="0033475E" w:rsidRPr="00337B8A">
        <w:rPr>
          <w:rFonts w:ascii="Times New Roman" w:eastAsia="Times New Roman" w:hAnsi="Times New Roman" w:cs="Times New Roman"/>
          <w:sz w:val="24"/>
          <w:szCs w:val="24"/>
          <w:lang w:val="en-US"/>
        </w:rPr>
        <w:lastRenderedPageBreak/>
        <w:t>kepemilikan manajerial</w:t>
      </w:r>
      <w:r w:rsidR="00A259AD" w:rsidRPr="00337B8A">
        <w:rPr>
          <w:rFonts w:ascii="Times New Roman" w:eastAsia="Times New Roman" w:hAnsi="Times New Roman" w:cs="Times New Roman"/>
          <w:sz w:val="24"/>
          <w:szCs w:val="24"/>
          <w:lang w:val="en-US"/>
        </w:rPr>
        <w:t xml:space="preserve"> tidak mengganggu</w:t>
      </w:r>
      <w:r w:rsidR="0033475E" w:rsidRPr="00337B8A">
        <w:rPr>
          <w:rFonts w:ascii="Times New Roman" w:eastAsia="Times New Roman" w:hAnsi="Times New Roman" w:cs="Times New Roman"/>
          <w:sz w:val="24"/>
          <w:szCs w:val="24"/>
          <w:lang w:val="en-US"/>
        </w:rPr>
        <w:t xml:space="preserve"> atau tidak mempe</w:t>
      </w:r>
      <w:r w:rsidR="00A259AD" w:rsidRPr="00337B8A">
        <w:rPr>
          <w:rFonts w:ascii="Times New Roman" w:eastAsia="Times New Roman" w:hAnsi="Times New Roman" w:cs="Times New Roman"/>
          <w:sz w:val="24"/>
          <w:szCs w:val="24"/>
          <w:lang w:val="en-US"/>
        </w:rPr>
        <w:t xml:space="preserve">ngaruhi integritas laporan finansial. </w:t>
      </w:r>
    </w:p>
    <w:p w:rsidR="009951FF" w:rsidRPr="00337B8A" w:rsidRDefault="004E72A1" w:rsidP="005D4611">
      <w:pPr>
        <w:spacing w:after="0" w:line="480" w:lineRule="auto"/>
        <w:ind w:left="0" w:firstLine="851"/>
        <w:jc w:val="both"/>
        <w:rPr>
          <w:rFonts w:ascii="Times New Roman" w:eastAsia="Times New Roman" w:hAnsi="Times New Roman" w:cs="Times New Roman"/>
          <w:sz w:val="24"/>
          <w:szCs w:val="24"/>
          <w:lang w:val="en-US"/>
        </w:rPr>
      </w:pPr>
      <w:r w:rsidRPr="00337B8A">
        <w:rPr>
          <w:rFonts w:ascii="Times New Roman" w:eastAsia="Times New Roman" w:hAnsi="Times New Roman" w:cs="Times New Roman"/>
          <w:sz w:val="24"/>
          <w:szCs w:val="24"/>
          <w:lang w:val="en-US"/>
        </w:rPr>
        <w:t>Berdasarkan hasil</w:t>
      </w:r>
      <w:r w:rsidR="009951FF" w:rsidRPr="00337B8A">
        <w:rPr>
          <w:rFonts w:ascii="Times New Roman" w:eastAsia="Times New Roman" w:hAnsi="Times New Roman" w:cs="Times New Roman"/>
          <w:sz w:val="24"/>
          <w:szCs w:val="24"/>
          <w:lang w:val="en-US"/>
        </w:rPr>
        <w:t xml:space="preserve"> penelitian sebelumnya tentang faktor-faktor yang mempengaruhi integritas laporan keuangan menunjukkan bahwa masih menghasilkan hasil yang beragam dan tidak konsisten. Penelitian ini berkaitan denga</w:t>
      </w:r>
      <w:r w:rsidR="001B364E" w:rsidRPr="00337B8A">
        <w:rPr>
          <w:rFonts w:ascii="Times New Roman" w:eastAsia="Times New Roman" w:hAnsi="Times New Roman" w:cs="Times New Roman"/>
          <w:sz w:val="24"/>
          <w:szCs w:val="24"/>
          <w:lang w:val="en-US"/>
        </w:rPr>
        <w:t>n penelitian sebelumnya, yang membedakaan</w:t>
      </w:r>
      <w:r w:rsidR="009951FF" w:rsidRPr="00337B8A">
        <w:rPr>
          <w:rFonts w:ascii="Times New Roman" w:eastAsia="Times New Roman" w:hAnsi="Times New Roman" w:cs="Times New Roman"/>
          <w:sz w:val="24"/>
          <w:szCs w:val="24"/>
          <w:lang w:val="en-US"/>
        </w:rPr>
        <w:t xml:space="preserve"> penelitian ini dari penelitian sebelumnya dengan mengevaluasi kembali faktor-faktor yang memengar</w:t>
      </w:r>
      <w:r w:rsidR="001B364E" w:rsidRPr="00337B8A">
        <w:rPr>
          <w:rFonts w:ascii="Times New Roman" w:eastAsia="Times New Roman" w:hAnsi="Times New Roman" w:cs="Times New Roman"/>
          <w:sz w:val="24"/>
          <w:szCs w:val="24"/>
          <w:lang w:val="en-US"/>
        </w:rPr>
        <w:t>uhi integritas laporan keuangan.</w:t>
      </w:r>
    </w:p>
    <w:p w:rsidR="001B364E" w:rsidRPr="00337B8A" w:rsidRDefault="001B364E" w:rsidP="005D4611">
      <w:pPr>
        <w:spacing w:after="0" w:line="480" w:lineRule="auto"/>
        <w:ind w:left="0" w:firstLine="851"/>
        <w:jc w:val="both"/>
        <w:rPr>
          <w:rFonts w:ascii="Times New Roman" w:eastAsia="Times New Roman" w:hAnsi="Times New Roman" w:cs="Times New Roman"/>
          <w:sz w:val="24"/>
          <w:szCs w:val="24"/>
          <w:lang w:val="en-US"/>
        </w:rPr>
      </w:pPr>
      <w:r w:rsidRPr="00337B8A">
        <w:rPr>
          <w:rFonts w:ascii="Times New Roman" w:eastAsia="Times New Roman" w:hAnsi="Times New Roman" w:cs="Times New Roman"/>
          <w:sz w:val="24"/>
          <w:szCs w:val="24"/>
          <w:lang w:val="en-US"/>
        </w:rPr>
        <w:t xml:space="preserve"> Berdasarkan fenomena dan penelitian terdahulu di atas, maka di lakukan penelitian dengan judul “ Pengaruh Leverage, Ukuran Perusahaan, Komite Audit, dan Kepemilikan Manajerial Terhadap Integritas Laporan Keuangan Studi Empiris terhadap Perusahaan sektor Industri Yang Terdafrar Di Bursa Efek Indonesia Periode 2020-2024”.</w:t>
      </w:r>
    </w:p>
    <w:p w:rsidR="00622344" w:rsidRPr="00337B8A" w:rsidRDefault="00622344" w:rsidP="00101837">
      <w:pPr>
        <w:spacing w:after="0" w:line="480" w:lineRule="auto"/>
        <w:jc w:val="both"/>
        <w:rPr>
          <w:rFonts w:ascii="Times New Roman" w:eastAsia="Times New Roman" w:hAnsi="Times New Roman" w:cs="Times New Roman"/>
          <w:sz w:val="24"/>
          <w:szCs w:val="24"/>
          <w:lang w:val="en-US"/>
        </w:rPr>
      </w:pPr>
    </w:p>
    <w:p w:rsidR="005406A8" w:rsidRPr="00337B8A" w:rsidRDefault="009D44E5" w:rsidP="00576C34">
      <w:pPr>
        <w:pStyle w:val="Heading2"/>
        <w:numPr>
          <w:ilvl w:val="0"/>
          <w:numId w:val="12"/>
        </w:numPr>
        <w:spacing w:line="480" w:lineRule="auto"/>
        <w:ind w:left="426" w:hanging="426"/>
        <w:rPr>
          <w:rFonts w:eastAsia="Times New Roman" w:cs="Times New Roman"/>
          <w:szCs w:val="24"/>
          <w:lang w:val="en-US"/>
        </w:rPr>
      </w:pPr>
      <w:bookmarkStart w:id="5" w:name="_Toc187604966"/>
      <w:r w:rsidRPr="00337B8A">
        <w:rPr>
          <w:rFonts w:eastAsia="Times New Roman" w:cs="Times New Roman"/>
          <w:szCs w:val="24"/>
          <w:lang w:val="en-US"/>
        </w:rPr>
        <w:t>Rumusan Masalah</w:t>
      </w:r>
      <w:bookmarkEnd w:id="5"/>
      <w:r w:rsidR="00136914" w:rsidRPr="00337B8A">
        <w:rPr>
          <w:rFonts w:eastAsia="Times New Roman" w:cs="Times New Roman"/>
          <w:szCs w:val="24"/>
          <w:lang w:val="en-US"/>
        </w:rPr>
        <w:t xml:space="preserve"> </w:t>
      </w:r>
    </w:p>
    <w:p w:rsidR="005F5E04" w:rsidRPr="00337B8A" w:rsidRDefault="005F5E04" w:rsidP="005D4611">
      <w:pPr>
        <w:spacing w:after="0" w:line="480" w:lineRule="auto"/>
        <w:ind w:left="0" w:firstLine="851"/>
        <w:jc w:val="both"/>
        <w:rPr>
          <w:rFonts w:ascii="Times New Roman" w:eastAsia="Times New Roman" w:hAnsi="Times New Roman" w:cs="Times New Roman"/>
          <w:sz w:val="24"/>
          <w:szCs w:val="24"/>
          <w:lang w:val="en-US"/>
        </w:rPr>
      </w:pPr>
      <w:r w:rsidRPr="00337B8A">
        <w:rPr>
          <w:rFonts w:ascii="Times New Roman" w:eastAsia="Times New Roman" w:hAnsi="Times New Roman" w:cs="Times New Roman"/>
          <w:sz w:val="24"/>
          <w:szCs w:val="24"/>
          <w:lang w:val="en-US"/>
        </w:rPr>
        <w:t xml:space="preserve">Rumusan masalah akan digunakan untuk memberikan gambaran umum tentang ruang lingkup dan variabel yang akan diteliti dalam penelitian ini. Dengan demikian, masalah penelitian ini akan dirumuskan dalam bentuk pertanyaan penelitian sebagai berikut: </w:t>
      </w:r>
    </w:p>
    <w:p w:rsidR="005F5E04" w:rsidRPr="00337B8A" w:rsidRDefault="005F5E04" w:rsidP="005D4611">
      <w:pPr>
        <w:pStyle w:val="ListParagraph"/>
        <w:numPr>
          <w:ilvl w:val="0"/>
          <w:numId w:val="1"/>
        </w:numPr>
        <w:spacing w:after="0" w:line="480" w:lineRule="auto"/>
        <w:ind w:left="426" w:hanging="426"/>
        <w:jc w:val="both"/>
        <w:rPr>
          <w:rFonts w:ascii="Times New Roman" w:eastAsia="Times New Roman" w:hAnsi="Times New Roman" w:cs="Times New Roman"/>
          <w:sz w:val="24"/>
          <w:szCs w:val="24"/>
          <w:lang w:val="en-US"/>
        </w:rPr>
      </w:pPr>
      <w:r w:rsidRPr="00337B8A">
        <w:rPr>
          <w:rFonts w:ascii="Times New Roman" w:eastAsia="Times New Roman" w:hAnsi="Times New Roman" w:cs="Times New Roman"/>
          <w:sz w:val="24"/>
          <w:szCs w:val="24"/>
          <w:lang w:val="en-US"/>
        </w:rPr>
        <w:t>Apakah leverage berpengaruh terhadap integritas laporan keuangan?</w:t>
      </w:r>
    </w:p>
    <w:p w:rsidR="005F5E04" w:rsidRPr="00337B8A" w:rsidRDefault="005F5E04" w:rsidP="005D4611">
      <w:pPr>
        <w:pStyle w:val="ListParagraph"/>
        <w:numPr>
          <w:ilvl w:val="0"/>
          <w:numId w:val="1"/>
        </w:numPr>
        <w:spacing w:after="0" w:line="480" w:lineRule="auto"/>
        <w:ind w:left="426" w:hanging="426"/>
        <w:jc w:val="both"/>
        <w:rPr>
          <w:rFonts w:ascii="Times New Roman" w:eastAsia="Times New Roman" w:hAnsi="Times New Roman" w:cs="Times New Roman"/>
          <w:sz w:val="24"/>
          <w:szCs w:val="24"/>
          <w:lang w:val="en-US"/>
        </w:rPr>
      </w:pPr>
      <w:r w:rsidRPr="00337B8A">
        <w:rPr>
          <w:rFonts w:ascii="Times New Roman" w:eastAsia="Times New Roman" w:hAnsi="Times New Roman" w:cs="Times New Roman"/>
          <w:sz w:val="24"/>
          <w:szCs w:val="24"/>
          <w:lang w:val="en-US"/>
        </w:rPr>
        <w:t>Apakah ukuran perusahaan berpengaruh terhadap integritas laporan keuangan?</w:t>
      </w:r>
    </w:p>
    <w:p w:rsidR="005F5E04" w:rsidRPr="00337B8A" w:rsidRDefault="005F5E04" w:rsidP="005D4611">
      <w:pPr>
        <w:pStyle w:val="ListParagraph"/>
        <w:numPr>
          <w:ilvl w:val="0"/>
          <w:numId w:val="1"/>
        </w:numPr>
        <w:spacing w:after="0" w:line="480" w:lineRule="auto"/>
        <w:ind w:left="426" w:hanging="426"/>
        <w:jc w:val="both"/>
        <w:rPr>
          <w:rFonts w:ascii="Times New Roman" w:eastAsia="Times New Roman" w:hAnsi="Times New Roman" w:cs="Times New Roman"/>
          <w:sz w:val="24"/>
          <w:szCs w:val="24"/>
          <w:lang w:val="en-US"/>
        </w:rPr>
      </w:pPr>
      <w:r w:rsidRPr="00337B8A">
        <w:rPr>
          <w:rFonts w:ascii="Times New Roman" w:eastAsia="Times New Roman" w:hAnsi="Times New Roman" w:cs="Times New Roman"/>
          <w:sz w:val="24"/>
          <w:szCs w:val="24"/>
          <w:lang w:val="en-US"/>
        </w:rPr>
        <w:t>Apakah komite audit berpengaruh terhadap integritas laporan keuangan ?</w:t>
      </w:r>
    </w:p>
    <w:p w:rsidR="00622344" w:rsidRPr="00337B8A" w:rsidRDefault="005F5E04" w:rsidP="005D4611">
      <w:pPr>
        <w:pStyle w:val="ListParagraph"/>
        <w:numPr>
          <w:ilvl w:val="0"/>
          <w:numId w:val="1"/>
        </w:numPr>
        <w:spacing w:after="0" w:line="480" w:lineRule="auto"/>
        <w:ind w:left="426" w:hanging="426"/>
        <w:jc w:val="both"/>
        <w:rPr>
          <w:rFonts w:ascii="Times New Roman" w:eastAsia="Times New Roman" w:hAnsi="Times New Roman" w:cs="Times New Roman"/>
          <w:sz w:val="24"/>
          <w:szCs w:val="24"/>
          <w:lang w:val="en-US"/>
        </w:rPr>
      </w:pPr>
      <w:r w:rsidRPr="00337B8A">
        <w:rPr>
          <w:rFonts w:ascii="Times New Roman" w:eastAsia="Times New Roman" w:hAnsi="Times New Roman" w:cs="Times New Roman"/>
          <w:sz w:val="24"/>
          <w:szCs w:val="24"/>
          <w:lang w:val="en-US"/>
        </w:rPr>
        <w:lastRenderedPageBreak/>
        <w:t>Apakah kepemilikan manajerial berpengaruh terhadap integritas laporan keuanagn?</w:t>
      </w:r>
    </w:p>
    <w:p w:rsidR="005406A8" w:rsidRPr="00337B8A" w:rsidRDefault="005406A8" w:rsidP="00576C34">
      <w:pPr>
        <w:pStyle w:val="Heading2"/>
        <w:numPr>
          <w:ilvl w:val="0"/>
          <w:numId w:val="12"/>
        </w:numPr>
        <w:spacing w:line="480" w:lineRule="auto"/>
        <w:ind w:left="426" w:hanging="426"/>
        <w:rPr>
          <w:rFonts w:eastAsia="Times New Roman" w:cs="Times New Roman"/>
          <w:szCs w:val="24"/>
          <w:lang w:val="en-US"/>
        </w:rPr>
      </w:pPr>
      <w:r w:rsidRPr="00337B8A">
        <w:rPr>
          <w:rFonts w:eastAsia="Times New Roman" w:cs="Times New Roman"/>
          <w:szCs w:val="24"/>
          <w:lang w:val="en-US"/>
        </w:rPr>
        <w:t xml:space="preserve"> </w:t>
      </w:r>
      <w:bookmarkStart w:id="6" w:name="_Toc187604967"/>
      <w:r w:rsidR="00622344" w:rsidRPr="00337B8A">
        <w:rPr>
          <w:rFonts w:eastAsia="Times New Roman" w:cs="Times New Roman"/>
          <w:szCs w:val="24"/>
          <w:lang w:val="en-US"/>
        </w:rPr>
        <w:t>B</w:t>
      </w:r>
      <w:r w:rsidR="00725702" w:rsidRPr="00337B8A">
        <w:rPr>
          <w:rFonts w:eastAsia="Times New Roman" w:cs="Times New Roman"/>
          <w:szCs w:val="24"/>
          <w:lang w:val="en-US"/>
        </w:rPr>
        <w:t>atasan Masalah Penelitian</w:t>
      </w:r>
      <w:bookmarkEnd w:id="6"/>
    </w:p>
    <w:p w:rsidR="005F5E04" w:rsidRPr="00337B8A" w:rsidRDefault="004909E1" w:rsidP="005D4611">
      <w:pPr>
        <w:spacing w:after="0" w:line="480" w:lineRule="auto"/>
        <w:ind w:left="0" w:firstLine="851"/>
        <w:jc w:val="both"/>
        <w:rPr>
          <w:rFonts w:ascii="Times New Roman" w:eastAsia="Times New Roman" w:hAnsi="Times New Roman" w:cs="Times New Roman"/>
          <w:sz w:val="24"/>
          <w:szCs w:val="24"/>
          <w:lang w:val="en-US"/>
        </w:rPr>
      </w:pPr>
      <w:r w:rsidRPr="00337B8A">
        <w:rPr>
          <w:rFonts w:ascii="Times New Roman" w:eastAsia="Times New Roman" w:hAnsi="Times New Roman" w:cs="Times New Roman"/>
          <w:sz w:val="24"/>
          <w:szCs w:val="24"/>
          <w:lang w:val="en-US"/>
        </w:rPr>
        <w:t>Penelitian ini akan dilakukan pada perusahaan manufaktur yang terdaftar di B</w:t>
      </w:r>
      <w:r w:rsidR="00D00920" w:rsidRPr="00337B8A">
        <w:rPr>
          <w:rFonts w:ascii="Times New Roman" w:eastAsia="Times New Roman" w:hAnsi="Times New Roman" w:cs="Times New Roman"/>
          <w:sz w:val="24"/>
          <w:szCs w:val="24"/>
          <w:lang w:val="en-US"/>
        </w:rPr>
        <w:t>ursa</w:t>
      </w:r>
      <w:r w:rsidRPr="00337B8A">
        <w:rPr>
          <w:rFonts w:ascii="Times New Roman" w:eastAsia="Times New Roman" w:hAnsi="Times New Roman" w:cs="Times New Roman"/>
          <w:sz w:val="24"/>
          <w:szCs w:val="24"/>
          <w:lang w:val="en-US"/>
        </w:rPr>
        <w:t xml:space="preserve"> Efek Indonesia (BEI) dari tahun 2020 sampai dengan tahun 2023. Variabel independen pada penelitian ini yaitu leverage, ukuran perusahaan, komite audit, dan kepemilikan manajerial. Variabel dependen yang di gunakan adalah integritas laporan keuangan ya</w:t>
      </w:r>
      <w:r w:rsidR="00337B8A">
        <w:rPr>
          <w:rFonts w:ascii="Times New Roman" w:eastAsia="Times New Roman" w:hAnsi="Times New Roman" w:cs="Times New Roman"/>
          <w:sz w:val="24"/>
          <w:szCs w:val="24"/>
          <w:lang w:val="en-US"/>
        </w:rPr>
        <w:t>ng di ukur dengan konvervatisme.</w:t>
      </w:r>
    </w:p>
    <w:p w:rsidR="00967C6C" w:rsidRPr="00337B8A" w:rsidRDefault="005F5E04" w:rsidP="00576C34">
      <w:pPr>
        <w:pStyle w:val="Heading2"/>
        <w:numPr>
          <w:ilvl w:val="0"/>
          <w:numId w:val="12"/>
        </w:numPr>
        <w:spacing w:line="480" w:lineRule="auto"/>
        <w:ind w:left="426" w:hanging="426"/>
        <w:rPr>
          <w:rFonts w:eastAsia="Times New Roman" w:cs="Times New Roman"/>
          <w:szCs w:val="24"/>
          <w:lang w:val="en-US"/>
        </w:rPr>
      </w:pPr>
      <w:bookmarkStart w:id="7" w:name="_Toc187604968"/>
      <w:r w:rsidRPr="00337B8A">
        <w:rPr>
          <w:rFonts w:eastAsia="Times New Roman" w:cs="Times New Roman"/>
          <w:szCs w:val="24"/>
          <w:lang w:val="en-US"/>
        </w:rPr>
        <w:t>T</w:t>
      </w:r>
      <w:r w:rsidR="00967C6C" w:rsidRPr="00337B8A">
        <w:rPr>
          <w:rFonts w:eastAsia="Times New Roman" w:cs="Times New Roman"/>
          <w:szCs w:val="24"/>
          <w:lang w:val="en-US"/>
        </w:rPr>
        <w:t>ujuan Penelitian</w:t>
      </w:r>
      <w:bookmarkEnd w:id="7"/>
    </w:p>
    <w:p w:rsidR="005E3A5D" w:rsidRPr="005D4611" w:rsidRDefault="005E3A5D" w:rsidP="005D4611">
      <w:pPr>
        <w:spacing w:after="0" w:line="480" w:lineRule="auto"/>
        <w:ind w:left="0" w:firstLine="851"/>
        <w:jc w:val="both"/>
        <w:rPr>
          <w:rFonts w:ascii="Times New Roman" w:eastAsia="Times New Roman" w:hAnsi="Times New Roman" w:cs="Times New Roman"/>
          <w:sz w:val="24"/>
          <w:szCs w:val="24"/>
          <w:lang w:val="en-US"/>
        </w:rPr>
      </w:pPr>
      <w:r w:rsidRPr="005D4611">
        <w:rPr>
          <w:rFonts w:ascii="Times New Roman" w:eastAsia="Times New Roman" w:hAnsi="Times New Roman" w:cs="Times New Roman"/>
          <w:sz w:val="24"/>
          <w:szCs w:val="24"/>
          <w:lang w:val="en-US"/>
        </w:rPr>
        <w:t>Penelitian ini bertujuan untuk memahami dan menganalisis faktor-faktor yang mempengaruhi integritas laporan keuangan pada perusahaan manufaktur. Secara khusus penelitian ini bertujuan sebagai berikut :</w:t>
      </w:r>
    </w:p>
    <w:p w:rsidR="00D417B4" w:rsidRPr="00337B8A" w:rsidRDefault="00D417B4" w:rsidP="005D4611">
      <w:pPr>
        <w:pStyle w:val="ListParagraph"/>
        <w:numPr>
          <w:ilvl w:val="0"/>
          <w:numId w:val="2"/>
        </w:numPr>
        <w:spacing w:after="0" w:line="480" w:lineRule="auto"/>
        <w:ind w:left="426" w:hanging="426"/>
        <w:jc w:val="both"/>
        <w:rPr>
          <w:rFonts w:ascii="Times New Roman" w:eastAsia="Times New Roman" w:hAnsi="Times New Roman" w:cs="Times New Roman"/>
          <w:sz w:val="24"/>
          <w:szCs w:val="24"/>
          <w:lang w:val="en-US"/>
        </w:rPr>
      </w:pPr>
      <w:r w:rsidRPr="00337B8A">
        <w:rPr>
          <w:rFonts w:ascii="Times New Roman" w:eastAsia="Times New Roman" w:hAnsi="Times New Roman" w:cs="Times New Roman"/>
          <w:sz w:val="24"/>
          <w:szCs w:val="24"/>
          <w:lang w:val="en-US"/>
        </w:rPr>
        <w:t>Untuk menguji bagaimana leverage mempengaruhi integritas  laporan keuangan</w:t>
      </w:r>
    </w:p>
    <w:p w:rsidR="00D417B4" w:rsidRPr="00337B8A" w:rsidRDefault="00D417B4" w:rsidP="005D4611">
      <w:pPr>
        <w:pStyle w:val="ListParagraph"/>
        <w:numPr>
          <w:ilvl w:val="0"/>
          <w:numId w:val="2"/>
        </w:numPr>
        <w:spacing w:after="0" w:line="480" w:lineRule="auto"/>
        <w:ind w:left="426" w:hanging="426"/>
        <w:jc w:val="both"/>
        <w:rPr>
          <w:rFonts w:ascii="Times New Roman" w:eastAsia="Times New Roman" w:hAnsi="Times New Roman" w:cs="Times New Roman"/>
          <w:sz w:val="24"/>
          <w:szCs w:val="24"/>
          <w:lang w:val="en-US"/>
        </w:rPr>
      </w:pPr>
      <w:r w:rsidRPr="00337B8A">
        <w:rPr>
          <w:rFonts w:ascii="Times New Roman" w:eastAsia="Times New Roman" w:hAnsi="Times New Roman" w:cs="Times New Roman"/>
          <w:sz w:val="24"/>
          <w:szCs w:val="24"/>
          <w:lang w:val="en-US"/>
        </w:rPr>
        <w:t>Untuk menguji bagaimana ukuran perusahaan mempengaruhi integritas laporan keuangan.</w:t>
      </w:r>
    </w:p>
    <w:p w:rsidR="00D417B4" w:rsidRPr="00337B8A" w:rsidRDefault="00D417B4" w:rsidP="005D4611">
      <w:pPr>
        <w:pStyle w:val="ListParagraph"/>
        <w:numPr>
          <w:ilvl w:val="0"/>
          <w:numId w:val="2"/>
        </w:numPr>
        <w:spacing w:after="0" w:line="480" w:lineRule="auto"/>
        <w:ind w:left="426" w:hanging="426"/>
        <w:jc w:val="both"/>
        <w:rPr>
          <w:rFonts w:ascii="Times New Roman" w:eastAsia="Times New Roman" w:hAnsi="Times New Roman" w:cs="Times New Roman"/>
          <w:sz w:val="24"/>
          <w:szCs w:val="24"/>
          <w:lang w:val="en-US"/>
        </w:rPr>
      </w:pPr>
      <w:r w:rsidRPr="00337B8A">
        <w:rPr>
          <w:rFonts w:ascii="Times New Roman" w:eastAsia="Times New Roman" w:hAnsi="Times New Roman" w:cs="Times New Roman"/>
          <w:sz w:val="24"/>
          <w:szCs w:val="24"/>
          <w:lang w:val="en-US"/>
        </w:rPr>
        <w:t>Untuk menguju bagaimana komite audit mempengaruhi integritas laporan keuangan</w:t>
      </w:r>
    </w:p>
    <w:p w:rsidR="00967C6C" w:rsidRPr="00337B8A" w:rsidRDefault="00D417B4" w:rsidP="005D4611">
      <w:pPr>
        <w:pStyle w:val="ListParagraph"/>
        <w:numPr>
          <w:ilvl w:val="0"/>
          <w:numId w:val="2"/>
        </w:numPr>
        <w:spacing w:after="0" w:line="480" w:lineRule="auto"/>
        <w:ind w:left="426" w:hanging="426"/>
        <w:jc w:val="both"/>
        <w:rPr>
          <w:rFonts w:ascii="Times New Roman" w:eastAsia="Times New Roman" w:hAnsi="Times New Roman" w:cs="Times New Roman"/>
          <w:sz w:val="24"/>
          <w:szCs w:val="24"/>
          <w:lang w:val="en-US"/>
        </w:rPr>
      </w:pPr>
      <w:r w:rsidRPr="00337B8A">
        <w:rPr>
          <w:rFonts w:ascii="Times New Roman" w:eastAsia="Times New Roman" w:hAnsi="Times New Roman" w:cs="Times New Roman"/>
          <w:sz w:val="24"/>
          <w:szCs w:val="24"/>
          <w:lang w:val="en-US"/>
        </w:rPr>
        <w:t>Untuk menguji bagaimana kepemilikan manajerial mempengaruhi integritas laporan keuangan.</w:t>
      </w:r>
    </w:p>
    <w:p w:rsidR="000F1003" w:rsidRPr="00337B8A" w:rsidRDefault="00240169" w:rsidP="00576C34">
      <w:pPr>
        <w:pStyle w:val="Heading2"/>
        <w:numPr>
          <w:ilvl w:val="0"/>
          <w:numId w:val="12"/>
        </w:numPr>
        <w:spacing w:line="480" w:lineRule="auto"/>
        <w:rPr>
          <w:rFonts w:eastAsia="Times New Roman" w:cs="Times New Roman"/>
          <w:szCs w:val="24"/>
          <w:lang w:val="en-US"/>
        </w:rPr>
      </w:pPr>
      <w:bookmarkStart w:id="8" w:name="_Toc187604969"/>
      <w:r w:rsidRPr="00337B8A">
        <w:rPr>
          <w:rFonts w:eastAsia="Times New Roman" w:cs="Times New Roman"/>
          <w:szCs w:val="24"/>
          <w:lang w:val="en-US"/>
        </w:rPr>
        <w:t>Manfaat</w:t>
      </w:r>
      <w:r w:rsidR="00967C6C" w:rsidRPr="00337B8A">
        <w:rPr>
          <w:rFonts w:eastAsia="Times New Roman" w:cs="Times New Roman"/>
          <w:szCs w:val="24"/>
          <w:lang w:val="en-US"/>
        </w:rPr>
        <w:t xml:space="preserve"> penelitian</w:t>
      </w:r>
      <w:bookmarkEnd w:id="8"/>
    </w:p>
    <w:p w:rsidR="000F1003" w:rsidRPr="00337B8A" w:rsidRDefault="000F1003" w:rsidP="00077E94">
      <w:pPr>
        <w:spacing w:after="0" w:line="480" w:lineRule="auto"/>
        <w:ind w:left="0" w:firstLine="426"/>
        <w:jc w:val="both"/>
        <w:rPr>
          <w:rFonts w:ascii="Times New Roman" w:eastAsia="Times New Roman" w:hAnsi="Times New Roman" w:cs="Times New Roman"/>
          <w:sz w:val="24"/>
          <w:szCs w:val="24"/>
          <w:lang w:val="en-US"/>
        </w:rPr>
      </w:pPr>
      <w:r w:rsidRPr="00337B8A">
        <w:rPr>
          <w:rFonts w:ascii="Times New Roman" w:eastAsia="Times New Roman" w:hAnsi="Times New Roman" w:cs="Times New Roman"/>
          <w:sz w:val="24"/>
          <w:szCs w:val="24"/>
          <w:lang w:val="en-US"/>
        </w:rPr>
        <w:t>Penelitian ini d</w:t>
      </w:r>
      <w:r w:rsidR="00253E56" w:rsidRPr="00337B8A">
        <w:rPr>
          <w:rFonts w:ascii="Times New Roman" w:eastAsia="Times New Roman" w:hAnsi="Times New Roman" w:cs="Times New Roman"/>
          <w:sz w:val="24"/>
          <w:szCs w:val="24"/>
          <w:lang w:val="en-US"/>
        </w:rPr>
        <w:t xml:space="preserve">i harapkan mampu memberi manfaat </w:t>
      </w:r>
      <w:r w:rsidR="00690972" w:rsidRPr="00337B8A">
        <w:rPr>
          <w:rFonts w:ascii="Times New Roman" w:eastAsia="Times New Roman" w:hAnsi="Times New Roman" w:cs="Times New Roman"/>
          <w:sz w:val="24"/>
          <w:szCs w:val="24"/>
          <w:lang w:val="en-US"/>
        </w:rPr>
        <w:t xml:space="preserve">untuk berbagai pihak </w:t>
      </w:r>
      <w:r w:rsidR="00253E56" w:rsidRPr="00337B8A">
        <w:rPr>
          <w:rFonts w:ascii="Times New Roman" w:eastAsia="Times New Roman" w:hAnsi="Times New Roman" w:cs="Times New Roman"/>
          <w:sz w:val="24"/>
          <w:szCs w:val="24"/>
          <w:lang w:val="en-US"/>
        </w:rPr>
        <w:t>antara lain sebagai berikut :</w:t>
      </w:r>
    </w:p>
    <w:p w:rsidR="00253E56" w:rsidRPr="00337B8A" w:rsidRDefault="00253E56" w:rsidP="00576C34">
      <w:pPr>
        <w:pStyle w:val="ListParagraph"/>
        <w:numPr>
          <w:ilvl w:val="0"/>
          <w:numId w:val="6"/>
        </w:numPr>
        <w:spacing w:after="0" w:line="480" w:lineRule="auto"/>
        <w:ind w:left="284" w:hanging="284"/>
        <w:jc w:val="both"/>
        <w:rPr>
          <w:rFonts w:ascii="Times New Roman" w:eastAsia="Times New Roman" w:hAnsi="Times New Roman" w:cs="Times New Roman"/>
          <w:sz w:val="24"/>
          <w:szCs w:val="24"/>
          <w:lang w:val="en-US"/>
        </w:rPr>
      </w:pPr>
      <w:r w:rsidRPr="00337B8A">
        <w:rPr>
          <w:rFonts w:ascii="Times New Roman" w:eastAsia="Times New Roman" w:hAnsi="Times New Roman" w:cs="Times New Roman"/>
          <w:sz w:val="24"/>
          <w:szCs w:val="24"/>
          <w:lang w:val="en-US"/>
        </w:rPr>
        <w:lastRenderedPageBreak/>
        <w:t xml:space="preserve">Bagi Univesitas </w:t>
      </w:r>
    </w:p>
    <w:p w:rsidR="00253E56" w:rsidRPr="00337B8A" w:rsidRDefault="00253E56" w:rsidP="00577D24">
      <w:pPr>
        <w:spacing w:after="0" w:line="480" w:lineRule="auto"/>
        <w:ind w:left="284" w:firstLine="0"/>
        <w:jc w:val="both"/>
        <w:rPr>
          <w:rFonts w:ascii="Times New Roman" w:eastAsia="Times New Roman" w:hAnsi="Times New Roman" w:cs="Times New Roman"/>
          <w:sz w:val="24"/>
          <w:szCs w:val="24"/>
          <w:lang w:val="en-US"/>
        </w:rPr>
      </w:pPr>
      <w:r w:rsidRPr="00337B8A">
        <w:rPr>
          <w:rFonts w:ascii="Times New Roman" w:eastAsia="Times New Roman" w:hAnsi="Times New Roman" w:cs="Times New Roman"/>
          <w:sz w:val="24"/>
          <w:szCs w:val="24"/>
          <w:lang w:val="en-US"/>
        </w:rPr>
        <w:t>Diharapkan bahwa penelitian ini akan berguna sebagai sumber referensi, terutama untuk orang yang ingin mempelajari topik-topik yang terkait dengan masalah yang dibahas dalam penelitian ini.</w:t>
      </w:r>
    </w:p>
    <w:p w:rsidR="00253E56" w:rsidRPr="00337B8A" w:rsidRDefault="00253E56" w:rsidP="00576C34">
      <w:pPr>
        <w:pStyle w:val="ListParagraph"/>
        <w:numPr>
          <w:ilvl w:val="0"/>
          <w:numId w:val="6"/>
        </w:numPr>
        <w:spacing w:after="0" w:line="480" w:lineRule="auto"/>
        <w:ind w:left="284" w:hanging="284"/>
        <w:jc w:val="both"/>
        <w:rPr>
          <w:rFonts w:ascii="Times New Roman" w:eastAsia="Times New Roman" w:hAnsi="Times New Roman" w:cs="Times New Roman"/>
          <w:sz w:val="24"/>
          <w:szCs w:val="24"/>
          <w:lang w:val="en-US"/>
        </w:rPr>
      </w:pPr>
      <w:r w:rsidRPr="00337B8A">
        <w:rPr>
          <w:rFonts w:ascii="Times New Roman" w:eastAsia="Times New Roman" w:hAnsi="Times New Roman" w:cs="Times New Roman"/>
          <w:sz w:val="24"/>
          <w:szCs w:val="24"/>
          <w:lang w:val="en-US"/>
        </w:rPr>
        <w:t>Bagi Mahasiswa</w:t>
      </w:r>
    </w:p>
    <w:p w:rsidR="00253E56" w:rsidRPr="00337B8A" w:rsidRDefault="00253E56" w:rsidP="00690972">
      <w:pPr>
        <w:spacing w:after="0" w:line="480" w:lineRule="auto"/>
        <w:ind w:left="284" w:firstLine="0"/>
        <w:jc w:val="both"/>
        <w:rPr>
          <w:rFonts w:ascii="Times New Roman" w:eastAsia="Times New Roman" w:hAnsi="Times New Roman" w:cs="Times New Roman"/>
          <w:sz w:val="24"/>
          <w:szCs w:val="24"/>
          <w:lang w:val="en-US"/>
        </w:rPr>
      </w:pPr>
      <w:r w:rsidRPr="00337B8A">
        <w:rPr>
          <w:rFonts w:ascii="Times New Roman" w:eastAsia="Times New Roman" w:hAnsi="Times New Roman" w:cs="Times New Roman"/>
          <w:sz w:val="24"/>
          <w:szCs w:val="24"/>
          <w:lang w:val="en-US"/>
        </w:rPr>
        <w:t>Penelitian ini diharapkan dapat membant</w:t>
      </w:r>
      <w:r w:rsidR="00690972" w:rsidRPr="00337B8A">
        <w:rPr>
          <w:rFonts w:ascii="Times New Roman" w:eastAsia="Times New Roman" w:hAnsi="Times New Roman" w:cs="Times New Roman"/>
          <w:sz w:val="24"/>
          <w:szCs w:val="24"/>
          <w:lang w:val="en-US"/>
        </w:rPr>
        <w:t xml:space="preserve">u mengembangkan teori, terutama </w:t>
      </w:r>
      <w:r w:rsidRPr="00337B8A">
        <w:rPr>
          <w:rFonts w:ascii="Times New Roman" w:eastAsia="Times New Roman" w:hAnsi="Times New Roman" w:cs="Times New Roman"/>
          <w:sz w:val="24"/>
          <w:szCs w:val="24"/>
          <w:lang w:val="en-US"/>
        </w:rPr>
        <w:t>tentang kejujuran laporan keuangan dan audit.</w:t>
      </w:r>
    </w:p>
    <w:p w:rsidR="00253E56" w:rsidRPr="00337B8A" w:rsidRDefault="00253E56" w:rsidP="00576C34">
      <w:pPr>
        <w:pStyle w:val="ListParagraph"/>
        <w:numPr>
          <w:ilvl w:val="0"/>
          <w:numId w:val="6"/>
        </w:numPr>
        <w:spacing w:after="0" w:line="480" w:lineRule="auto"/>
        <w:ind w:left="284" w:hanging="284"/>
        <w:jc w:val="both"/>
        <w:rPr>
          <w:rFonts w:ascii="Times New Roman" w:eastAsia="Times New Roman" w:hAnsi="Times New Roman" w:cs="Times New Roman"/>
          <w:sz w:val="24"/>
          <w:szCs w:val="24"/>
          <w:lang w:val="en-US"/>
        </w:rPr>
      </w:pPr>
      <w:r w:rsidRPr="00337B8A">
        <w:rPr>
          <w:rFonts w:ascii="Times New Roman" w:eastAsia="Times New Roman" w:hAnsi="Times New Roman" w:cs="Times New Roman"/>
          <w:sz w:val="24"/>
          <w:szCs w:val="24"/>
          <w:lang w:val="en-US"/>
        </w:rPr>
        <w:t>Bagi Perusahaan</w:t>
      </w:r>
    </w:p>
    <w:p w:rsidR="00253E56" w:rsidRPr="00337B8A" w:rsidRDefault="00253E56" w:rsidP="00577D24">
      <w:pPr>
        <w:spacing w:after="0" w:line="480" w:lineRule="auto"/>
        <w:ind w:left="284" w:firstLine="0"/>
        <w:jc w:val="both"/>
        <w:rPr>
          <w:rFonts w:ascii="Times New Roman" w:eastAsia="Times New Roman" w:hAnsi="Times New Roman" w:cs="Times New Roman"/>
          <w:sz w:val="24"/>
          <w:szCs w:val="24"/>
          <w:lang w:val="en-US"/>
        </w:rPr>
      </w:pPr>
      <w:r w:rsidRPr="00337B8A">
        <w:rPr>
          <w:rFonts w:ascii="Times New Roman" w:eastAsia="Times New Roman" w:hAnsi="Times New Roman" w:cs="Times New Roman"/>
          <w:sz w:val="24"/>
          <w:szCs w:val="24"/>
          <w:lang w:val="en-US"/>
        </w:rPr>
        <w:t>Diharapkan penelitian ini akan memberikan informasi tentang hal-hal yang dapat mempengaruhi integritas laporan keuangan bisnis.</w:t>
      </w:r>
    </w:p>
    <w:p w:rsidR="00253E56" w:rsidRPr="00337B8A" w:rsidRDefault="00253E56" w:rsidP="00576C34">
      <w:pPr>
        <w:pStyle w:val="ListParagraph"/>
        <w:numPr>
          <w:ilvl w:val="0"/>
          <w:numId w:val="6"/>
        </w:numPr>
        <w:spacing w:after="0" w:line="480" w:lineRule="auto"/>
        <w:ind w:left="284" w:hanging="284"/>
        <w:jc w:val="both"/>
        <w:rPr>
          <w:rFonts w:ascii="Times New Roman" w:eastAsia="Times New Roman" w:hAnsi="Times New Roman" w:cs="Times New Roman"/>
          <w:sz w:val="24"/>
          <w:szCs w:val="24"/>
          <w:lang w:val="en-US"/>
        </w:rPr>
      </w:pPr>
      <w:r w:rsidRPr="00337B8A">
        <w:rPr>
          <w:rFonts w:ascii="Times New Roman" w:eastAsia="Times New Roman" w:hAnsi="Times New Roman" w:cs="Times New Roman"/>
          <w:sz w:val="24"/>
          <w:szCs w:val="24"/>
          <w:lang w:val="en-US"/>
        </w:rPr>
        <w:t>Bagi Investor</w:t>
      </w:r>
    </w:p>
    <w:p w:rsidR="00253E56" w:rsidRPr="00337B8A" w:rsidRDefault="00253E56" w:rsidP="00577D24">
      <w:pPr>
        <w:spacing w:after="0" w:line="480" w:lineRule="auto"/>
        <w:ind w:left="284" w:firstLine="0"/>
        <w:jc w:val="both"/>
        <w:rPr>
          <w:rFonts w:ascii="Times New Roman" w:eastAsia="Times New Roman" w:hAnsi="Times New Roman" w:cs="Times New Roman"/>
          <w:sz w:val="24"/>
          <w:szCs w:val="24"/>
          <w:lang w:val="en-US"/>
        </w:rPr>
      </w:pPr>
      <w:r w:rsidRPr="00337B8A">
        <w:rPr>
          <w:rFonts w:ascii="Times New Roman" w:eastAsia="Times New Roman" w:hAnsi="Times New Roman" w:cs="Times New Roman"/>
          <w:sz w:val="24"/>
          <w:szCs w:val="24"/>
          <w:lang w:val="en-US"/>
        </w:rPr>
        <w:t>Penelitian ini diharapkan dapat membantu menilai integritas laporan keuangan perusa</w:t>
      </w:r>
      <w:r w:rsidR="00817124" w:rsidRPr="00337B8A">
        <w:rPr>
          <w:rFonts w:ascii="Times New Roman" w:eastAsia="Times New Roman" w:hAnsi="Times New Roman" w:cs="Times New Roman"/>
          <w:sz w:val="24"/>
          <w:szCs w:val="24"/>
          <w:lang w:val="en-US"/>
        </w:rPr>
        <w:t xml:space="preserve">haan, sehingga dalam mengambil </w:t>
      </w:r>
      <w:r w:rsidRPr="00337B8A">
        <w:rPr>
          <w:rFonts w:ascii="Times New Roman" w:eastAsia="Times New Roman" w:hAnsi="Times New Roman" w:cs="Times New Roman"/>
          <w:sz w:val="24"/>
          <w:szCs w:val="24"/>
          <w:lang w:val="en-US"/>
        </w:rPr>
        <w:t xml:space="preserve">Keputusan investasi dibuat dengan benar. </w:t>
      </w:r>
    </w:p>
    <w:p w:rsidR="00BF6DC9" w:rsidRPr="00337B8A" w:rsidRDefault="00240169" w:rsidP="00576C34">
      <w:pPr>
        <w:pStyle w:val="Heading2"/>
        <w:numPr>
          <w:ilvl w:val="0"/>
          <w:numId w:val="12"/>
        </w:numPr>
        <w:spacing w:line="480" w:lineRule="auto"/>
        <w:rPr>
          <w:rFonts w:eastAsia="Times New Roman" w:cs="Times New Roman"/>
          <w:szCs w:val="24"/>
          <w:lang w:val="en-US"/>
        </w:rPr>
      </w:pPr>
      <w:bookmarkStart w:id="9" w:name="_Toc187604970"/>
      <w:r w:rsidRPr="00337B8A">
        <w:rPr>
          <w:rFonts w:eastAsia="Times New Roman" w:cs="Times New Roman"/>
          <w:szCs w:val="24"/>
          <w:lang w:val="en-US"/>
        </w:rPr>
        <w:t>Sistematis Pembahasan</w:t>
      </w:r>
      <w:bookmarkEnd w:id="9"/>
    </w:p>
    <w:p w:rsidR="000F3B23" w:rsidRPr="00337B8A" w:rsidRDefault="000F3B23" w:rsidP="00077E94">
      <w:pPr>
        <w:pStyle w:val="ListParagraph"/>
        <w:spacing w:after="0" w:line="480" w:lineRule="auto"/>
        <w:ind w:left="426" w:firstLine="0"/>
        <w:jc w:val="both"/>
        <w:rPr>
          <w:rFonts w:ascii="Times New Roman" w:eastAsia="Times New Roman" w:hAnsi="Times New Roman" w:cs="Times New Roman"/>
          <w:sz w:val="24"/>
          <w:szCs w:val="24"/>
          <w:lang w:val="en-US"/>
        </w:rPr>
      </w:pPr>
      <w:r w:rsidRPr="00337B8A">
        <w:rPr>
          <w:rFonts w:ascii="Times New Roman" w:eastAsia="Times New Roman" w:hAnsi="Times New Roman" w:cs="Times New Roman"/>
          <w:sz w:val="24"/>
          <w:szCs w:val="24"/>
          <w:lang w:val="en-US"/>
        </w:rPr>
        <w:t xml:space="preserve">Bab 1: </w:t>
      </w:r>
      <w:r w:rsidRPr="00337B8A">
        <w:rPr>
          <w:rFonts w:ascii="Times New Roman" w:eastAsia="Times New Roman" w:hAnsi="Times New Roman" w:cs="Times New Roman"/>
          <w:sz w:val="24"/>
          <w:szCs w:val="24"/>
          <w:lang w:val="en-US"/>
        </w:rPr>
        <w:tab/>
        <w:t>Pendahuluan</w:t>
      </w:r>
    </w:p>
    <w:p w:rsidR="00240169" w:rsidRPr="00337B8A" w:rsidRDefault="00240169" w:rsidP="00ED35EE">
      <w:pPr>
        <w:spacing w:after="240" w:line="480" w:lineRule="auto"/>
        <w:ind w:left="1440" w:firstLine="0"/>
        <w:jc w:val="both"/>
        <w:rPr>
          <w:rFonts w:ascii="Times New Roman" w:eastAsia="Times New Roman" w:hAnsi="Times New Roman" w:cs="Times New Roman"/>
          <w:sz w:val="24"/>
          <w:szCs w:val="24"/>
          <w:lang w:val="en-US"/>
        </w:rPr>
      </w:pPr>
      <w:r w:rsidRPr="00337B8A">
        <w:rPr>
          <w:rFonts w:ascii="Times New Roman" w:eastAsia="Times New Roman" w:hAnsi="Times New Roman" w:cs="Times New Roman"/>
          <w:sz w:val="24"/>
          <w:szCs w:val="24"/>
          <w:lang w:val="en-US"/>
        </w:rPr>
        <w:t xml:space="preserve">Bab </w:t>
      </w:r>
      <w:r w:rsidR="000F3B23" w:rsidRPr="00337B8A">
        <w:rPr>
          <w:rFonts w:ascii="Times New Roman" w:eastAsia="Times New Roman" w:hAnsi="Times New Roman" w:cs="Times New Roman"/>
          <w:sz w:val="24"/>
          <w:szCs w:val="24"/>
          <w:lang w:val="en-US"/>
        </w:rPr>
        <w:t>satu</w:t>
      </w:r>
      <w:r w:rsidRPr="00337B8A">
        <w:rPr>
          <w:rFonts w:ascii="Times New Roman" w:eastAsia="Times New Roman" w:hAnsi="Times New Roman" w:cs="Times New Roman"/>
          <w:sz w:val="24"/>
          <w:szCs w:val="24"/>
          <w:lang w:val="en-US"/>
        </w:rPr>
        <w:t xml:space="preserve"> memberikan penjelasan tentang latar belakang masalah, identifikasi masalah, rumusan masalah, tujuan penelitian, keuntungan penelitian, dan </w:t>
      </w:r>
      <w:r w:rsidR="000F3B23" w:rsidRPr="00337B8A">
        <w:rPr>
          <w:rFonts w:ascii="Times New Roman" w:eastAsia="Times New Roman" w:hAnsi="Times New Roman" w:cs="Times New Roman"/>
          <w:sz w:val="24"/>
          <w:szCs w:val="24"/>
          <w:lang w:val="en-US"/>
        </w:rPr>
        <w:t xml:space="preserve">sistematika </w:t>
      </w:r>
      <w:r w:rsidRPr="00337B8A">
        <w:rPr>
          <w:rFonts w:ascii="Times New Roman" w:eastAsia="Times New Roman" w:hAnsi="Times New Roman" w:cs="Times New Roman"/>
          <w:sz w:val="24"/>
          <w:szCs w:val="24"/>
          <w:lang w:val="en-US"/>
        </w:rPr>
        <w:t xml:space="preserve"> pembahasan.</w:t>
      </w:r>
    </w:p>
    <w:p w:rsidR="00240169" w:rsidRPr="00337B8A" w:rsidRDefault="000F3B23" w:rsidP="00240169">
      <w:pPr>
        <w:pStyle w:val="ListParagraph"/>
        <w:spacing w:after="0" w:line="480" w:lineRule="auto"/>
        <w:ind w:left="426" w:firstLine="0"/>
        <w:jc w:val="both"/>
        <w:rPr>
          <w:rFonts w:ascii="Times New Roman" w:eastAsia="Times New Roman" w:hAnsi="Times New Roman" w:cs="Times New Roman"/>
          <w:sz w:val="24"/>
          <w:szCs w:val="24"/>
          <w:lang w:val="en-US"/>
        </w:rPr>
      </w:pPr>
      <w:r w:rsidRPr="00337B8A">
        <w:rPr>
          <w:rFonts w:ascii="Times New Roman" w:eastAsia="Times New Roman" w:hAnsi="Times New Roman" w:cs="Times New Roman"/>
          <w:sz w:val="24"/>
          <w:szCs w:val="24"/>
          <w:lang w:val="en-US"/>
        </w:rPr>
        <w:t>Bab 2:</w:t>
      </w:r>
      <w:r w:rsidRPr="00337B8A">
        <w:rPr>
          <w:rFonts w:ascii="Times New Roman" w:eastAsia="Times New Roman" w:hAnsi="Times New Roman" w:cs="Times New Roman"/>
          <w:sz w:val="24"/>
          <w:szCs w:val="24"/>
          <w:lang w:val="en-US"/>
        </w:rPr>
        <w:tab/>
        <w:t>Tinjauan Pustaka</w:t>
      </w:r>
    </w:p>
    <w:p w:rsidR="000F3B23" w:rsidRPr="00337B8A" w:rsidRDefault="000F3B23" w:rsidP="00ED35EE">
      <w:pPr>
        <w:spacing w:after="240" w:line="480" w:lineRule="auto"/>
        <w:ind w:left="1440" w:firstLine="0"/>
        <w:jc w:val="both"/>
        <w:rPr>
          <w:rFonts w:ascii="Times New Roman" w:eastAsia="Times New Roman" w:hAnsi="Times New Roman" w:cs="Times New Roman"/>
          <w:sz w:val="24"/>
          <w:szCs w:val="24"/>
          <w:lang w:val="en-US"/>
        </w:rPr>
      </w:pPr>
      <w:r w:rsidRPr="00337B8A">
        <w:rPr>
          <w:rFonts w:ascii="Times New Roman" w:eastAsia="Times New Roman" w:hAnsi="Times New Roman" w:cs="Times New Roman"/>
          <w:sz w:val="24"/>
          <w:szCs w:val="24"/>
          <w:lang w:val="en-US"/>
        </w:rPr>
        <w:t xml:space="preserve">Bab dua meliputi landasan yang membahas tentang teori-teori yang  relevan dengan penelitian ini, </w:t>
      </w:r>
      <w:r w:rsidR="005C52C8" w:rsidRPr="00337B8A">
        <w:rPr>
          <w:rFonts w:ascii="Times New Roman" w:eastAsia="Times New Roman" w:hAnsi="Times New Roman" w:cs="Times New Roman"/>
          <w:sz w:val="24"/>
          <w:szCs w:val="24"/>
          <w:lang w:val="en-US"/>
        </w:rPr>
        <w:t xml:space="preserve">yaitu </w:t>
      </w:r>
      <w:r w:rsidRPr="00337B8A">
        <w:rPr>
          <w:rFonts w:ascii="Times New Roman" w:eastAsia="Times New Roman" w:hAnsi="Times New Roman" w:cs="Times New Roman"/>
          <w:sz w:val="24"/>
          <w:szCs w:val="24"/>
          <w:lang w:val="en-US"/>
        </w:rPr>
        <w:t xml:space="preserve"> pengaruh leverage, ukuran perusahaan, komite audit, dan kepemilikan manaje</w:t>
      </w:r>
      <w:r w:rsidR="005C52C8" w:rsidRPr="00337B8A">
        <w:rPr>
          <w:rFonts w:ascii="Times New Roman" w:eastAsia="Times New Roman" w:hAnsi="Times New Roman" w:cs="Times New Roman"/>
          <w:sz w:val="24"/>
          <w:szCs w:val="24"/>
          <w:lang w:val="en-US"/>
        </w:rPr>
        <w:t>rial</w:t>
      </w:r>
      <w:r w:rsidRPr="00337B8A">
        <w:rPr>
          <w:rFonts w:ascii="Times New Roman" w:eastAsia="Times New Roman" w:hAnsi="Times New Roman" w:cs="Times New Roman"/>
          <w:sz w:val="24"/>
          <w:szCs w:val="24"/>
          <w:lang w:val="en-US"/>
        </w:rPr>
        <w:t xml:space="preserve"> terha</w:t>
      </w:r>
      <w:r w:rsidR="005C52C8" w:rsidRPr="00337B8A">
        <w:rPr>
          <w:rFonts w:ascii="Times New Roman" w:eastAsia="Times New Roman" w:hAnsi="Times New Roman" w:cs="Times New Roman"/>
          <w:sz w:val="24"/>
          <w:szCs w:val="24"/>
          <w:lang w:val="en-US"/>
        </w:rPr>
        <w:t xml:space="preserve">dap </w:t>
      </w:r>
      <w:r w:rsidR="005C52C8" w:rsidRPr="00337B8A">
        <w:rPr>
          <w:rFonts w:ascii="Times New Roman" w:eastAsia="Times New Roman" w:hAnsi="Times New Roman" w:cs="Times New Roman"/>
          <w:sz w:val="24"/>
          <w:szCs w:val="24"/>
          <w:lang w:val="en-US"/>
        </w:rPr>
        <w:lastRenderedPageBreak/>
        <w:t>integritas laporan keuangan serta membahas tentang penelitian terdahulu dan hipotesis</w:t>
      </w:r>
    </w:p>
    <w:p w:rsidR="005C52C8" w:rsidRPr="00337B8A" w:rsidRDefault="005C52C8" w:rsidP="005C52C8">
      <w:pPr>
        <w:spacing w:after="240"/>
        <w:rPr>
          <w:rFonts w:ascii="Times New Roman" w:eastAsia="Times New Roman" w:hAnsi="Times New Roman" w:cs="Times New Roman"/>
          <w:sz w:val="24"/>
          <w:szCs w:val="24"/>
          <w:lang w:val="en-US"/>
        </w:rPr>
      </w:pPr>
      <w:r w:rsidRPr="00337B8A">
        <w:rPr>
          <w:rFonts w:ascii="Times New Roman" w:eastAsia="Times New Roman" w:hAnsi="Times New Roman" w:cs="Times New Roman"/>
          <w:sz w:val="24"/>
          <w:szCs w:val="24"/>
          <w:lang w:val="en-US"/>
        </w:rPr>
        <w:t>Bab 3:</w:t>
      </w:r>
      <w:r w:rsidRPr="00337B8A">
        <w:rPr>
          <w:rFonts w:ascii="Times New Roman" w:eastAsia="Times New Roman" w:hAnsi="Times New Roman" w:cs="Times New Roman"/>
          <w:sz w:val="24"/>
          <w:szCs w:val="24"/>
          <w:lang w:val="en-US"/>
        </w:rPr>
        <w:tab/>
        <w:t xml:space="preserve">Metode penelitian </w:t>
      </w:r>
    </w:p>
    <w:p w:rsidR="005C52C8" w:rsidRPr="00337B8A" w:rsidRDefault="005C52C8" w:rsidP="00ED35EE">
      <w:pPr>
        <w:spacing w:after="240" w:line="480" w:lineRule="auto"/>
        <w:ind w:left="1437" w:firstLine="0"/>
        <w:jc w:val="both"/>
        <w:rPr>
          <w:rFonts w:ascii="Times New Roman" w:eastAsia="Times New Roman" w:hAnsi="Times New Roman" w:cs="Times New Roman"/>
          <w:sz w:val="24"/>
          <w:szCs w:val="24"/>
          <w:lang w:val="en-US"/>
        </w:rPr>
      </w:pPr>
      <w:r w:rsidRPr="00337B8A">
        <w:rPr>
          <w:rFonts w:ascii="Times New Roman" w:eastAsia="Times New Roman" w:hAnsi="Times New Roman" w:cs="Times New Roman"/>
          <w:sz w:val="24"/>
          <w:szCs w:val="24"/>
          <w:lang w:val="en-US"/>
        </w:rPr>
        <w:t xml:space="preserve">Bab tiga membahas objek penelitian, metode penelitian, tempat </w:t>
      </w:r>
      <w:r w:rsidR="00ED35EE" w:rsidRPr="00337B8A">
        <w:rPr>
          <w:rFonts w:ascii="Times New Roman" w:eastAsia="Times New Roman" w:hAnsi="Times New Roman" w:cs="Times New Roman"/>
          <w:sz w:val="24"/>
          <w:szCs w:val="24"/>
          <w:lang w:val="en-US"/>
        </w:rPr>
        <w:t xml:space="preserve"> </w:t>
      </w:r>
      <w:r w:rsidRPr="00337B8A">
        <w:rPr>
          <w:rFonts w:ascii="Times New Roman" w:eastAsia="Times New Roman" w:hAnsi="Times New Roman" w:cs="Times New Roman"/>
          <w:sz w:val="24"/>
          <w:szCs w:val="24"/>
          <w:lang w:val="en-US"/>
        </w:rPr>
        <w:t>dan waktu penelitian</w:t>
      </w:r>
      <w:r w:rsidR="00A977C4" w:rsidRPr="00337B8A">
        <w:rPr>
          <w:rFonts w:ascii="Times New Roman" w:eastAsia="Times New Roman" w:hAnsi="Times New Roman" w:cs="Times New Roman"/>
          <w:sz w:val="24"/>
          <w:szCs w:val="24"/>
          <w:lang w:val="en-US"/>
        </w:rPr>
        <w:t>, populasi dan sampel, teknik pengumpulan data,  operasionalisasi variabel, metode analisis data, pengujian statistik dan pengujian hipotesis.</w:t>
      </w:r>
    </w:p>
    <w:p w:rsidR="000F3B23" w:rsidRPr="00337B8A" w:rsidRDefault="000F3B23" w:rsidP="00221AC2">
      <w:pPr>
        <w:pStyle w:val="ListParagraph"/>
        <w:spacing w:after="0" w:line="480" w:lineRule="auto"/>
        <w:ind w:left="426" w:firstLine="0"/>
        <w:jc w:val="center"/>
        <w:rPr>
          <w:rFonts w:ascii="Times New Roman" w:eastAsia="Times New Roman" w:hAnsi="Times New Roman" w:cs="Times New Roman"/>
          <w:sz w:val="24"/>
          <w:szCs w:val="24"/>
          <w:lang w:val="en-US"/>
        </w:rPr>
      </w:pPr>
    </w:p>
    <w:p w:rsidR="00221AC2" w:rsidRPr="00337B8A" w:rsidRDefault="00221AC2" w:rsidP="00221AC2">
      <w:pPr>
        <w:pStyle w:val="ListParagraph"/>
        <w:spacing w:after="0" w:line="480" w:lineRule="auto"/>
        <w:ind w:left="426" w:firstLine="0"/>
        <w:jc w:val="center"/>
        <w:rPr>
          <w:rFonts w:ascii="Times New Roman" w:eastAsia="Times New Roman" w:hAnsi="Times New Roman" w:cs="Times New Roman"/>
          <w:sz w:val="24"/>
          <w:szCs w:val="24"/>
          <w:lang w:val="en-US"/>
        </w:rPr>
      </w:pPr>
    </w:p>
    <w:p w:rsidR="00221AC2" w:rsidRPr="00337B8A" w:rsidRDefault="00221AC2" w:rsidP="00221AC2">
      <w:pPr>
        <w:pStyle w:val="ListParagraph"/>
        <w:spacing w:after="0" w:line="480" w:lineRule="auto"/>
        <w:ind w:left="426" w:firstLine="0"/>
        <w:jc w:val="center"/>
        <w:rPr>
          <w:rFonts w:ascii="Times New Roman" w:eastAsia="Times New Roman" w:hAnsi="Times New Roman" w:cs="Times New Roman"/>
          <w:sz w:val="24"/>
          <w:szCs w:val="24"/>
          <w:lang w:val="en-US"/>
        </w:rPr>
      </w:pPr>
    </w:p>
    <w:p w:rsidR="00221AC2" w:rsidRPr="00337B8A" w:rsidRDefault="00221AC2" w:rsidP="00221AC2">
      <w:pPr>
        <w:pStyle w:val="ListParagraph"/>
        <w:spacing w:after="0" w:line="480" w:lineRule="auto"/>
        <w:ind w:left="426" w:firstLine="0"/>
        <w:jc w:val="center"/>
        <w:rPr>
          <w:rFonts w:ascii="Times New Roman" w:eastAsia="Times New Roman" w:hAnsi="Times New Roman" w:cs="Times New Roman"/>
          <w:sz w:val="24"/>
          <w:szCs w:val="24"/>
          <w:lang w:val="en-US"/>
        </w:rPr>
      </w:pPr>
    </w:p>
    <w:p w:rsidR="00221AC2" w:rsidRPr="00337B8A" w:rsidRDefault="00221AC2" w:rsidP="00221AC2">
      <w:pPr>
        <w:pStyle w:val="ListParagraph"/>
        <w:spacing w:after="0" w:line="480" w:lineRule="auto"/>
        <w:ind w:left="426" w:firstLine="0"/>
        <w:jc w:val="center"/>
        <w:rPr>
          <w:rFonts w:ascii="Times New Roman" w:eastAsia="Times New Roman" w:hAnsi="Times New Roman" w:cs="Times New Roman"/>
          <w:sz w:val="24"/>
          <w:szCs w:val="24"/>
          <w:lang w:val="en-US"/>
        </w:rPr>
      </w:pPr>
    </w:p>
    <w:p w:rsidR="00221AC2" w:rsidRPr="00337B8A" w:rsidRDefault="00221AC2" w:rsidP="00221AC2">
      <w:pPr>
        <w:pStyle w:val="ListParagraph"/>
        <w:spacing w:after="0" w:line="480" w:lineRule="auto"/>
        <w:ind w:left="426" w:firstLine="0"/>
        <w:jc w:val="center"/>
        <w:rPr>
          <w:rFonts w:ascii="Times New Roman" w:eastAsia="Times New Roman" w:hAnsi="Times New Roman" w:cs="Times New Roman"/>
          <w:sz w:val="24"/>
          <w:szCs w:val="24"/>
          <w:lang w:val="en-US"/>
        </w:rPr>
      </w:pPr>
    </w:p>
    <w:p w:rsidR="00221AC2" w:rsidRPr="00337B8A" w:rsidRDefault="00221AC2" w:rsidP="00221AC2">
      <w:pPr>
        <w:pStyle w:val="ListParagraph"/>
        <w:spacing w:after="0" w:line="480" w:lineRule="auto"/>
        <w:ind w:left="426" w:firstLine="0"/>
        <w:jc w:val="center"/>
        <w:rPr>
          <w:rFonts w:ascii="Times New Roman" w:eastAsia="Times New Roman" w:hAnsi="Times New Roman" w:cs="Times New Roman"/>
          <w:sz w:val="24"/>
          <w:szCs w:val="24"/>
          <w:lang w:val="en-US"/>
        </w:rPr>
      </w:pPr>
    </w:p>
    <w:p w:rsidR="00221AC2" w:rsidRPr="00337B8A" w:rsidRDefault="00221AC2" w:rsidP="00221AC2">
      <w:pPr>
        <w:pStyle w:val="ListParagraph"/>
        <w:spacing w:after="0" w:line="480" w:lineRule="auto"/>
        <w:ind w:left="426" w:firstLine="0"/>
        <w:jc w:val="center"/>
        <w:rPr>
          <w:rFonts w:ascii="Times New Roman" w:eastAsia="Times New Roman" w:hAnsi="Times New Roman" w:cs="Times New Roman"/>
          <w:sz w:val="24"/>
          <w:szCs w:val="24"/>
          <w:lang w:val="en-US"/>
        </w:rPr>
      </w:pPr>
    </w:p>
    <w:p w:rsidR="00221AC2" w:rsidRPr="00337B8A" w:rsidRDefault="00221AC2" w:rsidP="00221AC2">
      <w:pPr>
        <w:pStyle w:val="ListParagraph"/>
        <w:spacing w:after="0" w:line="480" w:lineRule="auto"/>
        <w:ind w:left="426" w:firstLine="0"/>
        <w:jc w:val="center"/>
        <w:rPr>
          <w:rFonts w:ascii="Times New Roman" w:eastAsia="Times New Roman" w:hAnsi="Times New Roman" w:cs="Times New Roman"/>
          <w:sz w:val="24"/>
          <w:szCs w:val="24"/>
          <w:lang w:val="en-US"/>
        </w:rPr>
      </w:pPr>
    </w:p>
    <w:p w:rsidR="00221AC2" w:rsidRPr="00337B8A" w:rsidRDefault="00221AC2" w:rsidP="00221AC2">
      <w:pPr>
        <w:pStyle w:val="ListParagraph"/>
        <w:spacing w:after="0" w:line="480" w:lineRule="auto"/>
        <w:ind w:left="426" w:firstLine="0"/>
        <w:jc w:val="center"/>
        <w:rPr>
          <w:rFonts w:ascii="Times New Roman" w:eastAsia="Times New Roman" w:hAnsi="Times New Roman" w:cs="Times New Roman"/>
          <w:sz w:val="24"/>
          <w:szCs w:val="24"/>
          <w:lang w:val="en-US"/>
        </w:rPr>
      </w:pPr>
    </w:p>
    <w:p w:rsidR="00785256" w:rsidRDefault="00785256" w:rsidP="00A53506">
      <w:pPr>
        <w:spacing w:after="0" w:line="480" w:lineRule="auto"/>
        <w:ind w:left="0" w:firstLine="0"/>
        <w:rPr>
          <w:rFonts w:ascii="Times New Roman" w:eastAsia="Times New Roman" w:hAnsi="Times New Roman" w:cs="Times New Roman"/>
          <w:sz w:val="24"/>
          <w:szCs w:val="24"/>
          <w:lang w:val="en-US"/>
        </w:rPr>
      </w:pPr>
    </w:p>
    <w:p w:rsidR="00226ABF" w:rsidRPr="00A53506" w:rsidRDefault="00226ABF" w:rsidP="00A53506">
      <w:pPr>
        <w:spacing w:after="0" w:line="480" w:lineRule="auto"/>
        <w:ind w:left="0" w:firstLine="0"/>
        <w:rPr>
          <w:rFonts w:ascii="Times New Roman" w:eastAsia="Times New Roman" w:hAnsi="Times New Roman" w:cs="Times New Roman"/>
          <w:sz w:val="24"/>
          <w:szCs w:val="24"/>
          <w:lang w:val="en-US"/>
        </w:rPr>
      </w:pPr>
    </w:p>
    <w:p w:rsidR="00785256" w:rsidRPr="00337B8A" w:rsidRDefault="00785256" w:rsidP="00221AC2">
      <w:pPr>
        <w:pStyle w:val="ListParagraph"/>
        <w:spacing w:after="0" w:line="480" w:lineRule="auto"/>
        <w:ind w:left="426" w:firstLine="0"/>
        <w:jc w:val="center"/>
        <w:rPr>
          <w:rFonts w:ascii="Times New Roman" w:eastAsia="Times New Roman" w:hAnsi="Times New Roman" w:cs="Times New Roman"/>
          <w:sz w:val="24"/>
          <w:szCs w:val="24"/>
          <w:lang w:val="en-US"/>
        </w:rPr>
      </w:pPr>
    </w:p>
    <w:p w:rsidR="00221AC2" w:rsidRPr="00337B8A" w:rsidRDefault="00221AC2" w:rsidP="00221AC2">
      <w:pPr>
        <w:pStyle w:val="ListParagraph"/>
        <w:spacing w:after="0" w:line="480" w:lineRule="auto"/>
        <w:ind w:left="426" w:firstLine="0"/>
        <w:jc w:val="center"/>
        <w:rPr>
          <w:rFonts w:ascii="Times New Roman" w:eastAsia="Times New Roman" w:hAnsi="Times New Roman" w:cs="Times New Roman"/>
          <w:sz w:val="24"/>
          <w:szCs w:val="24"/>
          <w:lang w:val="en-US"/>
        </w:rPr>
      </w:pPr>
    </w:p>
    <w:p w:rsidR="00221AC2" w:rsidRPr="00D57833" w:rsidRDefault="00385BFE" w:rsidP="00785256">
      <w:pPr>
        <w:jc w:val="center"/>
        <w:rPr>
          <w:rFonts w:ascii="Times New Roman" w:hAnsi="Times New Roman" w:cs="Times New Roman"/>
          <w:b/>
          <w:sz w:val="24"/>
          <w:szCs w:val="24"/>
        </w:rPr>
      </w:pPr>
      <w:bookmarkStart w:id="10" w:name="_Toc187604971"/>
      <w:r w:rsidRPr="00D57833">
        <w:rPr>
          <w:rFonts w:ascii="Times New Roman" w:hAnsi="Times New Roman" w:cs="Times New Roman"/>
          <w:b/>
          <w:sz w:val="24"/>
          <w:szCs w:val="24"/>
        </w:rPr>
        <w:t>BAB II</w:t>
      </w:r>
      <w:bookmarkEnd w:id="10"/>
    </w:p>
    <w:p w:rsidR="00385BFE" w:rsidRPr="00D57833" w:rsidRDefault="00385BFE" w:rsidP="00785256">
      <w:pPr>
        <w:jc w:val="center"/>
        <w:rPr>
          <w:rFonts w:ascii="Times New Roman" w:hAnsi="Times New Roman" w:cs="Times New Roman"/>
          <w:b/>
          <w:sz w:val="24"/>
          <w:szCs w:val="24"/>
        </w:rPr>
      </w:pPr>
      <w:bookmarkStart w:id="11" w:name="_Toc187604972"/>
      <w:r w:rsidRPr="00D57833">
        <w:rPr>
          <w:rFonts w:ascii="Times New Roman" w:hAnsi="Times New Roman" w:cs="Times New Roman"/>
          <w:b/>
          <w:sz w:val="24"/>
          <w:szCs w:val="24"/>
        </w:rPr>
        <w:t>TINJAUAN PUSTAKA DAN PENGEMBANGAN HIPOTESIS</w:t>
      </w:r>
      <w:bookmarkEnd w:id="11"/>
    </w:p>
    <w:p w:rsidR="00193792" w:rsidRPr="00337B8A" w:rsidRDefault="009A256E" w:rsidP="00576C34">
      <w:pPr>
        <w:pStyle w:val="Heading2"/>
        <w:numPr>
          <w:ilvl w:val="0"/>
          <w:numId w:val="13"/>
        </w:numPr>
        <w:ind w:left="426" w:hanging="426"/>
        <w:rPr>
          <w:rFonts w:eastAsia="Times New Roman" w:cs="Times New Roman"/>
          <w:szCs w:val="24"/>
          <w:lang w:val="en-US"/>
        </w:rPr>
      </w:pPr>
      <w:bookmarkStart w:id="12" w:name="_Toc187604973"/>
      <w:r w:rsidRPr="00337B8A">
        <w:rPr>
          <w:rFonts w:eastAsia="Times New Roman" w:cs="Times New Roman"/>
          <w:szCs w:val="24"/>
          <w:lang w:val="en-US"/>
        </w:rPr>
        <w:lastRenderedPageBreak/>
        <w:t>L</w:t>
      </w:r>
      <w:r w:rsidR="00967C6C" w:rsidRPr="00337B8A">
        <w:rPr>
          <w:rFonts w:eastAsia="Times New Roman" w:cs="Times New Roman"/>
          <w:szCs w:val="24"/>
          <w:lang w:val="en-US"/>
        </w:rPr>
        <w:t>andasan Teori</w:t>
      </w:r>
      <w:bookmarkEnd w:id="12"/>
    </w:p>
    <w:p w:rsidR="00627141" w:rsidRPr="00337B8A" w:rsidRDefault="007144D6" w:rsidP="00576C34">
      <w:pPr>
        <w:pStyle w:val="Heading3"/>
        <w:numPr>
          <w:ilvl w:val="0"/>
          <w:numId w:val="14"/>
        </w:numPr>
        <w:spacing w:line="480" w:lineRule="auto"/>
        <w:rPr>
          <w:rFonts w:eastAsia="Times New Roman" w:cs="Times New Roman"/>
          <w:szCs w:val="24"/>
          <w:lang w:val="en-US"/>
        </w:rPr>
      </w:pPr>
      <w:bookmarkStart w:id="13" w:name="_Toc187604974"/>
      <w:r w:rsidRPr="00337B8A">
        <w:rPr>
          <w:rFonts w:eastAsia="Times New Roman" w:cs="Times New Roman"/>
          <w:szCs w:val="24"/>
          <w:lang w:val="en-US"/>
        </w:rPr>
        <w:t xml:space="preserve">Teori </w:t>
      </w:r>
      <w:r w:rsidR="004A4F1B" w:rsidRPr="00337B8A">
        <w:rPr>
          <w:rFonts w:eastAsia="Times New Roman" w:cs="Times New Roman"/>
          <w:szCs w:val="24"/>
          <w:lang w:val="en-US"/>
        </w:rPr>
        <w:t xml:space="preserve">Agensi </w:t>
      </w:r>
      <w:r w:rsidRPr="00337B8A">
        <w:rPr>
          <w:rFonts w:eastAsia="Times New Roman" w:cs="Times New Roman"/>
          <w:szCs w:val="24"/>
          <w:lang w:val="en-US"/>
        </w:rPr>
        <w:t>(Agency Theory)</w:t>
      </w:r>
      <w:bookmarkEnd w:id="13"/>
    </w:p>
    <w:p w:rsidR="00CA7A5B" w:rsidRPr="00337B8A" w:rsidRDefault="00CF4BBE" w:rsidP="005D4611">
      <w:pPr>
        <w:spacing w:line="480" w:lineRule="auto"/>
        <w:ind w:left="426" w:firstLine="708"/>
        <w:jc w:val="both"/>
        <w:rPr>
          <w:rFonts w:ascii="Times New Roman" w:eastAsia="Times New Roman" w:hAnsi="Times New Roman" w:cs="Times New Roman"/>
          <w:sz w:val="24"/>
          <w:szCs w:val="24"/>
          <w:lang w:val="en-US"/>
        </w:rPr>
      </w:pPr>
      <w:r w:rsidRPr="00337B8A">
        <w:rPr>
          <w:rFonts w:ascii="Times New Roman" w:eastAsia="Times New Roman" w:hAnsi="Times New Roman" w:cs="Times New Roman"/>
          <w:sz w:val="24"/>
          <w:szCs w:val="24"/>
          <w:lang w:val="en-US"/>
        </w:rPr>
        <w:t xml:space="preserve"> </w:t>
      </w:r>
      <w:r w:rsidR="00CA7A5B" w:rsidRPr="00337B8A">
        <w:rPr>
          <w:rFonts w:ascii="Times New Roman" w:eastAsia="Times New Roman" w:hAnsi="Times New Roman" w:cs="Times New Roman"/>
          <w:sz w:val="24"/>
          <w:szCs w:val="24"/>
          <w:lang w:val="en-US"/>
        </w:rPr>
        <w:t>Jansen dan Meckling pertama kali menawarkan teori keagenan pada tahun 1976, yang mengartikannya sebagai kontrak antara satu atau lebih individu (prinsipal) yang mempekerjakan orang lain (agen) yang dipercaya untuk mengelola operasi perusahaan atas nama mereka, dan memberi mereka kekuasaan untuk membuat keputusan bisnis untuk perusahaan.</w:t>
      </w:r>
      <w:r w:rsidR="00802ADC" w:rsidRPr="00337B8A">
        <w:rPr>
          <w:rFonts w:ascii="Times New Roman" w:eastAsia="Times New Roman" w:hAnsi="Times New Roman" w:cs="Times New Roman"/>
          <w:sz w:val="24"/>
          <w:szCs w:val="24"/>
          <w:lang w:val="en-US"/>
        </w:rPr>
        <w:t xml:space="preserve"> Menurut (Zogning, 2017) </w:t>
      </w:r>
      <w:r w:rsidR="00CA7A5B" w:rsidRPr="00337B8A">
        <w:rPr>
          <w:rFonts w:ascii="Times New Roman" w:eastAsia="Times New Roman" w:hAnsi="Times New Roman" w:cs="Times New Roman"/>
          <w:sz w:val="24"/>
          <w:szCs w:val="24"/>
          <w:lang w:val="en-US"/>
        </w:rPr>
        <w:t xml:space="preserve"> </w:t>
      </w:r>
      <w:r w:rsidR="00802ADC" w:rsidRPr="00337B8A">
        <w:rPr>
          <w:rFonts w:ascii="Times New Roman" w:eastAsia="Times New Roman" w:hAnsi="Times New Roman" w:cs="Times New Roman"/>
          <w:sz w:val="24"/>
          <w:szCs w:val="24"/>
          <w:lang w:val="en-US"/>
        </w:rPr>
        <w:t>t</w:t>
      </w:r>
      <w:r w:rsidR="00CA7A5B" w:rsidRPr="00337B8A">
        <w:rPr>
          <w:rFonts w:ascii="Times New Roman" w:eastAsia="Times New Roman" w:hAnsi="Times New Roman" w:cs="Times New Roman"/>
          <w:sz w:val="24"/>
          <w:szCs w:val="24"/>
          <w:lang w:val="en-US"/>
        </w:rPr>
        <w:t xml:space="preserve">eori keagenan terdiri dari dua asumsi perilaku. Sementara asumsi pertama mengatakan bahwa orang akan berusaha memaksimalkan manfaat yang mereka miliki, asumsi kedua mengatakan bahwa orang cenderung mendapatkan keuntungan dari ketidaklengkapan kontrak. Tidak jarang terjadi masalah dalam teori keagenan karena ketidaksesuaian kepentingan antara agen dan prinsipal. Ketidaksesuaian kepentingan ini dapat menghasilkan hasil yang merugikan. Oleh karena itu, ada kemungkinan bahwa seseorang akan melakukan apa pun yang mengarah pada kepentingannya sendiri (Nurbaiti et al., 2021). </w:t>
      </w:r>
    </w:p>
    <w:p w:rsidR="00A53506" w:rsidRPr="00337B8A" w:rsidRDefault="00A244E2" w:rsidP="005D4611">
      <w:pPr>
        <w:spacing w:line="480" w:lineRule="auto"/>
        <w:ind w:left="426" w:firstLine="992"/>
        <w:jc w:val="both"/>
        <w:rPr>
          <w:rFonts w:ascii="Times New Roman" w:eastAsia="Times New Roman" w:hAnsi="Times New Roman" w:cs="Times New Roman"/>
          <w:sz w:val="24"/>
          <w:szCs w:val="24"/>
          <w:lang w:val="en-US"/>
        </w:rPr>
      </w:pPr>
      <w:r w:rsidRPr="00337B8A">
        <w:rPr>
          <w:rFonts w:ascii="Times New Roman" w:eastAsia="Times New Roman" w:hAnsi="Times New Roman" w:cs="Times New Roman"/>
          <w:sz w:val="24"/>
          <w:szCs w:val="24"/>
          <w:lang w:val="en-US"/>
        </w:rPr>
        <w:t>Teori keagenan muncul dari perbedaan kepentingan antar pemilik dan manajer untuk memastikan bahwa tujuan terbesar tidak tercapai, hal Ini disebut  masalah keagenan. Salah satu alasan mengapa hal ini terjadi adalah ketidakseimbangan atau asimetri  informasi ( Fauziah et al., 2023 )</w:t>
      </w:r>
      <w:r w:rsidR="005D4611">
        <w:rPr>
          <w:rFonts w:ascii="Times New Roman" w:eastAsia="Times New Roman" w:hAnsi="Times New Roman" w:cs="Times New Roman"/>
          <w:sz w:val="24"/>
          <w:szCs w:val="24"/>
          <w:lang w:val="en-US"/>
        </w:rPr>
        <w:t>.</w:t>
      </w:r>
    </w:p>
    <w:p w:rsidR="001E7337" w:rsidRPr="00337B8A" w:rsidRDefault="001E7337" w:rsidP="00576C34">
      <w:pPr>
        <w:pStyle w:val="Heading2"/>
        <w:numPr>
          <w:ilvl w:val="0"/>
          <w:numId w:val="14"/>
        </w:numPr>
        <w:spacing w:line="480" w:lineRule="auto"/>
        <w:rPr>
          <w:rFonts w:eastAsia="Times New Roman" w:cs="Times New Roman"/>
          <w:szCs w:val="24"/>
          <w:lang w:val="en-US"/>
        </w:rPr>
      </w:pPr>
      <w:bookmarkStart w:id="14" w:name="_Toc187604975"/>
      <w:r w:rsidRPr="00337B8A">
        <w:rPr>
          <w:rFonts w:eastAsia="Times New Roman" w:cs="Times New Roman"/>
          <w:szCs w:val="24"/>
          <w:lang w:val="en-US"/>
        </w:rPr>
        <w:t>Teori sinyal</w:t>
      </w:r>
      <w:bookmarkEnd w:id="14"/>
    </w:p>
    <w:p w:rsidR="004E57DE" w:rsidRDefault="004E57DE" w:rsidP="005D4611">
      <w:pPr>
        <w:spacing w:line="480" w:lineRule="auto"/>
        <w:ind w:left="426" w:firstLine="708"/>
        <w:jc w:val="both"/>
        <w:rPr>
          <w:rFonts w:ascii="Times New Roman" w:eastAsia="Times New Roman" w:hAnsi="Times New Roman" w:cs="Times New Roman"/>
          <w:sz w:val="24"/>
          <w:szCs w:val="24"/>
          <w:lang w:val="en-US"/>
        </w:rPr>
      </w:pPr>
      <w:r w:rsidRPr="00337B8A">
        <w:rPr>
          <w:rFonts w:ascii="Times New Roman" w:eastAsia="Times New Roman" w:hAnsi="Times New Roman" w:cs="Times New Roman"/>
          <w:sz w:val="24"/>
          <w:szCs w:val="24"/>
          <w:lang w:val="en-US"/>
        </w:rPr>
        <w:t xml:space="preserve">Menurut teori sinyal, ada ketidaksamaan informasi antara pihak yang berkepentingan dan manajemen perusahaan. Teori sinyal menjelaskan bagaimana perusahaan harus menyampaikan sinyal kepada pengguna laporan </w:t>
      </w:r>
      <w:r w:rsidRPr="00337B8A">
        <w:rPr>
          <w:rFonts w:ascii="Times New Roman" w:eastAsia="Times New Roman" w:hAnsi="Times New Roman" w:cs="Times New Roman"/>
          <w:sz w:val="24"/>
          <w:szCs w:val="24"/>
          <w:lang w:val="en-US"/>
        </w:rPr>
        <w:lastRenderedPageBreak/>
        <w:t>keuangan (Maulana, 2020). Signaling theory dapat membantu perusahaan (agen), pemilik (principal), dan pihak eksternal mengurangi asimetri informasi dengan menghasilkan kualitas informasi atau integritas laporan keuangan (Rizal, 2019). Ini karena manajemen perusahaan menunjukkan bahwa mereka telah menyajikan laporan keuangan perusahaan mereka sesuai dengan kebijakan akuntansi untuk menghasilkan laba yang berkualitas hal ini dapat mencegah over-accounting (Liliany dan Arisman, 2021).</w:t>
      </w:r>
    </w:p>
    <w:p w:rsidR="00A53506" w:rsidRPr="00337B8A" w:rsidRDefault="00A53506" w:rsidP="00A53506">
      <w:pPr>
        <w:spacing w:line="480" w:lineRule="auto"/>
        <w:ind w:left="426" w:firstLine="294"/>
        <w:jc w:val="both"/>
        <w:rPr>
          <w:rFonts w:ascii="Times New Roman" w:eastAsia="Times New Roman" w:hAnsi="Times New Roman" w:cs="Times New Roman"/>
          <w:sz w:val="24"/>
          <w:szCs w:val="24"/>
          <w:lang w:val="en-US"/>
        </w:rPr>
      </w:pPr>
    </w:p>
    <w:p w:rsidR="003E4443" w:rsidRPr="00337B8A" w:rsidRDefault="003E4443" w:rsidP="00A53506">
      <w:pPr>
        <w:pStyle w:val="Heading2"/>
        <w:numPr>
          <w:ilvl w:val="0"/>
          <w:numId w:val="14"/>
        </w:numPr>
        <w:spacing w:line="480" w:lineRule="auto"/>
        <w:rPr>
          <w:rFonts w:eastAsia="Times New Roman" w:cs="Times New Roman"/>
          <w:szCs w:val="24"/>
          <w:lang w:val="en-US"/>
        </w:rPr>
      </w:pPr>
      <w:bookmarkStart w:id="15" w:name="_Toc187604976"/>
      <w:r w:rsidRPr="00337B8A">
        <w:rPr>
          <w:rFonts w:eastAsia="Times New Roman" w:cs="Times New Roman"/>
          <w:szCs w:val="24"/>
          <w:lang w:val="en-US"/>
        </w:rPr>
        <w:t>Integritas laporan Keuangan</w:t>
      </w:r>
      <w:bookmarkEnd w:id="15"/>
    </w:p>
    <w:p w:rsidR="0056135B" w:rsidRDefault="00385BFE" w:rsidP="005D4611">
      <w:pPr>
        <w:spacing w:after="0" w:line="480" w:lineRule="auto"/>
        <w:ind w:left="357" w:firstLine="777"/>
        <w:jc w:val="both"/>
        <w:rPr>
          <w:rFonts w:ascii="Times New Roman" w:eastAsia="Times New Roman" w:hAnsi="Times New Roman" w:cs="Times New Roman"/>
          <w:sz w:val="24"/>
          <w:szCs w:val="24"/>
          <w:lang w:val="en-US"/>
        </w:rPr>
      </w:pPr>
      <w:r w:rsidRPr="00337B8A">
        <w:rPr>
          <w:rFonts w:ascii="Times New Roman" w:eastAsia="Times New Roman" w:hAnsi="Times New Roman" w:cs="Times New Roman"/>
          <w:sz w:val="24"/>
          <w:szCs w:val="24"/>
          <w:lang w:val="en-US"/>
        </w:rPr>
        <w:t xml:space="preserve">  </w:t>
      </w:r>
      <w:r w:rsidR="003E4443" w:rsidRPr="00337B8A">
        <w:rPr>
          <w:rFonts w:ascii="Times New Roman" w:eastAsia="Times New Roman" w:hAnsi="Times New Roman" w:cs="Times New Roman"/>
          <w:sz w:val="24"/>
          <w:szCs w:val="24"/>
          <w:lang w:val="en-US"/>
        </w:rPr>
        <w:t>Integritas laporan keuangan ialah prinsip yang melekat pada laporan keuangan dilihat dari apakah sesuai bersamaan den</w:t>
      </w:r>
      <w:r w:rsidR="00045498" w:rsidRPr="00337B8A">
        <w:rPr>
          <w:rFonts w:ascii="Times New Roman" w:eastAsia="Times New Roman" w:hAnsi="Times New Roman" w:cs="Times New Roman"/>
          <w:sz w:val="24"/>
          <w:szCs w:val="24"/>
          <w:lang w:val="en-US"/>
        </w:rPr>
        <w:t xml:space="preserve">gan standar akuntansi yang umum </w:t>
      </w:r>
      <w:r w:rsidR="003E4443" w:rsidRPr="00337B8A">
        <w:rPr>
          <w:rFonts w:ascii="Times New Roman" w:eastAsia="Times New Roman" w:hAnsi="Times New Roman" w:cs="Times New Roman"/>
          <w:sz w:val="24"/>
          <w:szCs w:val="24"/>
          <w:lang w:val="en-US"/>
        </w:rPr>
        <w:t xml:space="preserve">diakui (Azzaha </w:t>
      </w:r>
      <w:r w:rsidR="00386ED9" w:rsidRPr="00337B8A">
        <w:rPr>
          <w:rFonts w:ascii="Times New Roman" w:eastAsia="Times New Roman" w:hAnsi="Times New Roman" w:cs="Times New Roman"/>
          <w:sz w:val="24"/>
          <w:szCs w:val="24"/>
          <w:lang w:val="en-US"/>
        </w:rPr>
        <w:t>et al.</w:t>
      </w:r>
      <w:r w:rsidR="003E4443" w:rsidRPr="00337B8A">
        <w:rPr>
          <w:rFonts w:ascii="Times New Roman" w:eastAsia="Times New Roman" w:hAnsi="Times New Roman" w:cs="Times New Roman"/>
          <w:sz w:val="24"/>
          <w:szCs w:val="24"/>
          <w:lang w:val="en-US"/>
        </w:rPr>
        <w:t>, 2021). Integritas laporan keuangan juga didefinisikan sebagai laporan keuangan yang disajikan secara jujur dan objektif sesuai fakta sebenarnya sehingga dapat diandalkan oleh pengguna laporan keuangan, baik internal maupun eksternal (Sembiring et al., 2023).</w:t>
      </w:r>
      <w:r w:rsidR="00CF4BBE" w:rsidRPr="00337B8A">
        <w:rPr>
          <w:rFonts w:ascii="Times New Roman" w:eastAsia="Times New Roman" w:hAnsi="Times New Roman" w:cs="Times New Roman"/>
          <w:sz w:val="24"/>
          <w:szCs w:val="24"/>
          <w:lang w:val="en-US"/>
        </w:rPr>
        <w:t xml:space="preserve"> </w:t>
      </w:r>
      <w:r w:rsidR="003E4443" w:rsidRPr="00337B8A">
        <w:rPr>
          <w:rFonts w:ascii="Times New Roman" w:eastAsia="Times New Roman" w:hAnsi="Times New Roman" w:cs="Times New Roman"/>
          <w:sz w:val="24"/>
          <w:szCs w:val="24"/>
          <w:lang w:val="en-US"/>
        </w:rPr>
        <w:t xml:space="preserve">laporan keuangan yang jujur menjelaskan situasi perusahaan secara rinci </w:t>
      </w:r>
      <w:r w:rsidR="00045498" w:rsidRPr="00337B8A">
        <w:rPr>
          <w:rFonts w:ascii="Times New Roman" w:eastAsia="Times New Roman" w:hAnsi="Times New Roman" w:cs="Times New Roman"/>
          <w:sz w:val="24"/>
          <w:szCs w:val="24"/>
          <w:lang w:val="en-US"/>
        </w:rPr>
        <w:t>t</w:t>
      </w:r>
      <w:r w:rsidR="003E4443" w:rsidRPr="00337B8A">
        <w:rPr>
          <w:rFonts w:ascii="Times New Roman" w:eastAsia="Times New Roman" w:hAnsi="Times New Roman" w:cs="Times New Roman"/>
          <w:sz w:val="24"/>
          <w:szCs w:val="24"/>
          <w:lang w:val="en-US"/>
        </w:rPr>
        <w:t>ergantung pada tingkat kualitas informasi</w:t>
      </w:r>
      <w:r w:rsidR="00CF4BBE" w:rsidRPr="00337B8A">
        <w:rPr>
          <w:rFonts w:ascii="Times New Roman" w:eastAsia="Times New Roman" w:hAnsi="Times New Roman" w:cs="Times New Roman"/>
          <w:sz w:val="24"/>
          <w:szCs w:val="24"/>
          <w:lang w:val="en-US"/>
        </w:rPr>
        <w:t xml:space="preserve"> </w:t>
      </w:r>
      <w:r w:rsidR="003E4443" w:rsidRPr="00337B8A">
        <w:rPr>
          <w:rFonts w:ascii="Times New Roman" w:eastAsia="Times New Roman" w:hAnsi="Times New Roman" w:cs="Times New Roman"/>
          <w:sz w:val="24"/>
          <w:szCs w:val="24"/>
          <w:lang w:val="en-US"/>
        </w:rPr>
        <w:t>Mencerminkan apakah informasi</w:t>
      </w:r>
      <w:r w:rsidR="00CF4BBE" w:rsidRPr="00337B8A">
        <w:rPr>
          <w:rFonts w:ascii="Times New Roman" w:eastAsia="Times New Roman" w:hAnsi="Times New Roman" w:cs="Times New Roman"/>
          <w:sz w:val="24"/>
          <w:szCs w:val="24"/>
          <w:lang w:val="en-US"/>
        </w:rPr>
        <w:t xml:space="preserve"> </w:t>
      </w:r>
      <w:r w:rsidR="003E4443" w:rsidRPr="00337B8A">
        <w:rPr>
          <w:rFonts w:ascii="Times New Roman" w:eastAsia="Times New Roman" w:hAnsi="Times New Roman" w:cs="Times New Roman"/>
          <w:sz w:val="24"/>
          <w:szCs w:val="24"/>
          <w:lang w:val="en-US"/>
        </w:rPr>
        <w:t xml:space="preserve">disajikan sama-sama tidak memihak Ketidakakuratan (Hafiida et al., 2023). kejujuran Laporan keuangan sangatlah penting bagi perusahaan. </w:t>
      </w:r>
      <w:r w:rsidR="008A7895" w:rsidRPr="00337B8A">
        <w:rPr>
          <w:rFonts w:ascii="Times New Roman" w:eastAsia="Times New Roman" w:hAnsi="Times New Roman" w:cs="Times New Roman"/>
          <w:sz w:val="24"/>
          <w:szCs w:val="24"/>
          <w:lang w:val="en-US"/>
        </w:rPr>
        <w:t>P</w:t>
      </w:r>
      <w:r w:rsidR="003E4443" w:rsidRPr="00337B8A">
        <w:rPr>
          <w:rFonts w:ascii="Times New Roman" w:eastAsia="Times New Roman" w:hAnsi="Times New Roman" w:cs="Times New Roman"/>
          <w:sz w:val="24"/>
          <w:szCs w:val="24"/>
          <w:lang w:val="en-US"/>
        </w:rPr>
        <w:t xml:space="preserve">engguna gelar Integritas yang tinggi berarti pelaporan yang berkualitas </w:t>
      </w:r>
      <w:r w:rsidR="008A7895" w:rsidRPr="00337B8A">
        <w:rPr>
          <w:rFonts w:ascii="Times New Roman" w:eastAsia="Times New Roman" w:hAnsi="Times New Roman" w:cs="Times New Roman"/>
          <w:sz w:val="24"/>
          <w:szCs w:val="24"/>
          <w:lang w:val="en-US"/>
        </w:rPr>
        <w:t>p</w:t>
      </w:r>
      <w:r w:rsidR="003E4443" w:rsidRPr="00337B8A">
        <w:rPr>
          <w:rFonts w:ascii="Times New Roman" w:eastAsia="Times New Roman" w:hAnsi="Times New Roman" w:cs="Times New Roman"/>
          <w:sz w:val="24"/>
          <w:szCs w:val="24"/>
          <w:lang w:val="en-US"/>
        </w:rPr>
        <w:t xml:space="preserve">endanaan terjamin dan dapat membantu investor </w:t>
      </w:r>
      <w:r w:rsidR="008A7895" w:rsidRPr="00337B8A">
        <w:rPr>
          <w:rFonts w:ascii="Times New Roman" w:eastAsia="Times New Roman" w:hAnsi="Times New Roman" w:cs="Times New Roman"/>
          <w:sz w:val="24"/>
          <w:szCs w:val="24"/>
          <w:lang w:val="en-US"/>
        </w:rPr>
        <w:t>m</w:t>
      </w:r>
      <w:r w:rsidR="003E4443" w:rsidRPr="00337B8A">
        <w:rPr>
          <w:rFonts w:ascii="Times New Roman" w:eastAsia="Times New Roman" w:hAnsi="Times New Roman" w:cs="Times New Roman"/>
          <w:sz w:val="24"/>
          <w:szCs w:val="24"/>
          <w:lang w:val="en-US"/>
        </w:rPr>
        <w:t>emprediksi keuntungan di masa depan pada</w:t>
      </w:r>
      <w:r w:rsidR="00CF4BBE" w:rsidRPr="00337B8A">
        <w:rPr>
          <w:rFonts w:ascii="Times New Roman" w:eastAsia="Times New Roman" w:hAnsi="Times New Roman" w:cs="Times New Roman"/>
          <w:sz w:val="24"/>
          <w:szCs w:val="24"/>
          <w:lang w:val="en-US"/>
        </w:rPr>
        <w:t xml:space="preserve"> </w:t>
      </w:r>
      <w:r w:rsidR="003E4443" w:rsidRPr="00337B8A">
        <w:rPr>
          <w:rFonts w:ascii="Times New Roman" w:eastAsia="Times New Roman" w:hAnsi="Times New Roman" w:cs="Times New Roman"/>
          <w:sz w:val="24"/>
          <w:szCs w:val="24"/>
          <w:lang w:val="en-US"/>
        </w:rPr>
        <w:t>akhirnya mempengaruhi nilai perusahaan (Sor</w:t>
      </w:r>
      <w:r w:rsidR="008A7895" w:rsidRPr="00337B8A">
        <w:rPr>
          <w:rFonts w:ascii="Times New Roman" w:eastAsia="Times New Roman" w:hAnsi="Times New Roman" w:cs="Times New Roman"/>
          <w:sz w:val="24"/>
          <w:szCs w:val="24"/>
          <w:lang w:val="en-US"/>
        </w:rPr>
        <w:t xml:space="preserve">min, 2021). Kelengkapan laporan </w:t>
      </w:r>
      <w:r w:rsidR="003E4443" w:rsidRPr="00337B8A">
        <w:rPr>
          <w:rFonts w:ascii="Times New Roman" w:eastAsia="Times New Roman" w:hAnsi="Times New Roman" w:cs="Times New Roman"/>
          <w:sz w:val="24"/>
          <w:szCs w:val="24"/>
          <w:lang w:val="en-US"/>
        </w:rPr>
        <w:t>keuangan</w:t>
      </w:r>
      <w:r w:rsidR="00CF4BBE" w:rsidRPr="00337B8A">
        <w:rPr>
          <w:rFonts w:ascii="Times New Roman" w:eastAsia="Times New Roman" w:hAnsi="Times New Roman" w:cs="Times New Roman"/>
          <w:sz w:val="24"/>
          <w:szCs w:val="24"/>
          <w:lang w:val="en-US"/>
        </w:rPr>
        <w:t xml:space="preserve"> </w:t>
      </w:r>
      <w:r w:rsidR="003E4443" w:rsidRPr="00337B8A">
        <w:rPr>
          <w:rFonts w:ascii="Times New Roman" w:eastAsia="Times New Roman" w:hAnsi="Times New Roman" w:cs="Times New Roman"/>
          <w:sz w:val="24"/>
          <w:szCs w:val="24"/>
          <w:lang w:val="en-US"/>
        </w:rPr>
        <w:t xml:space="preserve">mengurangi risiko yang terkait dengan </w:t>
      </w:r>
      <w:r w:rsidR="003E4443" w:rsidRPr="00337B8A">
        <w:rPr>
          <w:rFonts w:ascii="Times New Roman" w:eastAsia="Times New Roman" w:hAnsi="Times New Roman" w:cs="Times New Roman"/>
          <w:sz w:val="24"/>
          <w:szCs w:val="24"/>
          <w:lang w:val="en-US"/>
        </w:rPr>
        <w:lastRenderedPageBreak/>
        <w:t>pelapo</w:t>
      </w:r>
      <w:r w:rsidR="008A7895" w:rsidRPr="00337B8A">
        <w:rPr>
          <w:rFonts w:ascii="Times New Roman" w:eastAsia="Times New Roman" w:hAnsi="Times New Roman" w:cs="Times New Roman"/>
          <w:sz w:val="24"/>
          <w:szCs w:val="24"/>
          <w:lang w:val="en-US"/>
        </w:rPr>
        <w:t>ran palsu, m</w:t>
      </w:r>
      <w:r w:rsidR="003E4443" w:rsidRPr="00337B8A">
        <w:rPr>
          <w:rFonts w:ascii="Times New Roman" w:eastAsia="Times New Roman" w:hAnsi="Times New Roman" w:cs="Times New Roman"/>
          <w:sz w:val="24"/>
          <w:szCs w:val="24"/>
          <w:lang w:val="en-US"/>
        </w:rPr>
        <w:t>emperkuat fondasi keberlanjutan pasar modal</w:t>
      </w:r>
      <w:r w:rsidR="008A7895" w:rsidRPr="00337B8A">
        <w:rPr>
          <w:rFonts w:ascii="Times New Roman" w:eastAsia="Times New Roman" w:hAnsi="Times New Roman" w:cs="Times New Roman"/>
          <w:sz w:val="24"/>
          <w:szCs w:val="24"/>
          <w:lang w:val="en-US"/>
        </w:rPr>
        <w:t xml:space="preserve"> dan</w:t>
      </w:r>
      <w:r w:rsidR="003E4443" w:rsidRPr="00337B8A">
        <w:rPr>
          <w:rFonts w:ascii="Times New Roman" w:eastAsia="Times New Roman" w:hAnsi="Times New Roman" w:cs="Times New Roman"/>
          <w:sz w:val="24"/>
          <w:szCs w:val="24"/>
          <w:lang w:val="en-US"/>
        </w:rPr>
        <w:t xml:space="preserve"> </w:t>
      </w:r>
      <w:r w:rsidR="008A7895" w:rsidRPr="00337B8A">
        <w:rPr>
          <w:rFonts w:ascii="Times New Roman" w:eastAsia="Times New Roman" w:hAnsi="Times New Roman" w:cs="Times New Roman"/>
          <w:sz w:val="24"/>
          <w:szCs w:val="24"/>
          <w:lang w:val="en-US"/>
        </w:rPr>
        <w:t>m</w:t>
      </w:r>
      <w:r w:rsidR="003E4443" w:rsidRPr="00337B8A">
        <w:rPr>
          <w:rFonts w:ascii="Times New Roman" w:eastAsia="Times New Roman" w:hAnsi="Times New Roman" w:cs="Times New Roman"/>
          <w:sz w:val="24"/>
          <w:szCs w:val="24"/>
          <w:lang w:val="en-US"/>
        </w:rPr>
        <w:t>empromosikan investasi yang bertanggung jawab (Metawa et al., 2023).</w:t>
      </w:r>
    </w:p>
    <w:p w:rsidR="00A53506" w:rsidRPr="00A53506" w:rsidRDefault="00A53506" w:rsidP="00A53506">
      <w:pPr>
        <w:spacing w:after="0" w:line="480" w:lineRule="auto"/>
        <w:ind w:left="357" w:firstLine="363"/>
        <w:jc w:val="both"/>
        <w:rPr>
          <w:rFonts w:ascii="Times New Roman" w:eastAsia="Times New Roman" w:hAnsi="Times New Roman" w:cs="Times New Roman"/>
          <w:sz w:val="24"/>
          <w:szCs w:val="24"/>
          <w:lang w:val="en-US"/>
        </w:rPr>
      </w:pPr>
    </w:p>
    <w:p w:rsidR="00AB35C4" w:rsidRPr="00337B8A" w:rsidRDefault="00CD5DE9" w:rsidP="00226ABF">
      <w:pPr>
        <w:pStyle w:val="Heading2"/>
        <w:numPr>
          <w:ilvl w:val="0"/>
          <w:numId w:val="14"/>
        </w:numPr>
        <w:spacing w:line="480" w:lineRule="auto"/>
        <w:ind w:left="709" w:hanging="352"/>
        <w:rPr>
          <w:rFonts w:eastAsia="Times New Roman" w:cs="Times New Roman"/>
          <w:szCs w:val="24"/>
          <w:lang w:val="en-US"/>
        </w:rPr>
      </w:pPr>
      <w:bookmarkStart w:id="16" w:name="_Toc187604977"/>
      <w:r w:rsidRPr="00337B8A">
        <w:rPr>
          <w:rFonts w:eastAsia="Times New Roman" w:cs="Times New Roman"/>
          <w:szCs w:val="24"/>
          <w:lang w:val="en-US"/>
        </w:rPr>
        <w:t>Ukuran Perusahaan</w:t>
      </w:r>
      <w:bookmarkEnd w:id="16"/>
      <w:r w:rsidRPr="00337B8A">
        <w:rPr>
          <w:rFonts w:eastAsia="Times New Roman" w:cs="Times New Roman"/>
          <w:szCs w:val="24"/>
          <w:lang w:val="en-US"/>
        </w:rPr>
        <w:t xml:space="preserve"> </w:t>
      </w:r>
    </w:p>
    <w:p w:rsidR="0056135B" w:rsidRPr="00337B8A" w:rsidRDefault="004E72A1" w:rsidP="005D4611">
      <w:pPr>
        <w:spacing w:line="480" w:lineRule="auto"/>
        <w:ind w:left="426" w:firstLine="708"/>
        <w:jc w:val="both"/>
        <w:rPr>
          <w:rFonts w:ascii="Times New Roman" w:eastAsia="Times New Roman" w:hAnsi="Times New Roman" w:cs="Times New Roman"/>
          <w:sz w:val="24"/>
          <w:szCs w:val="24"/>
          <w:lang w:val="en-US"/>
        </w:rPr>
      </w:pPr>
      <w:r w:rsidRPr="00337B8A">
        <w:rPr>
          <w:rFonts w:ascii="Times New Roman" w:hAnsi="Times New Roman" w:cs="Times New Roman"/>
          <w:sz w:val="24"/>
          <w:szCs w:val="24"/>
        </w:rPr>
        <w:t>Ukuran perusahaan merupakan indikator keuangan yang menggambarkan kapasitas finansial suatu perusahaan. Semakin besar ukuran perusahaan, semakin besar pula minat investor untuk berinvestasi di perusahaan tersebut dibandingkan berinvestasi di perusahaan kecil</w:t>
      </w:r>
      <w:r w:rsidR="003F07CB">
        <w:rPr>
          <w:rFonts w:ascii="Times New Roman" w:hAnsi="Times New Roman" w:cs="Times New Roman"/>
          <w:sz w:val="24"/>
          <w:szCs w:val="24"/>
        </w:rPr>
        <w:t xml:space="preserve"> </w:t>
      </w:r>
      <w:r w:rsidR="00D02F49" w:rsidRPr="00337B8A">
        <w:rPr>
          <w:rFonts w:ascii="Times New Roman" w:hAnsi="Times New Roman" w:cs="Times New Roman"/>
          <w:sz w:val="24"/>
          <w:szCs w:val="24"/>
        </w:rPr>
        <w:fldChar w:fldCharType="begin" w:fldLock="1"/>
      </w:r>
      <w:r w:rsidRPr="00337B8A">
        <w:rPr>
          <w:rFonts w:ascii="Times New Roman" w:hAnsi="Times New Roman" w:cs="Times New Roman"/>
          <w:sz w:val="24"/>
          <w:szCs w:val="24"/>
        </w:rPr>
        <w:instrText>ADDIN CSL_CITATION {"citationItems":[{"id":"ITEM-1","itemData":{"DOI":"10.47467/alkharaj.v4i3.708","ISSN":"2656-2871","abstract":"This study aims to examine the effect of firm size, leverage, dividend policy and profitability on firm value in the study of manufacturing companies in the food and beverages sector. This research uses quantitative research. The technique used in sampling is the purposive sampling method, namely the selection of samples is carried out with predetermined criteria. So that as many as 35 data were obtained from 7 food and beverages companies listed on the IDX during the 2016-2020 period. The data analysis method used is multiple linear regression analysis using the SPSS version 23 program. Based on the results of the study, it shows that: (1) firm size has no effect on firm value, (2) leverage has a negative and significant effect on firm value, (3) dividend policy has no effect on firm value, (4) profitability has a positive and significant effect on firm value.\r Keywords: firm size, leverage, dividend policy and profitability.","author":[{"dropping-particle":"","family":"Anisa","given":"Nur","non-dropping-particle":"","parse-names":false,"suffix":""},{"dropping-particle":"","family":"Hermuningsih","given":"Sri","non-dropping-particle":"","parse-names":false,"suffix":""},{"dropping-particle":"","family":"Maulida","given":"Alfiatul","non-dropping-particle":"","parse-names":false,"suffix":""}],"container-title":"Al-Kharaj : Jurnal Ekonomi, Keuangan &amp; Bisnis Syariah","id":"ITEM-1","issue":"3","issued":{"date-parts":[["2021"]]},"page":"626-640","title":"Pengaruh Ukuran Perusahaan, Leverage, Kebijakan Dividen dan Profitabilitas terhadap Nilai Perusahaan Studi pada Perusahaan Manufaktur Sektor Food And Beverages","type":"article-journal","volume":"4"},"uris":["http://www.mendeley.com/documents/?uuid=634153f6-145d-4a48-a9f8-137a68aa29a4"]}],"mendeley":{"formattedCitation":"(Anisa et al., 2021)","plainTextFormattedCitation":"(Anisa et al., 2021)","previouslyFormattedCitation":"(Anisa et al., 2021)"},"properties":{"noteIndex":0},"schema":"https://github.com/citation-style-language/schema/raw/master/csl-citation.json"}</w:instrText>
      </w:r>
      <w:r w:rsidR="00D02F49" w:rsidRPr="00337B8A">
        <w:rPr>
          <w:rFonts w:ascii="Times New Roman" w:hAnsi="Times New Roman" w:cs="Times New Roman"/>
          <w:sz w:val="24"/>
          <w:szCs w:val="24"/>
        </w:rPr>
        <w:fldChar w:fldCharType="separate"/>
      </w:r>
      <w:r w:rsidRPr="00337B8A">
        <w:rPr>
          <w:rFonts w:ascii="Times New Roman" w:hAnsi="Times New Roman" w:cs="Times New Roman"/>
          <w:noProof/>
          <w:sz w:val="24"/>
          <w:szCs w:val="24"/>
        </w:rPr>
        <w:t>(Anisa et al., 2021)</w:t>
      </w:r>
      <w:r w:rsidR="00D02F49" w:rsidRPr="00337B8A">
        <w:rPr>
          <w:rFonts w:ascii="Times New Roman" w:hAnsi="Times New Roman" w:cs="Times New Roman"/>
          <w:sz w:val="24"/>
          <w:szCs w:val="24"/>
        </w:rPr>
        <w:fldChar w:fldCharType="end"/>
      </w:r>
      <w:r w:rsidR="0056135B" w:rsidRPr="00337B8A">
        <w:rPr>
          <w:rFonts w:ascii="Times New Roman" w:eastAsia="Times New Roman" w:hAnsi="Times New Roman" w:cs="Times New Roman"/>
          <w:sz w:val="24"/>
          <w:szCs w:val="24"/>
          <w:lang w:val="en-US"/>
        </w:rPr>
        <w:t>. Hal ini disebabkan oleh tingginya ekspektasi transparansi dan akuntabilitas, yang berdampak pada kedudukannya di pasar. Perusahaan kecil, di sisi lain, mungkin menghadapi tekanan untuk menunjukkan kinerja yang baik, yang dapat menyebabkan mereka terlibat dalam praktik manajemen laba atau mengubah laporan keuangan untuk menarik investor. Dalam situasi seperti ini, total aset dianggap sebagai ukuran yang stabil dan lebih baik mencerminkan ukuran suatu perusahaan karena memberikan gambaran lengkap tentang sumber daya yang dimiliki perusahaan.</w:t>
      </w:r>
      <w:r w:rsidR="00042C02" w:rsidRPr="00337B8A">
        <w:rPr>
          <w:rFonts w:ascii="Times New Roman" w:eastAsia="Times New Roman" w:hAnsi="Times New Roman" w:cs="Times New Roman"/>
          <w:sz w:val="24"/>
          <w:szCs w:val="24"/>
          <w:lang w:val="en-US"/>
        </w:rPr>
        <w:t xml:space="preserve"> Seluruh aset, pendapatan, dan kapitalisasi pasar suatu perusahaan dihitung untuk menentukan ukuran perusahaan (Santoso </w:t>
      </w:r>
      <w:r w:rsidR="00386ED9" w:rsidRPr="00337B8A">
        <w:rPr>
          <w:rFonts w:ascii="Times New Roman" w:eastAsia="Times New Roman" w:hAnsi="Times New Roman" w:cs="Times New Roman"/>
          <w:sz w:val="24"/>
          <w:szCs w:val="24"/>
          <w:lang w:val="en-US"/>
        </w:rPr>
        <w:t>et al.</w:t>
      </w:r>
      <w:r w:rsidR="00042C02" w:rsidRPr="00337B8A">
        <w:rPr>
          <w:rFonts w:ascii="Times New Roman" w:eastAsia="Times New Roman" w:hAnsi="Times New Roman" w:cs="Times New Roman"/>
          <w:sz w:val="24"/>
          <w:szCs w:val="24"/>
          <w:lang w:val="en-US"/>
        </w:rPr>
        <w:t xml:space="preserve">, 2022). </w:t>
      </w:r>
    </w:p>
    <w:p w:rsidR="00010D7C" w:rsidRDefault="0056135B" w:rsidP="005D4611">
      <w:pPr>
        <w:pStyle w:val="ListParagraph"/>
        <w:spacing w:after="0" w:line="480" w:lineRule="auto"/>
        <w:ind w:left="426" w:firstLine="708"/>
        <w:jc w:val="both"/>
        <w:rPr>
          <w:rFonts w:ascii="Times New Roman" w:eastAsia="Times New Roman" w:hAnsi="Times New Roman" w:cs="Times New Roman"/>
          <w:sz w:val="24"/>
          <w:szCs w:val="24"/>
          <w:lang w:val="en-US"/>
        </w:rPr>
      </w:pPr>
      <w:r w:rsidRPr="00337B8A">
        <w:rPr>
          <w:rFonts w:ascii="Times New Roman" w:eastAsia="Times New Roman" w:hAnsi="Times New Roman" w:cs="Times New Roman"/>
          <w:sz w:val="24"/>
          <w:szCs w:val="24"/>
          <w:lang w:val="en-US"/>
        </w:rPr>
        <w:t xml:space="preserve">Dalam pengolahan data keuangan, ukuran perusahaan sangat penting karena integritas laporan keuangan berkorelasi positif dengan total aset perusahaan. Pihak manajer biasanya lebih ragu dalam memilih mengurangi laba sambil mengurangi nilai aktivanya, </w:t>
      </w:r>
      <w:r w:rsidR="002409C2" w:rsidRPr="00337B8A">
        <w:rPr>
          <w:rFonts w:ascii="Times New Roman" w:eastAsia="Times New Roman" w:hAnsi="Times New Roman" w:cs="Times New Roman"/>
          <w:sz w:val="24"/>
          <w:szCs w:val="24"/>
          <w:lang w:val="en-US"/>
        </w:rPr>
        <w:t xml:space="preserve">sehingga laporan keuangan yang </w:t>
      </w:r>
      <w:r w:rsidRPr="00337B8A">
        <w:rPr>
          <w:rFonts w:ascii="Times New Roman" w:eastAsia="Times New Roman" w:hAnsi="Times New Roman" w:cs="Times New Roman"/>
          <w:sz w:val="24"/>
          <w:szCs w:val="24"/>
          <w:lang w:val="en-US"/>
        </w:rPr>
        <w:t xml:space="preserve">dibuat akan dapat dicapai (Febrilyantri, 2020). Perusahaan kecil biasanya membuat laporan. keuangan yang berintegritas sehingga terlihat bahwa </w:t>
      </w:r>
      <w:r w:rsidRPr="00337B8A">
        <w:rPr>
          <w:rFonts w:ascii="Times New Roman" w:eastAsia="Times New Roman" w:hAnsi="Times New Roman" w:cs="Times New Roman"/>
          <w:sz w:val="24"/>
          <w:szCs w:val="24"/>
          <w:lang w:val="en-US"/>
        </w:rPr>
        <w:lastRenderedPageBreak/>
        <w:t>perusahaan bekerja dengan baik, sehingga investor menginvestasikan uang mereka dalam perusahaan tersebut, sementara perusahaan besar lebih berhati-hati dalam pembuatan laporan keuangan, karena bisnis yang lebih besar akan lebih diperhatikan oleh masyarakat dan seringkali informasi yang tersedia bagi investor yang relevan dengan pemberian saham</w:t>
      </w:r>
      <w:r w:rsidR="00010D7C" w:rsidRPr="00337B8A">
        <w:rPr>
          <w:rFonts w:ascii="Times New Roman" w:eastAsia="Times New Roman" w:hAnsi="Times New Roman" w:cs="Times New Roman"/>
          <w:sz w:val="24"/>
          <w:szCs w:val="24"/>
          <w:lang w:val="en-US"/>
        </w:rPr>
        <w:t xml:space="preserve"> kepada perusahaan.</w:t>
      </w:r>
    </w:p>
    <w:p w:rsidR="00A53506" w:rsidRPr="00A53506" w:rsidRDefault="00A53506" w:rsidP="00A53506">
      <w:pPr>
        <w:pStyle w:val="ListParagraph"/>
        <w:spacing w:after="0" w:line="480" w:lineRule="auto"/>
        <w:ind w:left="426" w:firstLine="425"/>
        <w:jc w:val="both"/>
        <w:rPr>
          <w:rFonts w:ascii="Times New Roman" w:eastAsia="Times New Roman" w:hAnsi="Times New Roman" w:cs="Times New Roman"/>
          <w:sz w:val="24"/>
          <w:szCs w:val="24"/>
          <w:lang w:val="en-US"/>
        </w:rPr>
      </w:pPr>
    </w:p>
    <w:p w:rsidR="00AB35C4" w:rsidRPr="00337B8A" w:rsidRDefault="00771AE2" w:rsidP="00576C34">
      <w:pPr>
        <w:pStyle w:val="Heading2"/>
        <w:numPr>
          <w:ilvl w:val="0"/>
          <w:numId w:val="14"/>
        </w:numPr>
        <w:spacing w:line="480" w:lineRule="auto"/>
        <w:rPr>
          <w:rFonts w:eastAsia="Times New Roman" w:cs="Times New Roman"/>
          <w:szCs w:val="24"/>
          <w:lang w:val="en-US"/>
        </w:rPr>
      </w:pPr>
      <w:bookmarkStart w:id="17" w:name="_Toc187604978"/>
      <w:r w:rsidRPr="00337B8A">
        <w:rPr>
          <w:rFonts w:eastAsia="Times New Roman" w:cs="Times New Roman"/>
          <w:szCs w:val="24"/>
          <w:lang w:val="en-US"/>
        </w:rPr>
        <w:t>Komite audit</w:t>
      </w:r>
      <w:bookmarkEnd w:id="17"/>
    </w:p>
    <w:p w:rsidR="009450CF" w:rsidRPr="00337B8A" w:rsidRDefault="002409C2" w:rsidP="00917071">
      <w:pPr>
        <w:pStyle w:val="ListParagraph"/>
        <w:spacing w:after="0" w:line="480" w:lineRule="auto"/>
        <w:ind w:left="426" w:firstLine="708"/>
        <w:jc w:val="both"/>
        <w:rPr>
          <w:rFonts w:ascii="Times New Roman" w:eastAsia="Times New Roman" w:hAnsi="Times New Roman" w:cs="Times New Roman"/>
          <w:sz w:val="24"/>
          <w:szCs w:val="24"/>
          <w:lang w:val="en-US"/>
        </w:rPr>
      </w:pPr>
      <w:r w:rsidRPr="00337B8A">
        <w:rPr>
          <w:rFonts w:ascii="Times New Roman" w:eastAsia="Times New Roman" w:hAnsi="Times New Roman" w:cs="Times New Roman"/>
          <w:sz w:val="24"/>
          <w:szCs w:val="24"/>
          <w:lang w:val="en-US"/>
        </w:rPr>
        <w:t xml:space="preserve">Komite audit adalah bagian penting dari manajemen perusahaan; keberhasilannya bergantung pada kemandirian mereka sendiri. Menurut Kusmayadi et al. (2015), membentuk komite audit memungkinkan organisasi untuk memecahkan masalah, karena salah satu tugasnya adalah menganalisis pengendalian internal organisasi, menjamin kebenaran laporan keuangan, dan meningkatkan kinerja audit. Komite audit dibentuk untuk membantu dewan komisaris dan membantu auditor tetap </w:t>
      </w:r>
      <w:r w:rsidR="00272983" w:rsidRPr="00337B8A">
        <w:rPr>
          <w:rFonts w:ascii="Times New Roman" w:eastAsia="Times New Roman" w:hAnsi="Times New Roman" w:cs="Times New Roman"/>
          <w:sz w:val="24"/>
          <w:szCs w:val="24"/>
          <w:lang w:val="en-US"/>
        </w:rPr>
        <w:t>independen dari manajemen Fahmi et al.</w:t>
      </w:r>
      <w:r w:rsidRPr="00337B8A">
        <w:rPr>
          <w:rFonts w:ascii="Times New Roman" w:eastAsia="Times New Roman" w:hAnsi="Times New Roman" w:cs="Times New Roman"/>
          <w:sz w:val="24"/>
          <w:szCs w:val="24"/>
          <w:lang w:val="en-US"/>
        </w:rPr>
        <w:t>, 2</w:t>
      </w:r>
      <w:r w:rsidR="00272983" w:rsidRPr="00337B8A">
        <w:rPr>
          <w:rFonts w:ascii="Times New Roman" w:eastAsia="Times New Roman" w:hAnsi="Times New Roman" w:cs="Times New Roman"/>
          <w:sz w:val="24"/>
          <w:szCs w:val="24"/>
          <w:lang w:val="en-US"/>
        </w:rPr>
        <w:t>020</w:t>
      </w:r>
    </w:p>
    <w:p w:rsidR="009450CF" w:rsidRPr="00337B8A" w:rsidRDefault="009450CF" w:rsidP="00917071">
      <w:pPr>
        <w:spacing w:after="0" w:line="480" w:lineRule="auto"/>
        <w:ind w:left="426" w:firstLine="708"/>
        <w:jc w:val="both"/>
        <w:rPr>
          <w:rFonts w:ascii="Times New Roman" w:eastAsia="Times New Roman" w:hAnsi="Times New Roman" w:cs="Times New Roman"/>
          <w:sz w:val="24"/>
          <w:szCs w:val="24"/>
          <w:lang w:val="en-US"/>
        </w:rPr>
      </w:pPr>
      <w:r w:rsidRPr="00337B8A">
        <w:rPr>
          <w:rFonts w:ascii="Times New Roman" w:eastAsia="Times New Roman" w:hAnsi="Times New Roman" w:cs="Times New Roman"/>
          <w:sz w:val="24"/>
          <w:szCs w:val="24"/>
          <w:lang w:val="en-US"/>
        </w:rPr>
        <w:t>Komite audit juga memiliki wewenang untuk mengakses catatan atau informasi tentang dana, aset, karyawan, dan sumber daya lainnya yang terkait dengan pelaksanaan tanggung jawabnya. Dalam menerapkan wewenang, komite audit diharuskan untuk bekerja sama dengan pihak yang melaksanakan operasi audit internal. Karena komite audit berfungsi sebagai pengawas, diharapkan dapat mengurangi perilaku manajemen yang egois dan memiliki motivasi untuk melakukan tindakan penipuan.</w:t>
      </w:r>
    </w:p>
    <w:p w:rsidR="00622344" w:rsidRPr="00337B8A" w:rsidRDefault="00622344" w:rsidP="005C2418">
      <w:pPr>
        <w:spacing w:after="0" w:line="480" w:lineRule="auto"/>
        <w:ind w:left="993" w:firstLine="425"/>
        <w:jc w:val="both"/>
        <w:rPr>
          <w:rFonts w:ascii="Times New Roman" w:eastAsia="Times New Roman" w:hAnsi="Times New Roman" w:cs="Times New Roman"/>
          <w:sz w:val="24"/>
          <w:szCs w:val="24"/>
          <w:lang w:val="en-US"/>
        </w:rPr>
      </w:pPr>
    </w:p>
    <w:p w:rsidR="007D0006" w:rsidRPr="00337B8A" w:rsidRDefault="009450CF" w:rsidP="00576C34">
      <w:pPr>
        <w:pStyle w:val="Heading2"/>
        <w:numPr>
          <w:ilvl w:val="0"/>
          <w:numId w:val="14"/>
        </w:numPr>
        <w:spacing w:line="480" w:lineRule="auto"/>
        <w:rPr>
          <w:rFonts w:eastAsia="Times New Roman" w:cs="Times New Roman"/>
          <w:szCs w:val="24"/>
          <w:lang w:val="en-US"/>
        </w:rPr>
      </w:pPr>
      <w:bookmarkStart w:id="18" w:name="_Toc187604979"/>
      <w:r w:rsidRPr="00337B8A">
        <w:rPr>
          <w:rFonts w:eastAsia="Times New Roman" w:cs="Times New Roman"/>
          <w:szCs w:val="24"/>
          <w:lang w:val="en-US"/>
        </w:rPr>
        <w:lastRenderedPageBreak/>
        <w:t>Kepemilikan Manajerial</w:t>
      </w:r>
      <w:bookmarkEnd w:id="18"/>
      <w:r w:rsidRPr="00337B8A">
        <w:rPr>
          <w:rFonts w:eastAsia="Times New Roman" w:cs="Times New Roman"/>
          <w:szCs w:val="24"/>
          <w:lang w:val="en-US"/>
        </w:rPr>
        <w:t xml:space="preserve"> </w:t>
      </w:r>
    </w:p>
    <w:p w:rsidR="007D0006" w:rsidRPr="00337B8A" w:rsidRDefault="007D0006" w:rsidP="00917071">
      <w:pPr>
        <w:spacing w:after="0" w:line="480" w:lineRule="auto"/>
        <w:ind w:left="426" w:firstLine="708"/>
        <w:jc w:val="both"/>
        <w:rPr>
          <w:rFonts w:ascii="Times New Roman" w:eastAsia="Times New Roman" w:hAnsi="Times New Roman" w:cs="Times New Roman"/>
          <w:sz w:val="24"/>
          <w:szCs w:val="24"/>
          <w:lang w:val="en-US"/>
        </w:rPr>
      </w:pPr>
      <w:r w:rsidRPr="00337B8A">
        <w:rPr>
          <w:rFonts w:ascii="Times New Roman" w:eastAsia="Times New Roman" w:hAnsi="Times New Roman" w:cs="Times New Roman"/>
          <w:sz w:val="24"/>
          <w:szCs w:val="24"/>
          <w:lang w:val="en-US"/>
        </w:rPr>
        <w:t>Menurut Sujono dan Soebiantoro (2007), kepemilikan saham oleh manajer perusahaan disebut sebagai kepemilikan manajerial. Ini diukur dengan persentase saham yang dimiliki oleh para manajer tersebut. Menurut Jensen dan Meckling (1976), penggabungan kepentingan antara pemegang saham dan manajer dicapai melalui kepemilikan saham manajerial. Kinerja perusahaan berkorelasi positif dengan proporsi kepemilikan saham manajemen. Ini karena motivasi manajer  meningkatkan nilai perusahaan, yang akan berdampak positif pada nilai saham yang mereka miliki. Selain itu, jika manajemen memiliki kepemilikan, mereka akan merasa lebih bertanggung jawab untuk melakukan apa yang harus mereka lakukan. Akibatnya, manajemen akan lebih berkomitmen terhadap amanah yang mereka berikan untuk mengelola perusahaan. Dalam situasi seperti ini, kepemilikan manajerial dianggap sebagai solusi untuk konflik kepentingan yang sering terjadi antara manajemen dan prinsipal (pemegang saham) sehingga diharapkan dapat mengurangi kemungkinan laporan keuangan yang tidak berintegritas. Akibatnya, kepemilikan manajerial meningkatkan kinerja perusahaan dan membuat laporan keuangan menjadi lebih transparan dan akuntabel.</w:t>
      </w:r>
    </w:p>
    <w:p w:rsidR="0071059C" w:rsidRDefault="007D0006" w:rsidP="00917071">
      <w:pPr>
        <w:spacing w:after="0" w:line="480" w:lineRule="auto"/>
        <w:ind w:left="426" w:firstLine="708"/>
        <w:jc w:val="both"/>
        <w:rPr>
          <w:rFonts w:ascii="Times New Roman" w:eastAsia="Times New Roman" w:hAnsi="Times New Roman" w:cs="Times New Roman"/>
          <w:sz w:val="24"/>
          <w:szCs w:val="24"/>
          <w:lang w:val="en-US"/>
        </w:rPr>
      </w:pPr>
      <w:r w:rsidRPr="00337B8A">
        <w:rPr>
          <w:rFonts w:ascii="Times New Roman" w:eastAsia="Times New Roman" w:hAnsi="Times New Roman" w:cs="Times New Roman"/>
          <w:sz w:val="24"/>
          <w:szCs w:val="24"/>
          <w:lang w:val="en-US"/>
        </w:rPr>
        <w:t xml:space="preserve">Meningkatkan kepemilikan manajerial adalah cara yang bagus untuk menangani masalah yang dihadapi perusahaan. Ketika proporsi saham manajemen meningkat, mereka lebih termotivasi untuk meningkatkan kinerja perusahaan karena mereka memiliki kepentingan langsung dalam nilai saham perusahaan, yang meningkat seiring dengan kinerja perusahaan. Dengan </w:t>
      </w:r>
      <w:r w:rsidRPr="00337B8A">
        <w:rPr>
          <w:rFonts w:ascii="Times New Roman" w:eastAsia="Times New Roman" w:hAnsi="Times New Roman" w:cs="Times New Roman"/>
          <w:sz w:val="24"/>
          <w:szCs w:val="24"/>
          <w:lang w:val="en-US"/>
        </w:rPr>
        <w:lastRenderedPageBreak/>
        <w:t>demikian, manajemen merasa lebih bertanggung jawab untuk memenuhi harapan pemegang saham dan memenuhi kepentingan pribadi mereka sendiri.</w:t>
      </w:r>
      <w:r w:rsidR="00AB35C4" w:rsidRPr="00337B8A">
        <w:rPr>
          <w:rFonts w:ascii="Times New Roman" w:eastAsia="Times New Roman" w:hAnsi="Times New Roman" w:cs="Times New Roman"/>
          <w:sz w:val="24"/>
          <w:szCs w:val="24"/>
          <w:lang w:val="en-US"/>
        </w:rPr>
        <w:t xml:space="preserve"> Strategi ini membantu manajer dan pemegang saham bersatu untuk meningkatkan kinerja perusahaan secara keseluruhan.</w:t>
      </w:r>
    </w:p>
    <w:p w:rsidR="00A53506" w:rsidRPr="00337B8A" w:rsidRDefault="00A53506" w:rsidP="00A53506">
      <w:pPr>
        <w:spacing w:after="0" w:line="480" w:lineRule="auto"/>
        <w:ind w:left="426" w:firstLine="295"/>
        <w:jc w:val="both"/>
        <w:rPr>
          <w:rFonts w:ascii="Times New Roman" w:eastAsia="Times New Roman" w:hAnsi="Times New Roman" w:cs="Times New Roman"/>
          <w:sz w:val="24"/>
          <w:szCs w:val="24"/>
          <w:lang w:val="en-US"/>
        </w:rPr>
      </w:pPr>
    </w:p>
    <w:p w:rsidR="00AB35C4" w:rsidRPr="00337B8A" w:rsidRDefault="00AB35C4" w:rsidP="00576C34">
      <w:pPr>
        <w:pStyle w:val="Heading2"/>
        <w:numPr>
          <w:ilvl w:val="0"/>
          <w:numId w:val="14"/>
        </w:numPr>
        <w:spacing w:line="480" w:lineRule="auto"/>
        <w:rPr>
          <w:rFonts w:eastAsia="Times New Roman" w:cs="Times New Roman"/>
          <w:szCs w:val="24"/>
          <w:lang w:val="en-US"/>
        </w:rPr>
      </w:pPr>
      <w:bookmarkStart w:id="19" w:name="_Toc187604980"/>
      <w:r w:rsidRPr="00337B8A">
        <w:rPr>
          <w:rFonts w:eastAsia="Times New Roman" w:cs="Times New Roman"/>
          <w:szCs w:val="24"/>
          <w:lang w:val="en-US"/>
        </w:rPr>
        <w:t>Leverage</w:t>
      </w:r>
      <w:bookmarkEnd w:id="19"/>
    </w:p>
    <w:p w:rsidR="00827DE8" w:rsidRPr="00337B8A" w:rsidRDefault="00827DE8" w:rsidP="00917071">
      <w:pPr>
        <w:spacing w:after="0" w:line="480" w:lineRule="auto"/>
        <w:ind w:left="426" w:firstLine="708"/>
        <w:jc w:val="both"/>
        <w:rPr>
          <w:rFonts w:ascii="Times New Roman" w:eastAsia="Times New Roman" w:hAnsi="Times New Roman" w:cs="Times New Roman"/>
          <w:sz w:val="24"/>
          <w:szCs w:val="24"/>
          <w:lang w:val="en-US"/>
        </w:rPr>
      </w:pPr>
      <w:r w:rsidRPr="00337B8A">
        <w:rPr>
          <w:rFonts w:ascii="Times New Roman" w:eastAsia="Times New Roman" w:hAnsi="Times New Roman" w:cs="Times New Roman"/>
          <w:sz w:val="24"/>
          <w:szCs w:val="24"/>
          <w:lang w:val="en-US"/>
        </w:rPr>
        <w:t xml:space="preserve">Rasio leverage menunjukkan beban utang perusahaan dibandingkan dengan asetnya. Rasio ini menunjukkan seberapa besar sumber dana operasi yang digunakan oleh perusahaan serta seberapa besar utang membiayai asetnya. Hal ini sangat penting bagi pemangku kepentingan, terutama para pemegang obligasi, yang harus menjamin hak-hak mereka sebagai kreditur. </w:t>
      </w:r>
    </w:p>
    <w:p w:rsidR="00827DE8" w:rsidRPr="00337B8A" w:rsidRDefault="00827DE8" w:rsidP="005C2418">
      <w:pPr>
        <w:spacing w:after="0" w:line="480" w:lineRule="auto"/>
        <w:ind w:left="426" w:firstLine="0"/>
        <w:jc w:val="both"/>
        <w:rPr>
          <w:rFonts w:ascii="Times New Roman" w:eastAsia="Times New Roman" w:hAnsi="Times New Roman" w:cs="Times New Roman"/>
          <w:sz w:val="24"/>
          <w:szCs w:val="24"/>
          <w:lang w:val="en-US"/>
        </w:rPr>
      </w:pPr>
      <w:r w:rsidRPr="00337B8A">
        <w:rPr>
          <w:rFonts w:ascii="Times New Roman" w:eastAsia="Times New Roman" w:hAnsi="Times New Roman" w:cs="Times New Roman"/>
          <w:sz w:val="24"/>
          <w:szCs w:val="24"/>
          <w:lang w:val="en-US"/>
        </w:rPr>
        <w:t>Perusahaan dengan leverage tinggi diharapkan dapat mengungkapkan informasi keuangan dengan lebih integritas dan transparan dibandingkan perusahaan dengan leverage rendah karena ini penting untuk membangun kepercayaan dan mengurangi keraguan investor dan kreditur mengenai kemampuan perusahaan untuk memenuhi kewajibannya. Akibatnya, pengungkapan informasi yang jelas dan akurat sangat penting bagi perusahaan dengan leverage tinggi.</w:t>
      </w:r>
    </w:p>
    <w:p w:rsidR="00DE08C7" w:rsidRPr="00337B8A" w:rsidRDefault="00DE08C7" w:rsidP="00917071">
      <w:pPr>
        <w:spacing w:after="0" w:line="480" w:lineRule="auto"/>
        <w:ind w:left="426" w:firstLine="708"/>
        <w:jc w:val="both"/>
        <w:rPr>
          <w:rFonts w:ascii="Times New Roman" w:eastAsia="Times New Roman" w:hAnsi="Times New Roman" w:cs="Times New Roman"/>
          <w:sz w:val="24"/>
          <w:szCs w:val="24"/>
          <w:lang w:val="en-US"/>
        </w:rPr>
      </w:pPr>
      <w:r w:rsidRPr="00337B8A">
        <w:rPr>
          <w:rFonts w:ascii="Times New Roman" w:eastAsia="Times New Roman" w:hAnsi="Times New Roman" w:cs="Times New Roman"/>
          <w:sz w:val="24"/>
          <w:szCs w:val="24"/>
          <w:lang w:val="en-US"/>
        </w:rPr>
        <w:t>Kasmir (2013:151) menyatakan bahwa leverage adalah rasio yang digunakan untuk menentukan sejauh mana utang membiayai aktiva perusahaan. Ini berarti betapa besarnya utang yang ditanggung perusahaan dibandingkan dengan aktiva yang dimilikinya. Rasio s</w:t>
      </w:r>
      <w:r w:rsidR="00042C02" w:rsidRPr="00337B8A">
        <w:rPr>
          <w:rFonts w:ascii="Times New Roman" w:eastAsia="Times New Roman" w:hAnsi="Times New Roman" w:cs="Times New Roman"/>
          <w:sz w:val="24"/>
          <w:szCs w:val="24"/>
          <w:lang w:val="en-US"/>
        </w:rPr>
        <w:t xml:space="preserve">olvabilitas umumnya digunakan, </w:t>
      </w:r>
      <w:r w:rsidRPr="00337B8A">
        <w:rPr>
          <w:rFonts w:ascii="Times New Roman" w:eastAsia="Times New Roman" w:hAnsi="Times New Roman" w:cs="Times New Roman"/>
          <w:sz w:val="24"/>
          <w:szCs w:val="24"/>
          <w:lang w:val="en-US"/>
        </w:rPr>
        <w:t>untuk menentukan kemampuan organisasi.</w:t>
      </w:r>
    </w:p>
    <w:p w:rsidR="00C06E4B" w:rsidRPr="00337B8A" w:rsidRDefault="00C06E4B" w:rsidP="00917071">
      <w:pPr>
        <w:spacing w:after="0" w:line="480" w:lineRule="auto"/>
        <w:ind w:left="426" w:firstLine="708"/>
        <w:jc w:val="both"/>
        <w:rPr>
          <w:rFonts w:ascii="Times New Roman" w:eastAsia="Times New Roman" w:hAnsi="Times New Roman" w:cs="Times New Roman"/>
          <w:sz w:val="24"/>
          <w:szCs w:val="24"/>
          <w:lang w:val="en-US"/>
        </w:rPr>
      </w:pPr>
      <w:r w:rsidRPr="00337B8A">
        <w:rPr>
          <w:rFonts w:ascii="Times New Roman" w:eastAsia="Times New Roman" w:hAnsi="Times New Roman" w:cs="Times New Roman"/>
          <w:sz w:val="24"/>
          <w:szCs w:val="24"/>
          <w:lang w:val="en-US"/>
        </w:rPr>
        <w:lastRenderedPageBreak/>
        <w:t>Verya (2017) mengatakan bahwa leverage yang tinggi dapat membuat lebih sulit bagi manajemen untuk memberikan informasi tentang kinerja perusahaan. Dalam kasus di mana perusahaan memiliki utang yang signifikan, manajemen harus membuat laporan keuangan yang lebih akurat dan transparan. Seringkali, proses ini memerlukan lebih banyak waktu dan sumber daya, yang meningkatkan kemungkinan manajer menipu atau mengubah laporan keuangan. Manajer mungkin tergoda untuk memberikan informasi yang tidak akurat jika mereka merasa tertekan untuk memenuhi ekspektasi pemegang saham atau kreditur. Sebagaimana disebutkan sebelumnya, hal ini berkaitan erat dengan pentingnya pengungkapan informasi yang luas dan benar. Perusahaan dengan leverage tinggi harus mengungkapkan informasi secara transparan untuk menjaga kepercayaan pemangku kepentingan dan menjaga integritas laporan keuangan. Untuk menghindari penyimpangan yang dapat merugikan hubungan dan reputasi perusahaan dengan investor, sangat penting untuk tetap terbuka saat mengungkapkan informasi. Oleh karena itu, bisnis harus mengendalikan tekanan yang dihasilkan dari utang dengan hati-hati untuk memastikan bahwa laporan keuangan mereka akurat dan benar-benar menunjukkan keadaan sebenarnya.</w:t>
      </w:r>
    </w:p>
    <w:p w:rsidR="00AC3CD9" w:rsidRPr="00337B8A" w:rsidRDefault="0071059C" w:rsidP="00917071">
      <w:pPr>
        <w:spacing w:after="0" w:line="480" w:lineRule="auto"/>
        <w:ind w:left="426" w:firstLine="708"/>
        <w:jc w:val="both"/>
        <w:rPr>
          <w:rFonts w:ascii="Times New Roman" w:eastAsia="Times New Roman" w:hAnsi="Times New Roman" w:cs="Times New Roman"/>
          <w:sz w:val="24"/>
          <w:szCs w:val="24"/>
          <w:lang w:val="en-US"/>
        </w:rPr>
      </w:pPr>
      <w:r w:rsidRPr="00337B8A">
        <w:rPr>
          <w:rFonts w:ascii="Times New Roman" w:eastAsia="Times New Roman" w:hAnsi="Times New Roman" w:cs="Times New Roman"/>
          <w:sz w:val="24"/>
          <w:szCs w:val="24"/>
          <w:lang w:val="en-US"/>
        </w:rPr>
        <w:t xml:space="preserve">Rasio solvabilitas atau leverage adalah </w:t>
      </w:r>
      <w:r w:rsidR="00C06E4B" w:rsidRPr="00337B8A">
        <w:rPr>
          <w:rFonts w:ascii="Times New Roman" w:eastAsia="Times New Roman" w:hAnsi="Times New Roman" w:cs="Times New Roman"/>
          <w:sz w:val="24"/>
          <w:szCs w:val="24"/>
          <w:lang w:val="en-US"/>
        </w:rPr>
        <w:t xml:space="preserve">Salah satu alat penting dalam analisis keuangan, </w:t>
      </w:r>
      <w:r w:rsidRPr="00337B8A">
        <w:rPr>
          <w:rFonts w:ascii="Times New Roman" w:eastAsia="Times New Roman" w:hAnsi="Times New Roman" w:cs="Times New Roman"/>
          <w:sz w:val="24"/>
          <w:szCs w:val="24"/>
          <w:lang w:val="en-US"/>
        </w:rPr>
        <w:t xml:space="preserve"> </w:t>
      </w:r>
      <w:r w:rsidR="00C06E4B" w:rsidRPr="00337B8A">
        <w:rPr>
          <w:rFonts w:ascii="Times New Roman" w:eastAsia="Times New Roman" w:hAnsi="Times New Roman" w:cs="Times New Roman"/>
          <w:sz w:val="24"/>
          <w:szCs w:val="24"/>
          <w:lang w:val="en-US"/>
        </w:rPr>
        <w:t xml:space="preserve">yang membandingkan total utang perusahaan terhadap aset atau ekuitasnya. Rasio ini menunjukkan seberapa banyak aset yang dimiliki oleh pemegang saham dibandingkan dengan kreditor. Perusahaan dengan pemegang saham yang lebih banyak memiliki kurang leverage, yang </w:t>
      </w:r>
      <w:r w:rsidR="00C06E4B" w:rsidRPr="00337B8A">
        <w:rPr>
          <w:rFonts w:ascii="Times New Roman" w:eastAsia="Times New Roman" w:hAnsi="Times New Roman" w:cs="Times New Roman"/>
          <w:sz w:val="24"/>
          <w:szCs w:val="24"/>
          <w:lang w:val="en-US"/>
        </w:rPr>
        <w:lastRenderedPageBreak/>
        <w:t xml:space="preserve">menunjukkan risiko finansial yang lebih rendah. Sebaliknya, perusahaan dengan kreditor yang lebih banyak memiliki leverage yang tinggi, yang dapat meningkatkan risiko kebangkrutan dan ketidakstabilan finansial. Dengan mengetahui rasio solvabilitas ini, investor dan manajemen dapat menilai tingkat risiko yang terkait dengan struktur modal bisnis. </w:t>
      </w:r>
      <w:r w:rsidR="00AC3CD9" w:rsidRPr="00337B8A">
        <w:rPr>
          <w:rFonts w:ascii="Times New Roman" w:eastAsia="Times New Roman" w:hAnsi="Times New Roman" w:cs="Times New Roman"/>
          <w:sz w:val="24"/>
          <w:szCs w:val="24"/>
          <w:lang w:val="en-US"/>
        </w:rPr>
        <w:t>Karena memberikan gambaran jelas tentang kesehatan finansial perusahaan dan potensi dampak utang terhadap kinerja masa depan, informasi ini sangat berguna untuk keputusan investasi dan perencanaan strategis.</w:t>
      </w:r>
    </w:p>
    <w:p w:rsidR="00DE08C7" w:rsidRPr="00337B8A" w:rsidRDefault="00DE08C7" w:rsidP="00917071">
      <w:pPr>
        <w:spacing w:after="0" w:line="480" w:lineRule="auto"/>
        <w:ind w:left="426" w:firstLine="708"/>
        <w:jc w:val="both"/>
        <w:rPr>
          <w:rFonts w:ascii="Times New Roman" w:eastAsia="Times New Roman" w:hAnsi="Times New Roman" w:cs="Times New Roman"/>
          <w:sz w:val="24"/>
          <w:szCs w:val="24"/>
          <w:lang w:val="en-US"/>
        </w:rPr>
      </w:pPr>
      <w:r w:rsidRPr="00337B8A">
        <w:rPr>
          <w:rFonts w:ascii="Times New Roman" w:eastAsia="Times New Roman" w:hAnsi="Times New Roman" w:cs="Times New Roman"/>
          <w:sz w:val="24"/>
          <w:szCs w:val="24"/>
          <w:lang w:val="en-US"/>
        </w:rPr>
        <w:t>Dibawah i</w:t>
      </w:r>
      <w:r w:rsidR="0026077D" w:rsidRPr="00337B8A">
        <w:rPr>
          <w:rFonts w:ascii="Times New Roman" w:eastAsia="Times New Roman" w:hAnsi="Times New Roman" w:cs="Times New Roman"/>
          <w:sz w:val="24"/>
          <w:szCs w:val="24"/>
          <w:lang w:val="en-US"/>
        </w:rPr>
        <w:t>ni adalah beberapa rasio solvabilitas, juga di kenal sebagai rasio leverage, yang sering di gunakan untuk mengukur kemampuan suatu organisasi untuk memenuhi kewajiban jangka panjangnya.</w:t>
      </w:r>
    </w:p>
    <w:p w:rsidR="0026077D" w:rsidRPr="00337B8A" w:rsidRDefault="0026077D" w:rsidP="00917071">
      <w:pPr>
        <w:pStyle w:val="ListParagraph"/>
        <w:numPr>
          <w:ilvl w:val="0"/>
          <w:numId w:val="7"/>
        </w:numPr>
        <w:spacing w:after="0" w:line="480" w:lineRule="auto"/>
        <w:ind w:left="851" w:hanging="425"/>
        <w:jc w:val="both"/>
        <w:rPr>
          <w:rFonts w:ascii="Times New Roman" w:eastAsia="Times New Roman" w:hAnsi="Times New Roman" w:cs="Times New Roman"/>
          <w:sz w:val="24"/>
          <w:szCs w:val="24"/>
          <w:lang w:val="en-US"/>
        </w:rPr>
      </w:pPr>
      <w:r w:rsidRPr="00337B8A">
        <w:rPr>
          <w:rFonts w:ascii="Times New Roman" w:eastAsia="Times New Roman" w:hAnsi="Times New Roman" w:cs="Times New Roman"/>
          <w:i/>
          <w:sz w:val="24"/>
          <w:szCs w:val="24"/>
          <w:lang w:val="en-US"/>
        </w:rPr>
        <w:t xml:space="preserve">Debt to Equty Rarion </w:t>
      </w:r>
      <w:r w:rsidRPr="00337B8A">
        <w:rPr>
          <w:rFonts w:ascii="Times New Roman" w:eastAsia="Times New Roman" w:hAnsi="Times New Roman" w:cs="Times New Roman"/>
          <w:sz w:val="24"/>
          <w:szCs w:val="24"/>
          <w:lang w:val="en-US"/>
        </w:rPr>
        <w:t>( Rasio Hutang Terhadap Ekuitas )</w:t>
      </w:r>
    </w:p>
    <w:p w:rsidR="0026077D" w:rsidRPr="00337B8A" w:rsidRDefault="0026077D" w:rsidP="00917071">
      <w:pPr>
        <w:pStyle w:val="ListParagraph"/>
        <w:spacing w:after="0" w:line="480" w:lineRule="auto"/>
        <w:ind w:left="426" w:firstLine="708"/>
        <w:jc w:val="both"/>
        <w:rPr>
          <w:rFonts w:ascii="Times New Roman" w:eastAsia="Times New Roman" w:hAnsi="Times New Roman" w:cs="Times New Roman"/>
          <w:sz w:val="24"/>
          <w:szCs w:val="24"/>
          <w:lang w:val="en-US"/>
        </w:rPr>
      </w:pPr>
      <w:r w:rsidRPr="00337B8A">
        <w:rPr>
          <w:rFonts w:ascii="Times New Roman" w:eastAsia="Times New Roman" w:hAnsi="Times New Roman" w:cs="Times New Roman"/>
          <w:sz w:val="24"/>
          <w:szCs w:val="24"/>
          <w:lang w:val="en-US"/>
        </w:rPr>
        <w:t xml:space="preserve">Rasio Hutang Terhadap Ekuitas (DER), juga dikenal sebagai Debt to Equity Ratio, adalah rasio keuangan yang menunjukkan seberapa besar perbandingan antara ekuitas dan hutang yang digunakan untuk membiayai aset perusahaan. DER dihitung dengan membagi semua kewajiban hutang (liabilities) dengan ekuitas. Rumus untuk menghitung DER adalah sebagai berikut: </w:t>
      </w:r>
    </w:p>
    <w:p w:rsidR="00452D9D" w:rsidRPr="00337B8A" w:rsidRDefault="00452D9D" w:rsidP="005C2418">
      <w:pPr>
        <w:spacing w:after="0" w:line="480" w:lineRule="auto"/>
        <w:ind w:left="273" w:firstLine="720"/>
        <w:jc w:val="both"/>
        <w:rPr>
          <w:rFonts w:ascii="Times New Roman" w:eastAsia="Times New Roman" w:hAnsi="Times New Roman" w:cs="Times New Roman"/>
          <w:sz w:val="24"/>
          <w:szCs w:val="24"/>
          <w:lang w:val="en-US"/>
        </w:rPr>
      </w:pPr>
      <w:r w:rsidRPr="00337B8A">
        <w:rPr>
          <w:rFonts w:ascii="Times New Roman" w:eastAsia="Times New Roman" w:hAnsi="Times New Roman" w:cs="Times New Roman"/>
          <w:i/>
          <w:sz w:val="24"/>
          <w:szCs w:val="24"/>
          <w:lang w:val="en-US"/>
        </w:rPr>
        <w:t xml:space="preserve">Debt to Equity Ration </w:t>
      </w:r>
      <w:r w:rsidRPr="00337B8A">
        <w:rPr>
          <w:rFonts w:ascii="Times New Roman" w:eastAsia="Times New Roman" w:hAnsi="Times New Roman" w:cs="Times New Roman"/>
          <w:sz w:val="24"/>
          <w:szCs w:val="24"/>
          <w:lang w:val="en-US"/>
        </w:rPr>
        <w:t>(DER) = Total Hutang / Ekuitas</w:t>
      </w:r>
    </w:p>
    <w:p w:rsidR="00805FE7" w:rsidRPr="00337B8A" w:rsidRDefault="00D02F49" w:rsidP="005C2418">
      <w:pPr>
        <w:pStyle w:val="ListParagraph"/>
        <w:spacing w:after="0" w:line="480" w:lineRule="auto"/>
        <w:ind w:left="1440" w:firstLine="0"/>
        <w:jc w:val="both"/>
        <w:rPr>
          <w:rFonts w:ascii="Times New Roman" w:eastAsia="Times New Roman" w:hAnsi="Times New Roman" w:cs="Times New Roman"/>
          <w:sz w:val="24"/>
          <w:szCs w:val="24"/>
          <w:lang w:val="en-US"/>
        </w:rPr>
      </w:pPr>
      <w:r w:rsidRPr="00D02F49">
        <w:rPr>
          <w:rFonts w:ascii="Times New Roman" w:eastAsia="Times New Roman" w:hAnsi="Times New Roman" w:cs="Times New Roman"/>
          <w:i/>
          <w:noProof/>
          <w:sz w:val="24"/>
          <w:szCs w:val="24"/>
          <w:lang w:val="en-US" w:eastAsia="zh-TW"/>
        </w:rPr>
        <w:pict>
          <v:shapetype id="_x0000_t202" coordsize="21600,21600" o:spt="202" path="m,l,21600r21600,l21600,xe">
            <v:stroke joinstyle="miter"/>
            <v:path gradientshapeok="t" o:connecttype="rect"/>
          </v:shapetype>
          <v:shape id="_x0000_s1038" type="#_x0000_t202" style="position:absolute;left:0;text-align:left;margin-left:31.9pt;margin-top:6.95pt;width:327.95pt;height:53.35pt;z-index:251660288;mso-width-relative:margin;mso-height-relative:margin" fillcolor="white [3201]" strokecolor="black [3200]" strokeweight="2.5pt">
            <v:shadow color="#868686"/>
            <v:textbox>
              <w:txbxContent>
                <w:p w:rsidR="00CF0B3A" w:rsidRPr="006158AE" w:rsidRDefault="00CF0B3A" w:rsidP="003410AC">
                  <w:pPr>
                    <w:pStyle w:val="ListParagraph"/>
                    <w:spacing w:line="360" w:lineRule="auto"/>
                    <w:ind w:left="1440" w:firstLine="0"/>
                    <w:jc w:val="center"/>
                    <w:rPr>
                      <w:oMath/>
                      <w:rFonts w:ascii="Cambria Math" w:eastAsia="Times New Roman" w:hAnsi="Cambria Math" w:cs="Times New Roman"/>
                      <w:sz w:val="24"/>
                      <w:szCs w:val="24"/>
                      <w:lang w:val="en-US"/>
                    </w:rPr>
                  </w:pPr>
                  <w:r>
                    <w:rPr>
                      <w:rFonts w:ascii="Times New Roman" w:eastAsia="Times New Roman" w:hAnsi="Times New Roman" w:cs="Times New Roman"/>
                      <w:i/>
                      <w:sz w:val="24"/>
                      <w:szCs w:val="24"/>
                      <w:lang w:val="en-US"/>
                    </w:rPr>
                    <w:t xml:space="preserve">Debt to Equity Ration </w:t>
                  </w:r>
                  <w:r>
                    <w:rPr>
                      <w:rFonts w:ascii="Times New Roman" w:eastAsia="Times New Roman" w:hAnsi="Times New Roman" w:cs="Times New Roman"/>
                      <w:sz w:val="24"/>
                      <w:szCs w:val="24"/>
                      <w:lang w:val="en-US"/>
                    </w:rPr>
                    <w:t>(DER) = Total Hutang / Total Aset</w:t>
                  </w:r>
                </w:p>
                <w:p w:rsidR="00CF0B3A" w:rsidRDefault="00CF0B3A"/>
              </w:txbxContent>
            </v:textbox>
          </v:shape>
        </w:pict>
      </w:r>
    </w:p>
    <w:p w:rsidR="00452D9D" w:rsidRPr="00337B8A" w:rsidRDefault="003410AC" w:rsidP="005C2418">
      <w:pPr>
        <w:pStyle w:val="ListParagraph"/>
        <w:tabs>
          <w:tab w:val="left" w:pos="8074"/>
        </w:tabs>
        <w:spacing w:after="0" w:line="480" w:lineRule="auto"/>
        <w:ind w:left="1440" w:firstLine="0"/>
        <w:jc w:val="both"/>
        <w:rPr>
          <w:rFonts w:ascii="Times New Roman" w:eastAsia="Times New Roman" w:hAnsi="Times New Roman" w:cs="Times New Roman"/>
          <w:sz w:val="24"/>
          <w:szCs w:val="24"/>
          <w:lang w:val="en-US"/>
        </w:rPr>
      </w:pPr>
      <w:r w:rsidRPr="00337B8A">
        <w:rPr>
          <w:rFonts w:ascii="Times New Roman" w:eastAsia="Times New Roman" w:hAnsi="Times New Roman" w:cs="Times New Roman"/>
          <w:sz w:val="24"/>
          <w:szCs w:val="24"/>
          <w:lang w:val="en-US"/>
        </w:rPr>
        <w:tab/>
      </w:r>
    </w:p>
    <w:p w:rsidR="003410AC" w:rsidRPr="00337B8A" w:rsidRDefault="003410AC" w:rsidP="005C2418">
      <w:pPr>
        <w:pStyle w:val="ListParagraph"/>
        <w:tabs>
          <w:tab w:val="left" w:pos="8074"/>
        </w:tabs>
        <w:spacing w:after="0" w:line="480" w:lineRule="auto"/>
        <w:ind w:left="1440" w:firstLine="0"/>
        <w:jc w:val="both"/>
        <w:rPr>
          <w:rFonts w:ascii="Times New Roman" w:eastAsia="Times New Roman" w:hAnsi="Times New Roman" w:cs="Times New Roman"/>
          <w:sz w:val="24"/>
          <w:szCs w:val="24"/>
          <w:lang w:val="en-US"/>
        </w:rPr>
      </w:pPr>
    </w:p>
    <w:p w:rsidR="00452D9D" w:rsidRPr="00337B8A" w:rsidRDefault="005A3FEC" w:rsidP="00917071">
      <w:pPr>
        <w:pStyle w:val="ListParagraph"/>
        <w:numPr>
          <w:ilvl w:val="0"/>
          <w:numId w:val="7"/>
        </w:numPr>
        <w:spacing w:after="0" w:line="480" w:lineRule="auto"/>
        <w:ind w:left="851" w:hanging="425"/>
        <w:jc w:val="both"/>
        <w:rPr>
          <w:rFonts w:ascii="Times New Roman" w:eastAsia="Times New Roman" w:hAnsi="Times New Roman" w:cs="Times New Roman"/>
          <w:sz w:val="24"/>
          <w:szCs w:val="24"/>
          <w:lang w:val="en-US"/>
        </w:rPr>
      </w:pPr>
      <w:r w:rsidRPr="00337B8A">
        <w:rPr>
          <w:rFonts w:ascii="Times New Roman" w:eastAsia="Times New Roman" w:hAnsi="Times New Roman" w:cs="Times New Roman"/>
          <w:i/>
          <w:sz w:val="24"/>
          <w:szCs w:val="24"/>
          <w:lang w:val="en-US"/>
        </w:rPr>
        <w:t xml:space="preserve">Debt </w:t>
      </w:r>
      <w:r w:rsidR="00805FE7" w:rsidRPr="00337B8A">
        <w:rPr>
          <w:rFonts w:ascii="Times New Roman" w:eastAsia="Times New Roman" w:hAnsi="Times New Roman" w:cs="Times New Roman"/>
          <w:i/>
          <w:sz w:val="24"/>
          <w:szCs w:val="24"/>
          <w:lang w:val="en-US"/>
        </w:rPr>
        <w:t>to Asset Ratio</w:t>
      </w:r>
      <w:r w:rsidRPr="00337B8A">
        <w:rPr>
          <w:rFonts w:ascii="Times New Roman" w:eastAsia="Times New Roman" w:hAnsi="Times New Roman" w:cs="Times New Roman"/>
          <w:i/>
          <w:sz w:val="24"/>
          <w:szCs w:val="24"/>
          <w:lang w:val="en-US"/>
        </w:rPr>
        <w:t xml:space="preserve"> </w:t>
      </w:r>
      <w:r w:rsidRPr="00337B8A">
        <w:rPr>
          <w:rFonts w:ascii="Times New Roman" w:eastAsia="Times New Roman" w:hAnsi="Times New Roman" w:cs="Times New Roman"/>
          <w:sz w:val="24"/>
          <w:szCs w:val="24"/>
          <w:lang w:val="en-US"/>
        </w:rPr>
        <w:t>(DAR)</w:t>
      </w:r>
    </w:p>
    <w:p w:rsidR="00805FE7" w:rsidRPr="00337B8A" w:rsidRDefault="00805FE7" w:rsidP="00917071">
      <w:pPr>
        <w:pStyle w:val="ListParagraph"/>
        <w:spacing w:after="0" w:line="480" w:lineRule="auto"/>
        <w:ind w:left="426" w:firstLine="708"/>
        <w:jc w:val="both"/>
        <w:rPr>
          <w:rFonts w:ascii="Times New Roman" w:eastAsia="Times New Roman" w:hAnsi="Times New Roman" w:cs="Times New Roman"/>
          <w:sz w:val="24"/>
          <w:szCs w:val="24"/>
          <w:lang w:val="en-US"/>
        </w:rPr>
      </w:pPr>
      <w:r w:rsidRPr="00337B8A">
        <w:rPr>
          <w:rFonts w:ascii="Times New Roman" w:eastAsia="Times New Roman" w:hAnsi="Times New Roman" w:cs="Times New Roman"/>
          <w:sz w:val="24"/>
          <w:szCs w:val="24"/>
          <w:lang w:val="en-US"/>
        </w:rPr>
        <w:lastRenderedPageBreak/>
        <w:t xml:space="preserve">Debt ration, juga disebut sebagai rasio hutang terhadap total aset, adalah rasio yang menunjukkan seberapa besar perusahaan bergantung pada hutang untuk membiayai asetnya. Rasio hutang ini dihitung dengan membagikan total hutang (total liabilities) dengan rasio hutang ke ekuitas (DER) = total hutang / ekuitas. Rumus rasio hutang, juga dikenal sebagai rasio hutang ke aset, dapat ditemukan di sini. </w:t>
      </w:r>
    </w:p>
    <w:p w:rsidR="00805FE7" w:rsidRPr="00337B8A" w:rsidRDefault="00805FE7" w:rsidP="005C2418">
      <w:pPr>
        <w:pStyle w:val="ListParagraph"/>
        <w:spacing w:after="0" w:line="480" w:lineRule="auto"/>
        <w:ind w:left="1440" w:firstLine="0"/>
        <w:jc w:val="both"/>
        <w:rPr>
          <w:rFonts w:ascii="Times New Roman" w:eastAsia="Times New Roman" w:hAnsi="Times New Roman" w:cs="Times New Roman"/>
          <w:sz w:val="24"/>
          <w:szCs w:val="24"/>
          <w:lang w:val="en-US"/>
        </w:rPr>
      </w:pPr>
    </w:p>
    <w:p w:rsidR="00805FE7" w:rsidRPr="00337B8A" w:rsidRDefault="00D02F49" w:rsidP="005C2418">
      <w:pPr>
        <w:pStyle w:val="ListParagraph"/>
        <w:spacing w:after="0" w:line="480" w:lineRule="auto"/>
        <w:ind w:left="1440" w:firstLine="0"/>
        <w:jc w:val="both"/>
        <w:rPr>
          <w:rFonts w:ascii="Times New Roman" w:eastAsia="Times New Roman" w:hAnsi="Times New Roman" w:cs="Times New Roman"/>
          <w:sz w:val="24"/>
          <w:szCs w:val="24"/>
          <w:lang w:val="en-US"/>
        </w:rPr>
      </w:pPr>
      <w:r>
        <w:rPr>
          <w:rFonts w:ascii="Times New Roman" w:eastAsia="Times New Roman" w:hAnsi="Times New Roman" w:cs="Times New Roman"/>
          <w:noProof/>
          <w:sz w:val="24"/>
          <w:szCs w:val="24"/>
          <w:lang w:val="en-US" w:eastAsia="zh-TW"/>
        </w:rPr>
        <w:pict>
          <v:shape id="_x0000_s1039" type="#_x0000_t202" style="position:absolute;left:0;text-align:left;margin-left:0;margin-top:0;width:333.05pt;height:38.4pt;z-index:251662336;mso-height-percent:200;mso-position-horizontal:center;mso-height-percent:200;mso-width-relative:margin;mso-height-relative:margin" fillcolor="white [3201]" strokecolor="black [3200]" strokeweight="2.5pt">
            <v:shadow color="#868686"/>
            <v:textbox style="mso-fit-shape-to-text:t">
              <w:txbxContent>
                <w:p w:rsidR="00CF0B3A" w:rsidRPr="000F24D8" w:rsidRDefault="00CF0B3A" w:rsidP="000F24D8">
                  <w:pPr>
                    <w:spacing w:line="360" w:lineRule="auto"/>
                    <w:rPr>
                      <w:rFonts w:ascii="Times New Roman" w:hAnsi="Times New Roman" w:cs="Times New Roman"/>
                      <w:sz w:val="24"/>
                      <w:szCs w:val="24"/>
                    </w:rPr>
                  </w:pPr>
                  <w:r w:rsidRPr="000F24D8">
                    <w:rPr>
                      <w:rFonts w:ascii="Times New Roman" w:hAnsi="Times New Roman" w:cs="Times New Roman"/>
                      <w:i/>
                      <w:sz w:val="24"/>
                      <w:szCs w:val="24"/>
                    </w:rPr>
                    <w:t xml:space="preserve">Debt to Assets Ratio = </w:t>
                  </w:r>
                  <w:r w:rsidRPr="000F24D8">
                    <w:rPr>
                      <w:rFonts w:ascii="Times New Roman" w:hAnsi="Times New Roman" w:cs="Times New Roman"/>
                      <w:sz w:val="24"/>
                      <w:szCs w:val="24"/>
                    </w:rPr>
                    <w:t>Total Hutang / Total Aset</w:t>
                  </w:r>
                </w:p>
              </w:txbxContent>
            </v:textbox>
          </v:shape>
        </w:pict>
      </w:r>
    </w:p>
    <w:p w:rsidR="00805FE7" w:rsidRPr="00337B8A" w:rsidRDefault="00805FE7" w:rsidP="005C2418">
      <w:pPr>
        <w:pStyle w:val="ListParagraph"/>
        <w:spacing w:after="0" w:line="480" w:lineRule="auto"/>
        <w:ind w:left="1440" w:firstLine="0"/>
        <w:jc w:val="both"/>
        <w:rPr>
          <w:rFonts w:ascii="Times New Roman" w:eastAsia="Times New Roman" w:hAnsi="Times New Roman" w:cs="Times New Roman"/>
          <w:sz w:val="24"/>
          <w:szCs w:val="24"/>
          <w:lang w:val="en-US"/>
        </w:rPr>
      </w:pPr>
    </w:p>
    <w:p w:rsidR="005A3FEC" w:rsidRPr="00337B8A" w:rsidRDefault="005A3FEC" w:rsidP="005C2418">
      <w:pPr>
        <w:pStyle w:val="ListParagraph"/>
        <w:spacing w:after="0" w:line="480" w:lineRule="auto"/>
        <w:ind w:left="1440" w:firstLine="0"/>
        <w:jc w:val="both"/>
        <w:rPr>
          <w:rFonts w:ascii="Times New Roman" w:eastAsia="Times New Roman" w:hAnsi="Times New Roman" w:cs="Times New Roman"/>
          <w:sz w:val="24"/>
          <w:szCs w:val="24"/>
          <w:lang w:val="en-US"/>
        </w:rPr>
      </w:pPr>
    </w:p>
    <w:p w:rsidR="00805FE7" w:rsidRPr="00337B8A" w:rsidRDefault="00805FE7" w:rsidP="00917071">
      <w:pPr>
        <w:pStyle w:val="ListParagraph"/>
        <w:numPr>
          <w:ilvl w:val="0"/>
          <w:numId w:val="7"/>
        </w:numPr>
        <w:spacing w:after="0" w:line="480" w:lineRule="auto"/>
        <w:ind w:left="851" w:hanging="425"/>
        <w:jc w:val="both"/>
        <w:rPr>
          <w:rFonts w:ascii="Times New Roman" w:eastAsia="Times New Roman" w:hAnsi="Times New Roman" w:cs="Times New Roman"/>
          <w:sz w:val="24"/>
          <w:szCs w:val="24"/>
          <w:lang w:val="en-US"/>
        </w:rPr>
      </w:pPr>
      <w:r w:rsidRPr="00337B8A">
        <w:rPr>
          <w:rFonts w:ascii="Times New Roman" w:eastAsia="Times New Roman" w:hAnsi="Times New Roman" w:cs="Times New Roman"/>
          <w:i/>
          <w:sz w:val="24"/>
          <w:szCs w:val="24"/>
          <w:lang w:val="en-US"/>
        </w:rPr>
        <w:t>Times Interest Earned Ratio</w:t>
      </w:r>
    </w:p>
    <w:p w:rsidR="00910EE9" w:rsidRPr="00337B8A" w:rsidRDefault="000F24D8" w:rsidP="00917071">
      <w:pPr>
        <w:pStyle w:val="ListParagraph"/>
        <w:spacing w:after="0" w:line="480" w:lineRule="auto"/>
        <w:ind w:left="426" w:firstLine="709"/>
        <w:jc w:val="both"/>
        <w:rPr>
          <w:rFonts w:ascii="Times New Roman" w:eastAsia="Times New Roman" w:hAnsi="Times New Roman" w:cs="Times New Roman"/>
          <w:sz w:val="24"/>
          <w:szCs w:val="24"/>
          <w:lang w:val="en-US"/>
        </w:rPr>
      </w:pPr>
      <w:r w:rsidRPr="00337B8A">
        <w:rPr>
          <w:rFonts w:ascii="Times New Roman" w:eastAsia="Times New Roman" w:hAnsi="Times New Roman" w:cs="Times New Roman"/>
          <w:sz w:val="24"/>
          <w:szCs w:val="24"/>
          <w:lang w:val="en-US"/>
        </w:rPr>
        <w:t xml:space="preserve">Sering disebut sebagai interest coverage ratio, Times Interest Earned Ratio adalah rasio yang mengukur kemampuan perusahaan untuk membayar atau menutupi bunga di masa depan. Untuk menghitungnya, dividen laba sebelum pajak dan bunga dengan biaya bunga. Rumus times interest earned ratio adalah sebagai berikut: </w:t>
      </w:r>
    </w:p>
    <w:p w:rsidR="003410AC" w:rsidRDefault="00D02F49" w:rsidP="00A53506">
      <w:pPr>
        <w:pStyle w:val="ListParagraph"/>
        <w:spacing w:after="0" w:line="480" w:lineRule="auto"/>
        <w:ind w:left="1440" w:firstLine="0"/>
        <w:jc w:val="both"/>
        <w:rPr>
          <w:rFonts w:ascii="Times New Roman" w:eastAsia="Times New Roman" w:hAnsi="Times New Roman" w:cs="Times New Roman"/>
          <w:sz w:val="24"/>
          <w:szCs w:val="24"/>
          <w:lang w:val="en-US"/>
        </w:rPr>
      </w:pPr>
      <w:r w:rsidRPr="00D02F49">
        <w:rPr>
          <w:rFonts w:ascii="Times New Roman" w:hAnsi="Times New Roman" w:cs="Times New Roman"/>
          <w:noProof/>
          <w:sz w:val="24"/>
          <w:szCs w:val="24"/>
          <w:lang w:val="en-US" w:eastAsia="zh-TW"/>
        </w:rPr>
        <w:pict>
          <v:shape id="_x0000_s1040" type="#_x0000_t202" style="position:absolute;left:0;text-align:left;margin-left:31.85pt;margin-top:19.5pt;width:354.3pt;height:45.85pt;z-index:251664384;mso-width-relative:margin;mso-height-relative:margin" fillcolor="white [3201]" strokecolor="black [3200]" strokeweight="2.5pt">
            <v:shadow color="#868686"/>
            <v:textbox>
              <w:txbxContent>
                <w:p w:rsidR="00CF0B3A" w:rsidRPr="000F24D8" w:rsidRDefault="00CF0B3A" w:rsidP="000F24D8">
                  <w:pPr>
                    <w:spacing w:line="360" w:lineRule="auto"/>
                    <w:jc w:val="center"/>
                    <w:rPr>
                      <w:rFonts w:ascii="Times New Roman" w:hAnsi="Times New Roman" w:cs="Times New Roman"/>
                      <w:sz w:val="24"/>
                      <w:szCs w:val="24"/>
                    </w:rPr>
                  </w:pPr>
                  <w:r w:rsidRPr="000F24D8">
                    <w:rPr>
                      <w:rFonts w:ascii="Times New Roman" w:hAnsi="Times New Roman" w:cs="Times New Roman"/>
                      <w:i/>
                      <w:sz w:val="24"/>
                      <w:szCs w:val="24"/>
                    </w:rPr>
                    <w:t xml:space="preserve">Times Interest Earned Ratio </w:t>
                  </w:r>
                  <w:r w:rsidRPr="000F24D8">
                    <w:rPr>
                      <w:rFonts w:ascii="Times New Roman" w:hAnsi="Times New Roman" w:cs="Times New Roman"/>
                      <w:sz w:val="24"/>
                      <w:szCs w:val="24"/>
                    </w:rPr>
                    <w:t>= Laba Sebelu Pajak dan Bunga / Beban Bunga</w:t>
                  </w:r>
                </w:p>
              </w:txbxContent>
            </v:textbox>
          </v:shape>
        </w:pict>
      </w:r>
    </w:p>
    <w:p w:rsidR="00A53506" w:rsidRDefault="00A53506" w:rsidP="00A53506">
      <w:pPr>
        <w:pStyle w:val="ListParagraph"/>
        <w:spacing w:after="0" w:line="480" w:lineRule="auto"/>
        <w:ind w:left="1440" w:firstLine="0"/>
        <w:jc w:val="both"/>
        <w:rPr>
          <w:rFonts w:ascii="Times New Roman" w:eastAsia="Times New Roman" w:hAnsi="Times New Roman" w:cs="Times New Roman"/>
          <w:sz w:val="24"/>
          <w:szCs w:val="24"/>
          <w:lang w:val="en-US"/>
        </w:rPr>
      </w:pPr>
    </w:p>
    <w:p w:rsidR="00A53506" w:rsidRDefault="00A53506" w:rsidP="00A53506">
      <w:pPr>
        <w:pStyle w:val="ListParagraph"/>
        <w:spacing w:after="0" w:line="480" w:lineRule="auto"/>
        <w:ind w:left="1440" w:firstLine="0"/>
        <w:jc w:val="both"/>
        <w:rPr>
          <w:rFonts w:ascii="Times New Roman" w:eastAsia="Times New Roman" w:hAnsi="Times New Roman" w:cs="Times New Roman"/>
          <w:sz w:val="24"/>
          <w:szCs w:val="24"/>
          <w:lang w:val="en-US"/>
        </w:rPr>
      </w:pPr>
    </w:p>
    <w:p w:rsidR="00A53506" w:rsidRPr="00A53506" w:rsidRDefault="00A53506" w:rsidP="00A53506">
      <w:pPr>
        <w:pStyle w:val="ListParagraph"/>
        <w:spacing w:after="0" w:line="480" w:lineRule="auto"/>
        <w:ind w:left="1440" w:firstLine="0"/>
        <w:jc w:val="both"/>
        <w:rPr>
          <w:rFonts w:ascii="Times New Roman" w:eastAsia="Times New Roman" w:hAnsi="Times New Roman" w:cs="Times New Roman"/>
          <w:sz w:val="24"/>
          <w:szCs w:val="24"/>
          <w:lang w:val="en-US"/>
        </w:rPr>
      </w:pPr>
    </w:p>
    <w:p w:rsidR="00967C6C" w:rsidRPr="00337B8A" w:rsidRDefault="009A256E" w:rsidP="00576C34">
      <w:pPr>
        <w:pStyle w:val="Heading2"/>
        <w:numPr>
          <w:ilvl w:val="0"/>
          <w:numId w:val="13"/>
        </w:numPr>
        <w:spacing w:line="480" w:lineRule="auto"/>
        <w:ind w:left="426" w:hanging="426"/>
        <w:rPr>
          <w:rFonts w:eastAsia="Times New Roman" w:cs="Times New Roman"/>
          <w:szCs w:val="24"/>
          <w:lang w:val="en-US"/>
        </w:rPr>
      </w:pPr>
      <w:bookmarkStart w:id="20" w:name="_Toc187604981"/>
      <w:r w:rsidRPr="00337B8A">
        <w:rPr>
          <w:rFonts w:eastAsia="Times New Roman" w:cs="Times New Roman"/>
          <w:szCs w:val="24"/>
          <w:lang w:val="en-US"/>
        </w:rPr>
        <w:t>P</w:t>
      </w:r>
      <w:r w:rsidR="00967C6C" w:rsidRPr="00337B8A">
        <w:rPr>
          <w:rFonts w:eastAsia="Times New Roman" w:cs="Times New Roman"/>
          <w:szCs w:val="24"/>
          <w:lang w:val="en-US"/>
        </w:rPr>
        <w:t>enelitian Terdahulu</w:t>
      </w:r>
      <w:bookmarkEnd w:id="20"/>
    </w:p>
    <w:p w:rsidR="00910EE9" w:rsidRPr="00337B8A" w:rsidRDefault="00AC1ADC" w:rsidP="00917071">
      <w:pPr>
        <w:spacing w:after="0" w:line="480" w:lineRule="auto"/>
        <w:ind w:left="0" w:firstLine="851"/>
        <w:jc w:val="both"/>
        <w:rPr>
          <w:rFonts w:ascii="Times New Roman" w:eastAsia="Times New Roman" w:hAnsi="Times New Roman" w:cs="Times New Roman"/>
          <w:sz w:val="24"/>
          <w:szCs w:val="24"/>
          <w:lang w:val="en-US"/>
        </w:rPr>
      </w:pPr>
      <w:r w:rsidRPr="00337B8A">
        <w:rPr>
          <w:rFonts w:ascii="Times New Roman" w:eastAsia="Times New Roman" w:hAnsi="Times New Roman" w:cs="Times New Roman"/>
          <w:sz w:val="24"/>
          <w:szCs w:val="24"/>
          <w:lang w:val="en-US"/>
        </w:rPr>
        <w:t>Berikut ini adalah beberapa penelitian terdahulu yang di gunakan sebagai acuan dalam melaksanakan penelitian ini, antara lain :</w:t>
      </w:r>
    </w:p>
    <w:p w:rsidR="000E4042" w:rsidRPr="00337B8A" w:rsidRDefault="003E662B" w:rsidP="00917071">
      <w:pPr>
        <w:spacing w:after="0" w:line="480" w:lineRule="auto"/>
        <w:ind w:left="0" w:firstLine="851"/>
        <w:jc w:val="both"/>
        <w:rPr>
          <w:rFonts w:ascii="Times New Roman" w:eastAsia="Times New Roman" w:hAnsi="Times New Roman" w:cs="Times New Roman"/>
          <w:sz w:val="24"/>
          <w:szCs w:val="24"/>
          <w:lang w:val="en-US"/>
        </w:rPr>
      </w:pPr>
      <w:r w:rsidRPr="00337B8A">
        <w:rPr>
          <w:rFonts w:ascii="Times New Roman" w:eastAsia="Times New Roman" w:hAnsi="Times New Roman" w:cs="Times New Roman"/>
          <w:sz w:val="24"/>
          <w:szCs w:val="24"/>
          <w:lang w:val="en-US"/>
        </w:rPr>
        <w:lastRenderedPageBreak/>
        <w:t xml:space="preserve">Menurut penelitian yang dilakukan oleh oleh Rizkiyah (2020) dan Putri et al. (2022) yang menyatakan bahwa </w:t>
      </w:r>
      <w:r w:rsidR="00B34195" w:rsidRPr="00337B8A">
        <w:rPr>
          <w:rFonts w:ascii="Times New Roman" w:eastAsia="Times New Roman" w:hAnsi="Times New Roman" w:cs="Times New Roman"/>
          <w:sz w:val="24"/>
          <w:szCs w:val="24"/>
          <w:lang w:val="en-US"/>
        </w:rPr>
        <w:t>leverage</w:t>
      </w:r>
      <w:r w:rsidRPr="00337B8A">
        <w:rPr>
          <w:rFonts w:ascii="Times New Roman" w:eastAsia="Times New Roman" w:hAnsi="Times New Roman" w:cs="Times New Roman"/>
          <w:sz w:val="24"/>
          <w:szCs w:val="24"/>
          <w:lang w:val="en-US"/>
        </w:rPr>
        <w:t xml:space="preserve"> terpengaruh positif terhadap integritas laporan keuangan. Penelitian lain yang di lakukan oleh Fe</w:t>
      </w:r>
      <w:r w:rsidR="000E4042" w:rsidRPr="00337B8A">
        <w:rPr>
          <w:rFonts w:ascii="Times New Roman" w:eastAsia="Times New Roman" w:hAnsi="Times New Roman" w:cs="Times New Roman"/>
          <w:sz w:val="24"/>
          <w:szCs w:val="24"/>
          <w:lang w:val="en-US"/>
        </w:rPr>
        <w:t>briyanti dan Wahidahyati (2020). Sedangkan menurut penelit</w:t>
      </w:r>
      <w:r w:rsidR="00211BB0" w:rsidRPr="00337B8A">
        <w:rPr>
          <w:rFonts w:ascii="Times New Roman" w:eastAsia="Times New Roman" w:hAnsi="Times New Roman" w:cs="Times New Roman"/>
          <w:sz w:val="24"/>
          <w:szCs w:val="24"/>
          <w:lang w:val="en-US"/>
        </w:rPr>
        <w:t>ian yang Wardhani dan Samrotun, (</w:t>
      </w:r>
      <w:r w:rsidR="000E4042" w:rsidRPr="00337B8A">
        <w:rPr>
          <w:rFonts w:ascii="Times New Roman" w:eastAsia="Times New Roman" w:hAnsi="Times New Roman" w:cs="Times New Roman"/>
          <w:sz w:val="24"/>
          <w:szCs w:val="24"/>
          <w:lang w:val="en-US"/>
        </w:rPr>
        <w:t>2020</w:t>
      </w:r>
      <w:r w:rsidR="00211BB0" w:rsidRPr="00337B8A">
        <w:rPr>
          <w:rFonts w:ascii="Times New Roman" w:eastAsia="Times New Roman" w:hAnsi="Times New Roman" w:cs="Times New Roman"/>
          <w:sz w:val="24"/>
          <w:szCs w:val="24"/>
          <w:lang w:val="en-US"/>
        </w:rPr>
        <w:t>)</w:t>
      </w:r>
      <w:r w:rsidR="000E4042" w:rsidRPr="00337B8A">
        <w:rPr>
          <w:rFonts w:ascii="Times New Roman" w:eastAsia="Times New Roman" w:hAnsi="Times New Roman" w:cs="Times New Roman"/>
          <w:sz w:val="24"/>
          <w:szCs w:val="24"/>
          <w:lang w:val="en-US"/>
        </w:rPr>
        <w:t xml:space="preserve"> membahas bahwa Leverage tidak mempengaruhi integritas laporan keuangan.</w:t>
      </w:r>
    </w:p>
    <w:p w:rsidR="005A3130" w:rsidRPr="00337B8A" w:rsidRDefault="005A3130" w:rsidP="00917071">
      <w:pPr>
        <w:spacing w:after="0" w:line="480" w:lineRule="auto"/>
        <w:ind w:left="0" w:firstLine="851"/>
        <w:jc w:val="both"/>
        <w:rPr>
          <w:rFonts w:ascii="Times New Roman" w:eastAsia="Times New Roman" w:hAnsi="Times New Roman" w:cs="Times New Roman"/>
          <w:sz w:val="24"/>
          <w:szCs w:val="24"/>
          <w:lang w:val="en-US"/>
        </w:rPr>
      </w:pPr>
      <w:r w:rsidRPr="00337B8A">
        <w:rPr>
          <w:rFonts w:ascii="Times New Roman" w:eastAsia="Times New Roman" w:hAnsi="Times New Roman" w:cs="Times New Roman"/>
          <w:sz w:val="24"/>
          <w:szCs w:val="24"/>
          <w:lang w:val="en-US"/>
        </w:rPr>
        <w:t>Febriyanti &amp; Wahidahwati, 2020; dalam penelitiannya menyatakan bahwa ukuran perusahaan berpengaruh terhadap integritas laporan keuangan. Ini juga sejalan dengan penelitian yang dilakukan oleh Setiowati et al (2022) dan Pratiwi dan Nofryant</w:t>
      </w:r>
      <w:r w:rsidR="00B46A7E" w:rsidRPr="00337B8A">
        <w:rPr>
          <w:rFonts w:ascii="Times New Roman" w:eastAsia="Times New Roman" w:hAnsi="Times New Roman" w:cs="Times New Roman"/>
          <w:sz w:val="24"/>
          <w:szCs w:val="24"/>
          <w:lang w:val="en-US"/>
        </w:rPr>
        <w:t>i (2021), Fatin dan Suzan (2022), Liliany dan Arisma (2021)</w:t>
      </w:r>
      <w:r w:rsidR="0034226C" w:rsidRPr="00337B8A">
        <w:rPr>
          <w:rFonts w:ascii="Times New Roman" w:eastAsia="Times New Roman" w:hAnsi="Times New Roman" w:cs="Times New Roman"/>
          <w:sz w:val="24"/>
          <w:szCs w:val="24"/>
          <w:lang w:val="en-US"/>
        </w:rPr>
        <w:t>, Rivandi dan Pramudia (2022)</w:t>
      </w:r>
      <w:r w:rsidR="00B46A7E" w:rsidRPr="00337B8A">
        <w:rPr>
          <w:rFonts w:ascii="Times New Roman" w:eastAsia="Times New Roman" w:hAnsi="Times New Roman" w:cs="Times New Roman"/>
          <w:sz w:val="24"/>
          <w:szCs w:val="24"/>
          <w:lang w:val="en-US"/>
        </w:rPr>
        <w:t>. Sebaliknya, Ashari</w:t>
      </w:r>
      <w:r w:rsidR="000666D1" w:rsidRPr="00337B8A">
        <w:rPr>
          <w:rFonts w:ascii="Times New Roman" w:eastAsia="Times New Roman" w:hAnsi="Times New Roman" w:cs="Times New Roman"/>
          <w:sz w:val="24"/>
          <w:szCs w:val="24"/>
          <w:lang w:val="en-US"/>
        </w:rPr>
        <w:t xml:space="preserve"> (2022)</w:t>
      </w:r>
      <w:r w:rsidR="00B46A7E" w:rsidRPr="00337B8A">
        <w:rPr>
          <w:rFonts w:ascii="Times New Roman" w:eastAsia="Times New Roman" w:hAnsi="Times New Roman" w:cs="Times New Roman"/>
          <w:sz w:val="24"/>
          <w:szCs w:val="24"/>
          <w:lang w:val="en-US"/>
        </w:rPr>
        <w:t xml:space="preserve"> berpendapat bahwa ukuran perusahaan tidak mempengaruhi integritas laporan keuangan.</w:t>
      </w:r>
    </w:p>
    <w:p w:rsidR="00F62A67" w:rsidRPr="00337B8A" w:rsidRDefault="00EF4B4E" w:rsidP="00917071">
      <w:pPr>
        <w:spacing w:after="0" w:line="480" w:lineRule="auto"/>
        <w:ind w:left="0" w:firstLine="851"/>
        <w:jc w:val="both"/>
        <w:rPr>
          <w:rFonts w:ascii="Times New Roman" w:eastAsia="Times New Roman" w:hAnsi="Times New Roman" w:cs="Times New Roman"/>
          <w:sz w:val="24"/>
          <w:szCs w:val="24"/>
          <w:lang w:val="en-US"/>
        </w:rPr>
      </w:pPr>
      <w:r w:rsidRPr="00337B8A">
        <w:rPr>
          <w:rFonts w:ascii="Times New Roman" w:eastAsia="Times New Roman" w:hAnsi="Times New Roman" w:cs="Times New Roman"/>
          <w:sz w:val="24"/>
          <w:szCs w:val="24"/>
          <w:lang w:val="en-US"/>
        </w:rPr>
        <w:t>Dalam penelitian</w:t>
      </w:r>
      <w:r w:rsidR="003226CE" w:rsidRPr="00337B8A">
        <w:rPr>
          <w:rFonts w:ascii="Times New Roman" w:eastAsia="Times New Roman" w:hAnsi="Times New Roman" w:cs="Times New Roman"/>
          <w:sz w:val="24"/>
          <w:szCs w:val="24"/>
          <w:lang w:val="en-US"/>
        </w:rPr>
        <w:t xml:space="preserve"> Febriyanti &amp; Wahidahwati (2020), komite audit berpeng</w:t>
      </w:r>
      <w:r w:rsidR="00B34195" w:rsidRPr="00337B8A">
        <w:rPr>
          <w:rFonts w:ascii="Times New Roman" w:eastAsia="Times New Roman" w:hAnsi="Times New Roman" w:cs="Times New Roman"/>
          <w:sz w:val="24"/>
          <w:szCs w:val="24"/>
          <w:lang w:val="en-US"/>
        </w:rPr>
        <w:t>aruh positif terhadap integrita</w:t>
      </w:r>
      <w:r w:rsidR="003226CE" w:rsidRPr="00337B8A">
        <w:rPr>
          <w:rFonts w:ascii="Times New Roman" w:eastAsia="Times New Roman" w:hAnsi="Times New Roman" w:cs="Times New Roman"/>
          <w:sz w:val="24"/>
          <w:szCs w:val="24"/>
          <w:lang w:val="en-US"/>
        </w:rPr>
        <w:t>s</w:t>
      </w:r>
      <w:r w:rsidR="00B34195" w:rsidRPr="00337B8A">
        <w:rPr>
          <w:rFonts w:ascii="Times New Roman" w:eastAsia="Times New Roman" w:hAnsi="Times New Roman" w:cs="Times New Roman"/>
          <w:sz w:val="24"/>
          <w:szCs w:val="24"/>
          <w:lang w:val="en-US"/>
        </w:rPr>
        <w:t xml:space="preserve"> </w:t>
      </w:r>
      <w:r w:rsidR="003226CE" w:rsidRPr="00337B8A">
        <w:rPr>
          <w:rFonts w:ascii="Times New Roman" w:eastAsia="Times New Roman" w:hAnsi="Times New Roman" w:cs="Times New Roman"/>
          <w:sz w:val="24"/>
          <w:szCs w:val="24"/>
          <w:lang w:val="en-US"/>
        </w:rPr>
        <w:t>laporan keuangan.</w:t>
      </w:r>
      <w:r w:rsidR="00CF4BBE" w:rsidRPr="00337B8A">
        <w:rPr>
          <w:rFonts w:ascii="Times New Roman" w:eastAsia="Times New Roman" w:hAnsi="Times New Roman" w:cs="Times New Roman"/>
          <w:sz w:val="24"/>
          <w:szCs w:val="24"/>
          <w:lang w:val="en-US"/>
        </w:rPr>
        <w:t xml:space="preserve"> </w:t>
      </w:r>
      <w:r w:rsidR="003226CE" w:rsidRPr="00337B8A">
        <w:rPr>
          <w:rFonts w:ascii="Times New Roman" w:eastAsia="Times New Roman" w:hAnsi="Times New Roman" w:cs="Times New Roman"/>
          <w:sz w:val="24"/>
          <w:szCs w:val="24"/>
          <w:lang w:val="en-US"/>
        </w:rPr>
        <w:t>Studi Febriyanti dan Wahidahwati (2020) dan Ainiyah, Darmayanti, dan Rosyida (2021) menemukan hal yang sama. Sedangkan (Danuta &amp;</w:t>
      </w:r>
      <w:r w:rsidR="00F62A67" w:rsidRPr="00337B8A">
        <w:rPr>
          <w:rFonts w:ascii="Times New Roman" w:eastAsia="Times New Roman" w:hAnsi="Times New Roman" w:cs="Times New Roman"/>
          <w:sz w:val="24"/>
          <w:szCs w:val="24"/>
          <w:lang w:val="en-US"/>
        </w:rPr>
        <w:t xml:space="preserve"> Wijaya, 2020), Sinambela (2021), Lerizki (2017), dan Risqurrahman (2020) menemukan bahwa komite audit berpengaruh negatif terhdap integritas laporan keuangan.</w:t>
      </w:r>
    </w:p>
    <w:p w:rsidR="009A256E" w:rsidRPr="00337B8A" w:rsidRDefault="00AA7FF9" w:rsidP="00917071">
      <w:pPr>
        <w:spacing w:after="240" w:line="480" w:lineRule="auto"/>
        <w:ind w:left="0" w:firstLine="851"/>
        <w:jc w:val="both"/>
        <w:rPr>
          <w:rFonts w:ascii="Times New Roman" w:eastAsia="Times New Roman" w:hAnsi="Times New Roman" w:cs="Times New Roman"/>
          <w:sz w:val="24"/>
          <w:szCs w:val="24"/>
          <w:lang w:val="en-US"/>
        </w:rPr>
      </w:pPr>
      <w:r w:rsidRPr="00337B8A">
        <w:rPr>
          <w:rFonts w:ascii="Times New Roman" w:eastAsia="Times New Roman" w:hAnsi="Times New Roman" w:cs="Times New Roman"/>
          <w:sz w:val="24"/>
          <w:szCs w:val="24"/>
          <w:lang w:val="en-US"/>
        </w:rPr>
        <w:t>K</w:t>
      </w:r>
      <w:r w:rsidR="009E4129" w:rsidRPr="00337B8A">
        <w:rPr>
          <w:rFonts w:ascii="Times New Roman" w:eastAsia="Times New Roman" w:hAnsi="Times New Roman" w:cs="Times New Roman"/>
          <w:sz w:val="24"/>
          <w:szCs w:val="24"/>
          <w:lang w:val="en-US"/>
        </w:rPr>
        <w:t xml:space="preserve">epemilikan manajerial terhadap integritas laporan keuangan dilakukan oleh Fatimah et al. (2020) menemukan bahwa kepemilikan manajemen sangat membantu integritas laporan keuangan. </w:t>
      </w:r>
      <w:r w:rsidR="00F62A67" w:rsidRPr="00337B8A">
        <w:rPr>
          <w:rFonts w:ascii="Times New Roman" w:eastAsia="Times New Roman" w:hAnsi="Times New Roman" w:cs="Times New Roman"/>
          <w:sz w:val="24"/>
          <w:szCs w:val="24"/>
          <w:lang w:val="en-US"/>
        </w:rPr>
        <w:t xml:space="preserve">Rizkiyah (2020) mengatakan bahwa integritas laporan keuangan berpengaruh positif terhadap integritas laporan keuangan. </w:t>
      </w:r>
      <w:r w:rsidR="0033475E" w:rsidRPr="00337B8A">
        <w:rPr>
          <w:rFonts w:ascii="Times New Roman" w:hAnsi="Times New Roman" w:cs="Times New Roman"/>
          <w:sz w:val="24"/>
          <w:szCs w:val="24"/>
        </w:rPr>
        <w:t>Tamara &amp; Kartika (2021) menemukan bahwa kepemilikan manajemen juga mempengaruhi integritas laporan keuanga.</w:t>
      </w:r>
      <w:r w:rsidR="0033475E" w:rsidRPr="00337B8A">
        <w:rPr>
          <w:rFonts w:ascii="Times New Roman" w:eastAsia="Times New Roman" w:hAnsi="Times New Roman" w:cs="Times New Roman"/>
          <w:sz w:val="24"/>
          <w:szCs w:val="24"/>
          <w:lang w:val="en-US"/>
        </w:rPr>
        <w:t xml:space="preserve"> </w:t>
      </w:r>
      <w:r w:rsidR="00F62A67" w:rsidRPr="00337B8A">
        <w:rPr>
          <w:rFonts w:ascii="Times New Roman" w:eastAsia="Times New Roman" w:hAnsi="Times New Roman" w:cs="Times New Roman"/>
          <w:sz w:val="24"/>
          <w:szCs w:val="24"/>
          <w:lang w:val="en-US"/>
        </w:rPr>
        <w:t xml:space="preserve">Menurut Widya (2020) dan </w:t>
      </w:r>
      <w:r w:rsidR="00F62A67" w:rsidRPr="00337B8A">
        <w:rPr>
          <w:rFonts w:ascii="Times New Roman" w:eastAsia="Times New Roman" w:hAnsi="Times New Roman" w:cs="Times New Roman"/>
          <w:sz w:val="24"/>
          <w:szCs w:val="24"/>
          <w:lang w:val="en-US"/>
        </w:rPr>
        <w:lastRenderedPageBreak/>
        <w:t>Risqurrahman (2020),</w:t>
      </w:r>
      <w:r w:rsidR="0033475E" w:rsidRPr="00337B8A">
        <w:rPr>
          <w:rFonts w:ascii="Times New Roman" w:eastAsia="Times New Roman" w:hAnsi="Times New Roman" w:cs="Times New Roman"/>
          <w:sz w:val="24"/>
          <w:szCs w:val="24"/>
          <w:lang w:val="en-US"/>
        </w:rPr>
        <w:t xml:space="preserve"> Wardhani dan Samrotun (2020)</w:t>
      </w:r>
      <w:r w:rsidR="00CF4BBE" w:rsidRPr="00337B8A">
        <w:rPr>
          <w:rFonts w:ascii="Times New Roman" w:eastAsia="Times New Roman" w:hAnsi="Times New Roman" w:cs="Times New Roman"/>
          <w:sz w:val="24"/>
          <w:szCs w:val="24"/>
          <w:lang w:val="en-US"/>
        </w:rPr>
        <w:t xml:space="preserve"> </w:t>
      </w:r>
      <w:r w:rsidR="00F62A67" w:rsidRPr="00337B8A">
        <w:rPr>
          <w:rFonts w:ascii="Times New Roman" w:eastAsia="Times New Roman" w:hAnsi="Times New Roman" w:cs="Times New Roman"/>
          <w:sz w:val="24"/>
          <w:szCs w:val="24"/>
          <w:lang w:val="en-US"/>
        </w:rPr>
        <w:t xml:space="preserve">kepemilikan manajemen tidak berpengaruh terhadap keakuratan integritas laporan keuangan. </w:t>
      </w:r>
    </w:p>
    <w:p w:rsidR="0071059C" w:rsidRDefault="0071059C" w:rsidP="008C0016">
      <w:pPr>
        <w:spacing w:after="0" w:line="360" w:lineRule="auto"/>
        <w:ind w:left="0" w:firstLine="720"/>
        <w:jc w:val="both"/>
        <w:rPr>
          <w:rFonts w:ascii="Times New Roman" w:eastAsia="Times New Roman" w:hAnsi="Times New Roman" w:cs="Times New Roman"/>
          <w:sz w:val="24"/>
          <w:szCs w:val="24"/>
          <w:lang w:val="en-US"/>
        </w:rPr>
      </w:pPr>
    </w:p>
    <w:p w:rsidR="00785256" w:rsidRPr="00337B8A" w:rsidRDefault="00785256" w:rsidP="008C0016">
      <w:pPr>
        <w:spacing w:after="0" w:line="360" w:lineRule="auto"/>
        <w:ind w:left="0" w:firstLine="720"/>
        <w:jc w:val="both"/>
        <w:rPr>
          <w:rFonts w:ascii="Times New Roman" w:eastAsia="Times New Roman" w:hAnsi="Times New Roman" w:cs="Times New Roman"/>
          <w:sz w:val="24"/>
          <w:szCs w:val="24"/>
          <w:lang w:val="en-US"/>
        </w:rPr>
      </w:pPr>
    </w:p>
    <w:p w:rsidR="00C439AA" w:rsidRPr="00785256" w:rsidRDefault="00313180" w:rsidP="002B6A97">
      <w:pPr>
        <w:pStyle w:val="ListParagraph"/>
        <w:spacing w:after="0" w:line="360" w:lineRule="auto"/>
        <w:ind w:left="0" w:firstLine="0"/>
        <w:jc w:val="center"/>
        <w:rPr>
          <w:rFonts w:ascii="Times New Roman" w:eastAsia="Times New Roman" w:hAnsi="Times New Roman" w:cs="Times New Roman"/>
          <w:b/>
          <w:sz w:val="24"/>
          <w:szCs w:val="24"/>
          <w:lang w:val="en-US"/>
        </w:rPr>
      </w:pPr>
      <w:r w:rsidRPr="00785256">
        <w:rPr>
          <w:rFonts w:ascii="Times New Roman" w:eastAsia="Times New Roman" w:hAnsi="Times New Roman" w:cs="Times New Roman"/>
          <w:b/>
          <w:sz w:val="24"/>
          <w:szCs w:val="24"/>
          <w:lang w:val="en-US"/>
        </w:rPr>
        <w:t>Tabel</w:t>
      </w:r>
      <w:r w:rsidR="00785256" w:rsidRPr="00785256">
        <w:rPr>
          <w:rFonts w:ascii="Times New Roman" w:eastAsia="Times New Roman" w:hAnsi="Times New Roman" w:cs="Times New Roman"/>
          <w:b/>
          <w:sz w:val="24"/>
          <w:szCs w:val="24"/>
          <w:lang w:val="en-US"/>
        </w:rPr>
        <w:t xml:space="preserve"> 1</w:t>
      </w:r>
    </w:p>
    <w:p w:rsidR="00C439AA" w:rsidRPr="00785256" w:rsidRDefault="00C439AA" w:rsidP="002B6A97">
      <w:pPr>
        <w:spacing w:after="0" w:line="360" w:lineRule="auto"/>
        <w:ind w:left="0" w:firstLine="0"/>
        <w:jc w:val="center"/>
        <w:rPr>
          <w:rFonts w:ascii="Times New Roman" w:eastAsia="Times New Roman" w:hAnsi="Times New Roman" w:cs="Times New Roman"/>
          <w:b/>
          <w:sz w:val="24"/>
          <w:szCs w:val="24"/>
          <w:lang w:val="en-US"/>
        </w:rPr>
      </w:pPr>
      <w:r w:rsidRPr="00785256">
        <w:rPr>
          <w:rFonts w:ascii="Times New Roman" w:eastAsia="Times New Roman" w:hAnsi="Times New Roman" w:cs="Times New Roman"/>
          <w:b/>
          <w:sz w:val="24"/>
          <w:szCs w:val="24"/>
          <w:lang w:val="en-US"/>
        </w:rPr>
        <w:t>Penelitian Terdahulu</w:t>
      </w:r>
    </w:p>
    <w:tbl>
      <w:tblPr>
        <w:tblStyle w:val="TableGrid"/>
        <w:tblW w:w="7938" w:type="dxa"/>
        <w:tblInd w:w="108" w:type="dxa"/>
        <w:tblLayout w:type="fixed"/>
        <w:tblLook w:val="04A0"/>
      </w:tblPr>
      <w:tblGrid>
        <w:gridCol w:w="709"/>
        <w:gridCol w:w="992"/>
        <w:gridCol w:w="1560"/>
        <w:gridCol w:w="1417"/>
        <w:gridCol w:w="1843"/>
        <w:gridCol w:w="1417"/>
      </w:tblGrid>
      <w:tr w:rsidR="001547BC" w:rsidRPr="00337B8A" w:rsidTr="00CF4BBE">
        <w:trPr>
          <w:trHeight w:val="1008"/>
        </w:trPr>
        <w:tc>
          <w:tcPr>
            <w:tcW w:w="709" w:type="dxa"/>
          </w:tcPr>
          <w:p w:rsidR="001547BC" w:rsidRPr="00337B8A" w:rsidRDefault="001547BC" w:rsidP="000F0D68">
            <w:pPr>
              <w:ind w:left="0" w:firstLine="0"/>
              <w:jc w:val="both"/>
              <w:rPr>
                <w:rFonts w:ascii="Times New Roman" w:hAnsi="Times New Roman" w:cs="Times New Roman"/>
                <w:b/>
                <w:sz w:val="24"/>
                <w:szCs w:val="24"/>
              </w:rPr>
            </w:pPr>
            <w:r w:rsidRPr="00337B8A">
              <w:rPr>
                <w:rFonts w:ascii="Times New Roman" w:hAnsi="Times New Roman" w:cs="Times New Roman"/>
                <w:b/>
                <w:sz w:val="24"/>
                <w:szCs w:val="24"/>
              </w:rPr>
              <w:t>No</w:t>
            </w:r>
          </w:p>
        </w:tc>
        <w:tc>
          <w:tcPr>
            <w:tcW w:w="992" w:type="dxa"/>
          </w:tcPr>
          <w:p w:rsidR="001547BC" w:rsidRPr="00337B8A" w:rsidRDefault="001547BC" w:rsidP="000F0D68">
            <w:pPr>
              <w:ind w:left="0" w:firstLine="0"/>
              <w:jc w:val="center"/>
              <w:rPr>
                <w:rFonts w:ascii="Times New Roman" w:hAnsi="Times New Roman" w:cs="Times New Roman"/>
                <w:b/>
                <w:sz w:val="24"/>
                <w:szCs w:val="24"/>
              </w:rPr>
            </w:pPr>
            <w:r w:rsidRPr="00337B8A">
              <w:rPr>
                <w:rFonts w:ascii="Times New Roman" w:hAnsi="Times New Roman" w:cs="Times New Roman"/>
                <w:b/>
                <w:sz w:val="24"/>
                <w:szCs w:val="24"/>
              </w:rPr>
              <w:t>Nama</w:t>
            </w:r>
          </w:p>
          <w:p w:rsidR="001547BC" w:rsidRPr="00337B8A" w:rsidRDefault="001547BC" w:rsidP="000F0D68">
            <w:pPr>
              <w:ind w:left="0" w:firstLine="0"/>
              <w:jc w:val="center"/>
              <w:rPr>
                <w:rFonts w:ascii="Times New Roman" w:hAnsi="Times New Roman" w:cs="Times New Roman"/>
                <w:b/>
                <w:sz w:val="24"/>
                <w:szCs w:val="24"/>
              </w:rPr>
            </w:pPr>
            <w:r w:rsidRPr="00337B8A">
              <w:rPr>
                <w:rFonts w:ascii="Times New Roman" w:hAnsi="Times New Roman" w:cs="Times New Roman"/>
                <w:b/>
                <w:sz w:val="24"/>
                <w:szCs w:val="24"/>
              </w:rPr>
              <w:t>Peneliti/Tahun</w:t>
            </w:r>
          </w:p>
        </w:tc>
        <w:tc>
          <w:tcPr>
            <w:tcW w:w="1560" w:type="dxa"/>
          </w:tcPr>
          <w:p w:rsidR="001547BC" w:rsidRPr="00337B8A" w:rsidRDefault="001547BC" w:rsidP="000F0D68">
            <w:pPr>
              <w:ind w:left="0" w:firstLine="0"/>
              <w:jc w:val="center"/>
              <w:rPr>
                <w:rFonts w:ascii="Times New Roman" w:hAnsi="Times New Roman" w:cs="Times New Roman"/>
                <w:b/>
                <w:sz w:val="24"/>
                <w:szCs w:val="24"/>
              </w:rPr>
            </w:pPr>
            <w:r w:rsidRPr="00337B8A">
              <w:rPr>
                <w:rFonts w:ascii="Times New Roman" w:hAnsi="Times New Roman" w:cs="Times New Roman"/>
                <w:b/>
                <w:sz w:val="24"/>
                <w:szCs w:val="24"/>
              </w:rPr>
              <w:t>Judul Penelitian</w:t>
            </w:r>
          </w:p>
        </w:tc>
        <w:tc>
          <w:tcPr>
            <w:tcW w:w="1417" w:type="dxa"/>
          </w:tcPr>
          <w:p w:rsidR="001547BC" w:rsidRPr="00337B8A" w:rsidRDefault="001547BC" w:rsidP="000F0D68">
            <w:pPr>
              <w:ind w:left="0" w:firstLine="0"/>
              <w:jc w:val="center"/>
              <w:rPr>
                <w:rFonts w:ascii="Times New Roman" w:hAnsi="Times New Roman" w:cs="Times New Roman"/>
                <w:b/>
                <w:sz w:val="24"/>
                <w:szCs w:val="24"/>
              </w:rPr>
            </w:pPr>
            <w:r w:rsidRPr="00337B8A">
              <w:rPr>
                <w:rFonts w:ascii="Times New Roman" w:hAnsi="Times New Roman" w:cs="Times New Roman"/>
                <w:b/>
                <w:sz w:val="24"/>
                <w:szCs w:val="24"/>
              </w:rPr>
              <w:t>variabel</w:t>
            </w:r>
          </w:p>
          <w:p w:rsidR="001547BC" w:rsidRPr="00337B8A" w:rsidRDefault="001547BC" w:rsidP="000F0D68">
            <w:pPr>
              <w:ind w:left="0" w:firstLine="0"/>
              <w:jc w:val="center"/>
              <w:rPr>
                <w:rFonts w:ascii="Times New Roman" w:hAnsi="Times New Roman" w:cs="Times New Roman"/>
                <w:b/>
                <w:sz w:val="24"/>
                <w:szCs w:val="24"/>
              </w:rPr>
            </w:pPr>
            <w:r w:rsidRPr="00337B8A">
              <w:rPr>
                <w:rFonts w:ascii="Times New Roman" w:hAnsi="Times New Roman" w:cs="Times New Roman"/>
                <w:b/>
                <w:sz w:val="24"/>
                <w:szCs w:val="24"/>
              </w:rPr>
              <w:t>penelitian</w:t>
            </w:r>
          </w:p>
        </w:tc>
        <w:tc>
          <w:tcPr>
            <w:tcW w:w="1843" w:type="dxa"/>
          </w:tcPr>
          <w:p w:rsidR="001547BC" w:rsidRPr="00337B8A" w:rsidRDefault="001547BC" w:rsidP="000F0D68">
            <w:pPr>
              <w:ind w:left="0" w:firstLine="0"/>
              <w:jc w:val="center"/>
              <w:rPr>
                <w:rFonts w:ascii="Times New Roman" w:hAnsi="Times New Roman" w:cs="Times New Roman"/>
                <w:b/>
                <w:sz w:val="24"/>
                <w:szCs w:val="24"/>
              </w:rPr>
            </w:pPr>
            <w:r w:rsidRPr="00337B8A">
              <w:rPr>
                <w:rFonts w:ascii="Times New Roman" w:hAnsi="Times New Roman" w:cs="Times New Roman"/>
                <w:b/>
                <w:sz w:val="24"/>
                <w:szCs w:val="24"/>
              </w:rPr>
              <w:t>Hasil Penelitian</w:t>
            </w:r>
          </w:p>
        </w:tc>
        <w:tc>
          <w:tcPr>
            <w:tcW w:w="1417" w:type="dxa"/>
          </w:tcPr>
          <w:p w:rsidR="001547BC" w:rsidRPr="00337B8A" w:rsidRDefault="001547BC" w:rsidP="000F0D68">
            <w:pPr>
              <w:ind w:left="0" w:firstLine="0"/>
              <w:jc w:val="center"/>
              <w:rPr>
                <w:rFonts w:ascii="Times New Roman" w:hAnsi="Times New Roman" w:cs="Times New Roman"/>
                <w:b/>
                <w:sz w:val="24"/>
                <w:szCs w:val="24"/>
              </w:rPr>
            </w:pPr>
            <w:r w:rsidRPr="00337B8A">
              <w:rPr>
                <w:rFonts w:ascii="Times New Roman" w:hAnsi="Times New Roman" w:cs="Times New Roman"/>
                <w:b/>
                <w:sz w:val="24"/>
                <w:szCs w:val="24"/>
              </w:rPr>
              <w:t>Perbedaan</w:t>
            </w:r>
          </w:p>
        </w:tc>
      </w:tr>
      <w:tr w:rsidR="001547BC" w:rsidRPr="00337B8A" w:rsidTr="00CF4BBE">
        <w:tc>
          <w:tcPr>
            <w:tcW w:w="709" w:type="dxa"/>
          </w:tcPr>
          <w:p w:rsidR="001547BC" w:rsidRPr="00337B8A" w:rsidRDefault="001547BC" w:rsidP="000F0D68">
            <w:pPr>
              <w:ind w:left="0" w:firstLine="0"/>
              <w:rPr>
                <w:rFonts w:ascii="Times New Roman" w:hAnsi="Times New Roman" w:cs="Times New Roman"/>
                <w:sz w:val="24"/>
                <w:szCs w:val="24"/>
              </w:rPr>
            </w:pPr>
            <w:r w:rsidRPr="00337B8A">
              <w:rPr>
                <w:rFonts w:ascii="Times New Roman" w:hAnsi="Times New Roman" w:cs="Times New Roman"/>
                <w:sz w:val="24"/>
                <w:szCs w:val="24"/>
              </w:rPr>
              <w:t>1</w:t>
            </w:r>
            <w:r w:rsidR="0022624A" w:rsidRPr="00337B8A">
              <w:rPr>
                <w:rFonts w:ascii="Times New Roman" w:hAnsi="Times New Roman" w:cs="Times New Roman"/>
                <w:sz w:val="24"/>
                <w:szCs w:val="24"/>
              </w:rPr>
              <w:t>.</w:t>
            </w:r>
          </w:p>
        </w:tc>
        <w:tc>
          <w:tcPr>
            <w:tcW w:w="992" w:type="dxa"/>
          </w:tcPr>
          <w:p w:rsidR="001547BC" w:rsidRPr="00337B8A" w:rsidRDefault="0033780B" w:rsidP="000F0D68">
            <w:pPr>
              <w:ind w:left="0" w:firstLine="0"/>
              <w:rPr>
                <w:rFonts w:ascii="Times New Roman" w:hAnsi="Times New Roman" w:cs="Times New Roman"/>
                <w:sz w:val="24"/>
                <w:szCs w:val="24"/>
              </w:rPr>
            </w:pPr>
            <w:r w:rsidRPr="00337B8A">
              <w:rPr>
                <w:rFonts w:ascii="Times New Roman" w:hAnsi="Times New Roman" w:cs="Times New Roman"/>
                <w:sz w:val="24"/>
                <w:szCs w:val="24"/>
              </w:rPr>
              <w:t>Andini,</w:t>
            </w:r>
            <w:r w:rsidR="009E2723" w:rsidRPr="00337B8A">
              <w:rPr>
                <w:rFonts w:ascii="Times New Roman" w:hAnsi="Times New Roman" w:cs="Times New Roman"/>
                <w:sz w:val="24"/>
                <w:szCs w:val="24"/>
              </w:rPr>
              <w:t xml:space="preserve"> dkk</w:t>
            </w:r>
            <w:r w:rsidRPr="00337B8A">
              <w:rPr>
                <w:rFonts w:ascii="Times New Roman" w:hAnsi="Times New Roman" w:cs="Times New Roman"/>
                <w:sz w:val="24"/>
                <w:szCs w:val="24"/>
              </w:rPr>
              <w:t xml:space="preserve"> 2024</w:t>
            </w:r>
          </w:p>
        </w:tc>
        <w:tc>
          <w:tcPr>
            <w:tcW w:w="1560" w:type="dxa"/>
          </w:tcPr>
          <w:p w:rsidR="001547BC" w:rsidRPr="00337B8A" w:rsidRDefault="001547BC" w:rsidP="000F0D68">
            <w:pPr>
              <w:ind w:left="0" w:firstLine="0"/>
              <w:rPr>
                <w:rFonts w:ascii="Times New Roman" w:hAnsi="Times New Roman" w:cs="Times New Roman"/>
                <w:sz w:val="24"/>
                <w:szCs w:val="24"/>
              </w:rPr>
            </w:pPr>
            <w:r w:rsidRPr="00337B8A">
              <w:rPr>
                <w:rFonts w:ascii="Times New Roman" w:hAnsi="Times New Roman" w:cs="Times New Roman"/>
                <w:sz w:val="24"/>
                <w:szCs w:val="24"/>
              </w:rPr>
              <w:t>Pengaruh Kepemilikan Manajerial, Audit Report Lag, Leverage dan Financial Distress Terhadap Integritas Laporan Keuanga</w:t>
            </w:r>
          </w:p>
        </w:tc>
        <w:tc>
          <w:tcPr>
            <w:tcW w:w="1417" w:type="dxa"/>
          </w:tcPr>
          <w:p w:rsidR="001547BC" w:rsidRPr="00337B8A" w:rsidRDefault="001547BC" w:rsidP="000F0D68">
            <w:pPr>
              <w:ind w:left="0" w:firstLine="0"/>
              <w:rPr>
                <w:rFonts w:ascii="Times New Roman" w:hAnsi="Times New Roman" w:cs="Times New Roman"/>
                <w:sz w:val="24"/>
                <w:szCs w:val="24"/>
              </w:rPr>
            </w:pPr>
            <w:r w:rsidRPr="00337B8A">
              <w:rPr>
                <w:rFonts w:ascii="Times New Roman" w:hAnsi="Times New Roman" w:cs="Times New Roman"/>
                <w:sz w:val="24"/>
                <w:szCs w:val="24"/>
              </w:rPr>
              <w:t>X1:Kepemilikan</w:t>
            </w:r>
            <w:r w:rsidR="00CF4BBE" w:rsidRPr="00337B8A">
              <w:rPr>
                <w:rFonts w:ascii="Times New Roman" w:hAnsi="Times New Roman" w:cs="Times New Roman"/>
                <w:sz w:val="24"/>
                <w:szCs w:val="24"/>
              </w:rPr>
              <w:t xml:space="preserve"> </w:t>
            </w:r>
            <w:r w:rsidRPr="00337B8A">
              <w:rPr>
                <w:rFonts w:ascii="Times New Roman" w:hAnsi="Times New Roman" w:cs="Times New Roman"/>
                <w:sz w:val="24"/>
                <w:szCs w:val="24"/>
              </w:rPr>
              <w:t>manajerial</w:t>
            </w:r>
          </w:p>
          <w:p w:rsidR="001547BC" w:rsidRPr="00337B8A" w:rsidRDefault="001547BC" w:rsidP="000F0D68">
            <w:pPr>
              <w:ind w:left="0" w:firstLine="0"/>
              <w:rPr>
                <w:rFonts w:ascii="Times New Roman" w:hAnsi="Times New Roman" w:cs="Times New Roman"/>
                <w:sz w:val="24"/>
                <w:szCs w:val="24"/>
              </w:rPr>
            </w:pPr>
            <w:r w:rsidRPr="00337B8A">
              <w:rPr>
                <w:rFonts w:ascii="Times New Roman" w:hAnsi="Times New Roman" w:cs="Times New Roman"/>
                <w:sz w:val="24"/>
                <w:szCs w:val="24"/>
              </w:rPr>
              <w:t>X2: Audit Report</w:t>
            </w:r>
            <w:r w:rsidR="00CF4BBE" w:rsidRPr="00337B8A">
              <w:rPr>
                <w:rFonts w:ascii="Times New Roman" w:hAnsi="Times New Roman" w:cs="Times New Roman"/>
                <w:sz w:val="24"/>
                <w:szCs w:val="24"/>
              </w:rPr>
              <w:t xml:space="preserve"> </w:t>
            </w:r>
            <w:r w:rsidRPr="00337B8A">
              <w:rPr>
                <w:rFonts w:ascii="Times New Roman" w:hAnsi="Times New Roman" w:cs="Times New Roman"/>
                <w:sz w:val="24"/>
                <w:szCs w:val="24"/>
              </w:rPr>
              <w:t>Lag</w:t>
            </w:r>
          </w:p>
          <w:p w:rsidR="001547BC" w:rsidRPr="00337B8A" w:rsidRDefault="001547BC" w:rsidP="000F0D68">
            <w:pPr>
              <w:ind w:left="0" w:firstLine="0"/>
              <w:rPr>
                <w:rFonts w:ascii="Times New Roman" w:hAnsi="Times New Roman" w:cs="Times New Roman"/>
                <w:sz w:val="24"/>
                <w:szCs w:val="24"/>
              </w:rPr>
            </w:pPr>
            <w:r w:rsidRPr="00337B8A">
              <w:rPr>
                <w:rFonts w:ascii="Times New Roman" w:hAnsi="Times New Roman" w:cs="Times New Roman"/>
                <w:sz w:val="24"/>
                <w:szCs w:val="24"/>
              </w:rPr>
              <w:t>X3: Leverage</w:t>
            </w:r>
          </w:p>
          <w:p w:rsidR="001547BC" w:rsidRPr="00337B8A" w:rsidRDefault="001547BC" w:rsidP="000F0D68">
            <w:pPr>
              <w:ind w:left="0" w:firstLine="0"/>
              <w:rPr>
                <w:rFonts w:ascii="Times New Roman" w:hAnsi="Times New Roman" w:cs="Times New Roman"/>
                <w:sz w:val="24"/>
                <w:szCs w:val="24"/>
              </w:rPr>
            </w:pPr>
            <w:r w:rsidRPr="00337B8A">
              <w:rPr>
                <w:rFonts w:ascii="Times New Roman" w:hAnsi="Times New Roman" w:cs="Times New Roman"/>
                <w:sz w:val="24"/>
                <w:szCs w:val="24"/>
              </w:rPr>
              <w:t>X4: Financial Distress</w:t>
            </w:r>
          </w:p>
          <w:p w:rsidR="001547BC" w:rsidRPr="00337B8A" w:rsidRDefault="001547BC" w:rsidP="000F0D68">
            <w:pPr>
              <w:ind w:left="0" w:firstLine="0"/>
              <w:rPr>
                <w:rFonts w:ascii="Times New Roman" w:hAnsi="Times New Roman" w:cs="Times New Roman"/>
                <w:sz w:val="24"/>
                <w:szCs w:val="24"/>
              </w:rPr>
            </w:pPr>
            <w:r w:rsidRPr="00337B8A">
              <w:rPr>
                <w:rFonts w:ascii="Times New Roman" w:hAnsi="Times New Roman" w:cs="Times New Roman"/>
                <w:sz w:val="24"/>
                <w:szCs w:val="24"/>
              </w:rPr>
              <w:t>Y: Integritas Laporan Keuanga</w:t>
            </w:r>
          </w:p>
        </w:tc>
        <w:tc>
          <w:tcPr>
            <w:tcW w:w="1843" w:type="dxa"/>
          </w:tcPr>
          <w:p w:rsidR="001547BC" w:rsidRPr="00337B8A" w:rsidRDefault="001547BC" w:rsidP="000F0D68">
            <w:pPr>
              <w:spacing w:after="240"/>
              <w:ind w:left="0" w:firstLine="0"/>
              <w:rPr>
                <w:rFonts w:ascii="Times New Roman" w:eastAsia="Times New Roman" w:hAnsi="Times New Roman" w:cs="Times New Roman"/>
                <w:sz w:val="24"/>
                <w:szCs w:val="24"/>
                <w:lang w:val="en-US"/>
              </w:rPr>
            </w:pPr>
            <w:r w:rsidRPr="00337B8A">
              <w:rPr>
                <w:rFonts w:ascii="Times New Roman" w:eastAsia="Times New Roman" w:hAnsi="Times New Roman" w:cs="Times New Roman"/>
                <w:sz w:val="24"/>
                <w:szCs w:val="24"/>
                <w:lang w:val="en-US"/>
              </w:rPr>
              <w:t>Kepemilikan manajerial dapat mempengaruhi integritas laporan keuangan. Namun, untuk laporan audit yang tertunda, finansial dan leverage tidak berpengaruh signifikan terhadap  integritas laporan keuangan</w:t>
            </w:r>
          </w:p>
          <w:p w:rsidR="001547BC" w:rsidRPr="00337B8A" w:rsidRDefault="001547BC" w:rsidP="000F0D68">
            <w:pPr>
              <w:ind w:left="0" w:firstLine="0"/>
              <w:rPr>
                <w:rFonts w:ascii="Times New Roman" w:hAnsi="Times New Roman" w:cs="Times New Roman"/>
                <w:sz w:val="24"/>
                <w:szCs w:val="24"/>
              </w:rPr>
            </w:pPr>
          </w:p>
        </w:tc>
        <w:tc>
          <w:tcPr>
            <w:tcW w:w="1417" w:type="dxa"/>
          </w:tcPr>
          <w:p w:rsidR="001547BC" w:rsidRPr="00337B8A" w:rsidRDefault="001547BC" w:rsidP="000F0D68">
            <w:pPr>
              <w:ind w:left="0" w:firstLine="0"/>
              <w:rPr>
                <w:rFonts w:ascii="Times New Roman" w:hAnsi="Times New Roman" w:cs="Times New Roman"/>
                <w:sz w:val="24"/>
                <w:szCs w:val="24"/>
              </w:rPr>
            </w:pPr>
            <w:r w:rsidRPr="00337B8A">
              <w:rPr>
                <w:rFonts w:ascii="Times New Roman" w:hAnsi="Times New Roman" w:cs="Times New Roman"/>
                <w:sz w:val="24"/>
                <w:szCs w:val="24"/>
              </w:rPr>
              <w:t>Perbedaan variabel kecuali Kepemilikan manajerial dan leverage</w:t>
            </w:r>
          </w:p>
        </w:tc>
      </w:tr>
      <w:tr w:rsidR="001547BC" w:rsidRPr="00337B8A" w:rsidTr="00CF4BBE">
        <w:tc>
          <w:tcPr>
            <w:tcW w:w="709" w:type="dxa"/>
          </w:tcPr>
          <w:p w:rsidR="001547BC" w:rsidRPr="00337B8A" w:rsidRDefault="001547BC" w:rsidP="000F0D68">
            <w:pPr>
              <w:ind w:left="0" w:firstLine="0"/>
              <w:rPr>
                <w:rFonts w:ascii="Times New Roman" w:hAnsi="Times New Roman" w:cs="Times New Roman"/>
                <w:sz w:val="24"/>
                <w:szCs w:val="24"/>
              </w:rPr>
            </w:pPr>
            <w:r w:rsidRPr="00337B8A">
              <w:rPr>
                <w:rFonts w:ascii="Times New Roman" w:hAnsi="Times New Roman" w:cs="Times New Roman"/>
                <w:sz w:val="24"/>
                <w:szCs w:val="24"/>
              </w:rPr>
              <w:t>2</w:t>
            </w:r>
            <w:r w:rsidR="0022624A" w:rsidRPr="00337B8A">
              <w:rPr>
                <w:rFonts w:ascii="Times New Roman" w:hAnsi="Times New Roman" w:cs="Times New Roman"/>
                <w:sz w:val="24"/>
                <w:szCs w:val="24"/>
              </w:rPr>
              <w:t>.</w:t>
            </w:r>
            <w:r w:rsidRPr="00337B8A">
              <w:rPr>
                <w:rFonts w:ascii="Times New Roman" w:hAnsi="Times New Roman" w:cs="Times New Roman"/>
                <w:sz w:val="24"/>
                <w:szCs w:val="24"/>
              </w:rPr>
              <w:t xml:space="preserve"> </w:t>
            </w:r>
          </w:p>
        </w:tc>
        <w:tc>
          <w:tcPr>
            <w:tcW w:w="992" w:type="dxa"/>
          </w:tcPr>
          <w:p w:rsidR="001547BC" w:rsidRPr="00337B8A" w:rsidRDefault="00575E92" w:rsidP="000F0D68">
            <w:pPr>
              <w:ind w:left="0" w:firstLine="0"/>
              <w:rPr>
                <w:rFonts w:ascii="Times New Roman" w:hAnsi="Times New Roman" w:cs="Times New Roman"/>
                <w:sz w:val="24"/>
                <w:szCs w:val="24"/>
              </w:rPr>
            </w:pPr>
            <w:r w:rsidRPr="00337B8A">
              <w:rPr>
                <w:rFonts w:ascii="Times New Roman" w:hAnsi="Times New Roman" w:cs="Times New Roman"/>
                <w:sz w:val="24"/>
                <w:szCs w:val="24"/>
              </w:rPr>
              <w:t>Verawaty,</w:t>
            </w:r>
            <w:r w:rsidR="00CF4BBE" w:rsidRPr="00337B8A">
              <w:rPr>
                <w:rFonts w:ascii="Times New Roman" w:hAnsi="Times New Roman" w:cs="Times New Roman"/>
                <w:sz w:val="24"/>
                <w:szCs w:val="24"/>
              </w:rPr>
              <w:t xml:space="preserve"> </w:t>
            </w:r>
            <w:r w:rsidRPr="00337B8A">
              <w:rPr>
                <w:rFonts w:ascii="Times New Roman" w:hAnsi="Times New Roman" w:cs="Times New Roman"/>
                <w:sz w:val="24"/>
                <w:szCs w:val="24"/>
              </w:rPr>
              <w:t xml:space="preserve">dan Icahya Robika </w:t>
            </w:r>
            <w:r w:rsidR="001547BC" w:rsidRPr="00337B8A">
              <w:rPr>
                <w:rFonts w:ascii="Times New Roman" w:hAnsi="Times New Roman" w:cs="Times New Roman"/>
                <w:sz w:val="24"/>
                <w:szCs w:val="24"/>
              </w:rPr>
              <w:t>2023</w:t>
            </w:r>
          </w:p>
        </w:tc>
        <w:tc>
          <w:tcPr>
            <w:tcW w:w="1560" w:type="dxa"/>
          </w:tcPr>
          <w:p w:rsidR="001547BC" w:rsidRPr="00337B8A" w:rsidRDefault="001547BC" w:rsidP="000F0D68">
            <w:pPr>
              <w:ind w:left="0" w:firstLine="0"/>
              <w:rPr>
                <w:rFonts w:ascii="Times New Roman" w:hAnsi="Times New Roman" w:cs="Times New Roman"/>
                <w:sz w:val="24"/>
                <w:szCs w:val="24"/>
              </w:rPr>
            </w:pPr>
            <w:r w:rsidRPr="00337B8A">
              <w:rPr>
                <w:rFonts w:ascii="Times New Roman" w:hAnsi="Times New Roman" w:cs="Times New Roman"/>
                <w:sz w:val="24"/>
                <w:szCs w:val="24"/>
              </w:rPr>
              <w:t>Faktor-faktor yang mempengaruhi integritas laporan keuangan Di BEI</w:t>
            </w:r>
          </w:p>
        </w:tc>
        <w:tc>
          <w:tcPr>
            <w:tcW w:w="1417" w:type="dxa"/>
          </w:tcPr>
          <w:p w:rsidR="001547BC" w:rsidRPr="00337B8A" w:rsidRDefault="001547BC" w:rsidP="000F0D68">
            <w:pPr>
              <w:ind w:left="0" w:firstLine="0"/>
              <w:rPr>
                <w:rFonts w:ascii="Times New Roman" w:hAnsi="Times New Roman" w:cs="Times New Roman"/>
                <w:sz w:val="24"/>
                <w:szCs w:val="24"/>
              </w:rPr>
            </w:pPr>
            <w:r w:rsidRPr="00337B8A">
              <w:rPr>
                <w:rFonts w:ascii="Times New Roman" w:hAnsi="Times New Roman" w:cs="Times New Roman"/>
                <w:sz w:val="24"/>
                <w:szCs w:val="24"/>
              </w:rPr>
              <w:t>X1: Ukuran Perusahaan</w:t>
            </w:r>
          </w:p>
          <w:p w:rsidR="001547BC" w:rsidRPr="00337B8A" w:rsidRDefault="001547BC" w:rsidP="000F0D68">
            <w:pPr>
              <w:ind w:left="0" w:firstLine="0"/>
              <w:rPr>
                <w:rFonts w:ascii="Times New Roman" w:hAnsi="Times New Roman" w:cs="Times New Roman"/>
                <w:sz w:val="24"/>
                <w:szCs w:val="24"/>
              </w:rPr>
            </w:pPr>
            <w:r w:rsidRPr="00337B8A">
              <w:rPr>
                <w:rFonts w:ascii="Times New Roman" w:hAnsi="Times New Roman" w:cs="Times New Roman"/>
                <w:sz w:val="24"/>
                <w:szCs w:val="24"/>
              </w:rPr>
              <w:t>X2: Leverage</w:t>
            </w:r>
          </w:p>
          <w:p w:rsidR="001547BC" w:rsidRPr="00337B8A" w:rsidRDefault="001547BC" w:rsidP="000F0D68">
            <w:pPr>
              <w:ind w:left="0" w:firstLine="0"/>
              <w:rPr>
                <w:rFonts w:ascii="Times New Roman" w:hAnsi="Times New Roman" w:cs="Times New Roman"/>
                <w:sz w:val="24"/>
                <w:szCs w:val="24"/>
              </w:rPr>
            </w:pPr>
            <w:r w:rsidRPr="00337B8A">
              <w:rPr>
                <w:rFonts w:ascii="Times New Roman" w:hAnsi="Times New Roman" w:cs="Times New Roman"/>
                <w:sz w:val="24"/>
                <w:szCs w:val="24"/>
              </w:rPr>
              <w:t>X3: Audit Tenure</w:t>
            </w:r>
          </w:p>
          <w:p w:rsidR="001547BC" w:rsidRPr="00337B8A" w:rsidRDefault="001547BC" w:rsidP="000F0D68">
            <w:pPr>
              <w:ind w:left="0" w:firstLine="0"/>
              <w:rPr>
                <w:rFonts w:ascii="Times New Roman" w:hAnsi="Times New Roman" w:cs="Times New Roman"/>
                <w:sz w:val="24"/>
                <w:szCs w:val="24"/>
              </w:rPr>
            </w:pPr>
            <w:r w:rsidRPr="00337B8A">
              <w:rPr>
                <w:rFonts w:ascii="Times New Roman" w:hAnsi="Times New Roman" w:cs="Times New Roman"/>
                <w:sz w:val="24"/>
                <w:szCs w:val="24"/>
              </w:rPr>
              <w:t>X4: Komisaris Independen</w:t>
            </w:r>
          </w:p>
          <w:p w:rsidR="001547BC" w:rsidRPr="00337B8A" w:rsidRDefault="001547BC" w:rsidP="000F0D68">
            <w:pPr>
              <w:ind w:left="0" w:firstLine="0"/>
              <w:rPr>
                <w:rFonts w:ascii="Times New Roman" w:hAnsi="Times New Roman" w:cs="Times New Roman"/>
                <w:sz w:val="24"/>
                <w:szCs w:val="24"/>
              </w:rPr>
            </w:pPr>
            <w:r w:rsidRPr="00337B8A">
              <w:rPr>
                <w:rFonts w:ascii="Times New Roman" w:hAnsi="Times New Roman" w:cs="Times New Roman"/>
                <w:sz w:val="24"/>
                <w:szCs w:val="24"/>
              </w:rPr>
              <w:t>Y: Integritas Laporan Keuangan</w:t>
            </w:r>
          </w:p>
        </w:tc>
        <w:tc>
          <w:tcPr>
            <w:tcW w:w="1843" w:type="dxa"/>
          </w:tcPr>
          <w:p w:rsidR="001547BC" w:rsidRPr="00337B8A" w:rsidRDefault="00CF4BBE" w:rsidP="000F0D68">
            <w:pPr>
              <w:ind w:left="0" w:firstLine="0"/>
              <w:rPr>
                <w:rFonts w:ascii="Times New Roman" w:hAnsi="Times New Roman" w:cs="Times New Roman"/>
                <w:sz w:val="24"/>
                <w:szCs w:val="24"/>
              </w:rPr>
            </w:pPr>
            <w:r w:rsidRPr="00337B8A">
              <w:rPr>
                <w:rFonts w:ascii="Times New Roman" w:hAnsi="Times New Roman" w:cs="Times New Roman"/>
                <w:sz w:val="24"/>
                <w:szCs w:val="24"/>
              </w:rPr>
              <w:t xml:space="preserve">Ukuran Perusahaan dan Audit </w:t>
            </w:r>
            <w:r w:rsidR="001547BC" w:rsidRPr="00337B8A">
              <w:rPr>
                <w:rFonts w:ascii="Times New Roman" w:hAnsi="Times New Roman" w:cs="Times New Roman"/>
                <w:sz w:val="24"/>
                <w:szCs w:val="24"/>
              </w:rPr>
              <w:t>Tenure berpengaruh positif</w:t>
            </w:r>
            <w:r w:rsidRPr="00337B8A">
              <w:rPr>
                <w:rFonts w:ascii="Times New Roman" w:hAnsi="Times New Roman" w:cs="Times New Roman"/>
                <w:sz w:val="24"/>
                <w:szCs w:val="24"/>
              </w:rPr>
              <w:t xml:space="preserve"> </w:t>
            </w:r>
            <w:r w:rsidR="001547BC" w:rsidRPr="00337B8A">
              <w:rPr>
                <w:rFonts w:ascii="Times New Roman" w:hAnsi="Times New Roman" w:cs="Times New Roman"/>
                <w:sz w:val="24"/>
                <w:szCs w:val="24"/>
              </w:rPr>
              <w:t>terhadap Integritas Laporan Keuangan, sebaliknya Leverage dan</w:t>
            </w:r>
            <w:r w:rsidR="00313180" w:rsidRPr="00337B8A">
              <w:rPr>
                <w:rFonts w:ascii="Times New Roman" w:hAnsi="Times New Roman" w:cs="Times New Roman"/>
                <w:sz w:val="24"/>
                <w:szCs w:val="24"/>
              </w:rPr>
              <w:t xml:space="preserve"> </w:t>
            </w:r>
            <w:r w:rsidR="001547BC" w:rsidRPr="00337B8A">
              <w:rPr>
                <w:rFonts w:ascii="Times New Roman" w:hAnsi="Times New Roman" w:cs="Times New Roman"/>
                <w:sz w:val="24"/>
                <w:szCs w:val="24"/>
              </w:rPr>
              <w:t>Komisaris</w:t>
            </w:r>
            <w:r w:rsidRPr="00337B8A">
              <w:rPr>
                <w:rFonts w:ascii="Times New Roman" w:hAnsi="Times New Roman" w:cs="Times New Roman"/>
                <w:sz w:val="24"/>
                <w:szCs w:val="24"/>
              </w:rPr>
              <w:t xml:space="preserve"> </w:t>
            </w:r>
            <w:r w:rsidR="001547BC" w:rsidRPr="00337B8A">
              <w:rPr>
                <w:rFonts w:ascii="Times New Roman" w:hAnsi="Times New Roman" w:cs="Times New Roman"/>
                <w:sz w:val="24"/>
                <w:szCs w:val="24"/>
              </w:rPr>
              <w:t>Dependen tidak berpengaruh signifikan.</w:t>
            </w:r>
          </w:p>
        </w:tc>
        <w:tc>
          <w:tcPr>
            <w:tcW w:w="1417" w:type="dxa"/>
          </w:tcPr>
          <w:p w:rsidR="001547BC" w:rsidRPr="00337B8A" w:rsidRDefault="001547BC" w:rsidP="000F0D68">
            <w:pPr>
              <w:ind w:left="0" w:firstLine="0"/>
              <w:rPr>
                <w:rFonts w:ascii="Times New Roman" w:hAnsi="Times New Roman" w:cs="Times New Roman"/>
                <w:sz w:val="24"/>
                <w:szCs w:val="24"/>
              </w:rPr>
            </w:pPr>
            <w:r w:rsidRPr="00337B8A">
              <w:rPr>
                <w:rFonts w:ascii="Times New Roman" w:hAnsi="Times New Roman" w:cs="Times New Roman"/>
                <w:sz w:val="24"/>
                <w:szCs w:val="24"/>
              </w:rPr>
              <w:t>perbedaan variabel kecuali Ukuran Perusahaan dan Leverage</w:t>
            </w:r>
          </w:p>
        </w:tc>
      </w:tr>
      <w:tr w:rsidR="001547BC" w:rsidRPr="00337B8A" w:rsidTr="00CF4BBE">
        <w:tc>
          <w:tcPr>
            <w:tcW w:w="709" w:type="dxa"/>
          </w:tcPr>
          <w:p w:rsidR="001547BC" w:rsidRPr="00337B8A" w:rsidRDefault="001547BC" w:rsidP="000F0D68">
            <w:pPr>
              <w:ind w:left="0" w:firstLine="0"/>
              <w:rPr>
                <w:rFonts w:ascii="Times New Roman" w:hAnsi="Times New Roman" w:cs="Times New Roman"/>
                <w:sz w:val="24"/>
                <w:szCs w:val="24"/>
              </w:rPr>
            </w:pPr>
            <w:r w:rsidRPr="00337B8A">
              <w:rPr>
                <w:rFonts w:ascii="Times New Roman" w:hAnsi="Times New Roman" w:cs="Times New Roman"/>
                <w:sz w:val="24"/>
                <w:szCs w:val="24"/>
              </w:rPr>
              <w:t>3</w:t>
            </w:r>
            <w:r w:rsidR="0022624A" w:rsidRPr="00337B8A">
              <w:rPr>
                <w:rFonts w:ascii="Times New Roman" w:hAnsi="Times New Roman" w:cs="Times New Roman"/>
                <w:sz w:val="24"/>
                <w:szCs w:val="24"/>
              </w:rPr>
              <w:t>.</w:t>
            </w:r>
          </w:p>
        </w:tc>
        <w:tc>
          <w:tcPr>
            <w:tcW w:w="992" w:type="dxa"/>
          </w:tcPr>
          <w:p w:rsidR="001547BC" w:rsidRPr="00337B8A" w:rsidRDefault="001547BC" w:rsidP="000F0D68">
            <w:pPr>
              <w:ind w:left="0" w:firstLine="0"/>
              <w:rPr>
                <w:rFonts w:ascii="Times New Roman" w:hAnsi="Times New Roman" w:cs="Times New Roman"/>
                <w:sz w:val="24"/>
                <w:szCs w:val="24"/>
              </w:rPr>
            </w:pPr>
            <w:r w:rsidRPr="00337B8A">
              <w:rPr>
                <w:rFonts w:ascii="Times New Roman" w:hAnsi="Times New Roman" w:cs="Times New Roman"/>
                <w:sz w:val="24"/>
                <w:szCs w:val="24"/>
              </w:rPr>
              <w:t xml:space="preserve">Megawati </w:t>
            </w:r>
            <w:r w:rsidRPr="00337B8A">
              <w:rPr>
                <w:rFonts w:ascii="Times New Roman" w:hAnsi="Times New Roman" w:cs="Times New Roman"/>
                <w:sz w:val="24"/>
                <w:szCs w:val="24"/>
              </w:rPr>
              <w:lastRenderedPageBreak/>
              <w:t>Nawara Put</w:t>
            </w:r>
            <w:r w:rsidR="00575E92" w:rsidRPr="00337B8A">
              <w:rPr>
                <w:rFonts w:ascii="Times New Roman" w:hAnsi="Times New Roman" w:cs="Times New Roman"/>
                <w:sz w:val="24"/>
                <w:szCs w:val="24"/>
              </w:rPr>
              <w:t xml:space="preserve">ri, Gustati, dan Wiwik Andriani </w:t>
            </w:r>
            <w:r w:rsidRPr="00337B8A">
              <w:rPr>
                <w:rFonts w:ascii="Times New Roman" w:hAnsi="Times New Roman" w:cs="Times New Roman"/>
                <w:sz w:val="24"/>
                <w:szCs w:val="24"/>
              </w:rPr>
              <w:t>2022</w:t>
            </w:r>
          </w:p>
        </w:tc>
        <w:tc>
          <w:tcPr>
            <w:tcW w:w="1560" w:type="dxa"/>
          </w:tcPr>
          <w:p w:rsidR="001547BC" w:rsidRPr="00337B8A" w:rsidRDefault="001547BC" w:rsidP="000F0D68">
            <w:pPr>
              <w:ind w:left="0" w:firstLine="0"/>
              <w:rPr>
                <w:rFonts w:ascii="Times New Roman" w:hAnsi="Times New Roman" w:cs="Times New Roman"/>
                <w:sz w:val="24"/>
                <w:szCs w:val="24"/>
              </w:rPr>
            </w:pPr>
            <w:r w:rsidRPr="00337B8A">
              <w:rPr>
                <w:rFonts w:ascii="Times New Roman" w:hAnsi="Times New Roman" w:cs="Times New Roman"/>
                <w:sz w:val="24"/>
                <w:szCs w:val="24"/>
              </w:rPr>
              <w:lastRenderedPageBreak/>
              <w:t xml:space="preserve">Faktor-Faktor yang </w:t>
            </w:r>
            <w:r w:rsidRPr="00337B8A">
              <w:rPr>
                <w:rFonts w:ascii="Times New Roman" w:hAnsi="Times New Roman" w:cs="Times New Roman"/>
                <w:sz w:val="24"/>
                <w:szCs w:val="24"/>
              </w:rPr>
              <w:lastRenderedPageBreak/>
              <w:t>Mempengaruhi Integritas Laporan Keuangan (Studi Kasus pada</w:t>
            </w:r>
          </w:p>
          <w:p w:rsidR="001547BC" w:rsidRPr="00337B8A" w:rsidRDefault="001547BC" w:rsidP="000F0D68">
            <w:pPr>
              <w:ind w:left="0" w:firstLine="0"/>
              <w:rPr>
                <w:rFonts w:ascii="Times New Roman" w:hAnsi="Times New Roman" w:cs="Times New Roman"/>
                <w:sz w:val="24"/>
                <w:szCs w:val="24"/>
              </w:rPr>
            </w:pPr>
            <w:r w:rsidRPr="00337B8A">
              <w:rPr>
                <w:rFonts w:ascii="Times New Roman" w:hAnsi="Times New Roman" w:cs="Times New Roman"/>
                <w:sz w:val="24"/>
                <w:szCs w:val="24"/>
              </w:rPr>
              <w:t>Perusahaan Manufaktur yang Terdaftar di Bursa Efek Indonesia Periode 2017-2020)</w:t>
            </w:r>
          </w:p>
        </w:tc>
        <w:tc>
          <w:tcPr>
            <w:tcW w:w="1417" w:type="dxa"/>
          </w:tcPr>
          <w:p w:rsidR="001547BC" w:rsidRPr="00337B8A" w:rsidRDefault="001547BC" w:rsidP="000F0D68">
            <w:pPr>
              <w:ind w:left="0" w:firstLine="0"/>
              <w:rPr>
                <w:rFonts w:ascii="Times New Roman" w:hAnsi="Times New Roman" w:cs="Times New Roman"/>
                <w:sz w:val="24"/>
                <w:szCs w:val="24"/>
              </w:rPr>
            </w:pPr>
            <w:r w:rsidRPr="00337B8A">
              <w:rPr>
                <w:rFonts w:ascii="Times New Roman" w:hAnsi="Times New Roman" w:cs="Times New Roman"/>
                <w:sz w:val="24"/>
                <w:szCs w:val="24"/>
              </w:rPr>
              <w:lastRenderedPageBreak/>
              <w:t>X1: Ukuran Perusahaan</w:t>
            </w:r>
          </w:p>
          <w:p w:rsidR="001547BC" w:rsidRPr="00337B8A" w:rsidRDefault="001547BC" w:rsidP="000F0D68">
            <w:pPr>
              <w:ind w:left="0" w:firstLine="0"/>
              <w:rPr>
                <w:rFonts w:ascii="Times New Roman" w:hAnsi="Times New Roman" w:cs="Times New Roman"/>
                <w:sz w:val="24"/>
                <w:szCs w:val="24"/>
              </w:rPr>
            </w:pPr>
            <w:r w:rsidRPr="00337B8A">
              <w:rPr>
                <w:rFonts w:ascii="Times New Roman" w:hAnsi="Times New Roman" w:cs="Times New Roman"/>
                <w:sz w:val="24"/>
                <w:szCs w:val="24"/>
              </w:rPr>
              <w:lastRenderedPageBreak/>
              <w:t>X2: Kepemilikan Institusional</w:t>
            </w:r>
          </w:p>
          <w:p w:rsidR="001547BC" w:rsidRPr="00337B8A" w:rsidRDefault="001547BC" w:rsidP="000F0D68">
            <w:pPr>
              <w:ind w:left="0" w:firstLine="0"/>
              <w:rPr>
                <w:rFonts w:ascii="Times New Roman" w:hAnsi="Times New Roman" w:cs="Times New Roman"/>
                <w:sz w:val="24"/>
                <w:szCs w:val="24"/>
              </w:rPr>
            </w:pPr>
            <w:r w:rsidRPr="00337B8A">
              <w:rPr>
                <w:rFonts w:ascii="Times New Roman" w:hAnsi="Times New Roman" w:cs="Times New Roman"/>
                <w:sz w:val="24"/>
                <w:szCs w:val="24"/>
              </w:rPr>
              <w:t>X3: Kepemilikan Manajerial</w:t>
            </w:r>
          </w:p>
          <w:p w:rsidR="001547BC" w:rsidRPr="00337B8A" w:rsidRDefault="001547BC" w:rsidP="000F0D68">
            <w:pPr>
              <w:ind w:left="0" w:firstLine="0"/>
              <w:rPr>
                <w:rFonts w:ascii="Times New Roman" w:hAnsi="Times New Roman" w:cs="Times New Roman"/>
                <w:sz w:val="24"/>
                <w:szCs w:val="24"/>
              </w:rPr>
            </w:pPr>
            <w:r w:rsidRPr="00337B8A">
              <w:rPr>
                <w:rFonts w:ascii="Times New Roman" w:hAnsi="Times New Roman" w:cs="Times New Roman"/>
                <w:sz w:val="24"/>
                <w:szCs w:val="24"/>
              </w:rPr>
              <w:t>X4 : Leverage</w:t>
            </w:r>
          </w:p>
          <w:p w:rsidR="001547BC" w:rsidRPr="00337B8A" w:rsidRDefault="001547BC" w:rsidP="000F0D68">
            <w:pPr>
              <w:ind w:left="0" w:firstLine="0"/>
              <w:rPr>
                <w:rFonts w:ascii="Times New Roman" w:hAnsi="Times New Roman" w:cs="Times New Roman"/>
                <w:sz w:val="24"/>
                <w:szCs w:val="24"/>
              </w:rPr>
            </w:pPr>
            <w:r w:rsidRPr="00337B8A">
              <w:rPr>
                <w:rFonts w:ascii="Times New Roman" w:hAnsi="Times New Roman" w:cs="Times New Roman"/>
                <w:sz w:val="24"/>
                <w:szCs w:val="24"/>
              </w:rPr>
              <w:t>X5: Kualitas Audit</w:t>
            </w:r>
          </w:p>
          <w:p w:rsidR="001547BC" w:rsidRPr="00337B8A" w:rsidRDefault="001547BC" w:rsidP="000F0D68">
            <w:pPr>
              <w:ind w:left="0" w:firstLine="0"/>
              <w:rPr>
                <w:rFonts w:ascii="Times New Roman" w:hAnsi="Times New Roman" w:cs="Times New Roman"/>
                <w:sz w:val="24"/>
                <w:szCs w:val="24"/>
              </w:rPr>
            </w:pPr>
            <w:r w:rsidRPr="00337B8A">
              <w:rPr>
                <w:rFonts w:ascii="Times New Roman" w:hAnsi="Times New Roman" w:cs="Times New Roman"/>
                <w:sz w:val="24"/>
                <w:szCs w:val="24"/>
              </w:rPr>
              <w:t>Y: Integritas Laporan Keuangan</w:t>
            </w:r>
          </w:p>
        </w:tc>
        <w:tc>
          <w:tcPr>
            <w:tcW w:w="1843" w:type="dxa"/>
          </w:tcPr>
          <w:p w:rsidR="001547BC" w:rsidRPr="00337B8A" w:rsidRDefault="001547BC" w:rsidP="000F0D68">
            <w:pPr>
              <w:ind w:left="0" w:firstLine="0"/>
              <w:rPr>
                <w:rFonts w:ascii="Times New Roman" w:hAnsi="Times New Roman" w:cs="Times New Roman"/>
                <w:sz w:val="24"/>
                <w:szCs w:val="24"/>
              </w:rPr>
            </w:pPr>
            <w:r w:rsidRPr="00337B8A">
              <w:rPr>
                <w:rFonts w:ascii="Times New Roman" w:hAnsi="Times New Roman" w:cs="Times New Roman"/>
                <w:sz w:val="24"/>
                <w:szCs w:val="24"/>
              </w:rPr>
              <w:lastRenderedPageBreak/>
              <w:t xml:space="preserve">Ukuran Perusahaan, </w:t>
            </w:r>
            <w:r w:rsidRPr="00337B8A">
              <w:rPr>
                <w:rFonts w:ascii="Times New Roman" w:hAnsi="Times New Roman" w:cs="Times New Roman"/>
                <w:sz w:val="24"/>
                <w:szCs w:val="24"/>
              </w:rPr>
              <w:lastRenderedPageBreak/>
              <w:t>Kepemilikan Institusional, dan</w:t>
            </w:r>
            <w:r w:rsidR="00CF4BBE" w:rsidRPr="00337B8A">
              <w:rPr>
                <w:rFonts w:ascii="Times New Roman" w:hAnsi="Times New Roman" w:cs="Times New Roman"/>
                <w:sz w:val="24"/>
                <w:szCs w:val="24"/>
              </w:rPr>
              <w:t xml:space="preserve"> </w:t>
            </w:r>
            <w:r w:rsidRPr="00337B8A">
              <w:rPr>
                <w:rFonts w:ascii="Times New Roman" w:hAnsi="Times New Roman" w:cs="Times New Roman"/>
                <w:sz w:val="24"/>
                <w:szCs w:val="24"/>
              </w:rPr>
              <w:t>Leverage, berpengaruh positif terh</w:t>
            </w:r>
            <w:r w:rsidR="006E5C85" w:rsidRPr="00337B8A">
              <w:rPr>
                <w:rFonts w:ascii="Times New Roman" w:hAnsi="Times New Roman" w:cs="Times New Roman"/>
                <w:sz w:val="24"/>
                <w:szCs w:val="24"/>
              </w:rPr>
              <w:t>adap</w:t>
            </w:r>
            <w:r w:rsidRPr="00337B8A">
              <w:rPr>
                <w:rFonts w:ascii="Times New Roman" w:hAnsi="Times New Roman" w:cs="Times New Roman"/>
                <w:sz w:val="24"/>
                <w:szCs w:val="24"/>
              </w:rPr>
              <w:t xml:space="preserve"> integritas laporan keuangan, sebaliknya Kepemilikan Manajerial dan Komite Audit tidak berpengaruh signifikan</w:t>
            </w:r>
          </w:p>
        </w:tc>
        <w:tc>
          <w:tcPr>
            <w:tcW w:w="1417" w:type="dxa"/>
          </w:tcPr>
          <w:p w:rsidR="001547BC" w:rsidRPr="00337B8A" w:rsidRDefault="001547BC" w:rsidP="000F0D68">
            <w:pPr>
              <w:ind w:left="0" w:firstLine="0"/>
              <w:rPr>
                <w:rFonts w:ascii="Times New Roman" w:hAnsi="Times New Roman" w:cs="Times New Roman"/>
                <w:sz w:val="24"/>
                <w:szCs w:val="24"/>
              </w:rPr>
            </w:pPr>
            <w:r w:rsidRPr="00337B8A">
              <w:rPr>
                <w:rFonts w:ascii="Times New Roman" w:hAnsi="Times New Roman" w:cs="Times New Roman"/>
                <w:sz w:val="24"/>
                <w:szCs w:val="24"/>
              </w:rPr>
              <w:lastRenderedPageBreak/>
              <w:t xml:space="preserve">Penambahan variabel </w:t>
            </w:r>
            <w:r w:rsidRPr="00337B8A">
              <w:rPr>
                <w:rFonts w:ascii="Times New Roman" w:hAnsi="Times New Roman" w:cs="Times New Roman"/>
                <w:sz w:val="24"/>
                <w:szCs w:val="24"/>
              </w:rPr>
              <w:lastRenderedPageBreak/>
              <w:t>Kepemilikan Isntitusional</w:t>
            </w:r>
          </w:p>
        </w:tc>
      </w:tr>
      <w:tr w:rsidR="001547BC" w:rsidRPr="00337B8A" w:rsidTr="00CF4BBE">
        <w:tc>
          <w:tcPr>
            <w:tcW w:w="709" w:type="dxa"/>
          </w:tcPr>
          <w:p w:rsidR="001547BC" w:rsidRPr="00337B8A" w:rsidRDefault="001547BC" w:rsidP="000F0D68">
            <w:pPr>
              <w:ind w:left="0" w:firstLine="0"/>
              <w:rPr>
                <w:rFonts w:ascii="Times New Roman" w:hAnsi="Times New Roman" w:cs="Times New Roman"/>
                <w:sz w:val="24"/>
                <w:szCs w:val="24"/>
              </w:rPr>
            </w:pPr>
            <w:r w:rsidRPr="00337B8A">
              <w:rPr>
                <w:rFonts w:ascii="Times New Roman" w:hAnsi="Times New Roman" w:cs="Times New Roman"/>
                <w:sz w:val="24"/>
                <w:szCs w:val="24"/>
              </w:rPr>
              <w:lastRenderedPageBreak/>
              <w:t>4</w:t>
            </w:r>
            <w:r w:rsidR="0022624A" w:rsidRPr="00337B8A">
              <w:rPr>
                <w:rFonts w:ascii="Times New Roman" w:hAnsi="Times New Roman" w:cs="Times New Roman"/>
                <w:sz w:val="24"/>
                <w:szCs w:val="24"/>
              </w:rPr>
              <w:t>.</w:t>
            </w:r>
          </w:p>
        </w:tc>
        <w:tc>
          <w:tcPr>
            <w:tcW w:w="992" w:type="dxa"/>
          </w:tcPr>
          <w:p w:rsidR="001547BC" w:rsidRPr="00337B8A" w:rsidRDefault="00575E92" w:rsidP="000F0D68">
            <w:pPr>
              <w:ind w:left="0" w:firstLine="0"/>
              <w:rPr>
                <w:rFonts w:ascii="Times New Roman" w:hAnsi="Times New Roman" w:cs="Times New Roman"/>
                <w:sz w:val="24"/>
                <w:szCs w:val="24"/>
              </w:rPr>
            </w:pPr>
            <w:r w:rsidRPr="00337B8A">
              <w:rPr>
                <w:rFonts w:ascii="Times New Roman" w:hAnsi="Times New Roman" w:cs="Times New Roman"/>
                <w:sz w:val="24"/>
                <w:szCs w:val="24"/>
              </w:rPr>
              <w:t xml:space="preserve">Leny Suzan dan Dewi Wulan </w:t>
            </w:r>
            <w:r w:rsidR="001547BC" w:rsidRPr="00337B8A">
              <w:rPr>
                <w:rFonts w:ascii="Times New Roman" w:hAnsi="Times New Roman" w:cs="Times New Roman"/>
                <w:sz w:val="24"/>
                <w:szCs w:val="24"/>
              </w:rPr>
              <w:t>2022</w:t>
            </w:r>
          </w:p>
        </w:tc>
        <w:tc>
          <w:tcPr>
            <w:tcW w:w="1560" w:type="dxa"/>
          </w:tcPr>
          <w:p w:rsidR="001547BC" w:rsidRPr="00337B8A" w:rsidRDefault="001547BC" w:rsidP="005C2418">
            <w:pPr>
              <w:ind w:left="0" w:firstLine="0"/>
              <w:rPr>
                <w:rFonts w:ascii="Times New Roman" w:hAnsi="Times New Roman" w:cs="Times New Roman"/>
                <w:sz w:val="24"/>
                <w:szCs w:val="24"/>
              </w:rPr>
            </w:pPr>
            <w:r w:rsidRPr="00337B8A">
              <w:rPr>
                <w:rFonts w:ascii="Times New Roman" w:hAnsi="Times New Roman" w:cs="Times New Roman"/>
                <w:sz w:val="24"/>
                <w:szCs w:val="24"/>
              </w:rPr>
              <w:t>P</w:t>
            </w:r>
            <w:r w:rsidR="000F0D68" w:rsidRPr="00337B8A">
              <w:rPr>
                <w:rFonts w:ascii="Times New Roman" w:hAnsi="Times New Roman" w:cs="Times New Roman"/>
                <w:sz w:val="24"/>
                <w:szCs w:val="24"/>
              </w:rPr>
              <w:t>engaruh</w:t>
            </w:r>
            <w:r w:rsidRPr="00337B8A">
              <w:rPr>
                <w:rFonts w:ascii="Times New Roman" w:hAnsi="Times New Roman" w:cs="Times New Roman"/>
                <w:sz w:val="24"/>
                <w:szCs w:val="24"/>
              </w:rPr>
              <w:t xml:space="preserve"> L</w:t>
            </w:r>
            <w:r w:rsidR="000F0D68" w:rsidRPr="00337B8A">
              <w:rPr>
                <w:rFonts w:ascii="Times New Roman" w:hAnsi="Times New Roman" w:cs="Times New Roman"/>
                <w:sz w:val="24"/>
                <w:szCs w:val="24"/>
              </w:rPr>
              <w:t>everage</w:t>
            </w:r>
            <w:r w:rsidRPr="00337B8A">
              <w:rPr>
                <w:rFonts w:ascii="Times New Roman" w:hAnsi="Times New Roman" w:cs="Times New Roman"/>
                <w:sz w:val="24"/>
                <w:szCs w:val="24"/>
              </w:rPr>
              <w:t>, K</w:t>
            </w:r>
            <w:r w:rsidR="000F0D68" w:rsidRPr="00337B8A">
              <w:rPr>
                <w:rFonts w:ascii="Times New Roman" w:hAnsi="Times New Roman" w:cs="Times New Roman"/>
                <w:sz w:val="24"/>
                <w:szCs w:val="24"/>
              </w:rPr>
              <w:t>epemilikan</w:t>
            </w:r>
            <w:r w:rsidRPr="00337B8A">
              <w:rPr>
                <w:rFonts w:ascii="Times New Roman" w:hAnsi="Times New Roman" w:cs="Times New Roman"/>
                <w:sz w:val="24"/>
                <w:szCs w:val="24"/>
              </w:rPr>
              <w:t xml:space="preserve"> M</w:t>
            </w:r>
            <w:r w:rsidR="000F0D68" w:rsidRPr="00337B8A">
              <w:rPr>
                <w:rFonts w:ascii="Times New Roman" w:hAnsi="Times New Roman" w:cs="Times New Roman"/>
                <w:sz w:val="24"/>
                <w:szCs w:val="24"/>
              </w:rPr>
              <w:t>anajerial</w:t>
            </w:r>
            <w:r w:rsidRPr="00337B8A">
              <w:rPr>
                <w:rFonts w:ascii="Times New Roman" w:hAnsi="Times New Roman" w:cs="Times New Roman"/>
                <w:sz w:val="24"/>
                <w:szCs w:val="24"/>
              </w:rPr>
              <w:t>, D</w:t>
            </w:r>
            <w:r w:rsidR="000F0D68" w:rsidRPr="00337B8A">
              <w:rPr>
                <w:rFonts w:ascii="Times New Roman" w:hAnsi="Times New Roman" w:cs="Times New Roman"/>
                <w:sz w:val="24"/>
                <w:szCs w:val="24"/>
              </w:rPr>
              <w:t>an</w:t>
            </w:r>
            <w:r w:rsidRPr="00337B8A">
              <w:rPr>
                <w:rFonts w:ascii="Times New Roman" w:hAnsi="Times New Roman" w:cs="Times New Roman"/>
                <w:sz w:val="24"/>
                <w:szCs w:val="24"/>
              </w:rPr>
              <w:t xml:space="preserve"> U</w:t>
            </w:r>
            <w:r w:rsidR="005C2418" w:rsidRPr="00337B8A">
              <w:rPr>
                <w:rFonts w:ascii="Times New Roman" w:hAnsi="Times New Roman" w:cs="Times New Roman"/>
                <w:sz w:val="24"/>
                <w:szCs w:val="24"/>
              </w:rPr>
              <w:t>kuran</w:t>
            </w:r>
            <w:r w:rsidRPr="00337B8A">
              <w:rPr>
                <w:rFonts w:ascii="Times New Roman" w:hAnsi="Times New Roman" w:cs="Times New Roman"/>
                <w:sz w:val="24"/>
                <w:szCs w:val="24"/>
              </w:rPr>
              <w:t xml:space="preserve"> P</w:t>
            </w:r>
            <w:r w:rsidR="005C2418" w:rsidRPr="00337B8A">
              <w:rPr>
                <w:rFonts w:ascii="Times New Roman" w:hAnsi="Times New Roman" w:cs="Times New Roman"/>
                <w:sz w:val="24"/>
                <w:szCs w:val="24"/>
              </w:rPr>
              <w:t xml:space="preserve">erusahaan </w:t>
            </w:r>
            <w:r w:rsidRPr="00337B8A">
              <w:rPr>
                <w:rFonts w:ascii="Times New Roman" w:hAnsi="Times New Roman" w:cs="Times New Roman"/>
                <w:sz w:val="24"/>
                <w:szCs w:val="24"/>
              </w:rPr>
              <w:t>T</w:t>
            </w:r>
            <w:r w:rsidR="005C2418" w:rsidRPr="00337B8A">
              <w:rPr>
                <w:rFonts w:ascii="Times New Roman" w:hAnsi="Times New Roman" w:cs="Times New Roman"/>
                <w:sz w:val="24"/>
                <w:szCs w:val="24"/>
              </w:rPr>
              <w:t>erhadap</w:t>
            </w:r>
            <w:r w:rsidRPr="00337B8A">
              <w:rPr>
                <w:rFonts w:ascii="Times New Roman" w:hAnsi="Times New Roman" w:cs="Times New Roman"/>
                <w:sz w:val="24"/>
                <w:szCs w:val="24"/>
              </w:rPr>
              <w:t xml:space="preserve"> I</w:t>
            </w:r>
            <w:r w:rsidR="005C2418" w:rsidRPr="00337B8A">
              <w:rPr>
                <w:rFonts w:ascii="Times New Roman" w:hAnsi="Times New Roman" w:cs="Times New Roman"/>
                <w:sz w:val="24"/>
                <w:szCs w:val="24"/>
              </w:rPr>
              <w:t>ntegritas Laporan Keuangan</w:t>
            </w:r>
          </w:p>
        </w:tc>
        <w:tc>
          <w:tcPr>
            <w:tcW w:w="1417" w:type="dxa"/>
          </w:tcPr>
          <w:p w:rsidR="001547BC" w:rsidRPr="00337B8A" w:rsidRDefault="001547BC" w:rsidP="000F0D68">
            <w:pPr>
              <w:ind w:left="0" w:firstLine="0"/>
              <w:rPr>
                <w:rFonts w:ascii="Times New Roman" w:hAnsi="Times New Roman" w:cs="Times New Roman"/>
                <w:sz w:val="24"/>
                <w:szCs w:val="24"/>
              </w:rPr>
            </w:pPr>
            <w:r w:rsidRPr="00337B8A">
              <w:rPr>
                <w:rFonts w:ascii="Times New Roman" w:hAnsi="Times New Roman" w:cs="Times New Roman"/>
                <w:sz w:val="24"/>
                <w:szCs w:val="24"/>
              </w:rPr>
              <w:t>X1: Leverage</w:t>
            </w:r>
          </w:p>
          <w:p w:rsidR="001547BC" w:rsidRPr="00337B8A" w:rsidRDefault="001547BC" w:rsidP="000F0D68">
            <w:pPr>
              <w:ind w:left="0" w:firstLine="0"/>
              <w:rPr>
                <w:rFonts w:ascii="Times New Roman" w:hAnsi="Times New Roman" w:cs="Times New Roman"/>
                <w:sz w:val="24"/>
                <w:szCs w:val="24"/>
              </w:rPr>
            </w:pPr>
            <w:r w:rsidRPr="00337B8A">
              <w:rPr>
                <w:rFonts w:ascii="Times New Roman" w:hAnsi="Times New Roman" w:cs="Times New Roman"/>
                <w:sz w:val="24"/>
                <w:szCs w:val="24"/>
              </w:rPr>
              <w:t>X2:Kepemilikan Manajerial</w:t>
            </w:r>
          </w:p>
          <w:p w:rsidR="001547BC" w:rsidRPr="00337B8A" w:rsidRDefault="00CF4BBE" w:rsidP="000F0D68">
            <w:pPr>
              <w:ind w:left="0" w:firstLine="0"/>
              <w:rPr>
                <w:rFonts w:ascii="Times New Roman" w:hAnsi="Times New Roman" w:cs="Times New Roman"/>
                <w:sz w:val="24"/>
                <w:szCs w:val="24"/>
              </w:rPr>
            </w:pPr>
            <w:r w:rsidRPr="00337B8A">
              <w:rPr>
                <w:rFonts w:ascii="Times New Roman" w:hAnsi="Times New Roman" w:cs="Times New Roman"/>
                <w:sz w:val="24"/>
                <w:szCs w:val="24"/>
              </w:rPr>
              <w:t xml:space="preserve">X3:Ukuran </w:t>
            </w:r>
            <w:r w:rsidR="001547BC" w:rsidRPr="00337B8A">
              <w:rPr>
                <w:rFonts w:ascii="Times New Roman" w:hAnsi="Times New Roman" w:cs="Times New Roman"/>
                <w:sz w:val="24"/>
                <w:szCs w:val="24"/>
              </w:rPr>
              <w:t>Perusahaan</w:t>
            </w:r>
          </w:p>
          <w:p w:rsidR="001547BC" w:rsidRPr="00337B8A" w:rsidRDefault="001547BC" w:rsidP="000F0D68">
            <w:pPr>
              <w:ind w:left="0" w:firstLine="0"/>
              <w:rPr>
                <w:rFonts w:ascii="Times New Roman" w:hAnsi="Times New Roman" w:cs="Times New Roman"/>
                <w:sz w:val="24"/>
                <w:szCs w:val="24"/>
              </w:rPr>
            </w:pPr>
            <w:r w:rsidRPr="00337B8A">
              <w:rPr>
                <w:rFonts w:ascii="Times New Roman" w:hAnsi="Times New Roman" w:cs="Times New Roman"/>
                <w:sz w:val="24"/>
                <w:szCs w:val="24"/>
              </w:rPr>
              <w:t>Y:Integritas Laporan Keuangan</w:t>
            </w:r>
          </w:p>
          <w:p w:rsidR="001547BC" w:rsidRPr="00337B8A" w:rsidRDefault="001547BC" w:rsidP="000F0D68">
            <w:pPr>
              <w:ind w:left="0" w:firstLine="0"/>
              <w:rPr>
                <w:rFonts w:ascii="Times New Roman" w:hAnsi="Times New Roman" w:cs="Times New Roman"/>
                <w:sz w:val="24"/>
                <w:szCs w:val="24"/>
              </w:rPr>
            </w:pPr>
          </w:p>
        </w:tc>
        <w:tc>
          <w:tcPr>
            <w:tcW w:w="1843" w:type="dxa"/>
          </w:tcPr>
          <w:p w:rsidR="001547BC" w:rsidRPr="00337B8A" w:rsidRDefault="001547BC" w:rsidP="000F0D68">
            <w:pPr>
              <w:ind w:left="0" w:firstLine="0"/>
              <w:rPr>
                <w:rFonts w:ascii="Times New Roman" w:hAnsi="Times New Roman" w:cs="Times New Roman"/>
                <w:sz w:val="24"/>
                <w:szCs w:val="24"/>
              </w:rPr>
            </w:pPr>
            <w:r w:rsidRPr="00337B8A">
              <w:rPr>
                <w:rFonts w:ascii="Times New Roman" w:hAnsi="Times New Roman" w:cs="Times New Roman"/>
                <w:sz w:val="24"/>
                <w:szCs w:val="24"/>
              </w:rPr>
              <w:t>Leverage, Kepemilikan Manajerial, dan Ukuran Perusahaan berpengaruh signifikan terhadap Integritas Laporan Keuangan</w:t>
            </w:r>
          </w:p>
        </w:tc>
        <w:tc>
          <w:tcPr>
            <w:tcW w:w="1417" w:type="dxa"/>
          </w:tcPr>
          <w:p w:rsidR="001547BC" w:rsidRPr="00337B8A" w:rsidRDefault="001547BC" w:rsidP="000F0D68">
            <w:pPr>
              <w:ind w:left="0" w:firstLine="0"/>
              <w:rPr>
                <w:rFonts w:ascii="Times New Roman" w:hAnsi="Times New Roman" w:cs="Times New Roman"/>
                <w:sz w:val="24"/>
                <w:szCs w:val="24"/>
              </w:rPr>
            </w:pPr>
            <w:r w:rsidRPr="00337B8A">
              <w:rPr>
                <w:rFonts w:ascii="Times New Roman" w:hAnsi="Times New Roman" w:cs="Times New Roman"/>
                <w:sz w:val="24"/>
                <w:szCs w:val="24"/>
              </w:rPr>
              <w:t xml:space="preserve">Pengurangan Variabel </w:t>
            </w:r>
          </w:p>
        </w:tc>
      </w:tr>
      <w:tr w:rsidR="001547BC" w:rsidRPr="00337B8A" w:rsidTr="00CF4BBE">
        <w:tc>
          <w:tcPr>
            <w:tcW w:w="709" w:type="dxa"/>
          </w:tcPr>
          <w:p w:rsidR="001547BC" w:rsidRPr="00337B8A" w:rsidRDefault="001547BC" w:rsidP="000F0D68">
            <w:pPr>
              <w:ind w:left="0" w:firstLine="0"/>
              <w:rPr>
                <w:rFonts w:ascii="Times New Roman" w:hAnsi="Times New Roman" w:cs="Times New Roman"/>
                <w:sz w:val="24"/>
                <w:szCs w:val="24"/>
              </w:rPr>
            </w:pPr>
            <w:r w:rsidRPr="00337B8A">
              <w:rPr>
                <w:rFonts w:ascii="Times New Roman" w:hAnsi="Times New Roman" w:cs="Times New Roman"/>
                <w:sz w:val="24"/>
                <w:szCs w:val="24"/>
              </w:rPr>
              <w:t>5</w:t>
            </w:r>
            <w:r w:rsidR="0022624A" w:rsidRPr="00337B8A">
              <w:rPr>
                <w:rFonts w:ascii="Times New Roman" w:hAnsi="Times New Roman" w:cs="Times New Roman"/>
                <w:sz w:val="24"/>
                <w:szCs w:val="24"/>
              </w:rPr>
              <w:t>.</w:t>
            </w:r>
          </w:p>
        </w:tc>
        <w:tc>
          <w:tcPr>
            <w:tcW w:w="992" w:type="dxa"/>
          </w:tcPr>
          <w:p w:rsidR="001547BC" w:rsidRPr="00337B8A" w:rsidRDefault="001547BC" w:rsidP="000F0D68">
            <w:pPr>
              <w:ind w:left="0" w:firstLine="0"/>
              <w:rPr>
                <w:rFonts w:ascii="Times New Roman" w:hAnsi="Times New Roman" w:cs="Times New Roman"/>
                <w:sz w:val="24"/>
                <w:szCs w:val="24"/>
              </w:rPr>
            </w:pPr>
            <w:r w:rsidRPr="00337B8A">
              <w:rPr>
                <w:rFonts w:ascii="Times New Roman" w:hAnsi="Times New Roman" w:cs="Times New Roman"/>
                <w:sz w:val="24"/>
                <w:szCs w:val="24"/>
              </w:rPr>
              <w:t>Nabila Putr</w:t>
            </w:r>
            <w:r w:rsidR="00575E92" w:rsidRPr="00337B8A">
              <w:rPr>
                <w:rFonts w:ascii="Times New Roman" w:hAnsi="Times New Roman" w:cs="Times New Roman"/>
                <w:sz w:val="24"/>
                <w:szCs w:val="24"/>
              </w:rPr>
              <w:t xml:space="preserve">i Maharani dan Yenni Khristiana </w:t>
            </w:r>
            <w:r w:rsidRPr="00337B8A">
              <w:rPr>
                <w:rFonts w:ascii="Times New Roman" w:hAnsi="Times New Roman" w:cs="Times New Roman"/>
                <w:sz w:val="24"/>
                <w:szCs w:val="24"/>
              </w:rPr>
              <w:t>2022</w:t>
            </w:r>
          </w:p>
        </w:tc>
        <w:tc>
          <w:tcPr>
            <w:tcW w:w="1560" w:type="dxa"/>
          </w:tcPr>
          <w:p w:rsidR="001547BC" w:rsidRPr="00337B8A" w:rsidRDefault="001547BC" w:rsidP="000F0D68">
            <w:pPr>
              <w:ind w:left="0" w:firstLine="0"/>
              <w:rPr>
                <w:rFonts w:ascii="Times New Roman" w:hAnsi="Times New Roman" w:cs="Times New Roman"/>
                <w:sz w:val="24"/>
                <w:szCs w:val="24"/>
              </w:rPr>
            </w:pPr>
            <w:r w:rsidRPr="00337B8A">
              <w:rPr>
                <w:rFonts w:ascii="Times New Roman" w:hAnsi="Times New Roman" w:cs="Times New Roman"/>
                <w:sz w:val="24"/>
                <w:szCs w:val="24"/>
              </w:rPr>
              <w:t>Determinan Integritas Laporan Keuangan Perusahaan Manufaktur</w:t>
            </w:r>
          </w:p>
        </w:tc>
        <w:tc>
          <w:tcPr>
            <w:tcW w:w="1417" w:type="dxa"/>
          </w:tcPr>
          <w:p w:rsidR="001547BC" w:rsidRPr="00337B8A" w:rsidRDefault="001547BC" w:rsidP="000F0D68">
            <w:pPr>
              <w:ind w:left="0" w:firstLine="0"/>
              <w:rPr>
                <w:rFonts w:ascii="Times New Roman" w:hAnsi="Times New Roman" w:cs="Times New Roman"/>
                <w:sz w:val="24"/>
                <w:szCs w:val="24"/>
              </w:rPr>
            </w:pPr>
            <w:r w:rsidRPr="00337B8A">
              <w:rPr>
                <w:rFonts w:ascii="Times New Roman" w:hAnsi="Times New Roman" w:cs="Times New Roman"/>
                <w:sz w:val="24"/>
                <w:szCs w:val="24"/>
              </w:rPr>
              <w:t>X1: Profibilitas</w:t>
            </w:r>
          </w:p>
          <w:p w:rsidR="001547BC" w:rsidRPr="00337B8A" w:rsidRDefault="001547BC" w:rsidP="000F0D68">
            <w:pPr>
              <w:ind w:left="0" w:firstLine="0"/>
              <w:rPr>
                <w:rFonts w:ascii="Times New Roman" w:hAnsi="Times New Roman" w:cs="Times New Roman"/>
                <w:sz w:val="24"/>
                <w:szCs w:val="24"/>
              </w:rPr>
            </w:pPr>
            <w:r w:rsidRPr="00337B8A">
              <w:rPr>
                <w:rFonts w:ascii="Times New Roman" w:hAnsi="Times New Roman" w:cs="Times New Roman"/>
                <w:sz w:val="24"/>
                <w:szCs w:val="24"/>
              </w:rPr>
              <w:t>X2: Leverage</w:t>
            </w:r>
          </w:p>
          <w:p w:rsidR="001547BC" w:rsidRPr="00337B8A" w:rsidRDefault="001547BC" w:rsidP="000F0D68">
            <w:pPr>
              <w:ind w:left="0" w:firstLine="0"/>
              <w:rPr>
                <w:rFonts w:ascii="Times New Roman" w:hAnsi="Times New Roman" w:cs="Times New Roman"/>
                <w:sz w:val="24"/>
                <w:szCs w:val="24"/>
              </w:rPr>
            </w:pPr>
            <w:r w:rsidRPr="00337B8A">
              <w:rPr>
                <w:rFonts w:ascii="Times New Roman" w:hAnsi="Times New Roman" w:cs="Times New Roman"/>
                <w:sz w:val="24"/>
                <w:szCs w:val="24"/>
              </w:rPr>
              <w:t xml:space="preserve">X3: Komite Audit </w:t>
            </w:r>
          </w:p>
          <w:p w:rsidR="001547BC" w:rsidRPr="00337B8A" w:rsidRDefault="001547BC" w:rsidP="000F0D68">
            <w:pPr>
              <w:ind w:left="0" w:firstLine="0"/>
              <w:rPr>
                <w:rFonts w:ascii="Times New Roman" w:hAnsi="Times New Roman" w:cs="Times New Roman"/>
                <w:sz w:val="24"/>
                <w:szCs w:val="24"/>
              </w:rPr>
            </w:pPr>
            <w:r w:rsidRPr="00337B8A">
              <w:rPr>
                <w:rFonts w:ascii="Times New Roman" w:hAnsi="Times New Roman" w:cs="Times New Roman"/>
                <w:sz w:val="24"/>
                <w:szCs w:val="24"/>
              </w:rPr>
              <w:t>X4: Kepemilikan Institusional</w:t>
            </w:r>
          </w:p>
          <w:p w:rsidR="001547BC" w:rsidRPr="00337B8A" w:rsidRDefault="00CF4BBE" w:rsidP="000F0D68">
            <w:pPr>
              <w:ind w:left="0" w:firstLine="0"/>
              <w:rPr>
                <w:rFonts w:ascii="Times New Roman" w:hAnsi="Times New Roman" w:cs="Times New Roman"/>
                <w:sz w:val="24"/>
                <w:szCs w:val="24"/>
              </w:rPr>
            </w:pPr>
            <w:r w:rsidRPr="00337B8A">
              <w:rPr>
                <w:rFonts w:ascii="Times New Roman" w:hAnsi="Times New Roman" w:cs="Times New Roman"/>
                <w:sz w:val="24"/>
                <w:szCs w:val="24"/>
              </w:rPr>
              <w:t xml:space="preserve">Y: Integritas Laporan </w:t>
            </w:r>
            <w:r w:rsidR="001547BC" w:rsidRPr="00337B8A">
              <w:rPr>
                <w:rFonts w:ascii="Times New Roman" w:hAnsi="Times New Roman" w:cs="Times New Roman"/>
                <w:sz w:val="24"/>
                <w:szCs w:val="24"/>
              </w:rPr>
              <w:t>Keuangan</w:t>
            </w:r>
          </w:p>
        </w:tc>
        <w:tc>
          <w:tcPr>
            <w:tcW w:w="1843" w:type="dxa"/>
          </w:tcPr>
          <w:p w:rsidR="001547BC" w:rsidRPr="00337B8A" w:rsidRDefault="001547BC" w:rsidP="000F0D68">
            <w:pPr>
              <w:ind w:left="0" w:firstLine="0"/>
              <w:rPr>
                <w:rFonts w:ascii="Times New Roman" w:hAnsi="Times New Roman" w:cs="Times New Roman"/>
                <w:sz w:val="24"/>
                <w:szCs w:val="24"/>
              </w:rPr>
            </w:pPr>
            <w:r w:rsidRPr="00337B8A">
              <w:rPr>
                <w:rFonts w:ascii="Times New Roman" w:hAnsi="Times New Roman" w:cs="Times New Roman"/>
                <w:sz w:val="24"/>
                <w:szCs w:val="24"/>
              </w:rPr>
              <w:t>Profibilitas, Leverage, Komite Audit, dan Kepemilikan Institusional tidak berpengaruh signifikan terhadap integritas laporan keuangan.</w:t>
            </w:r>
          </w:p>
        </w:tc>
        <w:tc>
          <w:tcPr>
            <w:tcW w:w="1417" w:type="dxa"/>
          </w:tcPr>
          <w:p w:rsidR="001547BC" w:rsidRPr="00337B8A" w:rsidRDefault="001547BC" w:rsidP="000F0D68">
            <w:pPr>
              <w:ind w:left="0" w:firstLine="0"/>
              <w:rPr>
                <w:rFonts w:ascii="Times New Roman" w:hAnsi="Times New Roman" w:cs="Times New Roman"/>
                <w:sz w:val="24"/>
                <w:szCs w:val="24"/>
              </w:rPr>
            </w:pPr>
            <w:r w:rsidRPr="00337B8A">
              <w:rPr>
                <w:rFonts w:ascii="Times New Roman" w:hAnsi="Times New Roman" w:cs="Times New Roman"/>
                <w:sz w:val="24"/>
                <w:szCs w:val="24"/>
              </w:rPr>
              <w:t>Pebedaan Variabel kecuali Leverage dan komite Audit</w:t>
            </w:r>
          </w:p>
        </w:tc>
      </w:tr>
    </w:tbl>
    <w:p w:rsidR="002369CB" w:rsidRPr="00337B8A" w:rsidRDefault="002369CB" w:rsidP="00CF4BBE">
      <w:pPr>
        <w:spacing w:after="0" w:line="360" w:lineRule="auto"/>
        <w:ind w:left="0" w:firstLine="0"/>
        <w:rPr>
          <w:rFonts w:ascii="Times New Roman" w:eastAsia="Times New Roman" w:hAnsi="Times New Roman" w:cs="Times New Roman"/>
          <w:sz w:val="24"/>
          <w:szCs w:val="24"/>
          <w:lang w:val="en-US"/>
        </w:rPr>
      </w:pPr>
    </w:p>
    <w:p w:rsidR="00C05F49" w:rsidRPr="00337B8A" w:rsidRDefault="00C05F49" w:rsidP="008C0016">
      <w:pPr>
        <w:spacing w:after="0" w:line="360" w:lineRule="auto"/>
        <w:ind w:left="0" w:firstLine="0"/>
        <w:jc w:val="both"/>
        <w:rPr>
          <w:rFonts w:ascii="Times New Roman" w:eastAsia="Times New Roman" w:hAnsi="Times New Roman" w:cs="Times New Roman"/>
          <w:sz w:val="24"/>
          <w:szCs w:val="24"/>
          <w:lang w:val="en-US"/>
        </w:rPr>
      </w:pPr>
      <w:r w:rsidRPr="00337B8A">
        <w:rPr>
          <w:rFonts w:ascii="Times New Roman" w:eastAsia="Times New Roman" w:hAnsi="Times New Roman" w:cs="Times New Roman"/>
          <w:sz w:val="24"/>
          <w:szCs w:val="24"/>
          <w:lang w:val="en-US"/>
        </w:rPr>
        <w:t>RESEARCH GAP</w:t>
      </w:r>
    </w:p>
    <w:tbl>
      <w:tblPr>
        <w:tblStyle w:val="TableGrid"/>
        <w:tblW w:w="0" w:type="auto"/>
        <w:tblInd w:w="105" w:type="dxa"/>
        <w:tblLook w:val="04A0"/>
      </w:tblPr>
      <w:tblGrid>
        <w:gridCol w:w="563"/>
        <w:gridCol w:w="2739"/>
        <w:gridCol w:w="2453"/>
        <w:gridCol w:w="2293"/>
      </w:tblGrid>
      <w:tr w:rsidR="00C05F49" w:rsidRPr="00337B8A" w:rsidTr="00C05F49">
        <w:tc>
          <w:tcPr>
            <w:tcW w:w="563" w:type="dxa"/>
          </w:tcPr>
          <w:p w:rsidR="00C05F49" w:rsidRPr="00337B8A" w:rsidRDefault="00C05F49" w:rsidP="005C2418">
            <w:pPr>
              <w:ind w:left="0" w:firstLine="0"/>
              <w:jc w:val="both"/>
              <w:rPr>
                <w:rFonts w:ascii="Times New Roman" w:eastAsia="Times New Roman" w:hAnsi="Times New Roman" w:cs="Times New Roman"/>
                <w:sz w:val="24"/>
                <w:szCs w:val="24"/>
                <w:lang w:val="en-US"/>
              </w:rPr>
            </w:pPr>
            <w:r w:rsidRPr="00337B8A">
              <w:rPr>
                <w:rFonts w:ascii="Times New Roman" w:eastAsia="Times New Roman" w:hAnsi="Times New Roman" w:cs="Times New Roman"/>
                <w:sz w:val="24"/>
                <w:szCs w:val="24"/>
                <w:lang w:val="en-US"/>
              </w:rPr>
              <w:t>NO</w:t>
            </w:r>
          </w:p>
        </w:tc>
        <w:tc>
          <w:tcPr>
            <w:tcW w:w="3187" w:type="dxa"/>
          </w:tcPr>
          <w:p w:rsidR="00C05F49" w:rsidRPr="00337B8A" w:rsidRDefault="00C05F49" w:rsidP="005C2418">
            <w:pPr>
              <w:ind w:left="0" w:firstLine="0"/>
              <w:jc w:val="both"/>
              <w:rPr>
                <w:rFonts w:ascii="Times New Roman" w:eastAsia="Times New Roman" w:hAnsi="Times New Roman" w:cs="Times New Roman"/>
                <w:sz w:val="24"/>
                <w:szCs w:val="24"/>
                <w:lang w:val="en-US"/>
              </w:rPr>
            </w:pPr>
            <w:r w:rsidRPr="00337B8A">
              <w:rPr>
                <w:rFonts w:ascii="Times New Roman" w:eastAsia="Times New Roman" w:hAnsi="Times New Roman" w:cs="Times New Roman"/>
                <w:sz w:val="24"/>
                <w:szCs w:val="24"/>
                <w:lang w:val="en-US"/>
              </w:rPr>
              <w:t>A</w:t>
            </w:r>
            <w:r w:rsidR="005C2418" w:rsidRPr="00337B8A">
              <w:rPr>
                <w:rFonts w:ascii="Times New Roman" w:eastAsia="Times New Roman" w:hAnsi="Times New Roman" w:cs="Times New Roman"/>
                <w:sz w:val="24"/>
                <w:szCs w:val="24"/>
                <w:lang w:val="en-US"/>
              </w:rPr>
              <w:t>rah Hipotesis</w:t>
            </w:r>
          </w:p>
        </w:tc>
        <w:tc>
          <w:tcPr>
            <w:tcW w:w="2802" w:type="dxa"/>
          </w:tcPr>
          <w:p w:rsidR="00C05F49" w:rsidRPr="00337B8A" w:rsidRDefault="00C05F49" w:rsidP="005C2418">
            <w:pPr>
              <w:ind w:left="0" w:firstLine="0"/>
              <w:jc w:val="both"/>
              <w:rPr>
                <w:rFonts w:ascii="Times New Roman" w:eastAsia="Times New Roman" w:hAnsi="Times New Roman" w:cs="Times New Roman"/>
                <w:sz w:val="24"/>
                <w:szCs w:val="24"/>
                <w:lang w:val="en-US"/>
              </w:rPr>
            </w:pPr>
            <w:r w:rsidRPr="00337B8A">
              <w:rPr>
                <w:rFonts w:ascii="Times New Roman" w:eastAsia="Times New Roman" w:hAnsi="Times New Roman" w:cs="Times New Roman"/>
                <w:sz w:val="24"/>
                <w:szCs w:val="24"/>
                <w:lang w:val="en-US"/>
              </w:rPr>
              <w:t>Berpengaruh Signifikan</w:t>
            </w:r>
          </w:p>
        </w:tc>
        <w:tc>
          <w:tcPr>
            <w:tcW w:w="2585" w:type="dxa"/>
          </w:tcPr>
          <w:p w:rsidR="00C05F49" w:rsidRPr="00337B8A" w:rsidRDefault="00C05F49" w:rsidP="005C2418">
            <w:pPr>
              <w:ind w:left="0" w:firstLine="0"/>
              <w:jc w:val="both"/>
              <w:rPr>
                <w:rFonts w:ascii="Times New Roman" w:eastAsia="Times New Roman" w:hAnsi="Times New Roman" w:cs="Times New Roman"/>
                <w:sz w:val="24"/>
                <w:szCs w:val="24"/>
                <w:lang w:val="en-US"/>
              </w:rPr>
            </w:pPr>
            <w:r w:rsidRPr="00337B8A">
              <w:rPr>
                <w:rFonts w:ascii="Times New Roman" w:eastAsia="Times New Roman" w:hAnsi="Times New Roman" w:cs="Times New Roman"/>
                <w:sz w:val="24"/>
                <w:szCs w:val="24"/>
                <w:lang w:val="en-US"/>
              </w:rPr>
              <w:t>Berpengaruh Tidak</w:t>
            </w:r>
          </w:p>
          <w:p w:rsidR="00C05F49" w:rsidRPr="00337B8A" w:rsidRDefault="00C05F49" w:rsidP="005C2418">
            <w:pPr>
              <w:ind w:left="0" w:firstLine="0"/>
              <w:jc w:val="both"/>
              <w:rPr>
                <w:rFonts w:ascii="Times New Roman" w:eastAsia="Times New Roman" w:hAnsi="Times New Roman" w:cs="Times New Roman"/>
                <w:sz w:val="24"/>
                <w:szCs w:val="24"/>
                <w:lang w:val="en-US"/>
              </w:rPr>
            </w:pPr>
            <w:r w:rsidRPr="00337B8A">
              <w:rPr>
                <w:rFonts w:ascii="Times New Roman" w:eastAsia="Times New Roman" w:hAnsi="Times New Roman" w:cs="Times New Roman"/>
                <w:sz w:val="24"/>
                <w:szCs w:val="24"/>
                <w:lang w:val="en-US"/>
              </w:rPr>
              <w:t>Signifikan</w:t>
            </w:r>
          </w:p>
        </w:tc>
      </w:tr>
      <w:tr w:rsidR="00C05F49" w:rsidRPr="00337B8A" w:rsidTr="00C05F49">
        <w:tc>
          <w:tcPr>
            <w:tcW w:w="563" w:type="dxa"/>
          </w:tcPr>
          <w:p w:rsidR="00C05F49" w:rsidRPr="00337B8A" w:rsidRDefault="00C05F49" w:rsidP="005C2418">
            <w:pPr>
              <w:ind w:left="0" w:firstLine="0"/>
              <w:jc w:val="both"/>
              <w:rPr>
                <w:rFonts w:ascii="Times New Roman" w:eastAsia="Times New Roman" w:hAnsi="Times New Roman" w:cs="Times New Roman"/>
                <w:sz w:val="24"/>
                <w:szCs w:val="24"/>
                <w:lang w:val="en-US"/>
              </w:rPr>
            </w:pPr>
            <w:r w:rsidRPr="00337B8A">
              <w:rPr>
                <w:rFonts w:ascii="Times New Roman" w:eastAsia="Times New Roman" w:hAnsi="Times New Roman" w:cs="Times New Roman"/>
                <w:sz w:val="24"/>
                <w:szCs w:val="24"/>
                <w:lang w:val="en-US"/>
              </w:rPr>
              <w:lastRenderedPageBreak/>
              <w:t>1.</w:t>
            </w:r>
          </w:p>
        </w:tc>
        <w:tc>
          <w:tcPr>
            <w:tcW w:w="3187" w:type="dxa"/>
          </w:tcPr>
          <w:p w:rsidR="00C05F49" w:rsidRPr="00337B8A" w:rsidRDefault="00C05F49" w:rsidP="005C2418">
            <w:pPr>
              <w:ind w:left="0" w:firstLine="0"/>
              <w:jc w:val="both"/>
              <w:rPr>
                <w:rFonts w:ascii="Times New Roman" w:eastAsia="Times New Roman" w:hAnsi="Times New Roman" w:cs="Times New Roman"/>
                <w:sz w:val="24"/>
                <w:szCs w:val="24"/>
                <w:lang w:val="en-US"/>
              </w:rPr>
            </w:pPr>
            <w:r w:rsidRPr="00337B8A">
              <w:rPr>
                <w:rFonts w:ascii="Times New Roman" w:eastAsia="Times New Roman" w:hAnsi="Times New Roman" w:cs="Times New Roman"/>
                <w:sz w:val="24"/>
                <w:szCs w:val="24"/>
                <w:lang w:val="en-US"/>
              </w:rPr>
              <w:t>Leverage</w:t>
            </w:r>
          </w:p>
        </w:tc>
        <w:tc>
          <w:tcPr>
            <w:tcW w:w="2802" w:type="dxa"/>
          </w:tcPr>
          <w:p w:rsidR="00C05F49" w:rsidRPr="00337B8A" w:rsidRDefault="00A73093" w:rsidP="005C2418">
            <w:pPr>
              <w:ind w:left="0" w:firstLine="0"/>
              <w:rPr>
                <w:rFonts w:ascii="Times New Roman" w:hAnsi="Times New Roman" w:cs="Times New Roman"/>
                <w:sz w:val="24"/>
                <w:szCs w:val="24"/>
              </w:rPr>
            </w:pPr>
            <w:r w:rsidRPr="00337B8A">
              <w:rPr>
                <w:rFonts w:ascii="Times New Roman" w:hAnsi="Times New Roman" w:cs="Times New Roman"/>
                <w:sz w:val="24"/>
                <w:szCs w:val="24"/>
              </w:rPr>
              <w:t>Wulan</w:t>
            </w:r>
            <w:r w:rsidR="006766D3" w:rsidRPr="00337B8A">
              <w:rPr>
                <w:rFonts w:ascii="Times New Roman" w:hAnsi="Times New Roman" w:cs="Times New Roman"/>
                <w:sz w:val="24"/>
                <w:szCs w:val="24"/>
              </w:rPr>
              <w:t xml:space="preserve"> et al.,</w:t>
            </w:r>
            <w:r w:rsidRPr="00337B8A">
              <w:rPr>
                <w:rFonts w:ascii="Times New Roman" w:hAnsi="Times New Roman" w:cs="Times New Roman"/>
                <w:sz w:val="24"/>
                <w:szCs w:val="24"/>
              </w:rPr>
              <w:t xml:space="preserve"> </w:t>
            </w:r>
            <w:r w:rsidR="00C05F49" w:rsidRPr="00337B8A">
              <w:rPr>
                <w:rFonts w:ascii="Times New Roman" w:hAnsi="Times New Roman" w:cs="Times New Roman"/>
                <w:sz w:val="24"/>
                <w:szCs w:val="24"/>
              </w:rPr>
              <w:t>2022</w:t>
            </w:r>
            <w:r w:rsidR="006766D3" w:rsidRPr="00337B8A">
              <w:rPr>
                <w:rFonts w:ascii="Times New Roman" w:hAnsi="Times New Roman" w:cs="Times New Roman"/>
                <w:sz w:val="24"/>
                <w:szCs w:val="24"/>
              </w:rPr>
              <w:t xml:space="preserve"> </w:t>
            </w:r>
            <w:r w:rsidR="006E5C85" w:rsidRPr="00337B8A">
              <w:rPr>
                <w:rFonts w:ascii="Times New Roman" w:hAnsi="Times New Roman" w:cs="Times New Roman"/>
                <w:sz w:val="24"/>
                <w:szCs w:val="24"/>
              </w:rPr>
              <w:t>&amp; Put</w:t>
            </w:r>
            <w:r w:rsidRPr="00337B8A">
              <w:rPr>
                <w:rFonts w:ascii="Times New Roman" w:hAnsi="Times New Roman" w:cs="Times New Roman"/>
                <w:sz w:val="24"/>
                <w:szCs w:val="24"/>
              </w:rPr>
              <w:t>ri</w:t>
            </w:r>
            <w:r w:rsidR="006766D3" w:rsidRPr="00337B8A">
              <w:rPr>
                <w:rFonts w:ascii="Times New Roman" w:hAnsi="Times New Roman" w:cs="Times New Roman"/>
                <w:sz w:val="24"/>
                <w:szCs w:val="24"/>
              </w:rPr>
              <w:t xml:space="preserve"> et al.,</w:t>
            </w:r>
            <w:r w:rsidRPr="00337B8A">
              <w:rPr>
                <w:rFonts w:ascii="Times New Roman" w:hAnsi="Times New Roman" w:cs="Times New Roman"/>
                <w:sz w:val="24"/>
                <w:szCs w:val="24"/>
              </w:rPr>
              <w:t xml:space="preserve"> </w:t>
            </w:r>
            <w:r w:rsidR="006E5C85" w:rsidRPr="00337B8A">
              <w:rPr>
                <w:rFonts w:ascii="Times New Roman" w:hAnsi="Times New Roman" w:cs="Times New Roman"/>
                <w:sz w:val="24"/>
                <w:szCs w:val="24"/>
              </w:rPr>
              <w:t>2022</w:t>
            </w:r>
          </w:p>
        </w:tc>
        <w:tc>
          <w:tcPr>
            <w:tcW w:w="2585" w:type="dxa"/>
          </w:tcPr>
          <w:p w:rsidR="00C05F49" w:rsidRPr="00337B8A" w:rsidRDefault="006E5C85" w:rsidP="005C2418">
            <w:pPr>
              <w:spacing w:before="240"/>
              <w:ind w:left="0" w:firstLine="0"/>
              <w:rPr>
                <w:rFonts w:ascii="Times New Roman" w:eastAsia="Times New Roman" w:hAnsi="Times New Roman" w:cs="Times New Roman"/>
                <w:sz w:val="24"/>
                <w:szCs w:val="24"/>
                <w:lang w:val="en-US"/>
              </w:rPr>
            </w:pPr>
            <w:r w:rsidRPr="00337B8A">
              <w:rPr>
                <w:rFonts w:ascii="Times New Roman" w:hAnsi="Times New Roman" w:cs="Times New Roman"/>
                <w:sz w:val="24"/>
                <w:szCs w:val="24"/>
              </w:rPr>
              <w:t>Andini</w:t>
            </w:r>
            <w:r w:rsidR="006766D3" w:rsidRPr="00337B8A">
              <w:rPr>
                <w:rFonts w:ascii="Times New Roman" w:hAnsi="Times New Roman" w:cs="Times New Roman"/>
                <w:sz w:val="24"/>
                <w:szCs w:val="24"/>
              </w:rPr>
              <w:t xml:space="preserve"> et al.,</w:t>
            </w:r>
            <w:r w:rsidR="00A73093" w:rsidRPr="00337B8A">
              <w:rPr>
                <w:rFonts w:ascii="Times New Roman" w:hAnsi="Times New Roman" w:cs="Times New Roman"/>
                <w:sz w:val="24"/>
                <w:szCs w:val="24"/>
              </w:rPr>
              <w:t xml:space="preserve"> </w:t>
            </w:r>
            <w:r w:rsidRPr="00337B8A">
              <w:rPr>
                <w:rFonts w:ascii="Times New Roman" w:hAnsi="Times New Roman" w:cs="Times New Roman"/>
                <w:sz w:val="24"/>
                <w:szCs w:val="24"/>
              </w:rPr>
              <w:t xml:space="preserve">2024 &amp; Maharani </w:t>
            </w:r>
            <w:r w:rsidR="006766D3" w:rsidRPr="00337B8A">
              <w:rPr>
                <w:rFonts w:ascii="Times New Roman" w:hAnsi="Times New Roman" w:cs="Times New Roman"/>
                <w:sz w:val="24"/>
                <w:szCs w:val="24"/>
              </w:rPr>
              <w:t>et al., 2022</w:t>
            </w:r>
          </w:p>
        </w:tc>
      </w:tr>
      <w:tr w:rsidR="00C05F49" w:rsidRPr="00337B8A" w:rsidTr="00C05F49">
        <w:tc>
          <w:tcPr>
            <w:tcW w:w="563" w:type="dxa"/>
          </w:tcPr>
          <w:p w:rsidR="00C05F49" w:rsidRPr="00337B8A" w:rsidRDefault="00C05F49" w:rsidP="005C2418">
            <w:pPr>
              <w:ind w:left="0" w:firstLine="0"/>
              <w:jc w:val="both"/>
              <w:rPr>
                <w:rFonts w:ascii="Times New Roman" w:eastAsia="Times New Roman" w:hAnsi="Times New Roman" w:cs="Times New Roman"/>
                <w:sz w:val="24"/>
                <w:szCs w:val="24"/>
                <w:lang w:val="en-US"/>
              </w:rPr>
            </w:pPr>
            <w:r w:rsidRPr="00337B8A">
              <w:rPr>
                <w:rFonts w:ascii="Times New Roman" w:eastAsia="Times New Roman" w:hAnsi="Times New Roman" w:cs="Times New Roman"/>
                <w:sz w:val="24"/>
                <w:szCs w:val="24"/>
                <w:lang w:val="en-US"/>
              </w:rPr>
              <w:t>2.</w:t>
            </w:r>
          </w:p>
        </w:tc>
        <w:tc>
          <w:tcPr>
            <w:tcW w:w="3187" w:type="dxa"/>
          </w:tcPr>
          <w:p w:rsidR="00C05F49" w:rsidRPr="00337B8A" w:rsidRDefault="00C05F49" w:rsidP="005C2418">
            <w:pPr>
              <w:ind w:left="0" w:firstLine="0"/>
              <w:jc w:val="both"/>
              <w:rPr>
                <w:rFonts w:ascii="Times New Roman" w:eastAsia="Times New Roman" w:hAnsi="Times New Roman" w:cs="Times New Roman"/>
                <w:sz w:val="24"/>
                <w:szCs w:val="24"/>
                <w:lang w:val="en-US"/>
              </w:rPr>
            </w:pPr>
            <w:r w:rsidRPr="00337B8A">
              <w:rPr>
                <w:rFonts w:ascii="Times New Roman" w:eastAsia="Times New Roman" w:hAnsi="Times New Roman" w:cs="Times New Roman"/>
                <w:sz w:val="24"/>
                <w:szCs w:val="24"/>
                <w:lang w:val="en-US"/>
              </w:rPr>
              <w:t>Ukuran Perusahaan</w:t>
            </w:r>
          </w:p>
        </w:tc>
        <w:tc>
          <w:tcPr>
            <w:tcW w:w="2802" w:type="dxa"/>
          </w:tcPr>
          <w:p w:rsidR="00C05F49" w:rsidRPr="00337B8A" w:rsidRDefault="00575E92" w:rsidP="005C2418">
            <w:pPr>
              <w:ind w:left="0" w:firstLine="0"/>
              <w:rPr>
                <w:rFonts w:ascii="Times New Roman" w:eastAsia="Times New Roman" w:hAnsi="Times New Roman" w:cs="Times New Roman"/>
                <w:sz w:val="24"/>
                <w:szCs w:val="24"/>
                <w:lang w:val="en-US"/>
              </w:rPr>
            </w:pPr>
            <w:r w:rsidRPr="00337B8A">
              <w:rPr>
                <w:rFonts w:ascii="Times New Roman" w:hAnsi="Times New Roman" w:cs="Times New Roman"/>
                <w:sz w:val="24"/>
                <w:szCs w:val="24"/>
              </w:rPr>
              <w:t>Verawaty,</w:t>
            </w:r>
            <w:r w:rsidR="00FF6576" w:rsidRPr="00337B8A">
              <w:rPr>
                <w:rFonts w:ascii="Times New Roman" w:hAnsi="Times New Roman" w:cs="Times New Roman"/>
                <w:sz w:val="24"/>
                <w:szCs w:val="24"/>
              </w:rPr>
              <w:t xml:space="preserve"> et al., </w:t>
            </w:r>
            <w:r w:rsidRPr="00337B8A">
              <w:rPr>
                <w:rFonts w:ascii="Times New Roman" w:hAnsi="Times New Roman" w:cs="Times New Roman"/>
                <w:sz w:val="24"/>
                <w:szCs w:val="24"/>
              </w:rPr>
              <w:t xml:space="preserve"> </w:t>
            </w:r>
            <w:r w:rsidR="006E5C85" w:rsidRPr="00337B8A">
              <w:rPr>
                <w:rFonts w:ascii="Times New Roman" w:hAnsi="Times New Roman" w:cs="Times New Roman"/>
                <w:sz w:val="24"/>
                <w:szCs w:val="24"/>
              </w:rPr>
              <w:t xml:space="preserve">2023, </w:t>
            </w:r>
            <w:r w:rsidR="0033780B" w:rsidRPr="00337B8A">
              <w:rPr>
                <w:rFonts w:ascii="Times New Roman" w:hAnsi="Times New Roman" w:cs="Times New Roman"/>
                <w:sz w:val="24"/>
                <w:szCs w:val="24"/>
              </w:rPr>
              <w:t>Put</w:t>
            </w:r>
            <w:r w:rsidRPr="00337B8A">
              <w:rPr>
                <w:rFonts w:ascii="Times New Roman" w:hAnsi="Times New Roman" w:cs="Times New Roman"/>
                <w:sz w:val="24"/>
                <w:szCs w:val="24"/>
              </w:rPr>
              <w:t>ri</w:t>
            </w:r>
            <w:r w:rsidR="00FF6576" w:rsidRPr="00337B8A">
              <w:rPr>
                <w:rFonts w:ascii="Times New Roman" w:hAnsi="Times New Roman" w:cs="Times New Roman"/>
                <w:sz w:val="24"/>
                <w:szCs w:val="24"/>
              </w:rPr>
              <w:t xml:space="preserve"> et al.,</w:t>
            </w:r>
            <w:r w:rsidRPr="00337B8A">
              <w:rPr>
                <w:rFonts w:ascii="Times New Roman" w:hAnsi="Times New Roman" w:cs="Times New Roman"/>
                <w:sz w:val="24"/>
                <w:szCs w:val="24"/>
              </w:rPr>
              <w:t xml:space="preserve"> </w:t>
            </w:r>
            <w:r w:rsidR="0033780B" w:rsidRPr="00337B8A">
              <w:rPr>
                <w:rFonts w:ascii="Times New Roman" w:hAnsi="Times New Roman" w:cs="Times New Roman"/>
                <w:sz w:val="24"/>
                <w:szCs w:val="24"/>
              </w:rPr>
              <w:t xml:space="preserve">2022 &amp; </w:t>
            </w:r>
            <w:r w:rsidRPr="00337B8A">
              <w:rPr>
                <w:rFonts w:ascii="Times New Roman" w:hAnsi="Times New Roman" w:cs="Times New Roman"/>
                <w:sz w:val="24"/>
                <w:szCs w:val="24"/>
              </w:rPr>
              <w:t xml:space="preserve">Suzan </w:t>
            </w:r>
            <w:r w:rsidR="00FF6576" w:rsidRPr="00337B8A">
              <w:rPr>
                <w:rFonts w:ascii="Times New Roman" w:hAnsi="Times New Roman" w:cs="Times New Roman"/>
                <w:sz w:val="24"/>
                <w:szCs w:val="24"/>
              </w:rPr>
              <w:t xml:space="preserve"> et al., </w:t>
            </w:r>
            <w:r w:rsidR="0033780B" w:rsidRPr="00337B8A">
              <w:rPr>
                <w:rFonts w:ascii="Times New Roman" w:hAnsi="Times New Roman" w:cs="Times New Roman"/>
                <w:sz w:val="24"/>
                <w:szCs w:val="24"/>
              </w:rPr>
              <w:t>2022</w:t>
            </w:r>
          </w:p>
        </w:tc>
        <w:tc>
          <w:tcPr>
            <w:tcW w:w="2585" w:type="dxa"/>
          </w:tcPr>
          <w:p w:rsidR="0022624A" w:rsidRPr="00337B8A" w:rsidRDefault="0022624A" w:rsidP="005C2418">
            <w:pPr>
              <w:ind w:left="0" w:firstLine="0"/>
              <w:jc w:val="center"/>
              <w:rPr>
                <w:rFonts w:ascii="Times New Roman" w:eastAsia="Times New Roman" w:hAnsi="Times New Roman" w:cs="Times New Roman"/>
                <w:sz w:val="24"/>
                <w:szCs w:val="24"/>
                <w:lang w:val="en-US"/>
              </w:rPr>
            </w:pPr>
            <w:r w:rsidRPr="00337B8A">
              <w:rPr>
                <w:rFonts w:ascii="Times New Roman" w:eastAsia="Times New Roman" w:hAnsi="Times New Roman" w:cs="Times New Roman"/>
                <w:sz w:val="24"/>
                <w:szCs w:val="24"/>
                <w:lang w:val="en-US"/>
              </w:rPr>
              <w:t>-</w:t>
            </w:r>
          </w:p>
        </w:tc>
      </w:tr>
      <w:tr w:rsidR="00C05F49" w:rsidRPr="00337B8A" w:rsidTr="00C05F49">
        <w:tc>
          <w:tcPr>
            <w:tcW w:w="563" w:type="dxa"/>
          </w:tcPr>
          <w:p w:rsidR="00C05F49" w:rsidRPr="00337B8A" w:rsidRDefault="00C05F49" w:rsidP="005C2418">
            <w:pPr>
              <w:ind w:left="0" w:firstLine="0"/>
              <w:jc w:val="both"/>
              <w:rPr>
                <w:rFonts w:ascii="Times New Roman" w:eastAsia="Times New Roman" w:hAnsi="Times New Roman" w:cs="Times New Roman"/>
                <w:sz w:val="24"/>
                <w:szCs w:val="24"/>
                <w:lang w:val="en-US"/>
              </w:rPr>
            </w:pPr>
            <w:r w:rsidRPr="00337B8A">
              <w:rPr>
                <w:rFonts w:ascii="Times New Roman" w:eastAsia="Times New Roman" w:hAnsi="Times New Roman" w:cs="Times New Roman"/>
                <w:sz w:val="24"/>
                <w:szCs w:val="24"/>
                <w:lang w:val="en-US"/>
              </w:rPr>
              <w:t>3.</w:t>
            </w:r>
          </w:p>
        </w:tc>
        <w:tc>
          <w:tcPr>
            <w:tcW w:w="3187" w:type="dxa"/>
          </w:tcPr>
          <w:p w:rsidR="00C05F49" w:rsidRPr="00337B8A" w:rsidRDefault="00C05F49" w:rsidP="005C2418">
            <w:pPr>
              <w:ind w:left="0" w:firstLine="0"/>
              <w:jc w:val="both"/>
              <w:rPr>
                <w:rFonts w:ascii="Times New Roman" w:eastAsia="Times New Roman" w:hAnsi="Times New Roman" w:cs="Times New Roman"/>
                <w:sz w:val="24"/>
                <w:szCs w:val="24"/>
                <w:lang w:val="en-US"/>
              </w:rPr>
            </w:pPr>
            <w:r w:rsidRPr="00337B8A">
              <w:rPr>
                <w:rFonts w:ascii="Times New Roman" w:eastAsia="Times New Roman" w:hAnsi="Times New Roman" w:cs="Times New Roman"/>
                <w:sz w:val="24"/>
                <w:szCs w:val="24"/>
                <w:lang w:val="en-US"/>
              </w:rPr>
              <w:t>Komite audit</w:t>
            </w:r>
          </w:p>
        </w:tc>
        <w:tc>
          <w:tcPr>
            <w:tcW w:w="2802" w:type="dxa"/>
          </w:tcPr>
          <w:p w:rsidR="00C05F49" w:rsidRPr="00337B8A" w:rsidRDefault="00C05F49" w:rsidP="005C2418">
            <w:pPr>
              <w:ind w:left="0" w:firstLine="0"/>
              <w:rPr>
                <w:rFonts w:ascii="Times New Roman" w:eastAsia="Times New Roman" w:hAnsi="Times New Roman" w:cs="Times New Roman"/>
                <w:sz w:val="24"/>
                <w:szCs w:val="24"/>
                <w:lang w:val="en-US"/>
              </w:rPr>
            </w:pPr>
          </w:p>
          <w:p w:rsidR="0022624A" w:rsidRPr="00337B8A" w:rsidRDefault="0022624A" w:rsidP="005C2418">
            <w:pPr>
              <w:ind w:left="0" w:firstLine="0"/>
              <w:jc w:val="center"/>
              <w:rPr>
                <w:rFonts w:ascii="Times New Roman" w:eastAsia="Times New Roman" w:hAnsi="Times New Roman" w:cs="Times New Roman"/>
                <w:sz w:val="24"/>
                <w:szCs w:val="24"/>
                <w:lang w:val="en-US"/>
              </w:rPr>
            </w:pPr>
            <w:r w:rsidRPr="00337B8A">
              <w:rPr>
                <w:rFonts w:ascii="Times New Roman" w:eastAsia="Times New Roman" w:hAnsi="Times New Roman" w:cs="Times New Roman"/>
                <w:sz w:val="24"/>
                <w:szCs w:val="24"/>
                <w:lang w:val="en-US"/>
              </w:rPr>
              <w:t>-</w:t>
            </w:r>
          </w:p>
        </w:tc>
        <w:tc>
          <w:tcPr>
            <w:tcW w:w="2585" w:type="dxa"/>
          </w:tcPr>
          <w:p w:rsidR="00C05F49" w:rsidRPr="00337B8A" w:rsidRDefault="00783275" w:rsidP="005C2418">
            <w:pPr>
              <w:ind w:left="0" w:firstLine="0"/>
              <w:rPr>
                <w:rFonts w:ascii="Times New Roman" w:eastAsia="Times New Roman" w:hAnsi="Times New Roman" w:cs="Times New Roman"/>
                <w:sz w:val="24"/>
                <w:szCs w:val="24"/>
                <w:lang w:val="en-US"/>
              </w:rPr>
            </w:pPr>
            <w:r w:rsidRPr="00337B8A">
              <w:rPr>
                <w:rFonts w:ascii="Times New Roman" w:hAnsi="Times New Roman" w:cs="Times New Roman"/>
                <w:sz w:val="24"/>
                <w:szCs w:val="24"/>
              </w:rPr>
              <w:t xml:space="preserve">Maharani </w:t>
            </w:r>
            <w:r w:rsidR="00FF6576" w:rsidRPr="00337B8A">
              <w:rPr>
                <w:rFonts w:ascii="Times New Roman" w:hAnsi="Times New Roman" w:cs="Times New Roman"/>
                <w:sz w:val="24"/>
                <w:szCs w:val="24"/>
              </w:rPr>
              <w:t xml:space="preserve">et al., </w:t>
            </w:r>
            <w:r w:rsidR="0033780B" w:rsidRPr="00337B8A">
              <w:rPr>
                <w:rFonts w:ascii="Times New Roman" w:hAnsi="Times New Roman" w:cs="Times New Roman"/>
                <w:sz w:val="24"/>
                <w:szCs w:val="24"/>
              </w:rPr>
              <w:t>2022</w:t>
            </w:r>
          </w:p>
        </w:tc>
      </w:tr>
      <w:tr w:rsidR="00C05F49" w:rsidRPr="00337B8A" w:rsidTr="00C05F49">
        <w:tc>
          <w:tcPr>
            <w:tcW w:w="563" w:type="dxa"/>
          </w:tcPr>
          <w:p w:rsidR="00C05F49" w:rsidRPr="00337B8A" w:rsidRDefault="00C05F49" w:rsidP="005C2418">
            <w:pPr>
              <w:ind w:left="0" w:firstLine="0"/>
              <w:jc w:val="both"/>
              <w:rPr>
                <w:rFonts w:ascii="Times New Roman" w:eastAsia="Times New Roman" w:hAnsi="Times New Roman" w:cs="Times New Roman"/>
                <w:sz w:val="24"/>
                <w:szCs w:val="24"/>
                <w:lang w:val="en-US"/>
              </w:rPr>
            </w:pPr>
            <w:r w:rsidRPr="00337B8A">
              <w:rPr>
                <w:rFonts w:ascii="Times New Roman" w:eastAsia="Times New Roman" w:hAnsi="Times New Roman" w:cs="Times New Roman"/>
                <w:sz w:val="24"/>
                <w:szCs w:val="24"/>
                <w:lang w:val="en-US"/>
              </w:rPr>
              <w:t>4.</w:t>
            </w:r>
          </w:p>
        </w:tc>
        <w:tc>
          <w:tcPr>
            <w:tcW w:w="3187" w:type="dxa"/>
          </w:tcPr>
          <w:p w:rsidR="00C05F49" w:rsidRPr="00337B8A" w:rsidRDefault="00C05F49" w:rsidP="005C2418">
            <w:pPr>
              <w:ind w:left="0" w:firstLine="0"/>
              <w:jc w:val="both"/>
              <w:rPr>
                <w:rFonts w:ascii="Times New Roman" w:eastAsia="Times New Roman" w:hAnsi="Times New Roman" w:cs="Times New Roman"/>
                <w:sz w:val="24"/>
                <w:szCs w:val="24"/>
                <w:lang w:val="en-US"/>
              </w:rPr>
            </w:pPr>
            <w:r w:rsidRPr="00337B8A">
              <w:rPr>
                <w:rFonts w:ascii="Times New Roman" w:eastAsia="Times New Roman" w:hAnsi="Times New Roman" w:cs="Times New Roman"/>
                <w:sz w:val="24"/>
                <w:szCs w:val="24"/>
                <w:lang w:val="en-US"/>
              </w:rPr>
              <w:t>Kepemilikan Manajerial</w:t>
            </w:r>
          </w:p>
        </w:tc>
        <w:tc>
          <w:tcPr>
            <w:tcW w:w="2802" w:type="dxa"/>
          </w:tcPr>
          <w:p w:rsidR="00C05F49" w:rsidRPr="00337B8A" w:rsidRDefault="0033780B" w:rsidP="005C2418">
            <w:pPr>
              <w:ind w:left="0" w:firstLine="0"/>
              <w:rPr>
                <w:rFonts w:ascii="Times New Roman" w:eastAsia="Times New Roman" w:hAnsi="Times New Roman" w:cs="Times New Roman"/>
                <w:sz w:val="24"/>
                <w:szCs w:val="24"/>
                <w:lang w:val="en-US"/>
              </w:rPr>
            </w:pPr>
            <w:r w:rsidRPr="00337B8A">
              <w:rPr>
                <w:rFonts w:ascii="Times New Roman" w:hAnsi="Times New Roman" w:cs="Times New Roman"/>
                <w:sz w:val="24"/>
                <w:szCs w:val="24"/>
              </w:rPr>
              <w:t xml:space="preserve">Andini </w:t>
            </w:r>
            <w:r w:rsidR="00FF6576" w:rsidRPr="00337B8A">
              <w:rPr>
                <w:rFonts w:ascii="Times New Roman" w:hAnsi="Times New Roman" w:cs="Times New Roman"/>
                <w:sz w:val="24"/>
                <w:szCs w:val="24"/>
              </w:rPr>
              <w:t xml:space="preserve">et al., </w:t>
            </w:r>
            <w:r w:rsidRPr="00337B8A">
              <w:rPr>
                <w:rFonts w:ascii="Times New Roman" w:hAnsi="Times New Roman" w:cs="Times New Roman"/>
                <w:sz w:val="24"/>
                <w:szCs w:val="24"/>
              </w:rPr>
              <w:t>2024</w:t>
            </w:r>
            <w:r w:rsidR="0022624A" w:rsidRPr="00337B8A">
              <w:rPr>
                <w:rFonts w:ascii="Times New Roman" w:hAnsi="Times New Roman" w:cs="Times New Roman"/>
                <w:sz w:val="24"/>
                <w:szCs w:val="24"/>
              </w:rPr>
              <w:t xml:space="preserve"> &amp; Suzan </w:t>
            </w:r>
            <w:r w:rsidR="00FF6576" w:rsidRPr="00337B8A">
              <w:rPr>
                <w:rFonts w:ascii="Times New Roman" w:hAnsi="Times New Roman" w:cs="Times New Roman"/>
                <w:sz w:val="24"/>
                <w:szCs w:val="24"/>
              </w:rPr>
              <w:t xml:space="preserve">et al., </w:t>
            </w:r>
            <w:r w:rsidR="0022624A" w:rsidRPr="00337B8A">
              <w:rPr>
                <w:rFonts w:ascii="Times New Roman" w:hAnsi="Times New Roman" w:cs="Times New Roman"/>
                <w:sz w:val="24"/>
                <w:szCs w:val="24"/>
              </w:rPr>
              <w:t>2022</w:t>
            </w:r>
          </w:p>
        </w:tc>
        <w:tc>
          <w:tcPr>
            <w:tcW w:w="2585" w:type="dxa"/>
          </w:tcPr>
          <w:p w:rsidR="00C05F49" w:rsidRPr="00337B8A" w:rsidRDefault="0022624A" w:rsidP="005C2418">
            <w:pPr>
              <w:ind w:left="0" w:firstLine="0"/>
              <w:rPr>
                <w:rFonts w:ascii="Times New Roman" w:eastAsia="Times New Roman" w:hAnsi="Times New Roman" w:cs="Times New Roman"/>
                <w:sz w:val="24"/>
                <w:szCs w:val="24"/>
                <w:lang w:val="en-US"/>
              </w:rPr>
            </w:pPr>
            <w:r w:rsidRPr="00337B8A">
              <w:rPr>
                <w:rFonts w:ascii="Times New Roman" w:hAnsi="Times New Roman" w:cs="Times New Roman"/>
                <w:sz w:val="24"/>
                <w:szCs w:val="24"/>
              </w:rPr>
              <w:t>Put</w:t>
            </w:r>
            <w:r w:rsidR="00783275" w:rsidRPr="00337B8A">
              <w:rPr>
                <w:rFonts w:ascii="Times New Roman" w:hAnsi="Times New Roman" w:cs="Times New Roman"/>
                <w:sz w:val="24"/>
                <w:szCs w:val="24"/>
              </w:rPr>
              <w:t>ri</w:t>
            </w:r>
            <w:r w:rsidR="00123797" w:rsidRPr="00337B8A">
              <w:rPr>
                <w:rFonts w:ascii="Times New Roman" w:hAnsi="Times New Roman" w:cs="Times New Roman"/>
                <w:sz w:val="24"/>
                <w:szCs w:val="24"/>
              </w:rPr>
              <w:t xml:space="preserve"> et al.,</w:t>
            </w:r>
            <w:r w:rsidR="00783275" w:rsidRPr="00337B8A">
              <w:rPr>
                <w:rFonts w:ascii="Times New Roman" w:hAnsi="Times New Roman" w:cs="Times New Roman"/>
                <w:sz w:val="24"/>
                <w:szCs w:val="24"/>
              </w:rPr>
              <w:t xml:space="preserve"> </w:t>
            </w:r>
            <w:r w:rsidRPr="00337B8A">
              <w:rPr>
                <w:rFonts w:ascii="Times New Roman" w:hAnsi="Times New Roman" w:cs="Times New Roman"/>
                <w:sz w:val="24"/>
                <w:szCs w:val="24"/>
              </w:rPr>
              <w:t>2022)</w:t>
            </w:r>
          </w:p>
        </w:tc>
      </w:tr>
    </w:tbl>
    <w:p w:rsidR="00C05F49" w:rsidRPr="00337B8A" w:rsidRDefault="00C05F49" w:rsidP="008C0016">
      <w:pPr>
        <w:spacing w:after="0" w:line="360" w:lineRule="auto"/>
        <w:ind w:left="0" w:firstLine="0"/>
        <w:jc w:val="both"/>
        <w:rPr>
          <w:rFonts w:ascii="Times New Roman" w:eastAsia="Times New Roman" w:hAnsi="Times New Roman" w:cs="Times New Roman"/>
          <w:sz w:val="24"/>
          <w:szCs w:val="24"/>
          <w:lang w:val="en-US"/>
        </w:rPr>
      </w:pPr>
    </w:p>
    <w:p w:rsidR="00A73093" w:rsidRPr="00337B8A" w:rsidRDefault="00A73093" w:rsidP="00917071">
      <w:pPr>
        <w:spacing w:line="480" w:lineRule="auto"/>
        <w:ind w:left="0" w:firstLine="851"/>
        <w:jc w:val="both"/>
        <w:rPr>
          <w:rFonts w:ascii="Times New Roman" w:hAnsi="Times New Roman" w:cs="Times New Roman"/>
          <w:sz w:val="24"/>
          <w:szCs w:val="24"/>
        </w:rPr>
      </w:pPr>
      <w:r w:rsidRPr="00337B8A">
        <w:rPr>
          <w:rFonts w:ascii="Times New Roman" w:hAnsi="Times New Roman" w:cs="Times New Roman"/>
          <w:sz w:val="24"/>
          <w:szCs w:val="24"/>
        </w:rPr>
        <w:t xml:space="preserve">Leverage adalah penggunaan aktiva dan sumber dana oleh perusahaan yang memiliki beban tetap dengan maksud meningkatkan keuntungan potensial pemegang saham. Hasil riset yang di lakukan oleh </w:t>
      </w:r>
      <w:r w:rsidR="009E2723" w:rsidRPr="00337B8A">
        <w:rPr>
          <w:rFonts w:ascii="Times New Roman" w:hAnsi="Times New Roman" w:cs="Times New Roman"/>
          <w:sz w:val="24"/>
          <w:szCs w:val="24"/>
        </w:rPr>
        <w:t xml:space="preserve">Suzan, dkk (2022), </w:t>
      </w:r>
      <w:r w:rsidRPr="00337B8A">
        <w:rPr>
          <w:rFonts w:ascii="Times New Roman" w:hAnsi="Times New Roman" w:cs="Times New Roman"/>
          <w:sz w:val="24"/>
          <w:szCs w:val="24"/>
        </w:rPr>
        <w:t xml:space="preserve">Putri, </w:t>
      </w:r>
      <w:r w:rsidR="009E2723" w:rsidRPr="00337B8A">
        <w:rPr>
          <w:rFonts w:ascii="Times New Roman" w:hAnsi="Times New Roman" w:cs="Times New Roman"/>
          <w:sz w:val="24"/>
          <w:szCs w:val="24"/>
        </w:rPr>
        <w:t>dkk (</w:t>
      </w:r>
      <w:r w:rsidRPr="00337B8A">
        <w:rPr>
          <w:rFonts w:ascii="Times New Roman" w:hAnsi="Times New Roman" w:cs="Times New Roman"/>
          <w:sz w:val="24"/>
          <w:szCs w:val="24"/>
        </w:rPr>
        <w:t>2022) menyatakan bahwa leverage secara signifikan dapat mempengaruhi integritas laporan keuangan. Namun hasil hasil yang berbeda di tunjukan oleh penelitian</w:t>
      </w:r>
      <w:r w:rsidR="009E2723" w:rsidRPr="00337B8A">
        <w:rPr>
          <w:rFonts w:ascii="Times New Roman" w:hAnsi="Times New Roman" w:cs="Times New Roman"/>
          <w:sz w:val="24"/>
          <w:szCs w:val="24"/>
        </w:rPr>
        <w:t xml:space="preserve"> dari </w:t>
      </w:r>
      <w:r w:rsidRPr="00337B8A">
        <w:rPr>
          <w:rFonts w:ascii="Times New Roman" w:hAnsi="Times New Roman" w:cs="Times New Roman"/>
          <w:sz w:val="24"/>
          <w:szCs w:val="24"/>
        </w:rPr>
        <w:t xml:space="preserve">Andini,  </w:t>
      </w:r>
      <w:r w:rsidR="009E2723" w:rsidRPr="00337B8A">
        <w:rPr>
          <w:rFonts w:ascii="Times New Roman" w:hAnsi="Times New Roman" w:cs="Times New Roman"/>
          <w:sz w:val="24"/>
          <w:szCs w:val="24"/>
        </w:rPr>
        <w:t>(</w:t>
      </w:r>
      <w:r w:rsidRPr="00337B8A">
        <w:rPr>
          <w:rFonts w:ascii="Times New Roman" w:hAnsi="Times New Roman" w:cs="Times New Roman"/>
          <w:sz w:val="24"/>
          <w:szCs w:val="24"/>
        </w:rPr>
        <w:t xml:space="preserve">2024) &amp; </w:t>
      </w:r>
      <w:r w:rsidR="009E2723" w:rsidRPr="00337B8A">
        <w:rPr>
          <w:rFonts w:ascii="Times New Roman" w:hAnsi="Times New Roman" w:cs="Times New Roman"/>
          <w:sz w:val="24"/>
          <w:szCs w:val="24"/>
        </w:rPr>
        <w:t>Maharani, dkk (</w:t>
      </w:r>
      <w:r w:rsidRPr="00337B8A">
        <w:rPr>
          <w:rFonts w:ascii="Times New Roman" w:hAnsi="Times New Roman" w:cs="Times New Roman"/>
          <w:sz w:val="24"/>
          <w:szCs w:val="24"/>
        </w:rPr>
        <w:t>2022) yang menunjukan bahwa leverage tidak berpengaruh terhadap integritas laporan keuangan.</w:t>
      </w:r>
    </w:p>
    <w:p w:rsidR="00A73093" w:rsidRPr="00337B8A" w:rsidRDefault="00A73093" w:rsidP="00917071">
      <w:pPr>
        <w:spacing w:line="480" w:lineRule="auto"/>
        <w:ind w:left="0" w:firstLine="851"/>
        <w:jc w:val="both"/>
        <w:rPr>
          <w:rFonts w:ascii="Times New Roman" w:hAnsi="Times New Roman" w:cs="Times New Roman"/>
          <w:sz w:val="24"/>
          <w:szCs w:val="24"/>
        </w:rPr>
      </w:pPr>
      <w:r w:rsidRPr="00337B8A">
        <w:rPr>
          <w:rFonts w:ascii="Times New Roman" w:hAnsi="Times New Roman" w:cs="Times New Roman"/>
          <w:sz w:val="24"/>
          <w:szCs w:val="24"/>
        </w:rPr>
        <w:t>Hasil penelitian yang di lakukan oleh</w:t>
      </w:r>
      <w:r w:rsidR="00B5188F" w:rsidRPr="00337B8A">
        <w:rPr>
          <w:rFonts w:ascii="Times New Roman" w:hAnsi="Times New Roman" w:cs="Times New Roman"/>
          <w:sz w:val="24"/>
          <w:szCs w:val="24"/>
        </w:rPr>
        <w:t xml:space="preserve"> </w:t>
      </w:r>
      <w:r w:rsidR="00575E92" w:rsidRPr="00337B8A">
        <w:rPr>
          <w:rFonts w:ascii="Times New Roman" w:hAnsi="Times New Roman" w:cs="Times New Roman"/>
          <w:sz w:val="24"/>
          <w:szCs w:val="24"/>
        </w:rPr>
        <w:t>Verawaty,</w:t>
      </w:r>
      <w:r w:rsidR="00CF4BBE" w:rsidRPr="00337B8A">
        <w:rPr>
          <w:rFonts w:ascii="Times New Roman" w:hAnsi="Times New Roman" w:cs="Times New Roman"/>
          <w:sz w:val="24"/>
          <w:szCs w:val="24"/>
        </w:rPr>
        <w:t xml:space="preserve"> </w:t>
      </w:r>
      <w:r w:rsidR="00B5188F" w:rsidRPr="00337B8A">
        <w:rPr>
          <w:rFonts w:ascii="Times New Roman" w:hAnsi="Times New Roman" w:cs="Times New Roman"/>
          <w:sz w:val="24"/>
          <w:szCs w:val="24"/>
        </w:rPr>
        <w:t>(</w:t>
      </w:r>
      <w:r w:rsidR="00575E92" w:rsidRPr="00337B8A">
        <w:rPr>
          <w:rFonts w:ascii="Times New Roman" w:hAnsi="Times New Roman" w:cs="Times New Roman"/>
          <w:sz w:val="24"/>
          <w:szCs w:val="24"/>
        </w:rPr>
        <w:t>2023), Putri,</w:t>
      </w:r>
      <w:r w:rsidR="00B5188F" w:rsidRPr="00337B8A">
        <w:rPr>
          <w:rFonts w:ascii="Times New Roman" w:hAnsi="Times New Roman" w:cs="Times New Roman"/>
          <w:sz w:val="24"/>
          <w:szCs w:val="24"/>
        </w:rPr>
        <w:t xml:space="preserve"> dkk (</w:t>
      </w:r>
      <w:r w:rsidR="00575E92" w:rsidRPr="00337B8A">
        <w:rPr>
          <w:rFonts w:ascii="Times New Roman" w:hAnsi="Times New Roman" w:cs="Times New Roman"/>
          <w:sz w:val="24"/>
          <w:szCs w:val="24"/>
        </w:rPr>
        <w:t xml:space="preserve"> 2022) &amp; Suzan</w:t>
      </w:r>
      <w:r w:rsidR="00B5188F" w:rsidRPr="00337B8A">
        <w:rPr>
          <w:rFonts w:ascii="Times New Roman" w:hAnsi="Times New Roman" w:cs="Times New Roman"/>
          <w:sz w:val="24"/>
          <w:szCs w:val="24"/>
        </w:rPr>
        <w:t>,</w:t>
      </w:r>
      <w:r w:rsidR="00575E92" w:rsidRPr="00337B8A">
        <w:rPr>
          <w:rFonts w:ascii="Times New Roman" w:hAnsi="Times New Roman" w:cs="Times New Roman"/>
          <w:sz w:val="24"/>
          <w:szCs w:val="24"/>
        </w:rPr>
        <w:t xml:space="preserve"> </w:t>
      </w:r>
      <w:r w:rsidR="00B5188F" w:rsidRPr="00337B8A">
        <w:rPr>
          <w:rFonts w:ascii="Times New Roman" w:hAnsi="Times New Roman" w:cs="Times New Roman"/>
          <w:sz w:val="24"/>
          <w:szCs w:val="24"/>
        </w:rPr>
        <w:t>dkk (</w:t>
      </w:r>
      <w:r w:rsidR="00575E92" w:rsidRPr="00337B8A">
        <w:rPr>
          <w:rFonts w:ascii="Times New Roman" w:hAnsi="Times New Roman" w:cs="Times New Roman"/>
          <w:sz w:val="24"/>
          <w:szCs w:val="24"/>
        </w:rPr>
        <w:t>2022) menunjukan hasil yang sama bahwa ukuran perusahaan berpengaruh signifikan terhadap integritas laporan keuangan.</w:t>
      </w:r>
    </w:p>
    <w:p w:rsidR="00783275" w:rsidRPr="00337B8A" w:rsidRDefault="00575E92" w:rsidP="00917071">
      <w:pPr>
        <w:spacing w:after="240" w:line="480" w:lineRule="auto"/>
        <w:ind w:left="0" w:firstLine="851"/>
        <w:jc w:val="both"/>
        <w:rPr>
          <w:rFonts w:ascii="Times New Roman" w:hAnsi="Times New Roman" w:cs="Times New Roman"/>
          <w:sz w:val="24"/>
          <w:szCs w:val="24"/>
        </w:rPr>
      </w:pPr>
      <w:r w:rsidRPr="00337B8A">
        <w:rPr>
          <w:rFonts w:ascii="Times New Roman" w:hAnsi="Times New Roman" w:cs="Times New Roman"/>
          <w:sz w:val="24"/>
          <w:szCs w:val="24"/>
        </w:rPr>
        <w:t>Komite audit tidak berpengaruh terhadap integritas laporan keuangan.</w:t>
      </w:r>
      <w:r w:rsidR="00783275" w:rsidRPr="00337B8A">
        <w:rPr>
          <w:rFonts w:ascii="Times New Roman" w:hAnsi="Times New Roman" w:cs="Times New Roman"/>
          <w:sz w:val="24"/>
          <w:szCs w:val="24"/>
        </w:rPr>
        <w:t xml:space="preserve"> </w:t>
      </w:r>
      <w:r w:rsidR="00783275" w:rsidRPr="00337B8A">
        <w:rPr>
          <w:rFonts w:ascii="Times New Roman" w:eastAsia="Times New Roman" w:hAnsi="Times New Roman" w:cs="Times New Roman"/>
          <w:sz w:val="24"/>
          <w:szCs w:val="24"/>
          <w:lang w:val="en-US"/>
        </w:rPr>
        <w:t xml:space="preserve">Ada kemungkinan bahwa komite audit perusahaan dibentuk untuk mengurangi kemungkinan kesalahan dalam penyajian laporan keuangan, meningkatkan keamanan laporan keuangan. Hal ini diungkapkan melalui hasil dari </w:t>
      </w:r>
      <w:r w:rsidR="00783275" w:rsidRPr="00337B8A">
        <w:rPr>
          <w:rFonts w:ascii="Times New Roman" w:hAnsi="Times New Roman" w:cs="Times New Roman"/>
          <w:sz w:val="24"/>
          <w:szCs w:val="24"/>
        </w:rPr>
        <w:t xml:space="preserve">Maharani </w:t>
      </w:r>
      <w:r w:rsidR="00B5188F" w:rsidRPr="00337B8A">
        <w:rPr>
          <w:rFonts w:ascii="Times New Roman" w:hAnsi="Times New Roman" w:cs="Times New Roman"/>
          <w:sz w:val="24"/>
          <w:szCs w:val="24"/>
        </w:rPr>
        <w:t>(</w:t>
      </w:r>
      <w:r w:rsidR="00783275" w:rsidRPr="00337B8A">
        <w:rPr>
          <w:rFonts w:ascii="Times New Roman" w:hAnsi="Times New Roman" w:cs="Times New Roman"/>
          <w:sz w:val="24"/>
          <w:szCs w:val="24"/>
        </w:rPr>
        <w:t>2022).</w:t>
      </w:r>
    </w:p>
    <w:p w:rsidR="0071059C" w:rsidRPr="00337B8A" w:rsidRDefault="00783275" w:rsidP="00917071">
      <w:pPr>
        <w:spacing w:after="240" w:line="480" w:lineRule="auto"/>
        <w:ind w:left="0" w:firstLine="851"/>
        <w:jc w:val="both"/>
        <w:rPr>
          <w:rFonts w:ascii="Times New Roman" w:hAnsi="Times New Roman" w:cs="Times New Roman"/>
          <w:sz w:val="24"/>
          <w:szCs w:val="24"/>
        </w:rPr>
      </w:pPr>
      <w:r w:rsidRPr="00337B8A">
        <w:rPr>
          <w:rFonts w:ascii="Times New Roman" w:hAnsi="Times New Roman" w:cs="Times New Roman"/>
          <w:sz w:val="24"/>
          <w:szCs w:val="24"/>
        </w:rPr>
        <w:t>Pengaruh positif oleh h</w:t>
      </w:r>
      <w:r w:rsidR="00B5188F" w:rsidRPr="00337B8A">
        <w:rPr>
          <w:rFonts w:ascii="Times New Roman" w:hAnsi="Times New Roman" w:cs="Times New Roman"/>
          <w:sz w:val="24"/>
          <w:szCs w:val="24"/>
        </w:rPr>
        <w:t>asil Andini, dkk (2024) &amp; Suzan, dkk (</w:t>
      </w:r>
      <w:r w:rsidRPr="00337B8A">
        <w:rPr>
          <w:rFonts w:ascii="Times New Roman" w:hAnsi="Times New Roman" w:cs="Times New Roman"/>
          <w:sz w:val="24"/>
          <w:szCs w:val="24"/>
        </w:rPr>
        <w:t>2022) mengenai kepemilikan manajerial. Namun hasil</w:t>
      </w:r>
      <w:r w:rsidR="00B5188F" w:rsidRPr="00337B8A">
        <w:rPr>
          <w:rFonts w:ascii="Times New Roman" w:hAnsi="Times New Roman" w:cs="Times New Roman"/>
          <w:sz w:val="24"/>
          <w:szCs w:val="24"/>
        </w:rPr>
        <w:t xml:space="preserve"> berbeda dengan </w:t>
      </w:r>
      <w:r w:rsidRPr="00337B8A">
        <w:rPr>
          <w:rFonts w:ascii="Times New Roman" w:hAnsi="Times New Roman" w:cs="Times New Roman"/>
          <w:sz w:val="24"/>
          <w:szCs w:val="24"/>
        </w:rPr>
        <w:t xml:space="preserve">Putri, </w:t>
      </w:r>
      <w:r w:rsidR="00B5188F" w:rsidRPr="00337B8A">
        <w:rPr>
          <w:rFonts w:ascii="Times New Roman" w:hAnsi="Times New Roman" w:cs="Times New Roman"/>
          <w:sz w:val="24"/>
          <w:szCs w:val="24"/>
        </w:rPr>
        <w:t>(</w:t>
      </w:r>
      <w:r w:rsidRPr="00337B8A">
        <w:rPr>
          <w:rFonts w:ascii="Times New Roman" w:hAnsi="Times New Roman" w:cs="Times New Roman"/>
          <w:sz w:val="24"/>
          <w:szCs w:val="24"/>
        </w:rPr>
        <w:t xml:space="preserve">2022) </w:t>
      </w:r>
      <w:r w:rsidRPr="00337B8A">
        <w:rPr>
          <w:rFonts w:ascii="Times New Roman" w:hAnsi="Times New Roman" w:cs="Times New Roman"/>
          <w:sz w:val="24"/>
          <w:szCs w:val="24"/>
        </w:rPr>
        <w:lastRenderedPageBreak/>
        <w:t>yang menunjukan bahwa kepemelikan manajerial tidak berpengaruh signifikan terhadap integritas laporan keuangan.</w:t>
      </w:r>
    </w:p>
    <w:p w:rsidR="00B17F0C" w:rsidRPr="00337B8A" w:rsidRDefault="00783275" w:rsidP="00576C34">
      <w:pPr>
        <w:pStyle w:val="Heading2"/>
        <w:numPr>
          <w:ilvl w:val="0"/>
          <w:numId w:val="13"/>
        </w:numPr>
        <w:spacing w:line="480" w:lineRule="auto"/>
        <w:ind w:left="426" w:hanging="426"/>
        <w:rPr>
          <w:rFonts w:eastAsia="Times New Roman" w:cs="Times New Roman"/>
          <w:szCs w:val="24"/>
          <w:lang w:val="en-US"/>
        </w:rPr>
      </w:pPr>
      <w:bookmarkStart w:id="21" w:name="_Toc187604982"/>
      <w:r w:rsidRPr="00337B8A">
        <w:rPr>
          <w:rFonts w:eastAsia="Times New Roman" w:cs="Times New Roman"/>
          <w:szCs w:val="24"/>
          <w:lang w:val="en-US"/>
        </w:rPr>
        <w:t>K</w:t>
      </w:r>
      <w:r w:rsidR="00E27194" w:rsidRPr="00337B8A">
        <w:rPr>
          <w:rFonts w:eastAsia="Times New Roman" w:cs="Times New Roman"/>
          <w:szCs w:val="24"/>
          <w:lang w:val="en-US"/>
        </w:rPr>
        <w:t xml:space="preserve">erangka </w:t>
      </w:r>
      <w:r w:rsidR="00A83CE0" w:rsidRPr="00337B8A">
        <w:rPr>
          <w:rFonts w:eastAsia="Times New Roman" w:cs="Times New Roman"/>
          <w:szCs w:val="24"/>
          <w:lang w:val="en-US"/>
        </w:rPr>
        <w:t>Konseptual</w:t>
      </w:r>
      <w:bookmarkEnd w:id="21"/>
    </w:p>
    <w:p w:rsidR="00CF4BBE" w:rsidRPr="00337B8A" w:rsidRDefault="00CD7CB3" w:rsidP="00917071">
      <w:pPr>
        <w:spacing w:after="240" w:line="480" w:lineRule="auto"/>
        <w:ind w:left="0" w:firstLine="851"/>
        <w:jc w:val="both"/>
        <w:rPr>
          <w:rFonts w:ascii="Times New Roman" w:eastAsia="Times New Roman" w:hAnsi="Times New Roman" w:cs="Times New Roman"/>
          <w:sz w:val="24"/>
          <w:szCs w:val="24"/>
          <w:lang w:val="en-US"/>
        </w:rPr>
      </w:pPr>
      <w:r w:rsidRPr="00337B8A">
        <w:rPr>
          <w:rFonts w:ascii="Times New Roman" w:eastAsia="Times New Roman" w:hAnsi="Times New Roman" w:cs="Times New Roman"/>
          <w:sz w:val="24"/>
          <w:szCs w:val="24"/>
          <w:lang w:val="en-US"/>
        </w:rPr>
        <w:t xml:space="preserve">Penelitian ini dilakukan untuk mengetahui pengaruh </w:t>
      </w:r>
      <w:r w:rsidR="00783275" w:rsidRPr="00337B8A">
        <w:rPr>
          <w:rFonts w:ascii="Times New Roman" w:eastAsia="Times New Roman" w:hAnsi="Times New Roman" w:cs="Times New Roman"/>
          <w:i/>
          <w:sz w:val="24"/>
          <w:szCs w:val="24"/>
          <w:lang w:val="en-US"/>
        </w:rPr>
        <w:t xml:space="preserve">leverage, ukuran Perusahaan, </w:t>
      </w:r>
      <w:r w:rsidRPr="00337B8A">
        <w:rPr>
          <w:rFonts w:ascii="Times New Roman" w:eastAsia="Times New Roman" w:hAnsi="Times New Roman" w:cs="Times New Roman"/>
          <w:i/>
          <w:sz w:val="24"/>
          <w:szCs w:val="24"/>
          <w:lang w:val="en-US"/>
        </w:rPr>
        <w:t xml:space="preserve">Komite Audit, dan Kepemilikan Manajerial terhadap integritas laporan keuangan </w:t>
      </w:r>
      <w:r w:rsidR="00783275" w:rsidRPr="00337B8A">
        <w:rPr>
          <w:rFonts w:ascii="Times New Roman" w:eastAsia="Times New Roman" w:hAnsi="Times New Roman" w:cs="Times New Roman"/>
          <w:sz w:val="24"/>
          <w:szCs w:val="24"/>
          <w:lang w:val="en-US"/>
        </w:rPr>
        <w:t>pada perusahaan manufaktur.</w:t>
      </w:r>
    </w:p>
    <w:p w:rsidR="00F54A2C" w:rsidRPr="00337B8A" w:rsidRDefault="00F54A2C" w:rsidP="00263E27">
      <w:pPr>
        <w:spacing w:after="240" w:line="360" w:lineRule="auto"/>
        <w:ind w:left="0" w:firstLine="0"/>
        <w:jc w:val="both"/>
        <w:rPr>
          <w:rFonts w:ascii="Times New Roman" w:eastAsia="Times New Roman" w:hAnsi="Times New Roman" w:cs="Times New Roman"/>
          <w:sz w:val="24"/>
          <w:szCs w:val="24"/>
          <w:lang w:val="en-US"/>
        </w:rPr>
      </w:pPr>
    </w:p>
    <w:p w:rsidR="00B606CD" w:rsidRPr="00337B8A" w:rsidRDefault="00B606CD" w:rsidP="002B6A97">
      <w:pPr>
        <w:pStyle w:val="ListParagraph"/>
        <w:spacing w:after="0" w:line="360" w:lineRule="auto"/>
        <w:ind w:firstLine="0"/>
        <w:jc w:val="center"/>
        <w:rPr>
          <w:rFonts w:ascii="Times New Roman" w:eastAsia="Times New Roman" w:hAnsi="Times New Roman" w:cs="Times New Roman"/>
          <w:b/>
          <w:sz w:val="24"/>
          <w:szCs w:val="24"/>
          <w:lang w:val="en-US"/>
        </w:rPr>
      </w:pPr>
      <w:r w:rsidRPr="00337B8A">
        <w:rPr>
          <w:rFonts w:ascii="Times New Roman" w:eastAsia="Times New Roman" w:hAnsi="Times New Roman" w:cs="Times New Roman"/>
          <w:b/>
          <w:sz w:val="24"/>
          <w:szCs w:val="24"/>
          <w:lang w:val="en-US"/>
        </w:rPr>
        <w:t>Gambar</w:t>
      </w:r>
    </w:p>
    <w:p w:rsidR="002B6A97" w:rsidRPr="00337B8A" w:rsidRDefault="002B6A97" w:rsidP="002B6A97">
      <w:pPr>
        <w:pStyle w:val="ListParagraph"/>
        <w:spacing w:after="0" w:line="360" w:lineRule="auto"/>
        <w:ind w:firstLine="0"/>
        <w:jc w:val="center"/>
        <w:rPr>
          <w:rFonts w:ascii="Times New Roman" w:eastAsia="Times New Roman" w:hAnsi="Times New Roman" w:cs="Times New Roman"/>
          <w:b/>
          <w:sz w:val="24"/>
          <w:szCs w:val="24"/>
          <w:lang w:val="en-US"/>
        </w:rPr>
      </w:pPr>
      <w:r w:rsidRPr="00337B8A">
        <w:rPr>
          <w:rFonts w:ascii="Times New Roman" w:eastAsia="Times New Roman" w:hAnsi="Times New Roman" w:cs="Times New Roman"/>
          <w:b/>
          <w:sz w:val="24"/>
          <w:szCs w:val="24"/>
          <w:lang w:val="en-US"/>
        </w:rPr>
        <w:t>Kerangka berpikir</w:t>
      </w:r>
    </w:p>
    <w:p w:rsidR="002B6A97" w:rsidRPr="00337B8A" w:rsidRDefault="00D02F49" w:rsidP="008C0016">
      <w:pPr>
        <w:pStyle w:val="ListParagraph"/>
        <w:spacing w:after="0" w:line="360" w:lineRule="auto"/>
        <w:ind w:firstLine="0"/>
        <w:jc w:val="both"/>
        <w:rPr>
          <w:rFonts w:ascii="Times New Roman" w:eastAsia="Times New Roman" w:hAnsi="Times New Roman" w:cs="Times New Roman"/>
          <w:b/>
          <w:sz w:val="24"/>
          <w:szCs w:val="24"/>
          <w:lang w:val="en-US"/>
        </w:rPr>
      </w:pPr>
      <w:r w:rsidRPr="00D02F49">
        <w:rPr>
          <w:rFonts w:ascii="Times New Roman" w:eastAsia="Times New Roman" w:hAnsi="Times New Roman" w:cs="Times New Roman"/>
          <w:noProof/>
          <w:sz w:val="24"/>
          <w:szCs w:val="24"/>
          <w:lang w:val="en-US"/>
        </w:rPr>
        <w:pict>
          <v:shape id="_x0000_s1042" type="#_x0000_t202" style="position:absolute;left:0;text-align:left;margin-left:13.4pt;margin-top:19.7pt;width:131.2pt;height:33pt;z-index:251665408">
            <v:textbox>
              <w:txbxContent>
                <w:p w:rsidR="00CF0B3A" w:rsidRPr="00234503" w:rsidRDefault="00CF0B3A" w:rsidP="00620F6C">
                  <w:pPr>
                    <w:ind w:left="0" w:firstLine="0"/>
                    <w:jc w:val="center"/>
                    <w:rPr>
                      <w:rFonts w:ascii="Times New Roman" w:hAnsi="Times New Roman" w:cs="Times New Roman"/>
                      <w:sz w:val="24"/>
                      <w:szCs w:val="24"/>
                    </w:rPr>
                  </w:pPr>
                  <w:r w:rsidRPr="00234503">
                    <w:rPr>
                      <w:rFonts w:ascii="Times New Roman" w:hAnsi="Times New Roman" w:cs="Times New Roman"/>
                      <w:sz w:val="24"/>
                      <w:szCs w:val="24"/>
                    </w:rPr>
                    <w:t>Leverage (X1)</w:t>
                  </w:r>
                </w:p>
              </w:txbxContent>
            </v:textbox>
          </v:shape>
        </w:pict>
      </w:r>
    </w:p>
    <w:p w:rsidR="002B6A97" w:rsidRPr="00337B8A" w:rsidRDefault="002B6A97" w:rsidP="008C0016">
      <w:pPr>
        <w:pStyle w:val="ListParagraph"/>
        <w:spacing w:after="0" w:line="360" w:lineRule="auto"/>
        <w:ind w:firstLine="0"/>
        <w:jc w:val="both"/>
        <w:rPr>
          <w:rFonts w:ascii="Times New Roman" w:eastAsia="Times New Roman" w:hAnsi="Times New Roman" w:cs="Times New Roman"/>
          <w:b/>
          <w:sz w:val="24"/>
          <w:szCs w:val="24"/>
          <w:lang w:val="en-US"/>
        </w:rPr>
      </w:pPr>
    </w:p>
    <w:p w:rsidR="00620F6C" w:rsidRPr="00337B8A" w:rsidRDefault="00D02F49" w:rsidP="008C0016">
      <w:pPr>
        <w:pStyle w:val="ListParagraph"/>
        <w:spacing w:after="0" w:line="360" w:lineRule="auto"/>
        <w:ind w:firstLine="0"/>
        <w:jc w:val="both"/>
        <w:rPr>
          <w:rFonts w:ascii="Times New Roman" w:eastAsia="Times New Roman" w:hAnsi="Times New Roman" w:cs="Times New Roman"/>
          <w:b/>
          <w:sz w:val="24"/>
          <w:szCs w:val="24"/>
          <w:lang w:val="en-US"/>
        </w:rPr>
      </w:pPr>
      <w:r>
        <w:rPr>
          <w:rFonts w:ascii="Times New Roman" w:eastAsia="Times New Roman" w:hAnsi="Times New Roman" w:cs="Times New Roman"/>
          <w:b/>
          <w:noProof/>
          <w:sz w:val="24"/>
          <w:szCs w:val="24"/>
          <w:lang w:val="en-US"/>
        </w:rPr>
        <w:pict>
          <v:shapetype id="_x0000_t32" coordsize="21600,21600" o:spt="32" o:oned="t" path="m,l21600,21600e" filled="f">
            <v:path arrowok="t" fillok="f" o:connecttype="none"/>
            <o:lock v:ext="edit" shapetype="t"/>
          </v:shapetype>
          <v:shape id="_x0000_s1051" type="#_x0000_t32" style="position:absolute;left:0;text-align:left;margin-left:144.6pt;margin-top:.95pt;width:89.8pt;height:59.85pt;z-index:251670528" o:connectortype="straight">
            <v:stroke endarrow="block"/>
          </v:shape>
        </w:pict>
      </w:r>
      <w:r w:rsidRPr="00D02F49">
        <w:rPr>
          <w:rFonts w:ascii="Times New Roman" w:eastAsia="Times New Roman" w:hAnsi="Times New Roman" w:cs="Times New Roman"/>
          <w:noProof/>
          <w:sz w:val="24"/>
          <w:szCs w:val="24"/>
          <w:lang w:val="en-US"/>
        </w:rPr>
        <w:pict>
          <v:shape id="_x0000_s1043" type="#_x0000_t202" style="position:absolute;left:0;text-align:left;margin-left:13.4pt;margin-top:20.3pt;width:131.2pt;height:33.75pt;z-index:251666432">
            <v:textbox>
              <w:txbxContent>
                <w:p w:rsidR="00CF0B3A" w:rsidRPr="00234503" w:rsidRDefault="00CF0B3A" w:rsidP="00620F6C">
                  <w:pPr>
                    <w:ind w:left="0" w:firstLine="0"/>
                    <w:jc w:val="center"/>
                    <w:rPr>
                      <w:rFonts w:ascii="Times New Roman" w:hAnsi="Times New Roman" w:cs="Times New Roman"/>
                      <w:sz w:val="24"/>
                      <w:szCs w:val="24"/>
                    </w:rPr>
                  </w:pPr>
                  <w:r w:rsidRPr="00234503">
                    <w:rPr>
                      <w:rFonts w:ascii="Times New Roman" w:hAnsi="Times New Roman" w:cs="Times New Roman"/>
                      <w:sz w:val="24"/>
                      <w:szCs w:val="24"/>
                    </w:rPr>
                    <w:t>Ukuran Perusahaan (X2)</w:t>
                  </w:r>
                </w:p>
              </w:txbxContent>
            </v:textbox>
          </v:shape>
        </w:pict>
      </w:r>
    </w:p>
    <w:p w:rsidR="00620F6C" w:rsidRPr="00337B8A" w:rsidRDefault="00D02F49" w:rsidP="008C0016">
      <w:pPr>
        <w:pStyle w:val="ListParagraph"/>
        <w:spacing w:after="0" w:line="360" w:lineRule="auto"/>
        <w:ind w:firstLine="0"/>
        <w:jc w:val="both"/>
        <w:rPr>
          <w:rFonts w:ascii="Times New Roman" w:eastAsia="Times New Roman" w:hAnsi="Times New Roman" w:cs="Times New Roman"/>
          <w:b/>
          <w:sz w:val="24"/>
          <w:szCs w:val="24"/>
          <w:lang w:val="en-US"/>
        </w:rPr>
      </w:pPr>
      <w:r w:rsidRPr="00D02F49">
        <w:rPr>
          <w:rFonts w:ascii="Times New Roman" w:eastAsia="Times New Roman" w:hAnsi="Times New Roman" w:cs="Times New Roman"/>
          <w:noProof/>
          <w:sz w:val="24"/>
          <w:szCs w:val="24"/>
          <w:lang w:val="en-US"/>
        </w:rPr>
        <w:pict>
          <v:shape id="_x0000_s1052" type="#_x0000_t32" style="position:absolute;left:0;text-align:left;margin-left:144.6pt;margin-top:17.4pt;width:89.8pt;height:22.7pt;z-index:251671552" o:connectortype="straight">
            <v:stroke endarrow="block"/>
          </v:shape>
        </w:pict>
      </w:r>
      <w:r w:rsidRPr="00D02F49">
        <w:rPr>
          <w:rFonts w:ascii="Times New Roman" w:eastAsia="Times New Roman" w:hAnsi="Times New Roman" w:cs="Times New Roman"/>
          <w:noProof/>
          <w:sz w:val="24"/>
          <w:szCs w:val="24"/>
          <w:lang w:val="en-US"/>
        </w:rPr>
        <w:pict>
          <v:shape id="_x0000_s1046" type="#_x0000_t202" style="position:absolute;left:0;text-align:left;margin-left:234.4pt;margin-top:17.4pt;width:153.2pt;height:56.4pt;z-index:251669504">
            <v:textbox>
              <w:txbxContent>
                <w:p w:rsidR="00CF0B3A" w:rsidRPr="00234503" w:rsidRDefault="00CF0B3A" w:rsidP="00234503">
                  <w:pPr>
                    <w:ind w:left="0" w:firstLine="0"/>
                    <w:jc w:val="center"/>
                    <w:rPr>
                      <w:rFonts w:ascii="Times New Roman" w:hAnsi="Times New Roman" w:cs="Times New Roman"/>
                      <w:sz w:val="24"/>
                      <w:szCs w:val="24"/>
                    </w:rPr>
                  </w:pPr>
                  <w:r w:rsidRPr="00234503">
                    <w:rPr>
                      <w:rFonts w:ascii="Times New Roman" w:hAnsi="Times New Roman" w:cs="Times New Roman"/>
                      <w:sz w:val="24"/>
                      <w:szCs w:val="24"/>
                    </w:rPr>
                    <w:t>Integritas Laporan Keuangan</w:t>
                  </w:r>
                  <w:r>
                    <w:rPr>
                      <w:rFonts w:ascii="Times New Roman" w:hAnsi="Times New Roman" w:cs="Times New Roman"/>
                      <w:sz w:val="24"/>
                      <w:szCs w:val="24"/>
                    </w:rPr>
                    <w:t xml:space="preserve"> (Y)</w:t>
                  </w:r>
                </w:p>
              </w:txbxContent>
            </v:textbox>
          </v:shape>
        </w:pict>
      </w:r>
    </w:p>
    <w:p w:rsidR="00620F6C" w:rsidRPr="00337B8A" w:rsidRDefault="00D02F49" w:rsidP="008C0016">
      <w:pPr>
        <w:pStyle w:val="ListParagraph"/>
        <w:spacing w:after="0" w:line="360" w:lineRule="auto"/>
        <w:ind w:firstLine="0"/>
        <w:jc w:val="both"/>
        <w:rPr>
          <w:rFonts w:ascii="Times New Roman" w:eastAsia="Times New Roman" w:hAnsi="Times New Roman" w:cs="Times New Roman"/>
          <w:b/>
          <w:sz w:val="24"/>
          <w:szCs w:val="24"/>
          <w:lang w:val="en-US"/>
        </w:rPr>
      </w:pPr>
      <w:r w:rsidRPr="00D02F49">
        <w:rPr>
          <w:rFonts w:ascii="Times New Roman" w:eastAsia="Times New Roman" w:hAnsi="Times New Roman" w:cs="Times New Roman"/>
          <w:noProof/>
          <w:sz w:val="24"/>
          <w:szCs w:val="24"/>
          <w:lang w:val="en-US"/>
        </w:rPr>
        <w:pict>
          <v:shape id="_x0000_s1054" type="#_x0000_t32" style="position:absolute;left:0;text-align:left;margin-left:144.6pt;margin-top:19.4pt;width:89.8pt;height:56.95pt;flip:y;z-index:251673600" o:connectortype="straight">
            <v:stroke endarrow="block"/>
          </v:shape>
        </w:pict>
      </w:r>
      <w:r w:rsidRPr="00D02F49">
        <w:rPr>
          <w:rFonts w:ascii="Times New Roman" w:eastAsia="Times New Roman" w:hAnsi="Times New Roman" w:cs="Times New Roman"/>
          <w:noProof/>
          <w:sz w:val="24"/>
          <w:szCs w:val="24"/>
          <w:lang w:val="en-US"/>
        </w:rPr>
        <w:pict>
          <v:shape id="_x0000_s1053" type="#_x0000_t32" style="position:absolute;left:0;text-align:left;margin-left:144.6pt;margin-top:19.4pt;width:89.8pt;height:17.9pt;flip:y;z-index:251672576" o:connectortype="straight">
            <v:stroke endarrow="block"/>
          </v:shape>
        </w:pict>
      </w:r>
      <w:r w:rsidRPr="00D02F49">
        <w:rPr>
          <w:rFonts w:ascii="Times New Roman" w:eastAsia="Times New Roman" w:hAnsi="Times New Roman" w:cs="Times New Roman"/>
          <w:noProof/>
          <w:sz w:val="24"/>
          <w:szCs w:val="24"/>
          <w:lang w:val="en-US"/>
        </w:rPr>
        <w:pict>
          <v:shape id="_x0000_s1044" type="#_x0000_t202" style="position:absolute;left:0;text-align:left;margin-left:13.4pt;margin-top:19.4pt;width:131.2pt;height:33.7pt;z-index:251667456">
            <v:textbox>
              <w:txbxContent>
                <w:p w:rsidR="00CF0B3A" w:rsidRPr="00234503" w:rsidRDefault="00CF0B3A" w:rsidP="00620F6C">
                  <w:pPr>
                    <w:ind w:left="0" w:firstLine="0"/>
                    <w:jc w:val="center"/>
                    <w:rPr>
                      <w:rFonts w:ascii="Times New Roman" w:hAnsi="Times New Roman" w:cs="Times New Roman"/>
                      <w:sz w:val="24"/>
                      <w:szCs w:val="24"/>
                    </w:rPr>
                  </w:pPr>
                  <w:r w:rsidRPr="00234503">
                    <w:rPr>
                      <w:rFonts w:ascii="Times New Roman" w:hAnsi="Times New Roman" w:cs="Times New Roman"/>
                      <w:sz w:val="24"/>
                      <w:szCs w:val="24"/>
                    </w:rPr>
                    <w:t>Komite Audit (X3)</w:t>
                  </w:r>
                </w:p>
              </w:txbxContent>
            </v:textbox>
          </v:shape>
        </w:pict>
      </w:r>
    </w:p>
    <w:p w:rsidR="00620F6C" w:rsidRPr="00337B8A" w:rsidRDefault="00620F6C" w:rsidP="008C0016">
      <w:pPr>
        <w:pStyle w:val="ListParagraph"/>
        <w:spacing w:after="0" w:line="360" w:lineRule="auto"/>
        <w:ind w:firstLine="0"/>
        <w:jc w:val="both"/>
        <w:rPr>
          <w:rFonts w:ascii="Times New Roman" w:eastAsia="Times New Roman" w:hAnsi="Times New Roman" w:cs="Times New Roman"/>
          <w:b/>
          <w:sz w:val="24"/>
          <w:szCs w:val="24"/>
          <w:lang w:val="en-US"/>
        </w:rPr>
      </w:pPr>
    </w:p>
    <w:p w:rsidR="00B606CD" w:rsidRPr="00337B8A" w:rsidRDefault="00D02F49" w:rsidP="008C0016">
      <w:pPr>
        <w:pStyle w:val="ListParagraph"/>
        <w:spacing w:after="0" w:line="360" w:lineRule="auto"/>
        <w:ind w:firstLine="0"/>
        <w:jc w:val="both"/>
        <w:rPr>
          <w:rFonts w:ascii="Times New Roman" w:eastAsia="Times New Roman" w:hAnsi="Times New Roman" w:cs="Times New Roman"/>
          <w:sz w:val="24"/>
          <w:szCs w:val="24"/>
          <w:lang w:val="en-US"/>
        </w:rPr>
      </w:pPr>
      <w:r>
        <w:rPr>
          <w:rFonts w:ascii="Times New Roman" w:eastAsia="Times New Roman" w:hAnsi="Times New Roman" w:cs="Times New Roman"/>
          <w:noProof/>
          <w:sz w:val="24"/>
          <w:szCs w:val="24"/>
          <w:lang w:val="en-US"/>
        </w:rPr>
        <w:pict>
          <v:shape id="_x0000_s1045" type="#_x0000_t202" style="position:absolute;left:0;text-align:left;margin-left:13.4pt;margin-top:17.25pt;width:131.2pt;height:34.75pt;z-index:251668480">
            <v:textbox>
              <w:txbxContent>
                <w:p w:rsidR="00CF0B3A" w:rsidRPr="00234503" w:rsidRDefault="00CF0B3A" w:rsidP="00620F6C">
                  <w:pPr>
                    <w:ind w:left="0" w:firstLine="0"/>
                    <w:jc w:val="center"/>
                    <w:rPr>
                      <w:rFonts w:ascii="Times New Roman" w:hAnsi="Times New Roman" w:cs="Times New Roman"/>
                      <w:sz w:val="24"/>
                      <w:szCs w:val="24"/>
                    </w:rPr>
                  </w:pPr>
                  <w:r w:rsidRPr="00234503">
                    <w:rPr>
                      <w:rFonts w:ascii="Times New Roman" w:hAnsi="Times New Roman" w:cs="Times New Roman"/>
                      <w:sz w:val="24"/>
                      <w:szCs w:val="24"/>
                    </w:rPr>
                    <w:t>Kepemilikan Manajerial (X4)</w:t>
                  </w:r>
                </w:p>
              </w:txbxContent>
            </v:textbox>
          </v:shape>
        </w:pict>
      </w:r>
    </w:p>
    <w:p w:rsidR="00A573EC" w:rsidRPr="00337B8A" w:rsidRDefault="00A573EC" w:rsidP="008C0016">
      <w:pPr>
        <w:spacing w:after="240" w:line="360" w:lineRule="auto"/>
        <w:ind w:left="0" w:firstLine="0"/>
        <w:jc w:val="both"/>
        <w:rPr>
          <w:rFonts w:ascii="Times New Roman" w:eastAsia="Times New Roman" w:hAnsi="Times New Roman" w:cs="Times New Roman"/>
          <w:sz w:val="24"/>
          <w:szCs w:val="24"/>
          <w:lang w:val="en-US"/>
        </w:rPr>
      </w:pPr>
    </w:p>
    <w:p w:rsidR="000E4042" w:rsidRPr="00337B8A" w:rsidRDefault="000E4042" w:rsidP="00F32810">
      <w:pPr>
        <w:spacing w:after="0" w:line="360" w:lineRule="auto"/>
        <w:ind w:left="0" w:firstLine="0"/>
        <w:jc w:val="both"/>
        <w:rPr>
          <w:rFonts w:ascii="Times New Roman" w:eastAsia="Times New Roman" w:hAnsi="Times New Roman" w:cs="Times New Roman"/>
          <w:sz w:val="24"/>
          <w:szCs w:val="24"/>
          <w:lang w:val="en-US"/>
        </w:rPr>
      </w:pPr>
    </w:p>
    <w:p w:rsidR="00676226" w:rsidRPr="00337B8A" w:rsidRDefault="004570CE" w:rsidP="00F32810">
      <w:pPr>
        <w:spacing w:after="0" w:line="360" w:lineRule="auto"/>
        <w:ind w:left="0" w:firstLine="426"/>
        <w:jc w:val="center"/>
        <w:rPr>
          <w:rFonts w:ascii="Times New Roman" w:eastAsia="Times New Roman" w:hAnsi="Times New Roman" w:cs="Times New Roman"/>
          <w:sz w:val="24"/>
          <w:szCs w:val="24"/>
          <w:lang w:val="en-US"/>
        </w:rPr>
      </w:pPr>
      <w:r w:rsidRPr="00337B8A">
        <w:rPr>
          <w:rFonts w:ascii="Times New Roman" w:eastAsia="Times New Roman" w:hAnsi="Times New Roman" w:cs="Times New Roman"/>
          <w:sz w:val="24"/>
          <w:szCs w:val="24"/>
          <w:lang w:val="en-US"/>
        </w:rPr>
        <w:t>Sumber : (Saad</w:t>
      </w:r>
      <w:r w:rsidR="00BD4E49" w:rsidRPr="00337B8A">
        <w:rPr>
          <w:rFonts w:ascii="Times New Roman" w:eastAsia="Times New Roman" w:hAnsi="Times New Roman" w:cs="Times New Roman"/>
          <w:sz w:val="24"/>
          <w:szCs w:val="24"/>
          <w:lang w:val="en-US"/>
        </w:rPr>
        <w:t>,</w:t>
      </w:r>
      <w:r w:rsidRPr="00337B8A">
        <w:rPr>
          <w:rFonts w:ascii="Times New Roman" w:eastAsia="Times New Roman" w:hAnsi="Times New Roman" w:cs="Times New Roman"/>
          <w:sz w:val="24"/>
          <w:szCs w:val="24"/>
          <w:lang w:val="en-US"/>
        </w:rPr>
        <w:t xml:space="preserve"> </w:t>
      </w:r>
      <w:r w:rsidR="00BD4E49" w:rsidRPr="00337B8A">
        <w:rPr>
          <w:rFonts w:ascii="Times New Roman" w:eastAsia="Times New Roman" w:hAnsi="Times New Roman" w:cs="Times New Roman"/>
          <w:sz w:val="24"/>
          <w:szCs w:val="24"/>
          <w:lang w:val="en-US"/>
        </w:rPr>
        <w:t xml:space="preserve">dkk </w:t>
      </w:r>
      <w:r w:rsidRPr="00337B8A">
        <w:rPr>
          <w:rFonts w:ascii="Times New Roman" w:eastAsia="Times New Roman" w:hAnsi="Times New Roman" w:cs="Times New Roman"/>
          <w:sz w:val="24"/>
          <w:szCs w:val="24"/>
          <w:lang w:val="en-US"/>
        </w:rPr>
        <w:t>2019)</w:t>
      </w:r>
    </w:p>
    <w:p w:rsidR="00F32810" w:rsidRPr="00337B8A" w:rsidRDefault="00F32810" w:rsidP="00F32810">
      <w:pPr>
        <w:spacing w:after="0" w:line="360" w:lineRule="auto"/>
        <w:ind w:left="0" w:firstLine="426"/>
        <w:jc w:val="center"/>
        <w:rPr>
          <w:rFonts w:ascii="Times New Roman" w:eastAsia="Times New Roman" w:hAnsi="Times New Roman" w:cs="Times New Roman"/>
          <w:sz w:val="24"/>
          <w:szCs w:val="24"/>
          <w:lang w:val="en-US"/>
        </w:rPr>
      </w:pPr>
    </w:p>
    <w:p w:rsidR="00475EF6" w:rsidRPr="00337B8A" w:rsidRDefault="00475EF6" w:rsidP="005D2C38">
      <w:pPr>
        <w:spacing w:after="0" w:line="360" w:lineRule="auto"/>
        <w:ind w:left="0" w:firstLine="0"/>
        <w:rPr>
          <w:rFonts w:ascii="Times New Roman" w:eastAsia="Times New Roman" w:hAnsi="Times New Roman" w:cs="Times New Roman"/>
          <w:sz w:val="24"/>
          <w:szCs w:val="24"/>
          <w:lang w:val="en-US"/>
        </w:rPr>
      </w:pPr>
    </w:p>
    <w:p w:rsidR="00E27194" w:rsidRPr="00337B8A" w:rsidRDefault="00E27194" w:rsidP="00576C34">
      <w:pPr>
        <w:pStyle w:val="Heading2"/>
        <w:numPr>
          <w:ilvl w:val="0"/>
          <w:numId w:val="13"/>
        </w:numPr>
        <w:spacing w:line="480" w:lineRule="auto"/>
        <w:ind w:left="426" w:hanging="426"/>
        <w:rPr>
          <w:rFonts w:eastAsia="Times New Roman" w:cs="Times New Roman"/>
          <w:szCs w:val="24"/>
          <w:lang w:val="en-US"/>
        </w:rPr>
      </w:pPr>
      <w:bookmarkStart w:id="22" w:name="_Toc187604983"/>
      <w:r w:rsidRPr="00337B8A">
        <w:rPr>
          <w:rFonts w:eastAsia="Times New Roman" w:cs="Times New Roman"/>
          <w:szCs w:val="24"/>
          <w:lang w:val="en-US"/>
        </w:rPr>
        <w:t>Hipotesis</w:t>
      </w:r>
      <w:r w:rsidR="00A83CE0" w:rsidRPr="00337B8A">
        <w:rPr>
          <w:rFonts w:eastAsia="Times New Roman" w:cs="Times New Roman"/>
          <w:szCs w:val="24"/>
          <w:lang w:val="en-US"/>
        </w:rPr>
        <w:t xml:space="preserve"> Penelitian</w:t>
      </w:r>
      <w:bookmarkEnd w:id="22"/>
    </w:p>
    <w:p w:rsidR="004570CE" w:rsidRPr="00917071" w:rsidRDefault="004570CE" w:rsidP="00917071">
      <w:pPr>
        <w:pStyle w:val="ListParagraph"/>
        <w:numPr>
          <w:ilvl w:val="0"/>
          <w:numId w:val="45"/>
        </w:numPr>
        <w:spacing w:line="480" w:lineRule="auto"/>
        <w:rPr>
          <w:rFonts w:ascii="Times New Roman" w:hAnsi="Times New Roman" w:cs="Times New Roman"/>
          <w:b/>
          <w:sz w:val="24"/>
          <w:szCs w:val="24"/>
          <w:lang w:val="en-US"/>
        </w:rPr>
      </w:pPr>
      <w:r w:rsidRPr="00917071">
        <w:rPr>
          <w:rFonts w:ascii="Times New Roman" w:hAnsi="Times New Roman" w:cs="Times New Roman"/>
          <w:b/>
          <w:sz w:val="24"/>
          <w:szCs w:val="24"/>
          <w:lang w:val="en-US"/>
        </w:rPr>
        <w:t>Leverage Terhadap Integritas Laporan Keuangan</w:t>
      </w:r>
    </w:p>
    <w:p w:rsidR="00E6651A" w:rsidRPr="00337B8A" w:rsidRDefault="004A148E" w:rsidP="00917071">
      <w:pPr>
        <w:spacing w:after="240" w:line="480" w:lineRule="auto"/>
        <w:ind w:left="426" w:firstLine="708"/>
        <w:jc w:val="both"/>
        <w:rPr>
          <w:rFonts w:ascii="Times New Roman" w:eastAsia="Times New Roman" w:hAnsi="Times New Roman" w:cs="Times New Roman"/>
          <w:sz w:val="24"/>
          <w:szCs w:val="24"/>
          <w:lang w:val="en-US"/>
        </w:rPr>
      </w:pPr>
      <w:r w:rsidRPr="00337B8A">
        <w:rPr>
          <w:rFonts w:ascii="Times New Roman" w:eastAsia="Times New Roman" w:hAnsi="Times New Roman" w:cs="Times New Roman"/>
          <w:sz w:val="24"/>
          <w:szCs w:val="24"/>
          <w:lang w:val="en-US"/>
        </w:rPr>
        <w:t xml:space="preserve">Leverage adalah istilah untuk proporsi total hutang terhadap ekuitas pemegang saham rata-rata. Metode ini digunakan untuk menampilkan struktur modal organisasi. untuk menentukan seberapa besar kemungkinan </w:t>
      </w:r>
      <w:r w:rsidRPr="00337B8A">
        <w:rPr>
          <w:rFonts w:ascii="Times New Roman" w:eastAsia="Times New Roman" w:hAnsi="Times New Roman" w:cs="Times New Roman"/>
          <w:sz w:val="24"/>
          <w:szCs w:val="24"/>
          <w:lang w:val="en-US"/>
        </w:rPr>
        <w:lastRenderedPageBreak/>
        <w:t>utang tidak akan dibayar. Ada banyak perusahaan yan</w:t>
      </w:r>
      <w:r w:rsidR="00CA77AA" w:rsidRPr="00337B8A">
        <w:rPr>
          <w:rFonts w:ascii="Times New Roman" w:eastAsia="Times New Roman" w:hAnsi="Times New Roman" w:cs="Times New Roman"/>
          <w:sz w:val="24"/>
          <w:szCs w:val="24"/>
          <w:lang w:val="en-US"/>
        </w:rPr>
        <w:t xml:space="preserve">g meminjam untuk </w:t>
      </w:r>
      <w:r w:rsidRPr="00337B8A">
        <w:rPr>
          <w:rFonts w:ascii="Times New Roman" w:eastAsia="Times New Roman" w:hAnsi="Times New Roman" w:cs="Times New Roman"/>
          <w:sz w:val="24"/>
          <w:szCs w:val="24"/>
          <w:lang w:val="en-US"/>
        </w:rPr>
        <w:t>kelangsungan bisnis. Kebijakan hutang bisnis dapat dicapai dengan menghitung rasio kekuatan sehingga  rasio yang menunjukkan seberapa besarhutang yang harus dibayar oleh bisnis untuk memenuhi aset. Sebuah perusahaan yang memiliki rasio leverage yang tinggi juga akan membawa risiko finansial yang tinggi karena mengalami kesulitan keuangan sebagai akibat dari hutang yang dibuat untuk mengalokasikan asetnya.</w:t>
      </w:r>
      <w:r w:rsidR="00685A9A" w:rsidRPr="00337B8A">
        <w:rPr>
          <w:rFonts w:ascii="Times New Roman" w:eastAsia="Times New Roman" w:hAnsi="Times New Roman" w:cs="Times New Roman"/>
          <w:sz w:val="24"/>
          <w:szCs w:val="24"/>
          <w:lang w:val="en-US"/>
        </w:rPr>
        <w:t xml:space="preserve"> </w:t>
      </w:r>
      <w:r w:rsidR="00E6651A" w:rsidRPr="00337B8A">
        <w:rPr>
          <w:rFonts w:ascii="Times New Roman" w:eastAsia="Times New Roman" w:hAnsi="Times New Roman" w:cs="Times New Roman"/>
          <w:sz w:val="24"/>
          <w:szCs w:val="24"/>
          <w:lang w:val="en-US"/>
        </w:rPr>
        <w:t>Sebagaimana dinyatakan oleh Fajaryani (2015:70), leverage yang tinggi akan berpengaruh pada penyajian pelaporan integritas yang tinggi, di mana perusahaan termotivasi oleh tanggung jawabnya Untuk mengembalikan dana yang telah dipinjam, suatu perusahaan harus tumbuh dan berkembang agar dapat mengembalikan dana yang telah dipinjam. Dalam hal ini, perusahaan ingin mengembalikan kepercayaan kreditur dengan mengungkapkan laporan keuangan yang transparan, jujur, dan da</w:t>
      </w:r>
      <w:r w:rsidR="00263E27" w:rsidRPr="00337B8A">
        <w:rPr>
          <w:rFonts w:ascii="Times New Roman" w:eastAsia="Times New Roman" w:hAnsi="Times New Roman" w:cs="Times New Roman"/>
          <w:sz w:val="24"/>
          <w:szCs w:val="24"/>
          <w:lang w:val="en-US"/>
        </w:rPr>
        <w:t xml:space="preserve">pat dipercaya </w:t>
      </w:r>
      <w:r w:rsidR="00E6651A" w:rsidRPr="00337B8A">
        <w:rPr>
          <w:rFonts w:ascii="Times New Roman" w:eastAsia="Times New Roman" w:hAnsi="Times New Roman" w:cs="Times New Roman"/>
          <w:sz w:val="24"/>
          <w:szCs w:val="24"/>
          <w:lang w:val="en-US"/>
        </w:rPr>
        <w:t>Febriyanti</w:t>
      </w:r>
      <w:r w:rsidR="00263E27" w:rsidRPr="00337B8A">
        <w:rPr>
          <w:rFonts w:ascii="Times New Roman" w:eastAsia="Times New Roman" w:hAnsi="Times New Roman" w:cs="Times New Roman"/>
          <w:sz w:val="24"/>
          <w:szCs w:val="24"/>
          <w:lang w:val="en-US"/>
        </w:rPr>
        <w:t>,</w:t>
      </w:r>
      <w:r w:rsidR="00E6651A" w:rsidRPr="00337B8A">
        <w:rPr>
          <w:rFonts w:ascii="Times New Roman" w:eastAsia="Times New Roman" w:hAnsi="Times New Roman" w:cs="Times New Roman"/>
          <w:sz w:val="24"/>
          <w:szCs w:val="24"/>
          <w:lang w:val="en-US"/>
        </w:rPr>
        <w:t xml:space="preserve"> </w:t>
      </w:r>
      <w:r w:rsidR="00263E27" w:rsidRPr="00337B8A">
        <w:rPr>
          <w:rFonts w:ascii="Times New Roman" w:eastAsia="Times New Roman" w:hAnsi="Times New Roman" w:cs="Times New Roman"/>
          <w:sz w:val="24"/>
          <w:szCs w:val="24"/>
          <w:lang w:val="en-US"/>
        </w:rPr>
        <w:t>dkk (</w:t>
      </w:r>
      <w:r w:rsidR="00E6651A" w:rsidRPr="00337B8A">
        <w:rPr>
          <w:rFonts w:ascii="Times New Roman" w:eastAsia="Times New Roman" w:hAnsi="Times New Roman" w:cs="Times New Roman"/>
          <w:sz w:val="24"/>
          <w:szCs w:val="24"/>
          <w:lang w:val="en-US"/>
        </w:rPr>
        <w:t xml:space="preserve">2020). Berdasarkan penjelasan ini, hipotesis berikut dapat dibuat: </w:t>
      </w:r>
    </w:p>
    <w:p w:rsidR="00E6651A" w:rsidRPr="00337B8A" w:rsidRDefault="00E6651A" w:rsidP="005C2418">
      <w:pPr>
        <w:spacing w:line="480" w:lineRule="auto"/>
        <w:ind w:hanging="288"/>
        <w:jc w:val="both"/>
        <w:rPr>
          <w:rFonts w:ascii="Times New Roman" w:eastAsia="Times New Roman" w:hAnsi="Times New Roman" w:cs="Times New Roman"/>
          <w:sz w:val="24"/>
          <w:szCs w:val="24"/>
          <w:lang w:val="en-US"/>
        </w:rPr>
      </w:pPr>
      <w:r w:rsidRPr="00337B8A">
        <w:rPr>
          <w:rFonts w:ascii="Times New Roman" w:eastAsia="Times New Roman" w:hAnsi="Times New Roman" w:cs="Times New Roman"/>
          <w:sz w:val="24"/>
          <w:szCs w:val="24"/>
          <w:lang w:val="en-US"/>
        </w:rPr>
        <w:t>H1</w:t>
      </w:r>
      <w:r w:rsidRPr="00337B8A">
        <w:rPr>
          <w:rFonts w:ascii="Times New Roman" w:eastAsia="Times New Roman" w:hAnsi="Times New Roman" w:cs="Times New Roman"/>
          <w:sz w:val="24"/>
          <w:szCs w:val="24"/>
          <w:lang w:val="en-US"/>
        </w:rPr>
        <w:tab/>
        <w:t>: Leverage berpengaruh signifikan terhadap Integritas laporan Keuangan</w:t>
      </w:r>
    </w:p>
    <w:p w:rsidR="00E6651A" w:rsidRPr="00917071" w:rsidRDefault="00E6651A" w:rsidP="00917071">
      <w:pPr>
        <w:pStyle w:val="ListParagraph"/>
        <w:numPr>
          <w:ilvl w:val="0"/>
          <w:numId w:val="45"/>
        </w:numPr>
        <w:spacing w:line="480" w:lineRule="auto"/>
        <w:jc w:val="both"/>
        <w:rPr>
          <w:rFonts w:ascii="Times New Roman" w:eastAsia="Times New Roman" w:hAnsi="Times New Roman" w:cs="Times New Roman"/>
          <w:b/>
          <w:sz w:val="24"/>
          <w:szCs w:val="24"/>
          <w:lang w:val="en-US"/>
        </w:rPr>
      </w:pPr>
      <w:r w:rsidRPr="00917071">
        <w:rPr>
          <w:rFonts w:ascii="Times New Roman" w:eastAsia="Times New Roman" w:hAnsi="Times New Roman" w:cs="Times New Roman"/>
          <w:b/>
          <w:sz w:val="24"/>
          <w:szCs w:val="24"/>
          <w:lang w:val="en-US"/>
        </w:rPr>
        <w:t>Ukuran Perusahaan Terhadap Integritas Laporan Keuangan</w:t>
      </w:r>
    </w:p>
    <w:p w:rsidR="00814FB2" w:rsidRPr="00337B8A" w:rsidRDefault="00AB5295" w:rsidP="00917071">
      <w:pPr>
        <w:spacing w:after="240" w:line="480" w:lineRule="auto"/>
        <w:ind w:left="426" w:firstLine="708"/>
        <w:jc w:val="both"/>
        <w:rPr>
          <w:rFonts w:ascii="Times New Roman" w:eastAsia="Times New Roman" w:hAnsi="Times New Roman" w:cs="Times New Roman"/>
          <w:sz w:val="24"/>
          <w:szCs w:val="24"/>
          <w:lang w:val="en-US"/>
        </w:rPr>
      </w:pPr>
      <w:r w:rsidRPr="00337B8A">
        <w:rPr>
          <w:rFonts w:ascii="Times New Roman" w:eastAsia="Times New Roman" w:hAnsi="Times New Roman" w:cs="Times New Roman"/>
          <w:sz w:val="24"/>
          <w:szCs w:val="24"/>
          <w:lang w:val="en-US"/>
        </w:rPr>
        <w:t xml:space="preserve">Ukuran perusahaan adalah ukuran di mana bisnis diklasifikasikan dalam skala besar dan skala kecil </w:t>
      </w:r>
      <w:r w:rsidRPr="00337B8A">
        <w:rPr>
          <w:rFonts w:ascii="Times New Roman" w:hAnsi="Times New Roman" w:cs="Times New Roman"/>
          <w:sz w:val="24"/>
          <w:szCs w:val="24"/>
        </w:rPr>
        <w:t>Febrilyantri (2020).</w:t>
      </w:r>
      <w:r w:rsidRPr="00337B8A">
        <w:rPr>
          <w:rFonts w:ascii="Times New Roman" w:eastAsia="Times New Roman" w:hAnsi="Times New Roman" w:cs="Times New Roman"/>
          <w:sz w:val="24"/>
          <w:szCs w:val="24"/>
          <w:lang w:val="en-US"/>
        </w:rPr>
        <w:t xml:space="preserve"> </w:t>
      </w:r>
      <w:r w:rsidR="00814FB2" w:rsidRPr="00337B8A">
        <w:rPr>
          <w:rFonts w:ascii="Times New Roman" w:eastAsia="Times New Roman" w:hAnsi="Times New Roman" w:cs="Times New Roman"/>
          <w:sz w:val="24"/>
          <w:szCs w:val="24"/>
          <w:lang w:val="en-US"/>
        </w:rPr>
        <w:t xml:space="preserve">Salah satu faktor yang memengaruhi keputusan investasi investor adalah informasi tentang ukuran perusahaan, dan investor dapat yakin bahwa perusahaan telah menyajikan laporan keuangan secara akurat dan jujur, memberikan kepercayaan kepada investor. Investor melihat seberapa besar atau kecil total aset suatu </w:t>
      </w:r>
      <w:r w:rsidR="00814FB2" w:rsidRPr="00337B8A">
        <w:rPr>
          <w:rFonts w:ascii="Times New Roman" w:eastAsia="Times New Roman" w:hAnsi="Times New Roman" w:cs="Times New Roman"/>
          <w:sz w:val="24"/>
          <w:szCs w:val="24"/>
          <w:lang w:val="en-US"/>
        </w:rPr>
        <w:lastRenderedPageBreak/>
        <w:t>perusahaan untuk menentukan seberapa besar perusahaan itu. Karena aset merupakan bagian dari informasi publik perusahaan, pengelolaan aset yang baik dapat menjadi sinyal penentu bagi perusahaan.</w:t>
      </w:r>
      <w:r w:rsidR="00272376" w:rsidRPr="00337B8A">
        <w:rPr>
          <w:rFonts w:ascii="Times New Roman" w:eastAsia="Times New Roman" w:hAnsi="Times New Roman" w:cs="Times New Roman"/>
          <w:sz w:val="24"/>
          <w:szCs w:val="24"/>
          <w:lang w:val="en-US"/>
        </w:rPr>
        <w:t xml:space="preserve"> (Putri et al., 2023)</w:t>
      </w:r>
      <w:r w:rsidR="00D07338" w:rsidRPr="00337B8A">
        <w:rPr>
          <w:rFonts w:ascii="Times New Roman" w:eastAsia="Times New Roman" w:hAnsi="Times New Roman" w:cs="Times New Roman"/>
          <w:sz w:val="24"/>
          <w:szCs w:val="24"/>
          <w:lang w:val="en-US"/>
        </w:rPr>
        <w:t>. Berdasarkan penjelasan ini, hipotesis berikut dapat dibuat :</w:t>
      </w:r>
    </w:p>
    <w:p w:rsidR="00814FB2" w:rsidRPr="00337B8A" w:rsidRDefault="00814FB2" w:rsidP="005C2418">
      <w:pPr>
        <w:spacing w:after="0" w:line="480" w:lineRule="auto"/>
        <w:ind w:left="720" w:hanging="288"/>
        <w:jc w:val="both"/>
        <w:rPr>
          <w:rFonts w:ascii="Times New Roman" w:eastAsia="Times New Roman" w:hAnsi="Times New Roman" w:cs="Times New Roman"/>
          <w:sz w:val="24"/>
          <w:szCs w:val="24"/>
          <w:lang w:val="en-US"/>
        </w:rPr>
      </w:pPr>
      <w:r w:rsidRPr="00337B8A">
        <w:rPr>
          <w:rFonts w:ascii="Times New Roman" w:eastAsia="Times New Roman" w:hAnsi="Times New Roman" w:cs="Times New Roman"/>
          <w:sz w:val="24"/>
          <w:szCs w:val="24"/>
          <w:lang w:val="en-US"/>
        </w:rPr>
        <w:t xml:space="preserve">H 2 : </w:t>
      </w:r>
      <w:r w:rsidR="00272376" w:rsidRPr="00337B8A">
        <w:rPr>
          <w:rFonts w:ascii="Times New Roman" w:eastAsia="Times New Roman" w:hAnsi="Times New Roman" w:cs="Times New Roman"/>
          <w:sz w:val="24"/>
          <w:szCs w:val="24"/>
          <w:lang w:val="en-US"/>
        </w:rPr>
        <w:t>Ukuran Perusahaan berpengaruh signifikan terhadap integritas laporan keuangan</w:t>
      </w:r>
    </w:p>
    <w:p w:rsidR="00272376" w:rsidRPr="00337B8A" w:rsidRDefault="00272376" w:rsidP="005C2418">
      <w:pPr>
        <w:spacing w:after="0" w:line="480" w:lineRule="auto"/>
        <w:ind w:hanging="288"/>
        <w:jc w:val="both"/>
        <w:rPr>
          <w:rFonts w:ascii="Times New Roman" w:eastAsia="Times New Roman" w:hAnsi="Times New Roman" w:cs="Times New Roman"/>
          <w:sz w:val="24"/>
          <w:szCs w:val="24"/>
          <w:lang w:val="en-US"/>
        </w:rPr>
      </w:pPr>
    </w:p>
    <w:p w:rsidR="00272376" w:rsidRPr="00917071" w:rsidRDefault="00272376" w:rsidP="00917071">
      <w:pPr>
        <w:pStyle w:val="ListParagraph"/>
        <w:numPr>
          <w:ilvl w:val="0"/>
          <w:numId w:val="45"/>
        </w:numPr>
        <w:spacing w:after="0" w:line="480" w:lineRule="auto"/>
        <w:jc w:val="both"/>
        <w:rPr>
          <w:rFonts w:ascii="Times New Roman" w:eastAsia="Times New Roman" w:hAnsi="Times New Roman" w:cs="Times New Roman"/>
          <w:b/>
          <w:sz w:val="24"/>
          <w:szCs w:val="24"/>
          <w:lang w:val="en-US"/>
        </w:rPr>
      </w:pPr>
      <w:r w:rsidRPr="00917071">
        <w:rPr>
          <w:rFonts w:ascii="Times New Roman" w:eastAsia="Times New Roman" w:hAnsi="Times New Roman" w:cs="Times New Roman"/>
          <w:b/>
          <w:sz w:val="24"/>
          <w:szCs w:val="24"/>
          <w:lang w:val="en-US"/>
        </w:rPr>
        <w:t>Komite Audit Terhadap Integritas Laporan Keuangan</w:t>
      </w:r>
    </w:p>
    <w:p w:rsidR="00D07338" w:rsidRPr="00337B8A" w:rsidRDefault="0061033B" w:rsidP="00917071">
      <w:pPr>
        <w:spacing w:line="480" w:lineRule="auto"/>
        <w:ind w:left="426" w:firstLine="708"/>
        <w:jc w:val="both"/>
        <w:rPr>
          <w:rFonts w:ascii="Times New Roman" w:eastAsia="Times New Roman" w:hAnsi="Times New Roman" w:cs="Times New Roman"/>
          <w:sz w:val="24"/>
          <w:szCs w:val="24"/>
          <w:lang w:val="en-US"/>
        </w:rPr>
      </w:pPr>
      <w:r w:rsidRPr="00337B8A">
        <w:rPr>
          <w:rFonts w:ascii="Times New Roman" w:eastAsia="Times New Roman" w:hAnsi="Times New Roman" w:cs="Times New Roman"/>
          <w:sz w:val="24"/>
          <w:szCs w:val="24"/>
          <w:lang w:val="en-US"/>
        </w:rPr>
        <w:t xml:space="preserve">Menurut Peraturan Menteri Keuangan Republik Indonesia nomor 88 tahun 2015 tentang penerapan tata kelola perusahaan yang baik pada perusahaan perseroan (persero) di bawah pengawasan menteri keuangan, komite audit bertanggung jawab untuk bantu dewan komisaris dalam melaksanakan tugas auditor eksternal dan auditor internal serta memastikan sistem pengendalian internal beroperasi dengan baik. Komite audit memantau dan menilai perencanaan dan pelaksanaan audit serta tindak lanjut hasil audit untuk menilai kecukupan pengendalian internal, termasuk proses pelaporan keuangan. Komite ini dianggap dapat meningkatkan integritas laporan keuangan dan mengurangi kecurangan yang terkait dengan laporan keuangan. </w:t>
      </w:r>
      <w:r w:rsidR="00D07338" w:rsidRPr="00337B8A">
        <w:rPr>
          <w:rFonts w:ascii="Times New Roman" w:eastAsia="Times New Roman" w:hAnsi="Times New Roman" w:cs="Times New Roman"/>
          <w:sz w:val="24"/>
          <w:szCs w:val="24"/>
          <w:lang w:val="en-US"/>
        </w:rPr>
        <w:t xml:space="preserve">Komite audit perusahaan dapat berusaha untuk mengurangi kecurangan dalam penyajian laporan keuangan, sehingga diharapkan mereka akan meningkatkan pengawasan terhadap tindakan. manajemen yang memungkinkan perubahan pada laporan keuangan yang dapat merusak integritas laporan keuangan (Oktadella, 2010). Studi (Oktadella, 2010) menemukan bahwa komite audit meningkatkan integritas laporan keuangan. </w:t>
      </w:r>
      <w:r w:rsidR="00D07338" w:rsidRPr="00337B8A">
        <w:rPr>
          <w:rFonts w:ascii="Times New Roman" w:eastAsia="Times New Roman" w:hAnsi="Times New Roman" w:cs="Times New Roman"/>
          <w:sz w:val="24"/>
          <w:szCs w:val="24"/>
          <w:lang w:val="en-US"/>
        </w:rPr>
        <w:lastRenderedPageBreak/>
        <w:t>Penemuan ini sejalan dengan penelitian lain (Putra, 2020). Berdasarkan penjelasan di atas, hipotesis dapat dibuat :</w:t>
      </w:r>
    </w:p>
    <w:p w:rsidR="00475EF6" w:rsidRPr="00337B8A" w:rsidRDefault="00D07338" w:rsidP="005C2418">
      <w:pPr>
        <w:spacing w:line="480" w:lineRule="auto"/>
        <w:ind w:hanging="288"/>
        <w:jc w:val="both"/>
        <w:rPr>
          <w:rFonts w:ascii="Times New Roman" w:eastAsia="Times New Roman" w:hAnsi="Times New Roman" w:cs="Times New Roman"/>
          <w:sz w:val="24"/>
          <w:szCs w:val="24"/>
          <w:lang w:val="en-US"/>
        </w:rPr>
      </w:pPr>
      <w:r w:rsidRPr="00337B8A">
        <w:rPr>
          <w:rFonts w:ascii="Times New Roman" w:eastAsia="Times New Roman" w:hAnsi="Times New Roman" w:cs="Times New Roman"/>
          <w:sz w:val="24"/>
          <w:szCs w:val="24"/>
          <w:lang w:val="en-US"/>
        </w:rPr>
        <w:t>H3</w:t>
      </w:r>
      <w:r w:rsidR="00AB5295" w:rsidRPr="00337B8A">
        <w:rPr>
          <w:rFonts w:ascii="Times New Roman" w:eastAsia="Times New Roman" w:hAnsi="Times New Roman" w:cs="Times New Roman"/>
          <w:sz w:val="24"/>
          <w:szCs w:val="24"/>
          <w:lang w:val="en-US"/>
        </w:rPr>
        <w:t xml:space="preserve"> = Komite Audit </w:t>
      </w:r>
      <w:r w:rsidRPr="00337B8A">
        <w:rPr>
          <w:rFonts w:ascii="Times New Roman" w:eastAsia="Times New Roman" w:hAnsi="Times New Roman" w:cs="Times New Roman"/>
          <w:sz w:val="24"/>
          <w:szCs w:val="24"/>
          <w:lang w:val="en-US"/>
        </w:rPr>
        <w:t>berpengaruh signifikan terhadap integritas laporan keuangan</w:t>
      </w:r>
    </w:p>
    <w:p w:rsidR="00D07338" w:rsidRPr="00917071" w:rsidRDefault="00D07338" w:rsidP="00917071">
      <w:pPr>
        <w:pStyle w:val="ListParagraph"/>
        <w:numPr>
          <w:ilvl w:val="0"/>
          <w:numId w:val="45"/>
        </w:numPr>
        <w:spacing w:line="480" w:lineRule="auto"/>
        <w:jc w:val="both"/>
        <w:rPr>
          <w:rFonts w:ascii="Times New Roman" w:eastAsia="Times New Roman" w:hAnsi="Times New Roman" w:cs="Times New Roman"/>
          <w:b/>
          <w:sz w:val="24"/>
          <w:szCs w:val="24"/>
          <w:lang w:val="en-US"/>
        </w:rPr>
      </w:pPr>
      <w:r w:rsidRPr="00917071">
        <w:rPr>
          <w:rFonts w:ascii="Times New Roman" w:eastAsia="Times New Roman" w:hAnsi="Times New Roman" w:cs="Times New Roman"/>
          <w:b/>
          <w:sz w:val="24"/>
          <w:szCs w:val="24"/>
          <w:lang w:val="en-US"/>
        </w:rPr>
        <w:t>Kepemilikan Manajerial Terhadap Integritas Laporan keuangan</w:t>
      </w:r>
    </w:p>
    <w:p w:rsidR="006F3DE8" w:rsidRPr="00337B8A" w:rsidRDefault="00AB5295" w:rsidP="00917071">
      <w:pPr>
        <w:spacing w:after="0" w:line="480" w:lineRule="auto"/>
        <w:ind w:left="426" w:firstLine="708"/>
        <w:jc w:val="both"/>
        <w:rPr>
          <w:rFonts w:ascii="Times New Roman" w:eastAsia="Times New Roman" w:hAnsi="Times New Roman" w:cs="Times New Roman"/>
          <w:sz w:val="24"/>
          <w:szCs w:val="24"/>
          <w:lang w:val="en-US"/>
        </w:rPr>
      </w:pPr>
      <w:r w:rsidRPr="00337B8A">
        <w:rPr>
          <w:rFonts w:ascii="Times New Roman" w:eastAsia="Times New Roman" w:hAnsi="Times New Roman" w:cs="Times New Roman"/>
          <w:sz w:val="24"/>
          <w:szCs w:val="24"/>
          <w:lang w:val="en-US"/>
        </w:rPr>
        <w:t>Kepemilikan manajerial adalah jumlah pemegang saham manajemen yang secara aktif berpartisipasi dalam p</w:t>
      </w:r>
      <w:r w:rsidR="00263E27" w:rsidRPr="00337B8A">
        <w:rPr>
          <w:rFonts w:ascii="Times New Roman" w:eastAsia="Times New Roman" w:hAnsi="Times New Roman" w:cs="Times New Roman"/>
          <w:sz w:val="24"/>
          <w:szCs w:val="24"/>
          <w:lang w:val="en-US"/>
        </w:rPr>
        <w:t>engambilan keputusan perusahaan, pengelolaan m</w:t>
      </w:r>
      <w:r w:rsidR="006F3DE8" w:rsidRPr="00337B8A">
        <w:rPr>
          <w:rFonts w:ascii="Times New Roman" w:eastAsia="Times New Roman" w:hAnsi="Times New Roman" w:cs="Times New Roman"/>
          <w:sz w:val="24"/>
          <w:szCs w:val="24"/>
          <w:lang w:val="en-US"/>
        </w:rPr>
        <w:t>anajer ini memiliki peran ganda yaitu pemeg</w:t>
      </w:r>
      <w:r w:rsidR="00263E27" w:rsidRPr="00337B8A">
        <w:rPr>
          <w:rFonts w:ascii="Times New Roman" w:eastAsia="Times New Roman" w:hAnsi="Times New Roman" w:cs="Times New Roman"/>
          <w:sz w:val="24"/>
          <w:szCs w:val="24"/>
          <w:lang w:val="en-US"/>
        </w:rPr>
        <w:t>ang saham dan manajer Santoso,</w:t>
      </w:r>
      <w:r w:rsidR="006F3DE8" w:rsidRPr="00337B8A">
        <w:rPr>
          <w:rFonts w:ascii="Times New Roman" w:eastAsia="Times New Roman" w:hAnsi="Times New Roman" w:cs="Times New Roman"/>
          <w:sz w:val="24"/>
          <w:szCs w:val="24"/>
          <w:lang w:val="en-US"/>
        </w:rPr>
        <w:t xml:space="preserve"> </w:t>
      </w:r>
      <w:r w:rsidR="00263E27" w:rsidRPr="00337B8A">
        <w:rPr>
          <w:rFonts w:ascii="Times New Roman" w:eastAsia="Times New Roman" w:hAnsi="Times New Roman" w:cs="Times New Roman"/>
          <w:sz w:val="24"/>
          <w:szCs w:val="24"/>
          <w:lang w:val="en-US"/>
        </w:rPr>
        <w:t>dkk</w:t>
      </w:r>
      <w:r w:rsidR="006F3DE8" w:rsidRPr="00337B8A">
        <w:rPr>
          <w:rFonts w:ascii="Times New Roman" w:eastAsia="Times New Roman" w:hAnsi="Times New Roman" w:cs="Times New Roman"/>
          <w:sz w:val="24"/>
          <w:szCs w:val="24"/>
          <w:lang w:val="en-US"/>
        </w:rPr>
        <w:t xml:space="preserve"> </w:t>
      </w:r>
      <w:r w:rsidR="00263E27" w:rsidRPr="00337B8A">
        <w:rPr>
          <w:rFonts w:ascii="Times New Roman" w:eastAsia="Times New Roman" w:hAnsi="Times New Roman" w:cs="Times New Roman"/>
          <w:sz w:val="24"/>
          <w:szCs w:val="24"/>
          <w:lang w:val="en-US"/>
        </w:rPr>
        <w:t>(</w:t>
      </w:r>
      <w:r w:rsidR="006F3DE8" w:rsidRPr="00337B8A">
        <w:rPr>
          <w:rFonts w:ascii="Times New Roman" w:eastAsia="Times New Roman" w:hAnsi="Times New Roman" w:cs="Times New Roman"/>
          <w:sz w:val="24"/>
          <w:szCs w:val="24"/>
          <w:lang w:val="en-US"/>
        </w:rPr>
        <w:t>2022). Salah satu cara untuk meningkatkan rasa tanggung jawab manajemen adalah dengan memiliki kepemilikan manajerial. Ini membantu mereka menjalankan tugas dengan sebaik mungkin untuk memenuhi keinginan pemegang saham, yang pada akhirnya adalah diri mereka sendiri (Wardhani &amp; Samrotun, 2020). Karena itu, manajer yang memiliki saham cenderung berhati-hati saat membuat keputusan tentang masalah perusahaan. Mereka mungkin tidak melakukannya untuk kepentingan pribadi mereka atau perusahaan (Nurbaiti et al., 2021).</w:t>
      </w:r>
    </w:p>
    <w:p w:rsidR="006F3DE8" w:rsidRPr="00337B8A" w:rsidRDefault="006F3DE8" w:rsidP="00917071">
      <w:pPr>
        <w:spacing w:line="480" w:lineRule="auto"/>
        <w:ind w:left="426" w:firstLine="708"/>
        <w:jc w:val="both"/>
        <w:rPr>
          <w:rFonts w:ascii="Times New Roman" w:eastAsia="Times New Roman" w:hAnsi="Times New Roman" w:cs="Times New Roman"/>
          <w:sz w:val="24"/>
          <w:szCs w:val="24"/>
          <w:lang w:val="en-US"/>
        </w:rPr>
      </w:pPr>
      <w:r w:rsidRPr="00337B8A">
        <w:rPr>
          <w:rFonts w:ascii="Times New Roman" w:eastAsia="Times New Roman" w:hAnsi="Times New Roman" w:cs="Times New Roman"/>
          <w:sz w:val="24"/>
          <w:szCs w:val="24"/>
          <w:lang w:val="en-US"/>
        </w:rPr>
        <w:t xml:space="preserve"> Berdasarkan teori keagenan, penyatuan kepentingan antara manajer dan pemilik dapat mengurangi konflik. Kepentingan antara manajemen perusahaan dan pemegang saham tercermin dalam kepemilikan saham manajemen. Adanya kepemilikan saham oleh manajemen perusahaan sangat membantu mengurangi kemungkinan manajemen oportunistik, Karena semua risiko akan berdampak langsung, manajemen akan lebih memperhatikan seluruh risiko sebelum membuat keputusan (Hia &amp; Kusumawardhani, 2023). </w:t>
      </w:r>
      <w:r w:rsidRPr="00337B8A">
        <w:rPr>
          <w:rFonts w:ascii="Times New Roman" w:eastAsia="Times New Roman" w:hAnsi="Times New Roman" w:cs="Times New Roman"/>
          <w:sz w:val="24"/>
          <w:szCs w:val="24"/>
          <w:lang w:val="en-US"/>
        </w:rPr>
        <w:lastRenderedPageBreak/>
        <w:t>Manajer yang memiliki kepentingan di suatu perusahaan akan berusaha keras untuk memberikan laporan keuangan yang akurat kepada pemangku kepentingan perusahaan agar mereka dapat menilai kinerjanya (Hafiida et al., 2023). Berdasarkan penelitian terdahulu maka hipotesis hipotesis dapat di buat :</w:t>
      </w:r>
    </w:p>
    <w:p w:rsidR="00475EF6" w:rsidRPr="00337B8A" w:rsidRDefault="006F3DE8" w:rsidP="005C2418">
      <w:pPr>
        <w:spacing w:line="480" w:lineRule="auto"/>
        <w:jc w:val="both"/>
        <w:rPr>
          <w:rFonts w:ascii="Times New Roman" w:eastAsia="Times New Roman" w:hAnsi="Times New Roman" w:cs="Times New Roman"/>
          <w:sz w:val="24"/>
          <w:szCs w:val="24"/>
          <w:lang w:val="en-US"/>
        </w:rPr>
      </w:pPr>
      <w:r w:rsidRPr="00337B8A">
        <w:rPr>
          <w:rFonts w:ascii="Times New Roman" w:eastAsia="Times New Roman" w:hAnsi="Times New Roman" w:cs="Times New Roman"/>
          <w:sz w:val="24"/>
          <w:szCs w:val="24"/>
          <w:lang w:val="en-US"/>
        </w:rPr>
        <w:t>H4 : Kepemilikan Manajerial berpengaruh signifikan terhadap integritas laporan</w:t>
      </w:r>
      <w:r w:rsidR="00CF4BBE" w:rsidRPr="00337B8A">
        <w:rPr>
          <w:rFonts w:ascii="Times New Roman" w:eastAsia="Times New Roman" w:hAnsi="Times New Roman" w:cs="Times New Roman"/>
          <w:sz w:val="24"/>
          <w:szCs w:val="24"/>
          <w:lang w:val="en-US"/>
        </w:rPr>
        <w:t xml:space="preserve"> </w:t>
      </w:r>
      <w:r w:rsidRPr="00337B8A">
        <w:rPr>
          <w:rFonts w:ascii="Times New Roman" w:eastAsia="Times New Roman" w:hAnsi="Times New Roman" w:cs="Times New Roman"/>
          <w:sz w:val="24"/>
          <w:szCs w:val="24"/>
          <w:lang w:val="en-US"/>
        </w:rPr>
        <w:t>keuangan</w:t>
      </w:r>
    </w:p>
    <w:p w:rsidR="00CF4BBE" w:rsidRPr="00337B8A" w:rsidRDefault="00CF4BBE" w:rsidP="005C2418">
      <w:pPr>
        <w:spacing w:line="480" w:lineRule="auto"/>
        <w:jc w:val="both"/>
        <w:rPr>
          <w:rFonts w:ascii="Times New Roman" w:eastAsia="Times New Roman" w:hAnsi="Times New Roman" w:cs="Times New Roman"/>
          <w:sz w:val="24"/>
          <w:szCs w:val="24"/>
          <w:lang w:val="en-US"/>
        </w:rPr>
      </w:pPr>
    </w:p>
    <w:p w:rsidR="00A83CE0" w:rsidRPr="00337B8A" w:rsidRDefault="00A83CE0" w:rsidP="005C2418">
      <w:pPr>
        <w:spacing w:line="480" w:lineRule="auto"/>
        <w:jc w:val="both"/>
        <w:rPr>
          <w:rFonts w:ascii="Times New Roman" w:eastAsia="Times New Roman" w:hAnsi="Times New Roman" w:cs="Times New Roman"/>
          <w:sz w:val="24"/>
          <w:szCs w:val="24"/>
          <w:lang w:val="en-US"/>
        </w:rPr>
      </w:pPr>
    </w:p>
    <w:p w:rsidR="00A83CE0" w:rsidRPr="00337B8A" w:rsidRDefault="00A83CE0" w:rsidP="005C2418">
      <w:pPr>
        <w:spacing w:line="480" w:lineRule="auto"/>
        <w:jc w:val="both"/>
        <w:rPr>
          <w:rFonts w:ascii="Times New Roman" w:eastAsia="Times New Roman" w:hAnsi="Times New Roman" w:cs="Times New Roman"/>
          <w:sz w:val="24"/>
          <w:szCs w:val="24"/>
          <w:lang w:val="en-US"/>
        </w:rPr>
      </w:pPr>
    </w:p>
    <w:p w:rsidR="00A83CE0" w:rsidRPr="00337B8A" w:rsidRDefault="00A83CE0" w:rsidP="005C2418">
      <w:pPr>
        <w:spacing w:line="480" w:lineRule="auto"/>
        <w:jc w:val="both"/>
        <w:rPr>
          <w:rFonts w:ascii="Times New Roman" w:eastAsia="Times New Roman" w:hAnsi="Times New Roman" w:cs="Times New Roman"/>
          <w:sz w:val="24"/>
          <w:szCs w:val="24"/>
          <w:lang w:val="en-US"/>
        </w:rPr>
      </w:pPr>
    </w:p>
    <w:p w:rsidR="00A83CE0" w:rsidRPr="00337B8A" w:rsidRDefault="00A83CE0" w:rsidP="005C2418">
      <w:pPr>
        <w:spacing w:line="480" w:lineRule="auto"/>
        <w:jc w:val="both"/>
        <w:rPr>
          <w:rFonts w:ascii="Times New Roman" w:eastAsia="Times New Roman" w:hAnsi="Times New Roman" w:cs="Times New Roman"/>
          <w:sz w:val="24"/>
          <w:szCs w:val="24"/>
          <w:lang w:val="en-US"/>
        </w:rPr>
      </w:pPr>
    </w:p>
    <w:p w:rsidR="00A83CE0" w:rsidRPr="00337B8A" w:rsidRDefault="00A83CE0" w:rsidP="005C2418">
      <w:pPr>
        <w:spacing w:line="480" w:lineRule="auto"/>
        <w:jc w:val="both"/>
        <w:rPr>
          <w:rFonts w:ascii="Times New Roman" w:eastAsia="Times New Roman" w:hAnsi="Times New Roman" w:cs="Times New Roman"/>
          <w:sz w:val="24"/>
          <w:szCs w:val="24"/>
          <w:lang w:val="en-US"/>
        </w:rPr>
      </w:pPr>
    </w:p>
    <w:p w:rsidR="00A83CE0" w:rsidRPr="00337B8A" w:rsidRDefault="00A83CE0" w:rsidP="005C2418">
      <w:pPr>
        <w:spacing w:line="480" w:lineRule="auto"/>
        <w:jc w:val="both"/>
        <w:rPr>
          <w:rFonts w:ascii="Times New Roman" w:eastAsia="Times New Roman" w:hAnsi="Times New Roman" w:cs="Times New Roman"/>
          <w:sz w:val="24"/>
          <w:szCs w:val="24"/>
          <w:lang w:val="en-US"/>
        </w:rPr>
      </w:pPr>
    </w:p>
    <w:p w:rsidR="00A83CE0" w:rsidRPr="00337B8A" w:rsidRDefault="00A83CE0" w:rsidP="005C2418">
      <w:pPr>
        <w:spacing w:line="480" w:lineRule="auto"/>
        <w:jc w:val="both"/>
        <w:rPr>
          <w:rFonts w:ascii="Times New Roman" w:eastAsia="Times New Roman" w:hAnsi="Times New Roman" w:cs="Times New Roman"/>
          <w:sz w:val="24"/>
          <w:szCs w:val="24"/>
          <w:lang w:val="en-US"/>
        </w:rPr>
      </w:pPr>
    </w:p>
    <w:p w:rsidR="00A83CE0" w:rsidRPr="00337B8A" w:rsidRDefault="00A83CE0" w:rsidP="005C2418">
      <w:pPr>
        <w:spacing w:line="480" w:lineRule="auto"/>
        <w:jc w:val="both"/>
        <w:rPr>
          <w:rFonts w:ascii="Times New Roman" w:eastAsia="Times New Roman" w:hAnsi="Times New Roman" w:cs="Times New Roman"/>
          <w:sz w:val="24"/>
          <w:szCs w:val="24"/>
          <w:lang w:val="en-US"/>
        </w:rPr>
      </w:pPr>
    </w:p>
    <w:p w:rsidR="00A83CE0" w:rsidRDefault="00A83CE0" w:rsidP="005C2418">
      <w:pPr>
        <w:spacing w:line="480" w:lineRule="auto"/>
        <w:jc w:val="both"/>
        <w:rPr>
          <w:rFonts w:ascii="Times New Roman" w:eastAsia="Times New Roman" w:hAnsi="Times New Roman" w:cs="Times New Roman"/>
          <w:sz w:val="24"/>
          <w:szCs w:val="24"/>
          <w:lang w:val="en-US"/>
        </w:rPr>
      </w:pPr>
    </w:p>
    <w:p w:rsidR="00917071" w:rsidRDefault="00917071" w:rsidP="005C2418">
      <w:pPr>
        <w:spacing w:line="480" w:lineRule="auto"/>
        <w:jc w:val="both"/>
        <w:rPr>
          <w:rFonts w:ascii="Times New Roman" w:eastAsia="Times New Roman" w:hAnsi="Times New Roman" w:cs="Times New Roman"/>
          <w:sz w:val="24"/>
          <w:szCs w:val="24"/>
          <w:lang w:val="en-US"/>
        </w:rPr>
      </w:pPr>
    </w:p>
    <w:p w:rsidR="00917071" w:rsidRPr="00337B8A" w:rsidRDefault="00917071" w:rsidP="005C2418">
      <w:pPr>
        <w:spacing w:line="480" w:lineRule="auto"/>
        <w:jc w:val="both"/>
        <w:rPr>
          <w:rFonts w:ascii="Times New Roman" w:eastAsia="Times New Roman" w:hAnsi="Times New Roman" w:cs="Times New Roman"/>
          <w:sz w:val="24"/>
          <w:szCs w:val="24"/>
          <w:lang w:val="en-US"/>
        </w:rPr>
      </w:pPr>
    </w:p>
    <w:p w:rsidR="00207946" w:rsidRPr="00337B8A" w:rsidRDefault="00207946" w:rsidP="00207946">
      <w:pPr>
        <w:spacing w:line="480" w:lineRule="auto"/>
        <w:ind w:left="0" w:firstLine="0"/>
        <w:jc w:val="both"/>
        <w:rPr>
          <w:rFonts w:ascii="Times New Roman" w:eastAsia="Times New Roman" w:hAnsi="Times New Roman" w:cs="Times New Roman"/>
          <w:sz w:val="24"/>
          <w:szCs w:val="24"/>
          <w:lang w:val="en-US"/>
        </w:rPr>
      </w:pPr>
    </w:p>
    <w:p w:rsidR="00A83CE0" w:rsidRPr="00D514E8" w:rsidRDefault="00A83CE0" w:rsidP="00D514E8">
      <w:pPr>
        <w:jc w:val="center"/>
        <w:rPr>
          <w:rFonts w:ascii="Times New Roman" w:hAnsi="Times New Roman" w:cs="Times New Roman"/>
          <w:b/>
          <w:sz w:val="24"/>
          <w:szCs w:val="24"/>
        </w:rPr>
      </w:pPr>
      <w:bookmarkStart w:id="23" w:name="_Toc187604984"/>
      <w:r w:rsidRPr="00D514E8">
        <w:rPr>
          <w:rFonts w:ascii="Times New Roman" w:hAnsi="Times New Roman" w:cs="Times New Roman"/>
          <w:b/>
          <w:sz w:val="24"/>
          <w:szCs w:val="24"/>
        </w:rPr>
        <w:lastRenderedPageBreak/>
        <w:t>BAB III</w:t>
      </w:r>
      <w:bookmarkEnd w:id="23"/>
    </w:p>
    <w:p w:rsidR="00A83CE0" w:rsidRDefault="00A83CE0" w:rsidP="00D514E8">
      <w:pPr>
        <w:jc w:val="center"/>
        <w:rPr>
          <w:rFonts w:ascii="Times New Roman" w:hAnsi="Times New Roman" w:cs="Times New Roman"/>
          <w:b/>
          <w:sz w:val="24"/>
          <w:szCs w:val="24"/>
        </w:rPr>
      </w:pPr>
      <w:bookmarkStart w:id="24" w:name="_Toc187604985"/>
      <w:r w:rsidRPr="00D23C8B">
        <w:rPr>
          <w:rFonts w:ascii="Times New Roman" w:hAnsi="Times New Roman" w:cs="Times New Roman"/>
          <w:b/>
          <w:sz w:val="24"/>
          <w:szCs w:val="24"/>
        </w:rPr>
        <w:t>METODE PENELITIAN</w:t>
      </w:r>
      <w:bookmarkEnd w:id="24"/>
    </w:p>
    <w:p w:rsidR="009A0D8D" w:rsidRPr="00D23C8B" w:rsidRDefault="009A0D8D" w:rsidP="00D514E8">
      <w:pPr>
        <w:jc w:val="center"/>
        <w:rPr>
          <w:rFonts w:ascii="Times New Roman" w:hAnsi="Times New Roman" w:cs="Times New Roman"/>
          <w:b/>
          <w:sz w:val="24"/>
          <w:szCs w:val="24"/>
        </w:rPr>
      </w:pPr>
    </w:p>
    <w:p w:rsidR="00676226" w:rsidRPr="00D514E8" w:rsidRDefault="00C54824" w:rsidP="00576C34">
      <w:pPr>
        <w:pStyle w:val="ListParagraph"/>
        <w:numPr>
          <w:ilvl w:val="0"/>
          <w:numId w:val="15"/>
        </w:numPr>
        <w:ind w:left="426" w:hanging="426"/>
        <w:rPr>
          <w:rFonts w:ascii="Times New Roman" w:hAnsi="Times New Roman" w:cs="Times New Roman"/>
          <w:b/>
          <w:sz w:val="24"/>
          <w:szCs w:val="24"/>
          <w:lang w:val="en-US"/>
        </w:rPr>
      </w:pPr>
      <w:bookmarkStart w:id="25" w:name="_Toc187604986"/>
      <w:r>
        <w:rPr>
          <w:rFonts w:ascii="Times New Roman" w:hAnsi="Times New Roman" w:cs="Times New Roman"/>
          <w:b/>
          <w:sz w:val="24"/>
          <w:szCs w:val="24"/>
          <w:lang w:val="en-US"/>
        </w:rPr>
        <w:t xml:space="preserve">Lokasi  / </w:t>
      </w:r>
      <w:r w:rsidR="001D3436" w:rsidRPr="00D514E8">
        <w:rPr>
          <w:rFonts w:ascii="Times New Roman" w:hAnsi="Times New Roman" w:cs="Times New Roman"/>
          <w:b/>
          <w:sz w:val="24"/>
          <w:szCs w:val="24"/>
          <w:lang w:val="en-US"/>
        </w:rPr>
        <w:t>O</w:t>
      </w:r>
      <w:r w:rsidR="00E27194" w:rsidRPr="00D514E8">
        <w:rPr>
          <w:rFonts w:ascii="Times New Roman" w:hAnsi="Times New Roman" w:cs="Times New Roman"/>
          <w:b/>
          <w:sz w:val="24"/>
          <w:szCs w:val="24"/>
          <w:lang w:val="en-US"/>
        </w:rPr>
        <w:t>byek Penelitian</w:t>
      </w:r>
      <w:bookmarkEnd w:id="25"/>
    </w:p>
    <w:p w:rsidR="007D3585" w:rsidRDefault="00207946" w:rsidP="00917071">
      <w:pPr>
        <w:spacing w:after="0" w:line="480" w:lineRule="auto"/>
        <w:ind w:left="0" w:firstLine="851"/>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Penelitian ini menggunakan pendekatan kuantitatif. </w:t>
      </w:r>
      <w:r w:rsidR="007D3585">
        <w:rPr>
          <w:rFonts w:ascii="Times New Roman" w:eastAsia="Times New Roman" w:hAnsi="Times New Roman" w:cs="Times New Roman"/>
          <w:sz w:val="24"/>
          <w:szCs w:val="24"/>
          <w:lang w:val="en-US"/>
        </w:rPr>
        <w:t>Tujuan p</w:t>
      </w:r>
      <w:r>
        <w:rPr>
          <w:rFonts w:ascii="Times New Roman" w:eastAsia="Times New Roman" w:hAnsi="Times New Roman" w:cs="Times New Roman"/>
          <w:sz w:val="24"/>
          <w:szCs w:val="24"/>
          <w:lang w:val="en-US"/>
        </w:rPr>
        <w:t xml:space="preserve">enelitian kuantitatif </w:t>
      </w:r>
      <w:r w:rsidR="007D3585">
        <w:rPr>
          <w:rFonts w:ascii="Times New Roman" w:eastAsia="Times New Roman" w:hAnsi="Times New Roman" w:cs="Times New Roman"/>
          <w:sz w:val="24"/>
          <w:szCs w:val="24"/>
          <w:lang w:val="en-US"/>
        </w:rPr>
        <w:t xml:space="preserve">adalah </w:t>
      </w:r>
      <w:r>
        <w:rPr>
          <w:rFonts w:ascii="Times New Roman" w:eastAsia="Times New Roman" w:hAnsi="Times New Roman" w:cs="Times New Roman"/>
          <w:sz w:val="24"/>
          <w:szCs w:val="24"/>
          <w:lang w:val="en-US"/>
        </w:rPr>
        <w:t xml:space="preserve">untuk </w:t>
      </w:r>
      <w:r w:rsidR="007D3585">
        <w:rPr>
          <w:rFonts w:ascii="Times New Roman" w:eastAsia="Times New Roman" w:hAnsi="Times New Roman" w:cs="Times New Roman"/>
          <w:sz w:val="24"/>
          <w:szCs w:val="24"/>
          <w:lang w:val="en-US"/>
        </w:rPr>
        <w:t>menentukan apakah</w:t>
      </w:r>
      <w:r>
        <w:rPr>
          <w:rFonts w:ascii="Times New Roman" w:eastAsia="Times New Roman" w:hAnsi="Times New Roman" w:cs="Times New Roman"/>
          <w:sz w:val="24"/>
          <w:szCs w:val="24"/>
          <w:lang w:val="en-US"/>
        </w:rPr>
        <w:t xml:space="preserve"> variabel independen</w:t>
      </w:r>
      <w:r w:rsidR="007D3585">
        <w:rPr>
          <w:rFonts w:ascii="Times New Roman" w:eastAsia="Times New Roman" w:hAnsi="Times New Roman" w:cs="Times New Roman"/>
          <w:sz w:val="24"/>
          <w:szCs w:val="24"/>
          <w:lang w:val="en-US"/>
        </w:rPr>
        <w:t xml:space="preserve"> memiliki kaitan dengan</w:t>
      </w:r>
      <w:r>
        <w:rPr>
          <w:rFonts w:ascii="Times New Roman" w:eastAsia="Times New Roman" w:hAnsi="Times New Roman" w:cs="Times New Roman"/>
          <w:sz w:val="24"/>
          <w:szCs w:val="24"/>
          <w:lang w:val="en-US"/>
        </w:rPr>
        <w:t xml:space="preserve"> variabel dependen. Penelitian ini di lakukan di Bursa Efek Indonesia ( BEI ) dengan obyek penelitiannya adalah </w:t>
      </w:r>
      <w:r w:rsidR="00C54824">
        <w:rPr>
          <w:rFonts w:ascii="Times New Roman" w:eastAsia="Times New Roman" w:hAnsi="Times New Roman" w:cs="Times New Roman"/>
          <w:sz w:val="24"/>
          <w:szCs w:val="24"/>
          <w:lang w:val="en-US"/>
        </w:rPr>
        <w:t>perusahaan sektor industrial yang terdaftar di BEI</w:t>
      </w:r>
      <w:r w:rsidR="007D3585">
        <w:rPr>
          <w:rFonts w:ascii="Times New Roman" w:eastAsia="Times New Roman" w:hAnsi="Times New Roman" w:cs="Times New Roman"/>
          <w:sz w:val="24"/>
          <w:szCs w:val="24"/>
          <w:lang w:val="en-US"/>
        </w:rPr>
        <w:t xml:space="preserve"> pada tahun 2020-2023. </w:t>
      </w:r>
    </w:p>
    <w:p w:rsidR="00C54824" w:rsidRDefault="00C54824" w:rsidP="00917071">
      <w:pPr>
        <w:spacing w:after="0" w:line="480" w:lineRule="auto"/>
        <w:ind w:left="0" w:firstLine="851"/>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Penelitian ini dilakukan pada perusahaan sektor industrial yang terdaftar di Bursa Efek Indonesia pada tahun 2020-2023. </w:t>
      </w:r>
      <w:r w:rsidR="007D3585">
        <w:rPr>
          <w:rFonts w:ascii="Times New Roman" w:eastAsia="Times New Roman" w:hAnsi="Times New Roman" w:cs="Times New Roman"/>
          <w:sz w:val="24"/>
          <w:szCs w:val="24"/>
          <w:lang w:val="en-US"/>
        </w:rPr>
        <w:t xml:space="preserve">Data dari </w:t>
      </w:r>
      <w:r>
        <w:rPr>
          <w:rFonts w:ascii="Times New Roman" w:eastAsia="Times New Roman" w:hAnsi="Times New Roman" w:cs="Times New Roman"/>
          <w:sz w:val="24"/>
          <w:szCs w:val="24"/>
          <w:lang w:val="en-US"/>
        </w:rPr>
        <w:t xml:space="preserve">website resmi Bursa Efek Indonesia, </w:t>
      </w:r>
      <w:hyperlink r:id="rId8" w:history="1">
        <w:r w:rsidRPr="00DC71D4">
          <w:rPr>
            <w:rStyle w:val="Hyperlink"/>
            <w:rFonts w:ascii="Times New Roman" w:eastAsia="Times New Roman" w:hAnsi="Times New Roman" w:cs="Times New Roman"/>
            <w:sz w:val="24"/>
            <w:szCs w:val="24"/>
            <w:lang w:val="en-US"/>
          </w:rPr>
          <w:t>www.idx.co.id</w:t>
        </w:r>
      </w:hyperlink>
      <w:r w:rsidRPr="00C54824">
        <w:rPr>
          <w:rFonts w:ascii="Times New Roman" w:eastAsia="Times New Roman" w:hAnsi="Times New Roman" w:cs="Times New Roman"/>
          <w:color w:val="4472C4" w:themeColor="accent1"/>
          <w:sz w:val="24"/>
          <w:szCs w:val="24"/>
          <w:lang w:val="en-US"/>
        </w:rPr>
        <w:t>.</w:t>
      </w:r>
    </w:p>
    <w:p w:rsidR="00C54824" w:rsidRPr="00C54824" w:rsidRDefault="00C54824" w:rsidP="00207946">
      <w:pPr>
        <w:spacing w:after="0" w:line="480" w:lineRule="auto"/>
        <w:ind w:left="0" w:firstLine="426"/>
        <w:jc w:val="both"/>
        <w:rPr>
          <w:rFonts w:ascii="Times New Roman" w:eastAsia="Times New Roman" w:hAnsi="Times New Roman" w:cs="Times New Roman"/>
          <w:sz w:val="24"/>
          <w:szCs w:val="24"/>
          <w:lang w:val="en-US"/>
        </w:rPr>
      </w:pPr>
    </w:p>
    <w:p w:rsidR="00B30399" w:rsidRPr="00337B8A" w:rsidRDefault="00B30399" w:rsidP="00A83CE0">
      <w:pPr>
        <w:spacing w:after="0" w:line="480" w:lineRule="auto"/>
        <w:ind w:left="426" w:firstLine="0"/>
        <w:jc w:val="both"/>
        <w:rPr>
          <w:rFonts w:ascii="Times New Roman" w:eastAsia="Times New Roman" w:hAnsi="Times New Roman" w:cs="Times New Roman"/>
          <w:sz w:val="24"/>
          <w:szCs w:val="24"/>
          <w:lang w:val="en-US"/>
        </w:rPr>
      </w:pPr>
    </w:p>
    <w:p w:rsidR="00B30399" w:rsidRPr="00337B8A" w:rsidRDefault="00B30399" w:rsidP="00A83CE0">
      <w:pPr>
        <w:spacing w:after="0" w:line="480" w:lineRule="auto"/>
        <w:ind w:left="426" w:firstLine="0"/>
        <w:jc w:val="both"/>
        <w:rPr>
          <w:rFonts w:ascii="Times New Roman" w:eastAsia="Times New Roman" w:hAnsi="Times New Roman" w:cs="Times New Roman"/>
          <w:sz w:val="24"/>
          <w:szCs w:val="24"/>
          <w:lang w:val="en-US"/>
        </w:rPr>
      </w:pPr>
    </w:p>
    <w:p w:rsidR="00B30399" w:rsidRPr="00337B8A" w:rsidRDefault="00B30399" w:rsidP="00A83CE0">
      <w:pPr>
        <w:spacing w:after="0" w:line="480" w:lineRule="auto"/>
        <w:ind w:left="426" w:firstLine="0"/>
        <w:jc w:val="both"/>
        <w:rPr>
          <w:rFonts w:ascii="Times New Roman" w:eastAsia="Times New Roman" w:hAnsi="Times New Roman" w:cs="Times New Roman"/>
          <w:sz w:val="24"/>
          <w:szCs w:val="24"/>
          <w:lang w:val="en-US"/>
        </w:rPr>
      </w:pPr>
    </w:p>
    <w:p w:rsidR="00B30399" w:rsidRPr="00337B8A" w:rsidRDefault="00B30399" w:rsidP="00A83CE0">
      <w:pPr>
        <w:spacing w:after="0" w:line="480" w:lineRule="auto"/>
        <w:ind w:left="426" w:firstLine="0"/>
        <w:jc w:val="both"/>
        <w:rPr>
          <w:rFonts w:ascii="Times New Roman" w:eastAsia="Times New Roman" w:hAnsi="Times New Roman" w:cs="Times New Roman"/>
          <w:sz w:val="24"/>
          <w:szCs w:val="24"/>
          <w:lang w:val="en-US"/>
        </w:rPr>
      </w:pPr>
    </w:p>
    <w:p w:rsidR="00B30399" w:rsidRPr="00337B8A" w:rsidRDefault="00B30399" w:rsidP="00A83CE0">
      <w:pPr>
        <w:spacing w:after="0" w:line="480" w:lineRule="auto"/>
        <w:ind w:left="426" w:firstLine="0"/>
        <w:jc w:val="both"/>
        <w:rPr>
          <w:rFonts w:ascii="Times New Roman" w:eastAsia="Times New Roman" w:hAnsi="Times New Roman" w:cs="Times New Roman"/>
          <w:sz w:val="24"/>
          <w:szCs w:val="24"/>
          <w:lang w:val="en-US"/>
        </w:rPr>
      </w:pPr>
    </w:p>
    <w:p w:rsidR="00B30399" w:rsidRPr="00337B8A" w:rsidRDefault="00B30399" w:rsidP="00A83CE0">
      <w:pPr>
        <w:spacing w:after="0" w:line="480" w:lineRule="auto"/>
        <w:ind w:left="426" w:firstLine="0"/>
        <w:jc w:val="both"/>
        <w:rPr>
          <w:rFonts w:ascii="Times New Roman" w:eastAsia="Times New Roman" w:hAnsi="Times New Roman" w:cs="Times New Roman"/>
          <w:sz w:val="24"/>
          <w:szCs w:val="24"/>
          <w:lang w:val="en-US"/>
        </w:rPr>
      </w:pPr>
    </w:p>
    <w:p w:rsidR="00B30399" w:rsidRPr="00337B8A" w:rsidRDefault="00B30399" w:rsidP="00A83CE0">
      <w:pPr>
        <w:spacing w:after="0" w:line="480" w:lineRule="auto"/>
        <w:ind w:left="426" w:firstLine="0"/>
        <w:jc w:val="both"/>
        <w:rPr>
          <w:rFonts w:ascii="Times New Roman" w:eastAsia="Times New Roman" w:hAnsi="Times New Roman" w:cs="Times New Roman"/>
          <w:sz w:val="24"/>
          <w:szCs w:val="24"/>
          <w:lang w:val="en-US"/>
        </w:rPr>
      </w:pPr>
    </w:p>
    <w:p w:rsidR="00B30399" w:rsidRPr="00337B8A" w:rsidRDefault="00B30399" w:rsidP="00A83CE0">
      <w:pPr>
        <w:spacing w:after="0" w:line="480" w:lineRule="auto"/>
        <w:ind w:left="426" w:firstLine="0"/>
        <w:jc w:val="both"/>
        <w:rPr>
          <w:rFonts w:ascii="Times New Roman" w:eastAsia="Times New Roman" w:hAnsi="Times New Roman" w:cs="Times New Roman"/>
          <w:sz w:val="24"/>
          <w:szCs w:val="24"/>
          <w:lang w:val="en-US"/>
        </w:rPr>
      </w:pPr>
    </w:p>
    <w:p w:rsidR="00B30399" w:rsidRPr="00337B8A" w:rsidRDefault="00B30399" w:rsidP="00A83CE0">
      <w:pPr>
        <w:spacing w:after="0" w:line="480" w:lineRule="auto"/>
        <w:ind w:left="426" w:firstLine="0"/>
        <w:jc w:val="both"/>
        <w:rPr>
          <w:rFonts w:ascii="Times New Roman" w:eastAsia="Times New Roman" w:hAnsi="Times New Roman" w:cs="Times New Roman"/>
          <w:sz w:val="24"/>
          <w:szCs w:val="24"/>
          <w:lang w:val="en-US"/>
        </w:rPr>
      </w:pPr>
    </w:p>
    <w:p w:rsidR="00207946" w:rsidRDefault="00207946" w:rsidP="00C54824">
      <w:pPr>
        <w:spacing w:after="0" w:line="480" w:lineRule="auto"/>
        <w:ind w:left="0" w:firstLine="0"/>
        <w:jc w:val="both"/>
        <w:rPr>
          <w:rFonts w:ascii="Times New Roman" w:eastAsia="Times New Roman" w:hAnsi="Times New Roman" w:cs="Times New Roman"/>
          <w:sz w:val="24"/>
          <w:szCs w:val="24"/>
          <w:lang w:val="en-US"/>
        </w:rPr>
      </w:pPr>
    </w:p>
    <w:p w:rsidR="007D3585" w:rsidRPr="00337B8A" w:rsidRDefault="007D3585" w:rsidP="00D57833">
      <w:pPr>
        <w:spacing w:after="0" w:line="480" w:lineRule="auto"/>
        <w:ind w:left="0" w:firstLine="0"/>
        <w:jc w:val="both"/>
        <w:rPr>
          <w:rFonts w:ascii="Times New Roman" w:eastAsia="Times New Roman" w:hAnsi="Times New Roman" w:cs="Times New Roman"/>
          <w:sz w:val="24"/>
          <w:szCs w:val="24"/>
          <w:lang w:val="en-US"/>
        </w:rPr>
      </w:pPr>
    </w:p>
    <w:p w:rsidR="00207946" w:rsidRPr="00207946" w:rsidRDefault="00D02F49" w:rsidP="00207946">
      <w:pPr>
        <w:pStyle w:val="Heading2"/>
        <w:numPr>
          <w:ilvl w:val="0"/>
          <w:numId w:val="15"/>
        </w:numPr>
        <w:spacing w:line="480" w:lineRule="auto"/>
        <w:ind w:left="426" w:hanging="426"/>
        <w:rPr>
          <w:rFonts w:eastAsia="Times New Roman" w:cs="Times New Roman"/>
          <w:noProof/>
          <w:szCs w:val="24"/>
          <w:lang w:val="en-US"/>
        </w:rPr>
      </w:pPr>
      <w:r>
        <w:rPr>
          <w:rFonts w:eastAsia="Times New Roman" w:cs="Times New Roman"/>
          <w:noProof/>
          <w:szCs w:val="24"/>
          <w:lang w:val="en-US"/>
        </w:rPr>
        <w:lastRenderedPageBreak/>
        <w:pict>
          <v:shape id="_x0000_s1056" type="#_x0000_t202" style="position:absolute;left:0;text-align:left;margin-left:71.15pt;margin-top:17.15pt;width:202.3pt;height:88.75pt;z-index:251674624">
            <v:textbox>
              <w:txbxContent>
                <w:p w:rsidR="00CF0B3A" w:rsidRPr="0000268A" w:rsidRDefault="00CF0B3A" w:rsidP="00086A76">
                  <w:pPr>
                    <w:spacing w:line="360" w:lineRule="auto"/>
                    <w:ind w:left="0" w:firstLine="0"/>
                    <w:jc w:val="center"/>
                    <w:rPr>
                      <w:rFonts w:ascii="Times New Roman" w:hAnsi="Times New Roman" w:cs="Times New Roman"/>
                      <w:sz w:val="24"/>
                      <w:szCs w:val="24"/>
                    </w:rPr>
                  </w:pPr>
                  <w:r w:rsidRPr="0000268A">
                    <w:rPr>
                      <w:rFonts w:ascii="Times New Roman" w:hAnsi="Times New Roman" w:cs="Times New Roman"/>
                      <w:sz w:val="24"/>
                      <w:szCs w:val="24"/>
                    </w:rPr>
                    <w:t>Perusahaan yang terdaftar di BEI yang menerbitkan laporan keuangan integritas laporan keuangan sebanyak</w:t>
                  </w:r>
                  <w:r>
                    <w:rPr>
                      <w:rFonts w:ascii="Times New Roman" w:hAnsi="Times New Roman" w:cs="Times New Roman"/>
                      <w:sz w:val="24"/>
                      <w:szCs w:val="24"/>
                    </w:rPr>
                    <w:t xml:space="preserve"> 48</w:t>
                  </w:r>
                </w:p>
              </w:txbxContent>
            </v:textbox>
          </v:shape>
        </w:pict>
      </w:r>
      <w:bookmarkStart w:id="26" w:name="_Toc187604987"/>
      <w:r w:rsidR="00E27194" w:rsidRPr="00337B8A">
        <w:rPr>
          <w:rFonts w:eastAsia="Times New Roman" w:cs="Times New Roman"/>
          <w:noProof/>
          <w:szCs w:val="24"/>
          <w:lang w:val="en-US"/>
        </w:rPr>
        <w:t>Desain Penelitia</w:t>
      </w:r>
      <w:bookmarkEnd w:id="26"/>
      <w:r w:rsidR="00207946">
        <w:rPr>
          <w:rFonts w:eastAsia="Times New Roman" w:cs="Times New Roman"/>
          <w:noProof/>
          <w:szCs w:val="24"/>
          <w:lang w:val="en-US"/>
        </w:rPr>
        <w:t>n</w:t>
      </w:r>
    </w:p>
    <w:p w:rsidR="00CF4BBE" w:rsidRPr="00337B8A" w:rsidRDefault="00CF4BBE" w:rsidP="00207946">
      <w:pPr>
        <w:pStyle w:val="ListParagraph"/>
        <w:spacing w:after="240" w:line="480" w:lineRule="auto"/>
        <w:ind w:left="426" w:firstLine="0"/>
        <w:jc w:val="both"/>
        <w:rPr>
          <w:rFonts w:ascii="Times New Roman" w:eastAsia="Times New Roman" w:hAnsi="Times New Roman" w:cs="Times New Roman"/>
          <w:b/>
          <w:sz w:val="24"/>
          <w:szCs w:val="24"/>
          <w:lang w:val="en-US"/>
        </w:rPr>
      </w:pPr>
    </w:p>
    <w:p w:rsidR="00352833" w:rsidRPr="00337B8A" w:rsidRDefault="00D02F49" w:rsidP="008C0016">
      <w:pPr>
        <w:pStyle w:val="ListParagraph"/>
        <w:spacing w:after="240" w:line="360" w:lineRule="auto"/>
        <w:ind w:left="426" w:firstLine="0"/>
        <w:jc w:val="both"/>
        <w:rPr>
          <w:rFonts w:ascii="Times New Roman" w:eastAsia="Times New Roman" w:hAnsi="Times New Roman" w:cs="Times New Roman"/>
          <w:sz w:val="24"/>
          <w:szCs w:val="24"/>
          <w:lang w:val="en-US"/>
        </w:rPr>
      </w:pPr>
      <w:r>
        <w:rPr>
          <w:rFonts w:ascii="Times New Roman" w:eastAsia="Times New Roman" w:hAnsi="Times New Roman" w:cs="Times New Roman"/>
          <w:noProof/>
          <w:sz w:val="24"/>
          <w:szCs w:val="24"/>
          <w:lang w:val="en-US"/>
        </w:rPr>
        <w:pict>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_x0000_s1058" type="#_x0000_t66" style="position:absolute;left:0;text-align:left;margin-left:283.75pt;margin-top:3.15pt;width:109.1pt;height:51.8pt;z-index:251675648">
            <v:textbox>
              <w:txbxContent>
                <w:p w:rsidR="00CF0B3A" w:rsidRPr="00F53F21" w:rsidRDefault="00CF0B3A" w:rsidP="00F53F21">
                  <w:pPr>
                    <w:ind w:left="0"/>
                    <w:jc w:val="center"/>
                    <w:rPr>
                      <w:rFonts w:ascii="Times New Roman" w:hAnsi="Times New Roman" w:cs="Times New Roman"/>
                      <w:sz w:val="28"/>
                      <w:szCs w:val="28"/>
                    </w:rPr>
                  </w:pPr>
                  <w:r>
                    <w:rPr>
                      <w:rFonts w:ascii="Times New Roman" w:hAnsi="Times New Roman" w:cs="Times New Roman"/>
                      <w:sz w:val="28"/>
                      <w:szCs w:val="28"/>
                    </w:rPr>
                    <w:t xml:space="preserve">       </w:t>
                  </w:r>
                  <w:r w:rsidRPr="00F53F21">
                    <w:rPr>
                      <w:rFonts w:ascii="Times New Roman" w:hAnsi="Times New Roman" w:cs="Times New Roman"/>
                      <w:sz w:val="28"/>
                      <w:szCs w:val="28"/>
                    </w:rPr>
                    <w:t>POPULASI</w:t>
                  </w:r>
                </w:p>
              </w:txbxContent>
            </v:textbox>
          </v:shape>
        </w:pict>
      </w:r>
    </w:p>
    <w:p w:rsidR="00F512FC" w:rsidRPr="00337B8A" w:rsidRDefault="00F512FC" w:rsidP="008C0016">
      <w:pPr>
        <w:pStyle w:val="ListParagraph"/>
        <w:spacing w:after="240" w:line="360" w:lineRule="auto"/>
        <w:ind w:left="426" w:firstLine="0"/>
        <w:jc w:val="both"/>
        <w:rPr>
          <w:rFonts w:ascii="Times New Roman" w:eastAsia="Times New Roman" w:hAnsi="Times New Roman" w:cs="Times New Roman"/>
          <w:sz w:val="24"/>
          <w:szCs w:val="24"/>
          <w:lang w:val="en-US"/>
        </w:rPr>
      </w:pPr>
    </w:p>
    <w:p w:rsidR="001D3436" w:rsidRPr="00337B8A" w:rsidRDefault="00D02F49" w:rsidP="008C0016">
      <w:pPr>
        <w:spacing w:after="240" w:line="360" w:lineRule="auto"/>
        <w:ind w:left="0" w:firstLine="0"/>
        <w:jc w:val="both"/>
        <w:rPr>
          <w:rFonts w:ascii="Times New Roman" w:eastAsia="Times New Roman" w:hAnsi="Times New Roman" w:cs="Times New Roman"/>
          <w:sz w:val="24"/>
          <w:szCs w:val="24"/>
          <w:lang w:val="en-US"/>
        </w:rPr>
      </w:pPr>
      <w:r>
        <w:rPr>
          <w:rFonts w:ascii="Times New Roman" w:eastAsia="Times New Roman" w:hAnsi="Times New Roman" w:cs="Times New Roman"/>
          <w:noProof/>
          <w:sz w:val="24"/>
          <w:szCs w:val="24"/>
          <w:lang w:val="en-US"/>
        </w:rPr>
        <w:pict>
          <v:shape id="_x0000_s1077" type="#_x0000_t32" style="position:absolute;left:0;text-align:left;margin-left:171.45pt;margin-top:11.1pt;width:0;height:18.75pt;z-index:251689984" o:connectortype="straight">
            <v:stroke endarrow="block"/>
          </v:shape>
        </w:pict>
      </w:r>
    </w:p>
    <w:p w:rsidR="001D3436" w:rsidRPr="00337B8A" w:rsidRDefault="00D02F49" w:rsidP="008C0016">
      <w:pPr>
        <w:spacing w:after="240" w:line="360" w:lineRule="auto"/>
        <w:ind w:left="0" w:firstLine="0"/>
        <w:jc w:val="both"/>
        <w:rPr>
          <w:rFonts w:ascii="Times New Roman" w:eastAsia="Times New Roman" w:hAnsi="Times New Roman" w:cs="Times New Roman"/>
          <w:sz w:val="24"/>
          <w:szCs w:val="24"/>
          <w:lang w:val="en-US"/>
        </w:rPr>
      </w:pPr>
      <w:r>
        <w:rPr>
          <w:rFonts w:ascii="Times New Roman" w:eastAsia="Times New Roman" w:hAnsi="Times New Roman" w:cs="Times New Roman"/>
          <w:noProof/>
          <w:sz w:val="24"/>
          <w:szCs w:val="24"/>
          <w:lang w:val="en-US"/>
        </w:rPr>
        <w:pict>
          <v:shape id="_x0000_s1060" type="#_x0000_t202" style="position:absolute;left:0;text-align:left;margin-left:57.45pt;margin-top:2.8pt;width:231pt;height:61.85pt;z-index:251676672">
            <v:textbox>
              <w:txbxContent>
                <w:p w:rsidR="00CF0B3A" w:rsidRPr="00F53F21" w:rsidRDefault="00CF0B3A" w:rsidP="0000268A">
                  <w:pPr>
                    <w:spacing w:line="360" w:lineRule="auto"/>
                    <w:ind w:left="0" w:firstLine="0"/>
                    <w:jc w:val="center"/>
                    <w:rPr>
                      <w:rFonts w:ascii="Times New Roman" w:hAnsi="Times New Roman" w:cs="Times New Roman"/>
                      <w:sz w:val="24"/>
                      <w:szCs w:val="24"/>
                    </w:rPr>
                  </w:pPr>
                  <w:r>
                    <w:rPr>
                      <w:rFonts w:ascii="Times New Roman" w:hAnsi="Times New Roman" w:cs="Times New Roman"/>
                      <w:sz w:val="24"/>
                      <w:szCs w:val="24"/>
                    </w:rPr>
                    <w:t xml:space="preserve">20 </w:t>
                  </w:r>
                  <w:r w:rsidRPr="00F53F21">
                    <w:rPr>
                      <w:rFonts w:ascii="Times New Roman" w:hAnsi="Times New Roman" w:cs="Times New Roman"/>
                      <w:sz w:val="24"/>
                      <w:szCs w:val="24"/>
                    </w:rPr>
                    <w:t xml:space="preserve">perusahaan </w:t>
                  </w:r>
                  <w:r>
                    <w:rPr>
                      <w:rFonts w:ascii="Times New Roman" w:hAnsi="Times New Roman" w:cs="Times New Roman"/>
                      <w:sz w:val="24"/>
                      <w:szCs w:val="24"/>
                    </w:rPr>
                    <w:t>sektor industrial yang termasuk kedalam jenis perusahaan manufaktur</w:t>
                  </w:r>
                </w:p>
              </w:txbxContent>
            </v:textbox>
          </v:shape>
        </w:pict>
      </w:r>
      <w:r>
        <w:rPr>
          <w:rFonts w:ascii="Times New Roman" w:eastAsia="Times New Roman" w:hAnsi="Times New Roman" w:cs="Times New Roman"/>
          <w:noProof/>
          <w:sz w:val="24"/>
          <w:szCs w:val="24"/>
          <w:lang w:val="en-US"/>
        </w:rPr>
        <w:pict>
          <v:shape id="_x0000_s1061" type="#_x0000_t66" style="position:absolute;left:0;text-align:left;margin-left:291.7pt;margin-top:11.5pt;width:101.15pt;height:47.15pt;z-index:251677696">
            <v:textbox>
              <w:txbxContent>
                <w:p w:rsidR="00CF0B3A" w:rsidRPr="00F53F21" w:rsidRDefault="00CF0B3A" w:rsidP="00F53F21">
                  <w:pPr>
                    <w:ind w:left="0" w:firstLine="0"/>
                    <w:jc w:val="center"/>
                    <w:rPr>
                      <w:rFonts w:ascii="Times New Roman" w:hAnsi="Times New Roman" w:cs="Times New Roman"/>
                      <w:sz w:val="28"/>
                      <w:szCs w:val="28"/>
                    </w:rPr>
                  </w:pPr>
                  <w:r w:rsidRPr="00F53F21">
                    <w:rPr>
                      <w:rFonts w:ascii="Times New Roman" w:hAnsi="Times New Roman" w:cs="Times New Roman"/>
                      <w:sz w:val="28"/>
                      <w:szCs w:val="28"/>
                    </w:rPr>
                    <w:t>SAMPEL</w:t>
                  </w:r>
                </w:p>
              </w:txbxContent>
            </v:textbox>
          </v:shape>
        </w:pict>
      </w:r>
    </w:p>
    <w:p w:rsidR="001D3436" w:rsidRPr="00337B8A" w:rsidRDefault="00D02F49" w:rsidP="008C0016">
      <w:pPr>
        <w:spacing w:after="240" w:line="360" w:lineRule="auto"/>
        <w:ind w:left="0" w:firstLine="0"/>
        <w:jc w:val="both"/>
        <w:rPr>
          <w:rFonts w:ascii="Times New Roman" w:eastAsia="Times New Roman" w:hAnsi="Times New Roman" w:cs="Times New Roman"/>
          <w:sz w:val="24"/>
          <w:szCs w:val="24"/>
          <w:lang w:val="en-US"/>
        </w:rPr>
      </w:pPr>
      <w:r>
        <w:rPr>
          <w:rFonts w:ascii="Times New Roman" w:eastAsia="Times New Roman" w:hAnsi="Times New Roman" w:cs="Times New Roman"/>
          <w:noProof/>
          <w:sz w:val="24"/>
          <w:szCs w:val="24"/>
          <w:lang w:val="en-US"/>
        </w:rPr>
        <w:pict>
          <v:shape id="_x0000_s1078" type="#_x0000_t32" style="position:absolute;left:0;text-align:left;margin-left:172.3pt;margin-top:31.95pt;width:.85pt;height:18pt;z-index:251691008" o:connectortype="straight">
            <v:stroke endarrow="block"/>
          </v:shape>
        </w:pict>
      </w:r>
    </w:p>
    <w:p w:rsidR="001D3436" w:rsidRPr="00337B8A" w:rsidRDefault="00D02F49" w:rsidP="008C0016">
      <w:pPr>
        <w:spacing w:after="240" w:line="360" w:lineRule="auto"/>
        <w:ind w:left="0" w:firstLine="0"/>
        <w:jc w:val="both"/>
        <w:rPr>
          <w:rFonts w:ascii="Times New Roman" w:eastAsia="Times New Roman" w:hAnsi="Times New Roman" w:cs="Times New Roman"/>
          <w:sz w:val="24"/>
          <w:szCs w:val="24"/>
          <w:lang w:val="en-US"/>
        </w:rPr>
      </w:pPr>
      <w:r>
        <w:rPr>
          <w:rFonts w:ascii="Times New Roman" w:eastAsia="Times New Roman" w:hAnsi="Times New Roman" w:cs="Times New Roman"/>
          <w:noProof/>
          <w:sz w:val="24"/>
          <w:szCs w:val="24"/>
          <w:lang w:val="en-US"/>
        </w:rPr>
        <w:pict>
          <v:shape id="_x0000_s1062" type="#_x0000_t202" style="position:absolute;left:0;text-align:left;margin-left:35.45pt;margin-top:22.5pt;width:256.25pt;height:101pt;z-index:251678720">
            <v:textbox>
              <w:txbxContent>
                <w:p w:rsidR="00CF0B3A" w:rsidRPr="00F53F21" w:rsidRDefault="00CF0B3A" w:rsidP="0000268A">
                  <w:pPr>
                    <w:spacing w:line="360" w:lineRule="auto"/>
                    <w:ind w:left="0" w:firstLine="0"/>
                    <w:jc w:val="center"/>
                    <w:rPr>
                      <w:rFonts w:ascii="Times New Roman" w:hAnsi="Times New Roman" w:cs="Times New Roman"/>
                      <w:sz w:val="24"/>
                      <w:szCs w:val="24"/>
                    </w:rPr>
                  </w:pPr>
                  <w:r w:rsidRPr="00F53F21">
                    <w:rPr>
                      <w:rFonts w:ascii="Times New Roman" w:hAnsi="Times New Roman" w:cs="Times New Roman"/>
                      <w:sz w:val="24"/>
                      <w:szCs w:val="24"/>
                    </w:rPr>
                    <w:t>Variabel Independen:Leverage, Ukuran Perusahaan, Komite Audit, Kepemilikan manajerial</w:t>
                  </w:r>
                </w:p>
                <w:p w:rsidR="00CF0B3A" w:rsidRPr="0000268A" w:rsidRDefault="00CF0B3A" w:rsidP="0000268A">
                  <w:pPr>
                    <w:spacing w:line="360" w:lineRule="auto"/>
                    <w:ind w:left="0" w:firstLine="0"/>
                    <w:jc w:val="center"/>
                    <w:rPr>
                      <w:rFonts w:ascii="Times New Roman" w:hAnsi="Times New Roman" w:cs="Times New Roman"/>
                      <w:sz w:val="24"/>
                      <w:szCs w:val="24"/>
                    </w:rPr>
                  </w:pPr>
                  <w:r>
                    <w:rPr>
                      <w:rFonts w:ascii="Times New Roman" w:hAnsi="Times New Roman" w:cs="Times New Roman"/>
                      <w:sz w:val="24"/>
                      <w:szCs w:val="24"/>
                    </w:rPr>
                    <w:t xml:space="preserve">Variabel dependen : </w:t>
                  </w:r>
                  <w:r w:rsidRPr="00F53F21">
                    <w:rPr>
                      <w:rFonts w:ascii="Times New Roman" w:hAnsi="Times New Roman" w:cs="Times New Roman"/>
                      <w:sz w:val="24"/>
                      <w:szCs w:val="24"/>
                    </w:rPr>
                    <w:t>Integritas laporan keuangan</w:t>
                  </w:r>
                </w:p>
              </w:txbxContent>
            </v:textbox>
          </v:shape>
        </w:pict>
      </w:r>
    </w:p>
    <w:p w:rsidR="001D3436" w:rsidRPr="00337B8A" w:rsidRDefault="00D02F49" w:rsidP="008C0016">
      <w:pPr>
        <w:spacing w:after="240" w:line="360" w:lineRule="auto"/>
        <w:ind w:left="0" w:firstLine="0"/>
        <w:jc w:val="both"/>
        <w:rPr>
          <w:rFonts w:ascii="Times New Roman" w:eastAsia="Times New Roman" w:hAnsi="Times New Roman" w:cs="Times New Roman"/>
          <w:sz w:val="24"/>
          <w:szCs w:val="24"/>
          <w:lang w:val="en-US"/>
        </w:rPr>
      </w:pPr>
      <w:r>
        <w:rPr>
          <w:rFonts w:ascii="Times New Roman" w:eastAsia="Times New Roman" w:hAnsi="Times New Roman" w:cs="Times New Roman"/>
          <w:noProof/>
          <w:sz w:val="24"/>
          <w:szCs w:val="24"/>
          <w:lang w:val="en-US"/>
        </w:rPr>
        <w:pict>
          <v:shape id="_x0000_s1063" type="#_x0000_t66" style="position:absolute;left:0;text-align:left;margin-left:299.85pt;margin-top:6pt;width:99pt;height:46.25pt;z-index:251679744">
            <v:textbox>
              <w:txbxContent>
                <w:p w:rsidR="00CF0B3A" w:rsidRPr="00923A20" w:rsidRDefault="00CF0B3A" w:rsidP="00923A20">
                  <w:pPr>
                    <w:ind w:left="0" w:firstLine="0"/>
                    <w:jc w:val="center"/>
                    <w:rPr>
                      <w:rFonts w:ascii="Times New Roman" w:hAnsi="Times New Roman" w:cs="Times New Roman"/>
                      <w:sz w:val="28"/>
                      <w:szCs w:val="28"/>
                    </w:rPr>
                  </w:pPr>
                  <w:r w:rsidRPr="00923A20">
                    <w:rPr>
                      <w:rFonts w:ascii="Times New Roman" w:hAnsi="Times New Roman" w:cs="Times New Roman"/>
                      <w:sz w:val="28"/>
                      <w:szCs w:val="28"/>
                    </w:rPr>
                    <w:t>VARIABEL</w:t>
                  </w:r>
                </w:p>
              </w:txbxContent>
            </v:textbox>
          </v:shape>
        </w:pict>
      </w:r>
    </w:p>
    <w:p w:rsidR="001D3436" w:rsidRPr="00337B8A" w:rsidRDefault="001D3436" w:rsidP="008C0016">
      <w:pPr>
        <w:spacing w:after="240" w:line="360" w:lineRule="auto"/>
        <w:ind w:left="0" w:firstLine="0"/>
        <w:jc w:val="both"/>
        <w:rPr>
          <w:rFonts w:ascii="Times New Roman" w:eastAsia="Times New Roman" w:hAnsi="Times New Roman" w:cs="Times New Roman"/>
          <w:sz w:val="24"/>
          <w:szCs w:val="24"/>
          <w:lang w:val="en-US"/>
        </w:rPr>
      </w:pPr>
    </w:p>
    <w:p w:rsidR="001D3436" w:rsidRPr="00337B8A" w:rsidRDefault="00D02F49" w:rsidP="008C0016">
      <w:pPr>
        <w:spacing w:after="240" w:line="360" w:lineRule="auto"/>
        <w:ind w:left="0" w:firstLine="0"/>
        <w:jc w:val="both"/>
        <w:rPr>
          <w:rFonts w:ascii="Times New Roman" w:eastAsia="Times New Roman" w:hAnsi="Times New Roman" w:cs="Times New Roman"/>
          <w:sz w:val="24"/>
          <w:szCs w:val="24"/>
          <w:lang w:val="en-US"/>
        </w:rPr>
      </w:pPr>
      <w:r>
        <w:rPr>
          <w:rFonts w:ascii="Times New Roman" w:eastAsia="Times New Roman" w:hAnsi="Times New Roman" w:cs="Times New Roman"/>
          <w:noProof/>
          <w:sz w:val="24"/>
          <w:szCs w:val="24"/>
          <w:lang w:val="en-US"/>
        </w:rPr>
        <w:pict>
          <v:shape id="_x0000_s1079" type="#_x0000_t32" style="position:absolute;left:0;text-align:left;margin-left:179.15pt;margin-top:25.4pt;width:0;height:21.55pt;z-index:251692032" o:connectortype="straight">
            <v:stroke endarrow="block"/>
          </v:shape>
        </w:pict>
      </w:r>
    </w:p>
    <w:p w:rsidR="001D3436" w:rsidRPr="00337B8A" w:rsidRDefault="00D02F49" w:rsidP="008C0016">
      <w:pPr>
        <w:spacing w:after="240" w:line="360" w:lineRule="auto"/>
        <w:ind w:left="0" w:firstLine="0"/>
        <w:jc w:val="both"/>
        <w:rPr>
          <w:rFonts w:ascii="Times New Roman" w:eastAsia="Times New Roman" w:hAnsi="Times New Roman" w:cs="Times New Roman"/>
          <w:sz w:val="24"/>
          <w:szCs w:val="24"/>
          <w:lang w:val="en-US"/>
        </w:rPr>
      </w:pPr>
      <w:r>
        <w:rPr>
          <w:rFonts w:ascii="Times New Roman" w:eastAsia="Times New Roman" w:hAnsi="Times New Roman" w:cs="Times New Roman"/>
          <w:noProof/>
          <w:sz w:val="24"/>
          <w:szCs w:val="24"/>
          <w:lang w:val="en-US"/>
        </w:rPr>
        <w:pict>
          <v:shape id="_x0000_s1065" type="#_x0000_t66" style="position:absolute;left:0;text-align:left;margin-left:283.75pt;margin-top:-2.9pt;width:115.1pt;height:53.3pt;z-index:251681792">
            <v:textbox>
              <w:txbxContent>
                <w:p w:rsidR="00CF0B3A" w:rsidRPr="00923A20" w:rsidRDefault="00CF0B3A" w:rsidP="00923A20">
                  <w:pPr>
                    <w:ind w:left="0" w:firstLine="0"/>
                    <w:jc w:val="center"/>
                    <w:rPr>
                      <w:rFonts w:ascii="Times New Roman" w:hAnsi="Times New Roman" w:cs="Times New Roman"/>
                    </w:rPr>
                  </w:pPr>
                  <w:r w:rsidRPr="00923A20">
                    <w:rPr>
                      <w:rFonts w:ascii="Times New Roman" w:hAnsi="Times New Roman" w:cs="Times New Roman"/>
                      <w:sz w:val="28"/>
                      <w:szCs w:val="28"/>
                    </w:rPr>
                    <w:t>INSTRUMEN</w:t>
                  </w:r>
                </w:p>
              </w:txbxContent>
            </v:textbox>
          </v:shape>
        </w:pict>
      </w:r>
      <w:r>
        <w:rPr>
          <w:rFonts w:ascii="Times New Roman" w:eastAsia="Times New Roman" w:hAnsi="Times New Roman" w:cs="Times New Roman"/>
          <w:noProof/>
          <w:sz w:val="24"/>
          <w:szCs w:val="24"/>
          <w:lang w:val="en-US"/>
        </w:rPr>
        <w:pict>
          <v:shape id="_x0000_s1069" type="#_x0000_t202" style="position:absolute;left:0;text-align:left;margin-left:-57.45pt;margin-top:22.7pt;width:124.3pt;height:270pt;z-index:251683840">
            <v:textbox>
              <w:txbxContent>
                <w:p w:rsidR="00CF0B3A" w:rsidRPr="008C0016" w:rsidRDefault="00CF0B3A" w:rsidP="00576C34">
                  <w:pPr>
                    <w:pStyle w:val="ListParagraph"/>
                    <w:numPr>
                      <w:ilvl w:val="0"/>
                      <w:numId w:val="4"/>
                    </w:numPr>
                    <w:spacing w:line="360" w:lineRule="auto"/>
                    <w:ind w:left="284" w:hanging="284"/>
                    <w:rPr>
                      <w:rFonts w:ascii="Times New Roman" w:hAnsi="Times New Roman" w:cs="Times New Roman"/>
                      <w:sz w:val="24"/>
                      <w:szCs w:val="24"/>
                    </w:rPr>
                  </w:pPr>
                  <w:r w:rsidRPr="008C0016">
                    <w:rPr>
                      <w:rFonts w:ascii="Times New Roman" w:hAnsi="Times New Roman" w:cs="Times New Roman"/>
                      <w:sz w:val="24"/>
                      <w:szCs w:val="24"/>
                    </w:rPr>
                    <w:t>Analisis Statistik Deskripsi</w:t>
                  </w:r>
                </w:p>
                <w:p w:rsidR="00CF0B3A" w:rsidRPr="008C0016" w:rsidRDefault="00CF0B3A" w:rsidP="00576C34">
                  <w:pPr>
                    <w:pStyle w:val="ListParagraph"/>
                    <w:numPr>
                      <w:ilvl w:val="0"/>
                      <w:numId w:val="4"/>
                    </w:numPr>
                    <w:spacing w:line="360" w:lineRule="auto"/>
                    <w:ind w:left="284" w:hanging="284"/>
                    <w:rPr>
                      <w:rFonts w:ascii="Times New Roman" w:hAnsi="Times New Roman" w:cs="Times New Roman"/>
                      <w:sz w:val="24"/>
                      <w:szCs w:val="24"/>
                    </w:rPr>
                  </w:pPr>
                  <w:r w:rsidRPr="008C0016">
                    <w:rPr>
                      <w:rFonts w:ascii="Times New Roman" w:hAnsi="Times New Roman" w:cs="Times New Roman"/>
                      <w:sz w:val="24"/>
                      <w:szCs w:val="24"/>
                    </w:rPr>
                    <w:t xml:space="preserve">Uji Asumsi Klasik </w:t>
                  </w:r>
                  <w:r w:rsidRPr="008C0016">
                    <w:rPr>
                      <w:rFonts w:ascii="Times New Roman" w:hAnsi="Times New Roman" w:cs="Times New Roman"/>
                      <w:color w:val="000000" w:themeColor="text1"/>
                      <w:sz w:val="24"/>
                      <w:szCs w:val="24"/>
                    </w:rPr>
                    <w:t>(uji normalitas, uji multikolinear-itas, uji heteroske- dastisitas, uji autokorelasi)</w:t>
                  </w:r>
                </w:p>
                <w:p w:rsidR="00CF0B3A" w:rsidRPr="008C0016" w:rsidRDefault="00CF0B3A" w:rsidP="00576C34">
                  <w:pPr>
                    <w:pStyle w:val="ListParagraph"/>
                    <w:numPr>
                      <w:ilvl w:val="0"/>
                      <w:numId w:val="4"/>
                    </w:numPr>
                    <w:spacing w:after="0" w:line="360" w:lineRule="auto"/>
                    <w:ind w:left="284" w:hanging="284"/>
                    <w:rPr>
                      <w:rFonts w:ascii="Times New Roman" w:hAnsi="Times New Roman" w:cs="Times New Roman"/>
                      <w:color w:val="000000" w:themeColor="text1"/>
                      <w:sz w:val="24"/>
                      <w:szCs w:val="24"/>
                    </w:rPr>
                  </w:pPr>
                  <w:r w:rsidRPr="008C0016">
                    <w:rPr>
                      <w:rFonts w:ascii="Times New Roman" w:hAnsi="Times New Roman" w:cs="Times New Roman"/>
                      <w:color w:val="000000" w:themeColor="text1"/>
                      <w:sz w:val="24"/>
                      <w:szCs w:val="24"/>
                    </w:rPr>
                    <w:t>Analisis Regresi Linier Berganda</w:t>
                  </w:r>
                </w:p>
                <w:p w:rsidR="00CF0B3A" w:rsidRPr="008C0016" w:rsidRDefault="00CF0B3A" w:rsidP="00576C34">
                  <w:pPr>
                    <w:pStyle w:val="ListParagraph"/>
                    <w:numPr>
                      <w:ilvl w:val="0"/>
                      <w:numId w:val="4"/>
                    </w:numPr>
                    <w:spacing w:line="360" w:lineRule="auto"/>
                    <w:ind w:left="284" w:hanging="284"/>
                    <w:rPr>
                      <w:rFonts w:ascii="Times New Roman" w:hAnsi="Times New Roman" w:cs="Times New Roman"/>
                      <w:sz w:val="24"/>
                      <w:szCs w:val="24"/>
                    </w:rPr>
                  </w:pPr>
                  <w:r w:rsidRPr="008C0016">
                    <w:rPr>
                      <w:rFonts w:ascii="Times New Roman" w:hAnsi="Times New Roman" w:cs="Times New Roman"/>
                      <w:color w:val="000000" w:themeColor="text1"/>
                      <w:sz w:val="24"/>
                      <w:szCs w:val="24"/>
                    </w:rPr>
                    <w:t>Uji Hipotesis (Uji t, Uji F, Koefisien Determinasi)</w:t>
                  </w:r>
                </w:p>
              </w:txbxContent>
            </v:textbox>
          </v:shape>
        </w:pict>
      </w:r>
      <w:r>
        <w:rPr>
          <w:rFonts w:ascii="Times New Roman" w:eastAsia="Times New Roman" w:hAnsi="Times New Roman" w:cs="Times New Roman"/>
          <w:noProof/>
          <w:sz w:val="24"/>
          <w:szCs w:val="24"/>
          <w:lang w:val="en-US"/>
        </w:rPr>
        <w:pict>
          <v:shape id="_x0000_s1064" type="#_x0000_t202" style="position:absolute;left:0;text-align:left;margin-left:155.15pt;margin-top:14.25pt;width:58.3pt;height:29.15pt;z-index:251680768">
            <v:textbox>
              <w:txbxContent>
                <w:p w:rsidR="00CF0B3A" w:rsidRPr="00923A20" w:rsidRDefault="00CF0B3A" w:rsidP="00923A20">
                  <w:pPr>
                    <w:ind w:left="0" w:firstLine="0"/>
                    <w:jc w:val="center"/>
                    <w:rPr>
                      <w:rFonts w:ascii="Times New Roman" w:hAnsi="Times New Roman" w:cs="Times New Roman"/>
                      <w:sz w:val="24"/>
                      <w:szCs w:val="24"/>
                    </w:rPr>
                  </w:pPr>
                  <w:r w:rsidRPr="00923A20">
                    <w:rPr>
                      <w:rFonts w:ascii="Times New Roman" w:hAnsi="Times New Roman" w:cs="Times New Roman"/>
                      <w:sz w:val="24"/>
                      <w:szCs w:val="24"/>
                    </w:rPr>
                    <w:t>Data</w:t>
                  </w:r>
                </w:p>
              </w:txbxContent>
            </v:textbox>
          </v:shape>
        </w:pict>
      </w:r>
    </w:p>
    <w:p w:rsidR="001D3436" w:rsidRPr="00337B8A" w:rsidRDefault="00D02F49" w:rsidP="008C0016">
      <w:pPr>
        <w:spacing w:after="240" w:line="360" w:lineRule="auto"/>
        <w:ind w:left="0" w:firstLine="0"/>
        <w:jc w:val="both"/>
        <w:rPr>
          <w:rFonts w:ascii="Times New Roman" w:eastAsia="Times New Roman" w:hAnsi="Times New Roman" w:cs="Times New Roman"/>
          <w:sz w:val="24"/>
          <w:szCs w:val="24"/>
          <w:lang w:val="en-US"/>
        </w:rPr>
      </w:pPr>
      <w:r>
        <w:rPr>
          <w:rFonts w:ascii="Times New Roman" w:eastAsia="Times New Roman" w:hAnsi="Times New Roman" w:cs="Times New Roman"/>
          <w:noProof/>
          <w:sz w:val="24"/>
          <w:szCs w:val="24"/>
          <w:lang w:val="en-US"/>
        </w:rPr>
        <w:pict>
          <v:shape id="_x0000_s1072" type="#_x0000_t66" style="position:absolute;left:0;text-align:left;margin-left:288.45pt;margin-top:30.3pt;width:110.4pt;height:62.85pt;z-index:251686912">
            <v:textbox>
              <w:txbxContent>
                <w:p w:rsidR="00CF0B3A" w:rsidRPr="00027842" w:rsidRDefault="00CF0B3A" w:rsidP="00027842">
                  <w:pPr>
                    <w:ind w:left="0" w:firstLine="0"/>
                    <w:jc w:val="center"/>
                    <w:rPr>
                      <w:rFonts w:ascii="Times New Roman" w:hAnsi="Times New Roman" w:cs="Times New Roman"/>
                      <w:sz w:val="24"/>
                      <w:szCs w:val="24"/>
                    </w:rPr>
                  </w:pPr>
                  <w:r w:rsidRPr="00027842">
                    <w:rPr>
                      <w:rFonts w:ascii="Times New Roman" w:hAnsi="Times New Roman" w:cs="Times New Roman"/>
                      <w:sz w:val="24"/>
                      <w:szCs w:val="24"/>
                    </w:rPr>
                    <w:t>ALAT ANALISIS</w:t>
                  </w:r>
                </w:p>
              </w:txbxContent>
            </v:textbox>
          </v:shape>
        </w:pict>
      </w:r>
      <w:r>
        <w:rPr>
          <w:rFonts w:ascii="Times New Roman" w:eastAsia="Times New Roman" w:hAnsi="Times New Roman" w:cs="Times New Roman"/>
          <w:noProof/>
          <w:sz w:val="24"/>
          <w:szCs w:val="24"/>
          <w:lang w:val="en-US"/>
        </w:rPr>
        <w:pict>
          <v:oval id="_x0000_s1066" style="position:absolute;left:0;text-align:left;margin-left:107.15pt;margin-top:30.3pt;width:176.6pt;height:58.25pt;z-index:251682816">
            <v:textbox>
              <w:txbxContent>
                <w:p w:rsidR="00CF0B3A" w:rsidRDefault="00CF0B3A" w:rsidP="00352833">
                  <w:pPr>
                    <w:ind w:left="0" w:firstLine="0"/>
                    <w:jc w:val="center"/>
                    <w:rPr>
                      <w:rFonts w:ascii="Times New Roman" w:hAnsi="Times New Roman" w:cs="Times New Roman"/>
                      <w:sz w:val="24"/>
                      <w:szCs w:val="24"/>
                    </w:rPr>
                  </w:pPr>
                  <w:r w:rsidRPr="00352833">
                    <w:rPr>
                      <w:rFonts w:ascii="Times New Roman" w:hAnsi="Times New Roman" w:cs="Times New Roman"/>
                      <w:sz w:val="24"/>
                      <w:szCs w:val="24"/>
                    </w:rPr>
                    <w:t>Metode</w:t>
                  </w:r>
                </w:p>
                <w:p w:rsidR="00CF0B3A" w:rsidRPr="00352833" w:rsidRDefault="00CF0B3A" w:rsidP="008C0016">
                  <w:pPr>
                    <w:spacing w:line="360" w:lineRule="auto"/>
                    <w:ind w:left="0" w:firstLine="0"/>
                    <w:jc w:val="center"/>
                    <w:rPr>
                      <w:rFonts w:ascii="Times New Roman" w:hAnsi="Times New Roman" w:cs="Times New Roman"/>
                      <w:sz w:val="24"/>
                      <w:szCs w:val="24"/>
                    </w:rPr>
                  </w:pPr>
                  <w:r>
                    <w:rPr>
                      <w:rFonts w:ascii="Times New Roman" w:hAnsi="Times New Roman" w:cs="Times New Roman"/>
                      <w:sz w:val="24"/>
                      <w:szCs w:val="24"/>
                    </w:rPr>
                    <w:t xml:space="preserve">Linier Berganda </w:t>
                  </w:r>
                </w:p>
              </w:txbxContent>
            </v:textbox>
          </v:oval>
        </w:pict>
      </w:r>
      <w:r>
        <w:rPr>
          <w:rFonts w:ascii="Times New Roman" w:eastAsia="Times New Roman" w:hAnsi="Times New Roman" w:cs="Times New Roman"/>
          <w:noProof/>
          <w:sz w:val="24"/>
          <w:szCs w:val="24"/>
          <w:lang w:val="en-US"/>
        </w:rPr>
        <w:pict>
          <v:shape id="_x0000_s1080" type="#_x0000_t32" style="position:absolute;left:0;text-align:left;margin-left:179.25pt;margin-top:10.7pt;width:0;height:13.75pt;z-index:251693056" o:connectortype="straight">
            <v:stroke endarrow="block"/>
          </v:shape>
        </w:pict>
      </w:r>
    </w:p>
    <w:p w:rsidR="001D3436" w:rsidRPr="00337B8A" w:rsidRDefault="00D02F49" w:rsidP="008C0016">
      <w:pPr>
        <w:spacing w:after="240" w:line="360" w:lineRule="auto"/>
        <w:ind w:left="0" w:firstLine="0"/>
        <w:jc w:val="both"/>
        <w:rPr>
          <w:rFonts w:ascii="Times New Roman" w:eastAsia="Times New Roman" w:hAnsi="Times New Roman" w:cs="Times New Roman"/>
          <w:sz w:val="24"/>
          <w:szCs w:val="24"/>
          <w:lang w:val="en-US"/>
        </w:rPr>
      </w:pPr>
      <w:r>
        <w:rPr>
          <w:rFonts w:ascii="Times New Roman" w:eastAsia="Times New Roman" w:hAnsi="Times New Roman" w:cs="Times New Roman"/>
          <w:noProof/>
          <w:sz w:val="24"/>
          <w:szCs w:val="24"/>
          <w:lang w:val="en-US"/>
        </w:rPr>
        <w:pict>
          <v:shape id="_x0000_s1081" type="#_x0000_t32" style="position:absolute;left:0;text-align:left;margin-left:66pt;margin-top:26.75pt;width:36.85pt;height:.05pt;z-index:251694080" o:connectortype="straight">
            <v:stroke endarrow="block"/>
          </v:shape>
        </w:pict>
      </w:r>
    </w:p>
    <w:p w:rsidR="001D3436" w:rsidRPr="00337B8A" w:rsidRDefault="00D02F49" w:rsidP="008C0016">
      <w:pPr>
        <w:spacing w:after="240" w:line="360" w:lineRule="auto"/>
        <w:ind w:left="0" w:firstLine="0"/>
        <w:jc w:val="both"/>
        <w:rPr>
          <w:rFonts w:ascii="Times New Roman" w:eastAsia="Times New Roman" w:hAnsi="Times New Roman" w:cs="Times New Roman"/>
          <w:sz w:val="24"/>
          <w:szCs w:val="24"/>
          <w:lang w:val="en-US"/>
        </w:rPr>
      </w:pPr>
      <w:r>
        <w:rPr>
          <w:rFonts w:ascii="Times New Roman" w:eastAsia="Times New Roman" w:hAnsi="Times New Roman" w:cs="Times New Roman"/>
          <w:noProof/>
          <w:sz w:val="24"/>
          <w:szCs w:val="24"/>
          <w:lang w:val="en-US"/>
        </w:rPr>
        <w:pict>
          <v:shape id="_x0000_s1082" type="#_x0000_t32" style="position:absolute;left:0;text-align:left;margin-left:191.15pt;margin-top:23.15pt;width:0;height:13.75pt;z-index:251695104" o:connectortype="straight">
            <v:stroke endarrow="block"/>
          </v:shape>
        </w:pict>
      </w:r>
    </w:p>
    <w:p w:rsidR="001D3436" w:rsidRPr="00337B8A" w:rsidRDefault="00D02F49" w:rsidP="008C0016">
      <w:pPr>
        <w:spacing w:after="240" w:line="360" w:lineRule="auto"/>
        <w:ind w:left="0" w:firstLine="0"/>
        <w:jc w:val="both"/>
        <w:rPr>
          <w:rFonts w:ascii="Times New Roman" w:eastAsia="Times New Roman" w:hAnsi="Times New Roman" w:cs="Times New Roman"/>
          <w:sz w:val="24"/>
          <w:szCs w:val="24"/>
          <w:lang w:val="en-US"/>
        </w:rPr>
      </w:pPr>
      <w:r>
        <w:rPr>
          <w:rFonts w:ascii="Times New Roman" w:eastAsia="Times New Roman" w:hAnsi="Times New Roman" w:cs="Times New Roman"/>
          <w:noProof/>
          <w:sz w:val="24"/>
          <w:szCs w:val="24"/>
          <w:lang w:val="en-US"/>
        </w:rPr>
        <w:pict>
          <v:shape id="_x0000_s1074" type="#_x0000_t66" style="position:absolute;left:0;text-align:left;margin-left:288.45pt;margin-top:26.55pt;width:110.4pt;height:49.45pt;z-index:251687936">
            <v:textbox>
              <w:txbxContent>
                <w:p w:rsidR="00CF0B3A" w:rsidRPr="00027842" w:rsidRDefault="00CF0B3A" w:rsidP="00027842">
                  <w:pPr>
                    <w:ind w:left="0" w:firstLine="0"/>
                    <w:jc w:val="center"/>
                    <w:rPr>
                      <w:rFonts w:ascii="Times New Roman" w:hAnsi="Times New Roman" w:cs="Times New Roman"/>
                      <w:sz w:val="24"/>
                      <w:szCs w:val="24"/>
                    </w:rPr>
                  </w:pPr>
                  <w:r w:rsidRPr="00027842">
                    <w:rPr>
                      <w:rFonts w:ascii="Times New Roman" w:hAnsi="Times New Roman" w:cs="Times New Roman"/>
                      <w:sz w:val="24"/>
                      <w:szCs w:val="24"/>
                    </w:rPr>
                    <w:t>INTEPRETASI</w:t>
                  </w:r>
                </w:p>
              </w:txbxContent>
            </v:textbox>
          </v:shape>
        </w:pict>
      </w:r>
      <w:r>
        <w:rPr>
          <w:rFonts w:ascii="Times New Roman" w:eastAsia="Times New Roman" w:hAnsi="Times New Roman" w:cs="Times New Roman"/>
          <w:noProof/>
          <w:sz w:val="24"/>
          <w:szCs w:val="24"/>
          <w:lang w:val="en-US"/>
        </w:rPr>
        <w:pict>
          <v:shape id="_x0000_s1070" type="#_x0000_t202" style="position:absolute;left:0;text-align:left;margin-left:71.15pt;margin-top:8.5pt;width:207.7pt;height:86.55pt;z-index:251684864">
            <v:textbox>
              <w:txbxContent>
                <w:p w:rsidR="00CF0B3A" w:rsidRPr="00027842" w:rsidRDefault="00CF0B3A" w:rsidP="00576C34">
                  <w:pPr>
                    <w:pStyle w:val="ListParagraph"/>
                    <w:numPr>
                      <w:ilvl w:val="0"/>
                      <w:numId w:val="3"/>
                    </w:numPr>
                    <w:spacing w:line="360" w:lineRule="auto"/>
                    <w:ind w:left="284" w:hanging="284"/>
                    <w:rPr>
                      <w:rFonts w:ascii="Times New Roman" w:hAnsi="Times New Roman" w:cs="Times New Roman"/>
                      <w:sz w:val="24"/>
                      <w:szCs w:val="24"/>
                    </w:rPr>
                  </w:pPr>
                  <w:r w:rsidRPr="00027842">
                    <w:rPr>
                      <w:rFonts w:ascii="Times New Roman" w:hAnsi="Times New Roman" w:cs="Times New Roman"/>
                      <w:sz w:val="24"/>
                      <w:szCs w:val="24"/>
                    </w:rPr>
                    <w:t>Uji Model</w:t>
                  </w:r>
                </w:p>
                <w:p w:rsidR="00CF0B3A" w:rsidRPr="00027842" w:rsidRDefault="00CF0B3A" w:rsidP="00576C34">
                  <w:pPr>
                    <w:pStyle w:val="ListParagraph"/>
                    <w:numPr>
                      <w:ilvl w:val="0"/>
                      <w:numId w:val="3"/>
                    </w:numPr>
                    <w:spacing w:line="360" w:lineRule="auto"/>
                    <w:ind w:left="284" w:hanging="284"/>
                    <w:rPr>
                      <w:rFonts w:ascii="Times New Roman" w:hAnsi="Times New Roman" w:cs="Times New Roman"/>
                      <w:sz w:val="24"/>
                      <w:szCs w:val="24"/>
                    </w:rPr>
                  </w:pPr>
                  <w:r w:rsidRPr="00027842">
                    <w:rPr>
                      <w:rFonts w:ascii="Times New Roman" w:hAnsi="Times New Roman" w:cs="Times New Roman"/>
                      <w:sz w:val="24"/>
                      <w:szCs w:val="24"/>
                    </w:rPr>
                    <w:t>Pengaruh variabel independen terhadap variabel dependen</w:t>
                  </w:r>
                </w:p>
                <w:p w:rsidR="00CF0B3A" w:rsidRPr="00027842" w:rsidRDefault="00CF0B3A" w:rsidP="00576C34">
                  <w:pPr>
                    <w:pStyle w:val="ListParagraph"/>
                    <w:numPr>
                      <w:ilvl w:val="0"/>
                      <w:numId w:val="3"/>
                    </w:numPr>
                    <w:spacing w:line="360" w:lineRule="auto"/>
                    <w:ind w:left="284" w:hanging="284"/>
                    <w:rPr>
                      <w:rFonts w:ascii="Times New Roman" w:hAnsi="Times New Roman" w:cs="Times New Roman"/>
                      <w:sz w:val="24"/>
                      <w:szCs w:val="24"/>
                    </w:rPr>
                  </w:pPr>
                  <w:r w:rsidRPr="00027842">
                    <w:rPr>
                      <w:rFonts w:ascii="Times New Roman" w:hAnsi="Times New Roman" w:cs="Times New Roman"/>
                      <w:sz w:val="24"/>
                      <w:szCs w:val="24"/>
                    </w:rPr>
                    <w:t xml:space="preserve">Kesimpulan analisis </w:t>
                  </w:r>
                </w:p>
              </w:txbxContent>
            </v:textbox>
          </v:shape>
        </w:pict>
      </w:r>
    </w:p>
    <w:p w:rsidR="001D3436" w:rsidRPr="00337B8A" w:rsidRDefault="001D3436" w:rsidP="008C0016">
      <w:pPr>
        <w:spacing w:after="240" w:line="360" w:lineRule="auto"/>
        <w:ind w:left="0" w:firstLine="0"/>
        <w:jc w:val="both"/>
        <w:rPr>
          <w:rFonts w:ascii="Times New Roman" w:eastAsia="Times New Roman" w:hAnsi="Times New Roman" w:cs="Times New Roman"/>
          <w:sz w:val="24"/>
          <w:szCs w:val="24"/>
          <w:lang w:val="en-US"/>
        </w:rPr>
      </w:pPr>
    </w:p>
    <w:p w:rsidR="001D3436" w:rsidRPr="00337B8A" w:rsidRDefault="00D02F49" w:rsidP="008C0016">
      <w:pPr>
        <w:spacing w:after="240" w:line="360" w:lineRule="auto"/>
        <w:ind w:left="0" w:firstLine="0"/>
        <w:jc w:val="both"/>
        <w:rPr>
          <w:rFonts w:ascii="Times New Roman" w:eastAsia="Times New Roman" w:hAnsi="Times New Roman" w:cs="Times New Roman"/>
          <w:sz w:val="24"/>
          <w:szCs w:val="24"/>
          <w:lang w:val="en-US"/>
        </w:rPr>
      </w:pPr>
      <w:r>
        <w:rPr>
          <w:rFonts w:ascii="Times New Roman" w:eastAsia="Times New Roman" w:hAnsi="Times New Roman" w:cs="Times New Roman"/>
          <w:noProof/>
          <w:sz w:val="24"/>
          <w:szCs w:val="24"/>
          <w:lang w:val="en-US"/>
        </w:rPr>
        <w:pict>
          <v:shape id="_x0000_s1083" type="#_x0000_t32" style="position:absolute;left:0;text-align:left;margin-left:191.15pt;margin-top:29.7pt;width:.05pt;height:18.85pt;z-index:251696128" o:connectortype="straight">
            <v:stroke endarrow="block"/>
          </v:shape>
        </w:pict>
      </w:r>
    </w:p>
    <w:p w:rsidR="001D3436" w:rsidRPr="00337B8A" w:rsidRDefault="00D02F49" w:rsidP="008C0016">
      <w:pPr>
        <w:spacing w:after="240" w:line="360" w:lineRule="auto"/>
        <w:ind w:left="0" w:firstLine="0"/>
        <w:jc w:val="both"/>
        <w:rPr>
          <w:rFonts w:ascii="Times New Roman" w:eastAsia="Times New Roman" w:hAnsi="Times New Roman" w:cs="Times New Roman"/>
          <w:sz w:val="24"/>
          <w:szCs w:val="24"/>
          <w:lang w:val="en-US"/>
        </w:rPr>
      </w:pPr>
      <w:r>
        <w:rPr>
          <w:rFonts w:ascii="Times New Roman" w:eastAsia="Times New Roman" w:hAnsi="Times New Roman" w:cs="Times New Roman"/>
          <w:noProof/>
          <w:sz w:val="24"/>
          <w:szCs w:val="24"/>
          <w:lang w:val="en-US"/>
        </w:rPr>
        <w:pict>
          <v:shape id="_x0000_s1076" type="#_x0000_t66" style="position:absolute;left:0;text-align:left;margin-left:291.7pt;margin-top:20.1pt;width:107.15pt;height:43.7pt;z-index:251688960">
            <v:textbox>
              <w:txbxContent>
                <w:p w:rsidR="00CF0B3A" w:rsidRPr="00027842" w:rsidRDefault="00CF0B3A" w:rsidP="00027842">
                  <w:pPr>
                    <w:ind w:left="0" w:firstLine="0"/>
                    <w:jc w:val="center"/>
                    <w:rPr>
                      <w:rFonts w:ascii="Times New Roman" w:hAnsi="Times New Roman" w:cs="Times New Roman"/>
                      <w:sz w:val="28"/>
                      <w:szCs w:val="28"/>
                    </w:rPr>
                  </w:pPr>
                  <w:r w:rsidRPr="00027842">
                    <w:rPr>
                      <w:rFonts w:ascii="Times New Roman" w:hAnsi="Times New Roman" w:cs="Times New Roman"/>
                      <w:sz w:val="28"/>
                      <w:szCs w:val="28"/>
                    </w:rPr>
                    <w:t>HASIL</w:t>
                  </w:r>
                </w:p>
                <w:p w:rsidR="00CF0B3A" w:rsidRDefault="00CF0B3A"/>
              </w:txbxContent>
            </v:textbox>
          </v:shape>
        </w:pict>
      </w:r>
      <w:r>
        <w:rPr>
          <w:rFonts w:ascii="Times New Roman" w:eastAsia="Times New Roman" w:hAnsi="Times New Roman" w:cs="Times New Roman"/>
          <w:noProof/>
          <w:sz w:val="24"/>
          <w:szCs w:val="24"/>
          <w:lang w:val="en-US"/>
        </w:rPr>
        <w:pict>
          <v:oval id="_x0000_s1071" style="position:absolute;left:0;text-align:left;margin-left:102.85pt;margin-top:20.15pt;width:160.3pt;height:43.7pt;z-index:251685888">
            <v:textbox>
              <w:txbxContent>
                <w:p w:rsidR="00CF0B3A" w:rsidRPr="00455FA8" w:rsidRDefault="00CF0B3A" w:rsidP="00455FA8">
                  <w:pPr>
                    <w:ind w:left="0" w:firstLine="0"/>
                    <w:jc w:val="center"/>
                    <w:rPr>
                      <w:rFonts w:ascii="Times New Roman" w:hAnsi="Times New Roman" w:cs="Times New Roman"/>
                      <w:sz w:val="24"/>
                      <w:szCs w:val="24"/>
                    </w:rPr>
                  </w:pPr>
                  <w:r w:rsidRPr="00455FA8">
                    <w:rPr>
                      <w:rFonts w:ascii="Times New Roman" w:hAnsi="Times New Roman" w:cs="Times New Roman"/>
                      <w:sz w:val="24"/>
                      <w:szCs w:val="24"/>
                    </w:rPr>
                    <w:t>Laporan Skripsi</w:t>
                  </w:r>
                </w:p>
              </w:txbxContent>
            </v:textbox>
          </v:oval>
        </w:pict>
      </w:r>
    </w:p>
    <w:p w:rsidR="00923A20" w:rsidRPr="00337B8A" w:rsidRDefault="00923A20" w:rsidP="008C0016">
      <w:pPr>
        <w:spacing w:after="240" w:line="360" w:lineRule="auto"/>
        <w:ind w:left="0" w:firstLine="0"/>
        <w:jc w:val="both"/>
        <w:rPr>
          <w:rFonts w:ascii="Times New Roman" w:eastAsia="Times New Roman" w:hAnsi="Times New Roman" w:cs="Times New Roman"/>
          <w:sz w:val="24"/>
          <w:szCs w:val="24"/>
          <w:lang w:val="en-US"/>
        </w:rPr>
      </w:pPr>
    </w:p>
    <w:p w:rsidR="0071059C" w:rsidRPr="00337B8A" w:rsidRDefault="0071059C" w:rsidP="008C0016">
      <w:pPr>
        <w:spacing w:after="240" w:line="360" w:lineRule="auto"/>
        <w:ind w:left="0" w:firstLine="0"/>
        <w:jc w:val="both"/>
        <w:rPr>
          <w:rFonts w:ascii="Times New Roman" w:eastAsia="Times New Roman" w:hAnsi="Times New Roman" w:cs="Times New Roman"/>
          <w:sz w:val="24"/>
          <w:szCs w:val="24"/>
          <w:lang w:val="en-US"/>
        </w:rPr>
      </w:pPr>
    </w:p>
    <w:p w:rsidR="000133AE" w:rsidRPr="00337B8A" w:rsidRDefault="000133AE" w:rsidP="00576C34">
      <w:pPr>
        <w:pStyle w:val="Heading2"/>
        <w:numPr>
          <w:ilvl w:val="0"/>
          <w:numId w:val="15"/>
        </w:numPr>
        <w:spacing w:line="480" w:lineRule="auto"/>
        <w:ind w:left="426" w:hanging="426"/>
        <w:rPr>
          <w:rFonts w:eastAsia="Times New Roman" w:cs="Times New Roman"/>
          <w:szCs w:val="24"/>
          <w:lang w:val="en-US"/>
        </w:rPr>
      </w:pPr>
      <w:bookmarkStart w:id="27" w:name="_Toc187604988"/>
      <w:r w:rsidRPr="00337B8A">
        <w:rPr>
          <w:rFonts w:eastAsia="Times New Roman" w:cs="Times New Roman"/>
          <w:szCs w:val="24"/>
          <w:lang w:val="en-US"/>
        </w:rPr>
        <w:lastRenderedPageBreak/>
        <w:t>V</w:t>
      </w:r>
      <w:r w:rsidR="00E27194" w:rsidRPr="00337B8A">
        <w:rPr>
          <w:rFonts w:eastAsia="Times New Roman" w:cs="Times New Roman"/>
          <w:szCs w:val="24"/>
          <w:lang w:val="en-US"/>
        </w:rPr>
        <w:t>ariabel</w:t>
      </w:r>
      <w:r w:rsidRPr="00337B8A">
        <w:rPr>
          <w:rFonts w:eastAsia="Times New Roman" w:cs="Times New Roman"/>
          <w:szCs w:val="24"/>
          <w:lang w:val="en-US"/>
        </w:rPr>
        <w:t xml:space="preserve"> P</w:t>
      </w:r>
      <w:r w:rsidR="00E27194" w:rsidRPr="00337B8A">
        <w:rPr>
          <w:rFonts w:eastAsia="Times New Roman" w:cs="Times New Roman"/>
          <w:szCs w:val="24"/>
          <w:lang w:val="en-US"/>
        </w:rPr>
        <w:t>enelitian</w:t>
      </w:r>
      <w:r w:rsidRPr="00337B8A">
        <w:rPr>
          <w:rFonts w:eastAsia="Times New Roman" w:cs="Times New Roman"/>
          <w:szCs w:val="24"/>
          <w:lang w:val="en-US"/>
        </w:rPr>
        <w:t xml:space="preserve"> D</w:t>
      </w:r>
      <w:r w:rsidR="00E27194" w:rsidRPr="00337B8A">
        <w:rPr>
          <w:rFonts w:eastAsia="Times New Roman" w:cs="Times New Roman"/>
          <w:szCs w:val="24"/>
          <w:lang w:val="en-US"/>
        </w:rPr>
        <w:t>an</w:t>
      </w:r>
      <w:r w:rsidRPr="00337B8A">
        <w:rPr>
          <w:rFonts w:eastAsia="Times New Roman" w:cs="Times New Roman"/>
          <w:szCs w:val="24"/>
          <w:lang w:val="en-US"/>
        </w:rPr>
        <w:t xml:space="preserve"> D</w:t>
      </w:r>
      <w:r w:rsidR="00E27194" w:rsidRPr="00337B8A">
        <w:rPr>
          <w:rFonts w:eastAsia="Times New Roman" w:cs="Times New Roman"/>
          <w:szCs w:val="24"/>
          <w:lang w:val="en-US"/>
        </w:rPr>
        <w:t>evinisi</w:t>
      </w:r>
      <w:r w:rsidRPr="00337B8A">
        <w:rPr>
          <w:rFonts w:eastAsia="Times New Roman" w:cs="Times New Roman"/>
          <w:szCs w:val="24"/>
          <w:lang w:val="en-US"/>
        </w:rPr>
        <w:t xml:space="preserve"> </w:t>
      </w:r>
      <w:r w:rsidR="00E27194" w:rsidRPr="00337B8A">
        <w:rPr>
          <w:rFonts w:eastAsia="Times New Roman" w:cs="Times New Roman"/>
          <w:szCs w:val="24"/>
          <w:lang w:val="en-US"/>
        </w:rPr>
        <w:t>Operasi Variabel</w:t>
      </w:r>
      <w:bookmarkEnd w:id="27"/>
    </w:p>
    <w:p w:rsidR="00161F4B" w:rsidRPr="00337B8A" w:rsidRDefault="00161F4B" w:rsidP="00917071">
      <w:pPr>
        <w:spacing w:after="240" w:line="480" w:lineRule="auto"/>
        <w:ind w:left="0" w:firstLine="851"/>
        <w:jc w:val="both"/>
        <w:rPr>
          <w:rFonts w:ascii="Times New Roman" w:eastAsia="Times New Roman" w:hAnsi="Times New Roman" w:cs="Times New Roman"/>
          <w:sz w:val="24"/>
          <w:szCs w:val="24"/>
          <w:lang w:val="en-US"/>
        </w:rPr>
      </w:pPr>
      <w:r w:rsidRPr="00337B8A">
        <w:rPr>
          <w:rFonts w:ascii="Times New Roman" w:eastAsia="Times New Roman" w:hAnsi="Times New Roman" w:cs="Times New Roman"/>
          <w:sz w:val="24"/>
          <w:szCs w:val="24"/>
          <w:lang w:val="en-US"/>
        </w:rPr>
        <w:t xml:space="preserve">Variabel penelitian adalah segala sesuatu yang ditetapkan oleh peneliti untuk diperiksa,  mengumpulkan informasi dan kemudian ditarik kesimpulan (Sugiyono, 2019 : 68). Dua variabel penelitian digunakan: variabel bebas (independent variable) dan variabel terikat (dependent variable). </w:t>
      </w:r>
    </w:p>
    <w:p w:rsidR="00A82FFE" w:rsidRPr="00337B8A" w:rsidRDefault="008D7C23" w:rsidP="00576C34">
      <w:pPr>
        <w:pStyle w:val="Heading3"/>
        <w:numPr>
          <w:ilvl w:val="0"/>
          <w:numId w:val="16"/>
        </w:numPr>
        <w:spacing w:line="480" w:lineRule="auto"/>
        <w:ind w:left="851" w:hanging="425"/>
        <w:rPr>
          <w:rFonts w:eastAsia="Times New Roman" w:cs="Times New Roman"/>
          <w:szCs w:val="24"/>
          <w:lang w:val="en-US"/>
        </w:rPr>
      </w:pPr>
      <w:bookmarkStart w:id="28" w:name="_Toc187604989"/>
      <w:r w:rsidRPr="00337B8A">
        <w:rPr>
          <w:rFonts w:eastAsia="Times New Roman" w:cs="Times New Roman"/>
          <w:szCs w:val="24"/>
          <w:lang w:val="en-US"/>
        </w:rPr>
        <w:t>Variabel Dependen</w:t>
      </w:r>
      <w:r w:rsidR="00113BA9" w:rsidRPr="00337B8A">
        <w:rPr>
          <w:rFonts w:eastAsia="Times New Roman" w:cs="Times New Roman"/>
          <w:szCs w:val="24"/>
          <w:lang w:val="en-US"/>
        </w:rPr>
        <w:t xml:space="preserve"> (Y)</w:t>
      </w:r>
      <w:bookmarkEnd w:id="28"/>
    </w:p>
    <w:p w:rsidR="00696561" w:rsidRPr="00337B8A" w:rsidRDefault="00696561" w:rsidP="00FB009A">
      <w:pPr>
        <w:spacing w:line="480" w:lineRule="auto"/>
        <w:ind w:left="426" w:firstLine="708"/>
        <w:jc w:val="both"/>
        <w:rPr>
          <w:rFonts w:ascii="Times New Roman" w:eastAsia="Times New Roman" w:hAnsi="Times New Roman" w:cs="Times New Roman"/>
          <w:sz w:val="24"/>
          <w:szCs w:val="24"/>
          <w:lang w:val="en-US"/>
        </w:rPr>
      </w:pPr>
      <w:r w:rsidRPr="00337B8A">
        <w:rPr>
          <w:rFonts w:ascii="Times New Roman" w:eastAsia="Times New Roman" w:hAnsi="Times New Roman" w:cs="Times New Roman"/>
          <w:sz w:val="24"/>
          <w:szCs w:val="24"/>
          <w:lang w:val="en-US"/>
        </w:rPr>
        <w:t xml:space="preserve">Variabel Dependen dalam penelitian ini adalah integritas laporan keuangan. </w:t>
      </w:r>
      <w:r w:rsidR="00113BA9" w:rsidRPr="00337B8A">
        <w:rPr>
          <w:rFonts w:ascii="Times New Roman" w:eastAsia="Times New Roman" w:hAnsi="Times New Roman" w:cs="Times New Roman"/>
          <w:sz w:val="24"/>
          <w:szCs w:val="24"/>
          <w:lang w:val="en-US"/>
        </w:rPr>
        <w:t>Integritas laporan keuangan adalah ketika data keuangan perusahaan disajikan secara akurat, dapat diandalkan, benar, dan tidak bias sehingga tidak menyesatkan pengguna informasi tentang realitas ekonomi perusahaan (Kusumawardani et al., 2021).</w:t>
      </w:r>
      <w:r w:rsidRPr="00337B8A">
        <w:rPr>
          <w:rFonts w:ascii="Times New Roman" w:eastAsia="Times New Roman" w:hAnsi="Times New Roman" w:cs="Times New Roman"/>
          <w:sz w:val="24"/>
          <w:szCs w:val="24"/>
          <w:lang w:val="en-US"/>
        </w:rPr>
        <w:t xml:space="preserve"> Prinsip konservatisme, yang didefinisikan sebagai respons hati-hati terhadap ketidakpastian, dapat digunakan untuk mengevaluasi integritas laporan keuangan. </w:t>
      </w:r>
      <w:r w:rsidR="009035AB" w:rsidRPr="00337B8A">
        <w:rPr>
          <w:rFonts w:ascii="Times New Roman" w:eastAsia="Times New Roman" w:hAnsi="Times New Roman" w:cs="Times New Roman"/>
          <w:sz w:val="24"/>
          <w:szCs w:val="24"/>
          <w:lang w:val="en-US"/>
        </w:rPr>
        <w:t>Pengukuran indeks dengan model Beaver fan Rya</w:t>
      </w:r>
      <w:r w:rsidR="00E01FAB" w:rsidRPr="00337B8A">
        <w:rPr>
          <w:rFonts w:ascii="Times New Roman" w:eastAsia="Times New Roman" w:hAnsi="Times New Roman" w:cs="Times New Roman"/>
          <w:sz w:val="24"/>
          <w:szCs w:val="24"/>
          <w:lang w:val="en-US"/>
        </w:rPr>
        <w:t>n (</w:t>
      </w:r>
      <w:r w:rsidR="00033FFC" w:rsidRPr="00337B8A">
        <w:rPr>
          <w:rFonts w:ascii="Times New Roman" w:eastAsia="Times New Roman" w:hAnsi="Times New Roman" w:cs="Times New Roman"/>
          <w:i/>
          <w:sz w:val="24"/>
          <w:szCs w:val="24"/>
          <w:lang w:val="en-US"/>
        </w:rPr>
        <w:t>Market to Book Ration</w:t>
      </w:r>
      <w:r w:rsidR="00033FFC" w:rsidRPr="00337B8A">
        <w:rPr>
          <w:rFonts w:ascii="Times New Roman" w:eastAsia="Times New Roman" w:hAnsi="Times New Roman" w:cs="Times New Roman"/>
          <w:sz w:val="24"/>
          <w:szCs w:val="24"/>
          <w:lang w:val="en-US"/>
        </w:rPr>
        <w:t>), yaitu :</w:t>
      </w:r>
    </w:p>
    <w:p w:rsidR="0020095A" w:rsidRPr="00337B8A" w:rsidRDefault="0020095A" w:rsidP="006B2E86">
      <w:pPr>
        <w:spacing w:line="480" w:lineRule="auto"/>
        <w:ind w:left="426" w:firstLine="294"/>
        <w:jc w:val="both"/>
        <w:rPr>
          <w:rFonts w:ascii="Times New Roman" w:eastAsia="Times New Roman" w:hAnsi="Times New Roman" w:cs="Times New Roman"/>
          <w:sz w:val="24"/>
          <w:szCs w:val="24"/>
          <w:lang w:val="en-US"/>
        </w:rPr>
      </w:pPr>
    </w:p>
    <w:p w:rsidR="00033FFC" w:rsidRPr="00337B8A" w:rsidRDefault="0020095A" w:rsidP="006B2E86">
      <w:pPr>
        <w:spacing w:line="480" w:lineRule="auto"/>
        <w:ind w:left="426" w:firstLine="0"/>
        <w:jc w:val="both"/>
        <w:rPr>
          <w:rFonts w:ascii="Times New Roman" w:eastAsia="Times New Roman" w:hAnsi="Times New Roman" w:cs="Times New Roman"/>
          <w:sz w:val="24"/>
          <w:szCs w:val="24"/>
          <w:lang w:val="en-US"/>
        </w:rPr>
      </w:pPr>
      <m:oMathPara>
        <m:oMath>
          <m:r>
            <m:rPr>
              <m:sty m:val="p"/>
            </m:rPr>
            <w:rPr>
              <w:rFonts w:ascii="Cambria Math" w:eastAsia="Times New Roman" w:hAnsi="Times New Roman" w:cs="Times New Roman"/>
              <w:sz w:val="24"/>
              <w:szCs w:val="24"/>
              <w:lang w:val="en-US"/>
            </w:rPr>
            <m:t>ILKit=</m:t>
          </m:r>
          <m:f>
            <m:fPr>
              <m:ctrlPr>
                <w:rPr>
                  <w:rFonts w:ascii="Cambria Math" w:eastAsia="Times New Roman" w:hAnsi="Times New Roman" w:cs="Times New Roman"/>
                  <w:sz w:val="24"/>
                  <w:szCs w:val="24"/>
                  <w:lang w:val="en-US"/>
                </w:rPr>
              </m:ctrlPr>
            </m:fPr>
            <m:num>
              <m:r>
                <m:rPr>
                  <m:sty m:val="p"/>
                </m:rPr>
                <w:rPr>
                  <w:rFonts w:ascii="Cambria Math" w:eastAsia="Times New Roman" w:hAnsi="Times New Roman" w:cs="Times New Roman"/>
                  <w:sz w:val="24"/>
                  <w:szCs w:val="24"/>
                  <w:lang w:val="en-US"/>
                </w:rPr>
                <m:t>Harga Pasar Saham</m:t>
              </m:r>
            </m:num>
            <m:den>
              <m:r>
                <m:rPr>
                  <m:sty m:val="p"/>
                </m:rPr>
                <w:rPr>
                  <w:rFonts w:ascii="Cambria Math" w:eastAsia="Times New Roman" w:hAnsi="Times New Roman" w:cs="Times New Roman"/>
                  <w:sz w:val="24"/>
                  <w:szCs w:val="24"/>
                  <w:lang w:val="en-US"/>
                </w:rPr>
                <m:t>Nilai Buku saham</m:t>
              </m:r>
            </m:den>
          </m:f>
        </m:oMath>
      </m:oMathPara>
    </w:p>
    <w:p w:rsidR="00033FFC" w:rsidRPr="00337B8A" w:rsidRDefault="00033FFC" w:rsidP="006B2E86">
      <w:pPr>
        <w:spacing w:line="480" w:lineRule="auto"/>
        <w:ind w:left="426" w:firstLine="0"/>
        <w:jc w:val="both"/>
        <w:rPr>
          <w:rFonts w:ascii="Times New Roman" w:eastAsia="Times New Roman" w:hAnsi="Times New Roman" w:cs="Times New Roman"/>
          <w:sz w:val="24"/>
          <w:szCs w:val="24"/>
          <w:lang w:val="en-US"/>
        </w:rPr>
      </w:pPr>
      <w:r w:rsidRPr="00337B8A">
        <w:rPr>
          <w:rFonts w:ascii="Times New Roman" w:eastAsia="Times New Roman" w:hAnsi="Times New Roman" w:cs="Times New Roman"/>
          <w:sz w:val="24"/>
          <w:szCs w:val="24"/>
          <w:lang w:val="en-US"/>
        </w:rPr>
        <w:t>Keterangan :</w:t>
      </w:r>
    </w:p>
    <w:p w:rsidR="00033FFC" w:rsidRPr="00337B8A" w:rsidRDefault="00033FFC" w:rsidP="006B2E86">
      <w:pPr>
        <w:spacing w:line="480" w:lineRule="auto"/>
        <w:ind w:left="426" w:firstLine="0"/>
        <w:jc w:val="both"/>
        <w:rPr>
          <w:rFonts w:ascii="Times New Roman" w:eastAsia="Times New Roman" w:hAnsi="Times New Roman" w:cs="Times New Roman"/>
          <w:sz w:val="24"/>
          <w:szCs w:val="24"/>
          <w:lang w:val="en-US"/>
        </w:rPr>
      </w:pPr>
      <w:r w:rsidRPr="00337B8A">
        <w:rPr>
          <w:rFonts w:ascii="Times New Roman" w:eastAsia="Times New Roman" w:hAnsi="Times New Roman" w:cs="Times New Roman"/>
          <w:b/>
          <w:sz w:val="24"/>
          <w:szCs w:val="24"/>
          <w:lang w:val="en-US"/>
        </w:rPr>
        <w:t>ILKit</w:t>
      </w:r>
      <w:r w:rsidRPr="00337B8A">
        <w:rPr>
          <w:rFonts w:ascii="Times New Roman" w:eastAsia="Times New Roman" w:hAnsi="Times New Roman" w:cs="Times New Roman"/>
          <w:sz w:val="24"/>
          <w:szCs w:val="24"/>
          <w:lang w:val="en-US"/>
        </w:rPr>
        <w:t xml:space="preserve"> = Integritas Laporan Keuangan </w:t>
      </w:r>
      <w:r w:rsidR="0092478C" w:rsidRPr="00337B8A">
        <w:rPr>
          <w:rFonts w:ascii="Times New Roman" w:eastAsia="Times New Roman" w:hAnsi="Times New Roman" w:cs="Times New Roman"/>
          <w:sz w:val="24"/>
          <w:szCs w:val="24"/>
          <w:lang w:val="en-US"/>
        </w:rPr>
        <w:t>perusahaan I pada tahun t.</w:t>
      </w:r>
    </w:p>
    <w:p w:rsidR="0092478C" w:rsidRPr="00337B8A" w:rsidRDefault="0092478C" w:rsidP="006B2E86">
      <w:pPr>
        <w:spacing w:line="480" w:lineRule="auto"/>
        <w:ind w:left="426" w:firstLine="0"/>
        <w:jc w:val="both"/>
        <w:rPr>
          <w:rFonts w:ascii="Times New Roman" w:eastAsia="Times New Roman" w:hAnsi="Times New Roman" w:cs="Times New Roman"/>
          <w:sz w:val="24"/>
          <w:szCs w:val="24"/>
          <w:lang w:val="en-US"/>
        </w:rPr>
      </w:pPr>
      <w:r w:rsidRPr="00337B8A">
        <w:rPr>
          <w:rFonts w:ascii="Times New Roman" w:eastAsia="Times New Roman" w:hAnsi="Times New Roman" w:cs="Times New Roman"/>
          <w:b/>
          <w:sz w:val="24"/>
          <w:szCs w:val="24"/>
          <w:lang w:val="en-US"/>
        </w:rPr>
        <w:t>Harga Pasar Saham</w:t>
      </w:r>
      <w:r w:rsidRPr="00337B8A">
        <w:rPr>
          <w:rFonts w:ascii="Times New Roman" w:eastAsia="Times New Roman" w:hAnsi="Times New Roman" w:cs="Times New Roman"/>
          <w:sz w:val="24"/>
          <w:szCs w:val="24"/>
          <w:lang w:val="en-US"/>
        </w:rPr>
        <w:t xml:space="preserve"> = harga saham pada saat penutupan pada akhir periode</w:t>
      </w:r>
    </w:p>
    <w:p w:rsidR="004F316A" w:rsidRPr="00337B8A" w:rsidRDefault="0092478C" w:rsidP="006B2E86">
      <w:pPr>
        <w:spacing w:line="480" w:lineRule="auto"/>
        <w:ind w:left="426" w:firstLine="0"/>
        <w:jc w:val="both"/>
        <w:rPr>
          <w:rFonts w:ascii="Times New Roman" w:eastAsia="Times New Roman" w:hAnsi="Times New Roman" w:cs="Times New Roman"/>
          <w:sz w:val="24"/>
          <w:szCs w:val="24"/>
          <w:lang w:val="en-US"/>
        </w:rPr>
      </w:pPr>
      <w:r w:rsidRPr="00337B8A">
        <w:rPr>
          <w:rFonts w:ascii="Times New Roman" w:eastAsia="Times New Roman" w:hAnsi="Times New Roman" w:cs="Times New Roman"/>
          <w:b/>
          <w:sz w:val="24"/>
          <w:szCs w:val="24"/>
          <w:lang w:val="en-US"/>
        </w:rPr>
        <w:t>Nilai Buku Saham</w:t>
      </w:r>
      <w:r w:rsidRPr="00337B8A">
        <w:rPr>
          <w:rFonts w:ascii="Times New Roman" w:eastAsia="Times New Roman" w:hAnsi="Times New Roman" w:cs="Times New Roman"/>
          <w:sz w:val="24"/>
          <w:szCs w:val="24"/>
          <w:lang w:val="en-US"/>
        </w:rPr>
        <w:t xml:space="preserve"> = perbandingan total ekuitas dengan jumlah saham beredar</w:t>
      </w:r>
      <w:r w:rsidR="005324CB" w:rsidRPr="00337B8A">
        <w:rPr>
          <w:rFonts w:ascii="Times New Roman" w:eastAsia="Times New Roman" w:hAnsi="Times New Roman" w:cs="Times New Roman"/>
          <w:sz w:val="24"/>
          <w:szCs w:val="24"/>
          <w:lang w:val="en-US"/>
        </w:rPr>
        <w:t>.</w:t>
      </w:r>
    </w:p>
    <w:p w:rsidR="004F316A" w:rsidRPr="00337B8A" w:rsidRDefault="0092478C" w:rsidP="00576C34">
      <w:pPr>
        <w:pStyle w:val="Heading3"/>
        <w:numPr>
          <w:ilvl w:val="0"/>
          <w:numId w:val="16"/>
        </w:numPr>
        <w:spacing w:line="480" w:lineRule="auto"/>
        <w:ind w:left="851" w:hanging="425"/>
        <w:rPr>
          <w:rFonts w:eastAsia="Times New Roman" w:cs="Times New Roman"/>
          <w:szCs w:val="24"/>
          <w:lang w:val="en-US"/>
        </w:rPr>
      </w:pPr>
      <w:bookmarkStart w:id="29" w:name="_Toc187604990"/>
      <w:r w:rsidRPr="00337B8A">
        <w:rPr>
          <w:rFonts w:eastAsia="Times New Roman" w:cs="Times New Roman"/>
          <w:szCs w:val="24"/>
          <w:lang w:val="en-US"/>
        </w:rPr>
        <w:lastRenderedPageBreak/>
        <w:t>Variabel Independen (X)</w:t>
      </w:r>
      <w:bookmarkEnd w:id="29"/>
    </w:p>
    <w:p w:rsidR="0092478C" w:rsidRPr="00337B8A" w:rsidRDefault="0092478C" w:rsidP="00FB009A">
      <w:pPr>
        <w:spacing w:after="240" w:line="480" w:lineRule="auto"/>
        <w:ind w:left="426" w:firstLine="708"/>
        <w:jc w:val="both"/>
        <w:rPr>
          <w:rFonts w:ascii="Times New Roman" w:eastAsia="Times New Roman" w:hAnsi="Times New Roman" w:cs="Times New Roman"/>
          <w:sz w:val="24"/>
          <w:szCs w:val="24"/>
          <w:lang w:val="en-US"/>
        </w:rPr>
      </w:pPr>
      <w:r w:rsidRPr="00337B8A">
        <w:rPr>
          <w:rFonts w:ascii="Times New Roman" w:eastAsia="Times New Roman" w:hAnsi="Times New Roman" w:cs="Times New Roman"/>
          <w:sz w:val="24"/>
          <w:szCs w:val="24"/>
          <w:lang w:val="en-US"/>
        </w:rPr>
        <w:t>Berdasarkan perumusan masalah, variabel independen yang akan digunakan dalam penelitian ini adalah sebagai berikut:</w:t>
      </w:r>
    </w:p>
    <w:p w:rsidR="0092478C" w:rsidRPr="00337B8A" w:rsidRDefault="0092478C" w:rsidP="00895BEE">
      <w:pPr>
        <w:pStyle w:val="Heading4"/>
        <w:spacing w:line="480" w:lineRule="auto"/>
        <w:rPr>
          <w:rFonts w:eastAsia="Times New Roman" w:cs="Times New Roman"/>
          <w:szCs w:val="24"/>
          <w:lang w:val="en-US"/>
        </w:rPr>
      </w:pPr>
      <w:r w:rsidRPr="00337B8A">
        <w:rPr>
          <w:rFonts w:eastAsia="Times New Roman" w:cs="Times New Roman"/>
          <w:szCs w:val="24"/>
          <w:lang w:val="en-US"/>
        </w:rPr>
        <w:t xml:space="preserve">Leverage </w:t>
      </w:r>
    </w:p>
    <w:p w:rsidR="00066073" w:rsidRPr="00337B8A" w:rsidRDefault="004E72A1" w:rsidP="00FB009A">
      <w:pPr>
        <w:spacing w:line="480" w:lineRule="auto"/>
        <w:ind w:left="426" w:firstLine="708"/>
        <w:jc w:val="both"/>
        <w:rPr>
          <w:rFonts w:ascii="Times New Roman" w:eastAsia="Times New Roman" w:hAnsi="Times New Roman" w:cs="Times New Roman"/>
          <w:sz w:val="24"/>
          <w:szCs w:val="24"/>
          <w:lang w:val="en-US"/>
        </w:rPr>
      </w:pPr>
      <w:r w:rsidRPr="00337B8A">
        <w:rPr>
          <w:rFonts w:ascii="Times New Roman" w:eastAsia="Times New Roman" w:hAnsi="Times New Roman" w:cs="Times New Roman"/>
          <w:sz w:val="24"/>
          <w:szCs w:val="24"/>
          <w:lang w:val="en-US"/>
        </w:rPr>
        <w:t>Menurut Ratna Wati (2021</w:t>
      </w:r>
      <w:r w:rsidR="00A83CE0" w:rsidRPr="00337B8A">
        <w:rPr>
          <w:rFonts w:ascii="Times New Roman" w:eastAsia="Times New Roman" w:hAnsi="Times New Roman" w:cs="Times New Roman"/>
          <w:sz w:val="24"/>
          <w:szCs w:val="24"/>
          <w:lang w:val="en-US"/>
        </w:rPr>
        <w:t xml:space="preserve"> </w:t>
      </w:r>
      <w:r w:rsidRPr="00337B8A">
        <w:rPr>
          <w:rFonts w:ascii="Times New Roman" w:eastAsia="Times New Roman" w:hAnsi="Times New Roman" w:cs="Times New Roman"/>
          <w:sz w:val="24"/>
          <w:szCs w:val="24"/>
          <w:lang w:val="en-US"/>
        </w:rPr>
        <w:t>Leverage adalah penggunaan aset dan sumber dana oleh perusahaan yang memiliki biaya tetap untuk meningkatkan keuntungan pemegang saham.</w:t>
      </w:r>
      <w:r w:rsidR="009A4A81" w:rsidRPr="00337B8A">
        <w:rPr>
          <w:rFonts w:ascii="Times New Roman" w:eastAsia="Times New Roman" w:hAnsi="Times New Roman" w:cs="Times New Roman"/>
          <w:sz w:val="24"/>
          <w:szCs w:val="24"/>
          <w:lang w:val="en-US"/>
        </w:rPr>
        <w:t xml:space="preserve"> </w:t>
      </w:r>
      <w:r w:rsidR="0020095A" w:rsidRPr="00337B8A">
        <w:rPr>
          <w:rFonts w:ascii="Times New Roman" w:eastAsia="Times New Roman" w:hAnsi="Times New Roman" w:cs="Times New Roman"/>
          <w:sz w:val="24"/>
          <w:szCs w:val="24"/>
          <w:lang w:val="en-US"/>
        </w:rPr>
        <w:t>Rasio leverage menunjukkan sumber dana operasi yang digunakan oleh perusahaan dan menggambarkan hubungan antara hutang dan aset perusahaan. Rasio leverage digunakan untuk mengukur sejauh mana hutang membiayai aset perusahaan. Artinya, jumlah hutang perusaha</w:t>
      </w:r>
      <w:r w:rsidR="00066073" w:rsidRPr="00337B8A">
        <w:rPr>
          <w:rFonts w:ascii="Times New Roman" w:eastAsia="Times New Roman" w:hAnsi="Times New Roman" w:cs="Times New Roman"/>
          <w:sz w:val="24"/>
          <w:szCs w:val="24"/>
          <w:lang w:val="en-US"/>
        </w:rPr>
        <w:t xml:space="preserve">an dibandingkan dengan asetnya. Hery (2017) menyatakan bahwa leverage, juga dikenal sebagai rasio solvabilitas, adalah rasio yang digunakan untuk menentukan seberapa banyak aset perusahaan dibiayai dengan utang. </w:t>
      </w:r>
      <w:r w:rsidR="005324CB" w:rsidRPr="00337B8A">
        <w:rPr>
          <w:rFonts w:ascii="Times New Roman" w:eastAsia="Times New Roman" w:hAnsi="Times New Roman" w:cs="Times New Roman"/>
          <w:sz w:val="24"/>
          <w:szCs w:val="24"/>
          <w:lang w:val="en-US"/>
        </w:rPr>
        <w:t>Rumus yang di gunakan adalah sebagai berikut :</w:t>
      </w:r>
    </w:p>
    <w:p w:rsidR="003410AC" w:rsidRPr="00337B8A" w:rsidRDefault="00066073" w:rsidP="006B2E86">
      <w:pPr>
        <w:spacing w:after="0" w:line="480" w:lineRule="auto"/>
        <w:ind w:left="284" w:firstLine="425"/>
        <w:jc w:val="both"/>
        <w:rPr>
          <w:rFonts w:ascii="Times New Roman" w:eastAsia="Times New Roman" w:hAnsi="Times New Roman" w:cs="Times New Roman"/>
          <w:sz w:val="24"/>
          <w:szCs w:val="24"/>
          <w:lang w:val="en-US"/>
        </w:rPr>
      </w:pPr>
      <m:oMathPara>
        <m:oMath>
          <m:r>
            <w:rPr>
              <w:rFonts w:ascii="Cambria Math" w:eastAsia="Times New Roman" w:hAnsi="Cambria Math" w:cs="Times New Roman"/>
              <w:sz w:val="24"/>
              <w:szCs w:val="24"/>
              <w:lang w:val="en-US"/>
            </w:rPr>
            <m:t>DAR</m:t>
          </m:r>
          <m:r>
            <m:rPr>
              <m:sty m:val="p"/>
            </m:rPr>
            <w:rPr>
              <w:rFonts w:ascii="Cambria Math" w:eastAsia="Times New Roman" w:hAnsi="Times New Roman" w:cs="Times New Roman"/>
              <w:sz w:val="24"/>
              <w:szCs w:val="24"/>
              <w:lang w:val="en-US"/>
            </w:rPr>
            <m:t>=</m:t>
          </m:r>
          <m:f>
            <m:fPr>
              <m:ctrlPr>
                <w:rPr>
                  <w:rFonts w:ascii="Cambria Math" w:eastAsia="Times New Roman" w:hAnsi="Times New Roman" w:cs="Times New Roman"/>
                  <w:sz w:val="24"/>
                  <w:szCs w:val="24"/>
                  <w:lang w:val="en-US"/>
                </w:rPr>
              </m:ctrlPr>
            </m:fPr>
            <m:num>
              <m:r>
                <m:rPr>
                  <m:sty m:val="p"/>
                </m:rPr>
                <w:rPr>
                  <w:rFonts w:ascii="Cambria Math" w:eastAsia="Times New Roman" w:hAnsi="Times New Roman" w:cs="Times New Roman"/>
                  <w:sz w:val="24"/>
                  <w:szCs w:val="24"/>
                  <w:lang w:val="en-US"/>
                </w:rPr>
                <m:t>Total Utantg</m:t>
              </m:r>
            </m:num>
            <m:den>
              <m:r>
                <m:rPr>
                  <m:sty m:val="p"/>
                </m:rPr>
                <w:rPr>
                  <w:rFonts w:ascii="Cambria Math" w:eastAsia="Times New Roman" w:hAnsi="Times New Roman" w:cs="Times New Roman"/>
                  <w:sz w:val="24"/>
                  <w:szCs w:val="24"/>
                  <w:lang w:val="en-US"/>
                </w:rPr>
                <m:t>Total Aset</m:t>
              </m:r>
            </m:den>
          </m:f>
          <m:r>
            <m:rPr>
              <m:sty m:val="p"/>
            </m:rPr>
            <w:rPr>
              <w:rFonts w:ascii="Cambria Math" w:eastAsia="Times New Roman" w:hAnsi="Times New Roman" w:cs="Times New Roman"/>
              <w:sz w:val="24"/>
              <w:szCs w:val="24"/>
              <w:lang w:val="en-US"/>
            </w:rPr>
            <m:t>X 100%</m:t>
          </m:r>
        </m:oMath>
      </m:oMathPara>
    </w:p>
    <w:p w:rsidR="00895BEE" w:rsidRDefault="00895BEE" w:rsidP="00895BEE">
      <w:pPr>
        <w:pStyle w:val="Heading4"/>
        <w:ind w:left="0" w:firstLine="0"/>
        <w:rPr>
          <w:rFonts w:eastAsia="Times New Roman" w:cs="Times New Roman"/>
          <w:b w:val="0"/>
          <w:bCs w:val="0"/>
          <w:i w:val="0"/>
          <w:iCs w:val="0"/>
          <w:szCs w:val="24"/>
          <w:lang w:val="en-US"/>
        </w:rPr>
      </w:pPr>
    </w:p>
    <w:p w:rsidR="00066073" w:rsidRPr="00337B8A" w:rsidRDefault="003410AC" w:rsidP="00895BEE">
      <w:pPr>
        <w:pStyle w:val="Heading4"/>
        <w:spacing w:line="480" w:lineRule="auto"/>
        <w:rPr>
          <w:rFonts w:eastAsia="Times New Roman" w:cs="Times New Roman"/>
          <w:szCs w:val="24"/>
          <w:lang w:val="en-US"/>
        </w:rPr>
      </w:pPr>
      <w:r w:rsidRPr="00337B8A">
        <w:rPr>
          <w:rFonts w:eastAsia="Times New Roman" w:cs="Times New Roman"/>
          <w:szCs w:val="24"/>
          <w:lang w:val="en-US"/>
        </w:rPr>
        <w:t>Ukuran Perusahaan</w:t>
      </w:r>
    </w:p>
    <w:p w:rsidR="008210EC" w:rsidRPr="00337B8A" w:rsidRDefault="008210EC" w:rsidP="00FB009A">
      <w:pPr>
        <w:spacing w:after="0" w:line="480" w:lineRule="auto"/>
        <w:ind w:left="426" w:firstLine="708"/>
        <w:jc w:val="both"/>
        <w:rPr>
          <w:rFonts w:ascii="Times New Roman" w:eastAsia="Times New Roman" w:hAnsi="Times New Roman" w:cs="Times New Roman"/>
          <w:sz w:val="24"/>
          <w:szCs w:val="24"/>
          <w:lang w:val="en-US"/>
        </w:rPr>
      </w:pPr>
      <w:r w:rsidRPr="00337B8A">
        <w:rPr>
          <w:rFonts w:ascii="Times New Roman" w:eastAsia="Times New Roman" w:hAnsi="Times New Roman" w:cs="Times New Roman"/>
          <w:sz w:val="24"/>
          <w:szCs w:val="24"/>
          <w:lang w:val="en-US"/>
        </w:rPr>
        <w:t xml:space="preserve">Menurut Atingsih </w:t>
      </w:r>
      <w:r w:rsidR="005324CB" w:rsidRPr="00337B8A">
        <w:rPr>
          <w:rFonts w:ascii="Times New Roman" w:eastAsia="Times New Roman" w:hAnsi="Times New Roman" w:cs="Times New Roman"/>
          <w:sz w:val="24"/>
          <w:szCs w:val="24"/>
          <w:lang w:val="en-US"/>
        </w:rPr>
        <w:t xml:space="preserve">et al., </w:t>
      </w:r>
      <w:r w:rsidRPr="00337B8A">
        <w:rPr>
          <w:rFonts w:ascii="Times New Roman" w:eastAsia="Times New Roman" w:hAnsi="Times New Roman" w:cs="Times New Roman"/>
          <w:sz w:val="24"/>
          <w:szCs w:val="24"/>
          <w:lang w:val="en-US"/>
        </w:rPr>
        <w:t xml:space="preserve">(2018), ukuran perusahaan adalah ukuran yang dapat menentukan seberapa besar atau kecil suatu perusahaan berdasarkan jumlah aktiva atau aset, nilai pasar saham, dll. Fatimah et al., 2020 </w:t>
      </w:r>
      <w:r w:rsidR="005324CB" w:rsidRPr="00337B8A">
        <w:rPr>
          <w:rFonts w:ascii="Times New Roman" w:eastAsia="Times New Roman" w:hAnsi="Times New Roman" w:cs="Times New Roman"/>
          <w:sz w:val="24"/>
          <w:szCs w:val="24"/>
          <w:lang w:val="en-US"/>
        </w:rPr>
        <w:t>:</w:t>
      </w:r>
    </w:p>
    <w:p w:rsidR="003410AC" w:rsidRPr="00337B8A" w:rsidRDefault="008210EC" w:rsidP="00895BEE">
      <w:pPr>
        <w:spacing w:after="0" w:line="480" w:lineRule="auto"/>
        <w:ind w:left="426" w:firstLine="0"/>
        <w:jc w:val="both"/>
        <w:rPr>
          <w:rFonts w:ascii="Times New Roman" w:eastAsia="Times New Roman" w:hAnsi="Times New Roman" w:cs="Times New Roman"/>
          <w:sz w:val="24"/>
          <w:szCs w:val="24"/>
          <w:lang w:val="en-US"/>
        </w:rPr>
      </w:pPr>
      <w:r w:rsidRPr="00337B8A">
        <w:rPr>
          <w:rFonts w:ascii="Times New Roman" w:eastAsia="Times New Roman" w:hAnsi="Times New Roman" w:cs="Times New Roman"/>
          <w:sz w:val="24"/>
          <w:szCs w:val="24"/>
          <w:lang w:val="en-US"/>
        </w:rPr>
        <w:t>Ukuran</w:t>
      </w:r>
      <w:r w:rsidR="005324CB" w:rsidRPr="00337B8A">
        <w:rPr>
          <w:rFonts w:ascii="Times New Roman" w:eastAsia="Times New Roman" w:hAnsi="Times New Roman" w:cs="Times New Roman"/>
          <w:sz w:val="24"/>
          <w:szCs w:val="24"/>
          <w:lang w:val="en-US"/>
        </w:rPr>
        <w:t xml:space="preserve"> Perusahaan = Ln ( Total Asset )</w:t>
      </w:r>
    </w:p>
    <w:p w:rsidR="005324CB" w:rsidRDefault="005324CB" w:rsidP="006B2E86">
      <w:pPr>
        <w:spacing w:after="0" w:line="480" w:lineRule="auto"/>
        <w:ind w:left="357" w:firstLine="352"/>
        <w:jc w:val="both"/>
        <w:rPr>
          <w:rFonts w:ascii="Times New Roman" w:eastAsia="Times New Roman" w:hAnsi="Times New Roman" w:cs="Times New Roman"/>
          <w:sz w:val="24"/>
          <w:szCs w:val="24"/>
          <w:lang w:val="en-US"/>
        </w:rPr>
      </w:pPr>
    </w:p>
    <w:p w:rsidR="009A0D8D" w:rsidRPr="00337B8A" w:rsidRDefault="009A0D8D" w:rsidP="006B2E86">
      <w:pPr>
        <w:spacing w:after="0" w:line="480" w:lineRule="auto"/>
        <w:ind w:left="357" w:firstLine="352"/>
        <w:jc w:val="both"/>
        <w:rPr>
          <w:rFonts w:ascii="Times New Roman" w:eastAsia="Times New Roman" w:hAnsi="Times New Roman" w:cs="Times New Roman"/>
          <w:sz w:val="24"/>
          <w:szCs w:val="24"/>
          <w:lang w:val="en-US"/>
        </w:rPr>
      </w:pPr>
    </w:p>
    <w:p w:rsidR="003A13AB" w:rsidRPr="00337B8A" w:rsidRDefault="003A13AB" w:rsidP="00207946">
      <w:pPr>
        <w:pStyle w:val="Heading4"/>
        <w:spacing w:line="480" w:lineRule="auto"/>
        <w:rPr>
          <w:rFonts w:eastAsia="Times New Roman" w:cs="Times New Roman"/>
          <w:szCs w:val="24"/>
          <w:lang w:val="en-US"/>
        </w:rPr>
      </w:pPr>
      <w:r w:rsidRPr="00337B8A">
        <w:rPr>
          <w:rFonts w:eastAsia="Times New Roman" w:cs="Times New Roman"/>
          <w:szCs w:val="24"/>
          <w:lang w:val="en-US"/>
        </w:rPr>
        <w:t>Komite Audit</w:t>
      </w:r>
    </w:p>
    <w:p w:rsidR="003A13AB" w:rsidRPr="00337B8A" w:rsidRDefault="003A13AB" w:rsidP="00FB009A">
      <w:pPr>
        <w:spacing w:after="0" w:line="480" w:lineRule="auto"/>
        <w:ind w:left="426" w:firstLine="708"/>
        <w:jc w:val="both"/>
        <w:rPr>
          <w:rFonts w:ascii="Times New Roman" w:eastAsia="Times New Roman" w:hAnsi="Times New Roman" w:cs="Times New Roman"/>
          <w:sz w:val="24"/>
          <w:szCs w:val="24"/>
          <w:lang w:val="en-US"/>
        </w:rPr>
      </w:pPr>
      <w:r w:rsidRPr="00337B8A">
        <w:rPr>
          <w:rFonts w:ascii="Times New Roman" w:eastAsia="Times New Roman" w:hAnsi="Times New Roman" w:cs="Times New Roman"/>
          <w:sz w:val="24"/>
          <w:szCs w:val="24"/>
          <w:lang w:val="en-US"/>
        </w:rPr>
        <w:t>Menurut IAI (2022), audit komite adalah tim yang dibentuk oleh dewan komisaris dan memiliki kemampuan untuk beroperasi, secara independen dan profesional yang bertanggung jawab untuk memperkuat dan membantu fungsi dewan komisaris dalam menjalankan proses pelaporan keuangan. Mereka juga bertanggung jawab untuk mengawasi, mengawasi risiko, mengaudit, dan menerapkan tata kelola perusahaan (Ananda, 2020). Tamara</w:t>
      </w:r>
      <w:r w:rsidR="005324CB" w:rsidRPr="00337B8A">
        <w:rPr>
          <w:rFonts w:ascii="Times New Roman" w:eastAsia="Times New Roman" w:hAnsi="Times New Roman" w:cs="Times New Roman"/>
          <w:sz w:val="24"/>
          <w:szCs w:val="24"/>
          <w:lang w:val="en-US"/>
        </w:rPr>
        <w:t xml:space="preserve"> et al.</w:t>
      </w:r>
      <w:r w:rsidRPr="00337B8A">
        <w:rPr>
          <w:rFonts w:ascii="Times New Roman" w:eastAsia="Times New Roman" w:hAnsi="Times New Roman" w:cs="Times New Roman"/>
          <w:sz w:val="24"/>
          <w:szCs w:val="24"/>
          <w:lang w:val="en-US"/>
        </w:rPr>
        <w:t>, (2021)</w:t>
      </w:r>
    </w:p>
    <w:p w:rsidR="00B30399" w:rsidRPr="00337B8A" w:rsidRDefault="003A13AB" w:rsidP="00895BEE">
      <w:pPr>
        <w:spacing w:after="0" w:line="480" w:lineRule="auto"/>
        <w:ind w:left="426" w:firstLine="0"/>
        <w:jc w:val="both"/>
        <w:rPr>
          <w:rFonts w:ascii="Times New Roman" w:eastAsia="Times New Roman" w:hAnsi="Times New Roman" w:cs="Times New Roman"/>
          <w:sz w:val="24"/>
          <w:szCs w:val="24"/>
          <w:lang w:val="en-US"/>
        </w:rPr>
      </w:pPr>
      <w:r w:rsidRPr="00337B8A">
        <w:rPr>
          <w:rFonts w:ascii="Times New Roman" w:eastAsia="Times New Roman" w:hAnsi="Times New Roman" w:cs="Times New Roman"/>
          <w:sz w:val="24"/>
          <w:szCs w:val="24"/>
          <w:lang w:val="en-US"/>
        </w:rPr>
        <w:t>KA = Jumlah Komite Audit Perusahaan</w:t>
      </w:r>
    </w:p>
    <w:p w:rsidR="0071059C" w:rsidRPr="00337B8A" w:rsidRDefault="0071059C" w:rsidP="006B2E86">
      <w:pPr>
        <w:spacing w:after="0" w:line="480" w:lineRule="auto"/>
        <w:ind w:left="426" w:firstLine="283"/>
        <w:jc w:val="both"/>
        <w:rPr>
          <w:rFonts w:ascii="Times New Roman" w:eastAsia="Times New Roman" w:hAnsi="Times New Roman" w:cs="Times New Roman"/>
          <w:sz w:val="24"/>
          <w:szCs w:val="24"/>
          <w:lang w:val="en-US"/>
        </w:rPr>
      </w:pPr>
    </w:p>
    <w:p w:rsidR="003A13AB" w:rsidRPr="00337B8A" w:rsidRDefault="003A13AB" w:rsidP="00895BEE">
      <w:pPr>
        <w:pStyle w:val="Heading4"/>
        <w:spacing w:line="600" w:lineRule="auto"/>
        <w:rPr>
          <w:rFonts w:eastAsia="Times New Roman" w:cs="Times New Roman"/>
          <w:szCs w:val="24"/>
          <w:lang w:val="en-US"/>
        </w:rPr>
      </w:pPr>
      <w:r w:rsidRPr="00337B8A">
        <w:rPr>
          <w:rFonts w:eastAsia="Times New Roman" w:cs="Times New Roman"/>
          <w:szCs w:val="24"/>
          <w:lang w:val="en-US"/>
        </w:rPr>
        <w:t>Kepemilikan Manajerial</w:t>
      </w:r>
    </w:p>
    <w:p w:rsidR="008C0016" w:rsidRPr="00337B8A" w:rsidRDefault="00C66115" w:rsidP="00FB009A">
      <w:pPr>
        <w:spacing w:after="0" w:line="600" w:lineRule="auto"/>
        <w:ind w:left="357" w:firstLine="777"/>
        <w:jc w:val="both"/>
        <w:rPr>
          <w:rFonts w:ascii="Times New Roman" w:eastAsia="Times New Roman" w:hAnsi="Times New Roman" w:cs="Times New Roman"/>
          <w:sz w:val="24"/>
          <w:szCs w:val="24"/>
          <w:lang w:val="en-US"/>
        </w:rPr>
      </w:pPr>
      <w:r w:rsidRPr="00337B8A">
        <w:rPr>
          <w:rFonts w:ascii="Times New Roman" w:eastAsia="Times New Roman" w:hAnsi="Times New Roman" w:cs="Times New Roman"/>
          <w:sz w:val="24"/>
          <w:szCs w:val="24"/>
          <w:lang w:val="en-US"/>
        </w:rPr>
        <w:t>Kismanah et al. (2021) mengatakan bahwa kepemilikan manajerial adalah persentase saham yang dimiliki oleh komisaris independen dan direksi yang secara aktif berpartisipasi dalam pengambilan keputusan. Arif et al., 2022</w:t>
      </w:r>
      <w:r w:rsidR="00FB009A">
        <w:rPr>
          <w:rFonts w:ascii="Times New Roman" w:eastAsia="Times New Roman" w:hAnsi="Times New Roman" w:cs="Times New Roman"/>
          <w:sz w:val="24"/>
          <w:szCs w:val="24"/>
          <w:lang w:val="en-US"/>
        </w:rPr>
        <w:t>.</w:t>
      </w:r>
    </w:p>
    <w:p w:rsidR="00C66115" w:rsidRPr="00FB009A" w:rsidRDefault="00C66115" w:rsidP="00FB009A">
      <w:pPr>
        <w:spacing w:after="0" w:line="480" w:lineRule="auto"/>
        <w:ind w:left="284" w:firstLine="425"/>
        <w:jc w:val="both"/>
        <w:rPr>
          <w:rFonts w:ascii="Times New Roman" w:eastAsia="Times New Roman" w:hAnsi="Times New Roman" w:cs="Times New Roman"/>
          <w:sz w:val="24"/>
          <w:szCs w:val="24"/>
          <w:lang w:val="en-US"/>
        </w:rPr>
      </w:pPr>
      <m:oMathPara>
        <m:oMath>
          <m:r>
            <w:rPr>
              <w:rFonts w:ascii="Cambria Math" w:eastAsia="Times New Roman" w:hAnsi="Cambria Math" w:cs="Times New Roman"/>
              <w:sz w:val="24"/>
              <w:szCs w:val="24"/>
              <w:lang w:val="en-US"/>
            </w:rPr>
            <m:t>KM</m:t>
          </m:r>
          <m:r>
            <m:rPr>
              <m:sty m:val="p"/>
            </m:rPr>
            <w:rPr>
              <w:rFonts w:ascii="Cambria Math" w:eastAsia="Times New Roman" w:hAnsi="Times New Roman" w:cs="Times New Roman"/>
              <w:sz w:val="24"/>
              <w:szCs w:val="24"/>
              <w:lang w:val="en-US"/>
            </w:rPr>
            <m:t>=</m:t>
          </m:r>
          <m:f>
            <m:fPr>
              <m:ctrlPr>
                <w:rPr>
                  <w:rFonts w:ascii="Cambria Math" w:eastAsia="Times New Roman" w:hAnsi="Times New Roman" w:cs="Times New Roman"/>
                  <w:sz w:val="24"/>
                  <w:szCs w:val="24"/>
                  <w:lang w:val="en-US"/>
                </w:rPr>
              </m:ctrlPr>
            </m:fPr>
            <m:num>
              <m:r>
                <m:rPr>
                  <m:sty m:val="p"/>
                </m:rPr>
                <w:rPr>
                  <w:rFonts w:ascii="Cambria Math" w:eastAsia="Times New Roman" w:hAnsi="Times New Roman" w:cs="Times New Roman"/>
                  <w:sz w:val="24"/>
                  <w:szCs w:val="24"/>
                  <w:lang w:val="en-US"/>
                </w:rPr>
                <m:t>Jumlah Saham Manajemen</m:t>
              </m:r>
            </m:num>
            <m:den>
              <m:r>
                <m:rPr>
                  <m:sty m:val="p"/>
                </m:rPr>
                <w:rPr>
                  <w:rFonts w:ascii="Cambria Math" w:eastAsia="Times New Roman" w:hAnsi="Times New Roman" w:cs="Times New Roman"/>
                  <w:sz w:val="24"/>
                  <w:szCs w:val="24"/>
                  <w:lang w:val="en-US"/>
                </w:rPr>
                <m:t>Total Saham Beredar</m:t>
              </m:r>
            </m:den>
          </m:f>
          <m:r>
            <m:rPr>
              <m:sty m:val="p"/>
            </m:rPr>
            <w:rPr>
              <w:rFonts w:ascii="Cambria Math" w:eastAsia="Times New Roman" w:hAnsi="Times New Roman" w:cs="Times New Roman"/>
              <w:sz w:val="24"/>
              <w:szCs w:val="24"/>
              <w:lang w:val="en-US"/>
            </w:rPr>
            <m:t>X 100%</m:t>
          </m:r>
        </m:oMath>
      </m:oMathPara>
    </w:p>
    <w:p w:rsidR="00C66115" w:rsidRPr="00337B8A" w:rsidRDefault="00C66115" w:rsidP="00576C34">
      <w:pPr>
        <w:pStyle w:val="Heading2"/>
        <w:numPr>
          <w:ilvl w:val="0"/>
          <w:numId w:val="15"/>
        </w:numPr>
        <w:spacing w:line="480" w:lineRule="auto"/>
        <w:ind w:left="426" w:hanging="426"/>
        <w:rPr>
          <w:rFonts w:eastAsia="Times New Roman" w:cs="Times New Roman"/>
          <w:szCs w:val="24"/>
          <w:lang w:val="en-US"/>
        </w:rPr>
      </w:pPr>
      <w:bookmarkStart w:id="30" w:name="_Toc187604991"/>
      <w:r w:rsidRPr="00337B8A">
        <w:rPr>
          <w:rFonts w:eastAsia="Times New Roman" w:cs="Times New Roman"/>
          <w:szCs w:val="24"/>
          <w:lang w:val="en-US"/>
        </w:rPr>
        <w:t>P</w:t>
      </w:r>
      <w:r w:rsidR="00207946">
        <w:rPr>
          <w:rFonts w:eastAsia="Times New Roman" w:cs="Times New Roman"/>
          <w:szCs w:val="24"/>
          <w:lang w:val="en-US"/>
        </w:rPr>
        <w:t>opulasi Dan Sa</w:t>
      </w:r>
      <w:r w:rsidR="00E27194" w:rsidRPr="00337B8A">
        <w:rPr>
          <w:rFonts w:eastAsia="Times New Roman" w:cs="Times New Roman"/>
          <w:szCs w:val="24"/>
          <w:lang w:val="en-US"/>
        </w:rPr>
        <w:t>mpel</w:t>
      </w:r>
      <w:bookmarkEnd w:id="30"/>
    </w:p>
    <w:p w:rsidR="00586536" w:rsidRPr="00337B8A" w:rsidRDefault="00586536" w:rsidP="00FB009A">
      <w:pPr>
        <w:spacing w:after="0" w:line="480" w:lineRule="auto"/>
        <w:ind w:left="0" w:firstLine="851"/>
        <w:jc w:val="both"/>
        <w:rPr>
          <w:rFonts w:ascii="Times New Roman" w:eastAsia="Times New Roman" w:hAnsi="Times New Roman" w:cs="Times New Roman"/>
          <w:sz w:val="24"/>
          <w:szCs w:val="24"/>
          <w:lang w:val="en-US"/>
        </w:rPr>
      </w:pPr>
      <w:r w:rsidRPr="00337B8A">
        <w:rPr>
          <w:rFonts w:ascii="Times New Roman" w:eastAsia="Times New Roman" w:hAnsi="Times New Roman" w:cs="Times New Roman"/>
          <w:sz w:val="24"/>
          <w:szCs w:val="24"/>
          <w:lang w:val="en-US"/>
        </w:rPr>
        <w:t xml:space="preserve">Populasi yang digunakan dalam penelitian ini adalah perusahaan </w:t>
      </w:r>
      <w:r w:rsidR="005324CB" w:rsidRPr="00337B8A">
        <w:rPr>
          <w:rFonts w:ascii="Times New Roman" w:eastAsia="Times New Roman" w:hAnsi="Times New Roman" w:cs="Times New Roman"/>
          <w:sz w:val="24"/>
          <w:szCs w:val="24"/>
          <w:lang w:val="en-US"/>
        </w:rPr>
        <w:t>sektor indusrtial</w:t>
      </w:r>
      <w:r w:rsidRPr="00337B8A">
        <w:rPr>
          <w:rFonts w:ascii="Times New Roman" w:eastAsia="Times New Roman" w:hAnsi="Times New Roman" w:cs="Times New Roman"/>
          <w:sz w:val="24"/>
          <w:szCs w:val="24"/>
          <w:lang w:val="en-US"/>
        </w:rPr>
        <w:t xml:space="preserve"> yang t</w:t>
      </w:r>
      <w:r w:rsidR="00C54824">
        <w:rPr>
          <w:rFonts w:ascii="Times New Roman" w:eastAsia="Times New Roman" w:hAnsi="Times New Roman" w:cs="Times New Roman"/>
          <w:sz w:val="24"/>
          <w:szCs w:val="24"/>
          <w:lang w:val="en-US"/>
        </w:rPr>
        <w:t xml:space="preserve">erdaftar di BEI dari tahun 2020-2023 sebanyak </w:t>
      </w:r>
      <w:r w:rsidR="009A0D8D">
        <w:rPr>
          <w:rFonts w:ascii="Times New Roman" w:eastAsia="Times New Roman" w:hAnsi="Times New Roman" w:cs="Times New Roman"/>
          <w:sz w:val="24"/>
          <w:szCs w:val="24"/>
          <w:lang w:val="en-US"/>
        </w:rPr>
        <w:t>47 populasi dan terpilih sampel sebanyak 20 perusahaan sektor industrial.</w:t>
      </w:r>
    </w:p>
    <w:p w:rsidR="00586536" w:rsidRPr="00337B8A" w:rsidRDefault="00586536" w:rsidP="00FB009A">
      <w:pPr>
        <w:spacing w:after="0" w:line="480" w:lineRule="auto"/>
        <w:ind w:left="0" w:firstLine="851"/>
        <w:jc w:val="both"/>
        <w:rPr>
          <w:rFonts w:ascii="Times New Roman" w:eastAsia="Times New Roman" w:hAnsi="Times New Roman" w:cs="Times New Roman"/>
          <w:sz w:val="24"/>
          <w:szCs w:val="24"/>
          <w:lang w:val="en-US"/>
        </w:rPr>
      </w:pPr>
      <w:r w:rsidRPr="00337B8A">
        <w:rPr>
          <w:rFonts w:ascii="Times New Roman" w:eastAsia="Times New Roman" w:hAnsi="Times New Roman" w:cs="Times New Roman"/>
          <w:sz w:val="24"/>
          <w:szCs w:val="24"/>
          <w:lang w:val="en-US"/>
        </w:rPr>
        <w:lastRenderedPageBreak/>
        <w:t xml:space="preserve">Sampel adalah bagian dari populasi yang karakteristiknya akan dipelajari dan dianggap dapat menggambarkan populasi secara keseluruhan. Sempel pada penelitian ini menggunakan teknik pengambilan sempel secara </w:t>
      </w:r>
      <w:r w:rsidRPr="00337B8A">
        <w:rPr>
          <w:rFonts w:ascii="Times New Roman" w:eastAsia="Times New Roman" w:hAnsi="Times New Roman" w:cs="Times New Roman"/>
          <w:i/>
          <w:sz w:val="24"/>
          <w:szCs w:val="24"/>
          <w:lang w:val="en-US"/>
        </w:rPr>
        <w:t>purposive</w:t>
      </w:r>
      <w:r w:rsidR="00436347" w:rsidRPr="00337B8A">
        <w:rPr>
          <w:rFonts w:ascii="Times New Roman" w:eastAsia="Times New Roman" w:hAnsi="Times New Roman" w:cs="Times New Roman"/>
          <w:i/>
          <w:sz w:val="24"/>
          <w:szCs w:val="24"/>
          <w:lang w:val="en-US"/>
        </w:rPr>
        <w:t xml:space="preserve"> sampling</w:t>
      </w:r>
      <w:r w:rsidRPr="00337B8A">
        <w:rPr>
          <w:rFonts w:ascii="Times New Roman" w:eastAsia="Times New Roman" w:hAnsi="Times New Roman" w:cs="Times New Roman"/>
          <w:sz w:val="24"/>
          <w:szCs w:val="24"/>
          <w:lang w:val="en-US"/>
        </w:rPr>
        <w:t>, sampel diambil dengan kriteria y</w:t>
      </w:r>
      <w:r w:rsidR="00436347" w:rsidRPr="00337B8A">
        <w:rPr>
          <w:rFonts w:ascii="Times New Roman" w:eastAsia="Times New Roman" w:hAnsi="Times New Roman" w:cs="Times New Roman"/>
          <w:sz w:val="24"/>
          <w:szCs w:val="24"/>
          <w:lang w:val="en-US"/>
        </w:rPr>
        <w:t>ang telah ditetapkan</w:t>
      </w:r>
      <w:r w:rsidRPr="00337B8A">
        <w:rPr>
          <w:rFonts w:ascii="Times New Roman" w:eastAsia="Times New Roman" w:hAnsi="Times New Roman" w:cs="Times New Roman"/>
          <w:sz w:val="24"/>
          <w:szCs w:val="24"/>
          <w:lang w:val="en-US"/>
        </w:rPr>
        <w:t xml:space="preserve">. Dalam penelitian sampel, kriteria termasuk: </w:t>
      </w:r>
    </w:p>
    <w:p w:rsidR="00586536" w:rsidRPr="00337B8A" w:rsidRDefault="00436347" w:rsidP="00FB009A">
      <w:pPr>
        <w:pStyle w:val="ListParagraph"/>
        <w:numPr>
          <w:ilvl w:val="0"/>
          <w:numId w:val="5"/>
        </w:numPr>
        <w:spacing w:after="0" w:line="480" w:lineRule="auto"/>
        <w:ind w:left="426" w:hanging="426"/>
        <w:jc w:val="both"/>
        <w:rPr>
          <w:rFonts w:ascii="Times New Roman" w:eastAsia="Times New Roman" w:hAnsi="Times New Roman" w:cs="Times New Roman"/>
          <w:sz w:val="24"/>
          <w:szCs w:val="24"/>
          <w:lang w:val="en-US"/>
        </w:rPr>
      </w:pPr>
      <w:r w:rsidRPr="00337B8A">
        <w:rPr>
          <w:rFonts w:ascii="Times New Roman" w:eastAsia="Times New Roman" w:hAnsi="Times New Roman" w:cs="Times New Roman"/>
          <w:sz w:val="24"/>
          <w:szCs w:val="24"/>
          <w:lang w:val="en-US"/>
        </w:rPr>
        <w:t xml:space="preserve">Perusahaan </w:t>
      </w:r>
      <w:r w:rsidR="005324CB" w:rsidRPr="00337B8A">
        <w:rPr>
          <w:rFonts w:ascii="Times New Roman" w:eastAsia="Times New Roman" w:hAnsi="Times New Roman" w:cs="Times New Roman"/>
          <w:sz w:val="24"/>
          <w:szCs w:val="24"/>
          <w:lang w:val="en-US"/>
        </w:rPr>
        <w:t xml:space="preserve">sektor industrial </w:t>
      </w:r>
      <w:r w:rsidRPr="00337B8A">
        <w:rPr>
          <w:rFonts w:ascii="Times New Roman" w:eastAsia="Times New Roman" w:hAnsi="Times New Roman" w:cs="Times New Roman"/>
          <w:sz w:val="24"/>
          <w:szCs w:val="24"/>
          <w:lang w:val="en-US"/>
        </w:rPr>
        <w:t>yang terdaftar di BEI tahun 2020-2023</w:t>
      </w:r>
      <w:r w:rsidR="00604F38" w:rsidRPr="00337B8A">
        <w:rPr>
          <w:rFonts w:ascii="Times New Roman" w:eastAsia="Times New Roman" w:hAnsi="Times New Roman" w:cs="Times New Roman"/>
          <w:sz w:val="24"/>
          <w:szCs w:val="24"/>
          <w:lang w:val="en-US"/>
        </w:rPr>
        <w:t>.</w:t>
      </w:r>
    </w:p>
    <w:p w:rsidR="00436347" w:rsidRPr="00337B8A" w:rsidRDefault="005324CB" w:rsidP="00FB009A">
      <w:pPr>
        <w:pStyle w:val="ListParagraph"/>
        <w:numPr>
          <w:ilvl w:val="0"/>
          <w:numId w:val="5"/>
        </w:numPr>
        <w:spacing w:after="0" w:line="480" w:lineRule="auto"/>
        <w:ind w:left="426" w:hanging="426"/>
        <w:jc w:val="both"/>
        <w:rPr>
          <w:rFonts w:ascii="Times New Roman" w:eastAsia="Times New Roman" w:hAnsi="Times New Roman" w:cs="Times New Roman"/>
          <w:sz w:val="24"/>
          <w:szCs w:val="24"/>
          <w:lang w:val="en-US"/>
        </w:rPr>
      </w:pPr>
      <w:r w:rsidRPr="00337B8A">
        <w:rPr>
          <w:rFonts w:ascii="Times New Roman" w:eastAsia="Times New Roman" w:hAnsi="Times New Roman" w:cs="Times New Roman"/>
          <w:sz w:val="24"/>
          <w:szCs w:val="24"/>
          <w:lang w:val="en-US"/>
        </w:rPr>
        <w:t>Perusahaan sektor industrial yang termasuk kedalam jenis perusahaan manufaktur.</w:t>
      </w:r>
    </w:p>
    <w:p w:rsidR="005324CB" w:rsidRPr="00337B8A" w:rsidRDefault="005324CB" w:rsidP="00FB009A">
      <w:pPr>
        <w:spacing w:after="0" w:line="480" w:lineRule="auto"/>
        <w:ind w:left="0" w:firstLine="851"/>
        <w:jc w:val="both"/>
        <w:rPr>
          <w:rFonts w:ascii="Times New Roman" w:eastAsia="Times New Roman" w:hAnsi="Times New Roman" w:cs="Times New Roman"/>
          <w:sz w:val="24"/>
          <w:szCs w:val="24"/>
          <w:lang w:val="en-US"/>
        </w:rPr>
      </w:pPr>
      <w:r w:rsidRPr="00337B8A">
        <w:rPr>
          <w:rFonts w:ascii="Times New Roman" w:eastAsia="Times New Roman" w:hAnsi="Times New Roman" w:cs="Times New Roman"/>
          <w:sz w:val="24"/>
          <w:szCs w:val="24"/>
          <w:lang w:val="en-US"/>
        </w:rPr>
        <w:t xml:space="preserve">Dari kriteria tersebut di dapatkan sampel yang sesuai sebanyak </w:t>
      </w:r>
      <w:r w:rsidR="00F74047" w:rsidRPr="00337B8A">
        <w:rPr>
          <w:rFonts w:ascii="Times New Roman" w:eastAsia="Times New Roman" w:hAnsi="Times New Roman" w:cs="Times New Roman"/>
          <w:sz w:val="24"/>
          <w:szCs w:val="24"/>
          <w:lang w:val="en-US"/>
        </w:rPr>
        <w:t xml:space="preserve">20 </w:t>
      </w:r>
      <w:r w:rsidRPr="00337B8A">
        <w:rPr>
          <w:rFonts w:ascii="Times New Roman" w:eastAsia="Times New Roman" w:hAnsi="Times New Roman" w:cs="Times New Roman"/>
          <w:sz w:val="24"/>
          <w:szCs w:val="24"/>
          <w:lang w:val="en-US"/>
        </w:rPr>
        <w:t xml:space="preserve">perusahaan dari </w:t>
      </w:r>
      <w:r w:rsidR="00F74047" w:rsidRPr="00337B8A">
        <w:rPr>
          <w:rFonts w:ascii="Times New Roman" w:eastAsia="Times New Roman" w:hAnsi="Times New Roman" w:cs="Times New Roman"/>
          <w:sz w:val="24"/>
          <w:szCs w:val="24"/>
          <w:lang w:val="en-US"/>
        </w:rPr>
        <w:t>67</w:t>
      </w:r>
      <w:r w:rsidRPr="00337B8A">
        <w:rPr>
          <w:rFonts w:ascii="Times New Roman" w:eastAsia="Times New Roman" w:hAnsi="Times New Roman" w:cs="Times New Roman"/>
          <w:sz w:val="24"/>
          <w:szCs w:val="24"/>
          <w:lang w:val="en-US"/>
        </w:rPr>
        <w:t xml:space="preserve"> perusahaan.</w:t>
      </w:r>
    </w:p>
    <w:p w:rsidR="00296FC7" w:rsidRPr="00337B8A" w:rsidRDefault="00296FC7" w:rsidP="006B2E86">
      <w:pPr>
        <w:spacing w:after="0" w:line="480" w:lineRule="auto"/>
        <w:jc w:val="both"/>
        <w:rPr>
          <w:rFonts w:ascii="Times New Roman" w:eastAsia="Times New Roman" w:hAnsi="Times New Roman" w:cs="Times New Roman"/>
          <w:sz w:val="24"/>
          <w:szCs w:val="24"/>
          <w:lang w:val="en-US"/>
        </w:rPr>
      </w:pPr>
    </w:p>
    <w:p w:rsidR="00436347" w:rsidRPr="00337B8A" w:rsidRDefault="00436347" w:rsidP="00576C34">
      <w:pPr>
        <w:pStyle w:val="Heading2"/>
        <w:numPr>
          <w:ilvl w:val="0"/>
          <w:numId w:val="15"/>
        </w:numPr>
        <w:spacing w:line="480" w:lineRule="auto"/>
        <w:ind w:left="426" w:hanging="426"/>
        <w:rPr>
          <w:rFonts w:eastAsia="Times New Roman" w:cs="Times New Roman"/>
          <w:szCs w:val="24"/>
          <w:lang w:val="en-US"/>
        </w:rPr>
      </w:pPr>
      <w:bookmarkStart w:id="31" w:name="_Toc187604992"/>
      <w:r w:rsidRPr="00337B8A">
        <w:rPr>
          <w:rFonts w:eastAsia="Times New Roman" w:cs="Times New Roman"/>
          <w:szCs w:val="24"/>
          <w:lang w:val="en-US"/>
        </w:rPr>
        <w:t>J</w:t>
      </w:r>
      <w:r w:rsidR="00E27194" w:rsidRPr="00337B8A">
        <w:rPr>
          <w:rFonts w:eastAsia="Times New Roman" w:cs="Times New Roman"/>
          <w:szCs w:val="24"/>
          <w:lang w:val="en-US"/>
        </w:rPr>
        <w:t>enis Data Dan Sumber Data</w:t>
      </w:r>
      <w:bookmarkEnd w:id="31"/>
    </w:p>
    <w:p w:rsidR="00577EA5" w:rsidRPr="00337B8A" w:rsidRDefault="00436347" w:rsidP="00FB009A">
      <w:pPr>
        <w:spacing w:after="240" w:line="480" w:lineRule="auto"/>
        <w:ind w:left="0" w:firstLine="851"/>
        <w:jc w:val="both"/>
        <w:rPr>
          <w:rFonts w:ascii="Times New Roman" w:hAnsi="Times New Roman" w:cs="Times New Roman"/>
          <w:sz w:val="24"/>
          <w:szCs w:val="24"/>
        </w:rPr>
      </w:pPr>
      <w:r w:rsidRPr="00337B8A">
        <w:rPr>
          <w:rFonts w:ascii="Times New Roman" w:eastAsia="Times New Roman" w:hAnsi="Times New Roman" w:cs="Times New Roman"/>
          <w:sz w:val="24"/>
          <w:szCs w:val="24"/>
          <w:lang w:val="en-US"/>
        </w:rPr>
        <w:t>Penelitian ini menggunakan data sekunder, yaitu data yang di peroleh dari sumber yang ada sebelumnya,</w:t>
      </w:r>
      <w:r w:rsidR="00577EA5" w:rsidRPr="00337B8A">
        <w:rPr>
          <w:rFonts w:ascii="Times New Roman" w:eastAsia="Times New Roman" w:hAnsi="Times New Roman" w:cs="Times New Roman"/>
          <w:sz w:val="24"/>
          <w:szCs w:val="24"/>
          <w:lang w:val="en-US"/>
        </w:rPr>
        <w:t xml:space="preserve">seperti dokumen, situs web, buku, dan lainnya. Data sekunder yang digunakan dalam penelitian ini meliputi laporan tahunan perusahaan yang diakses melalui situs resmi Bursa Efek Indonesia </w:t>
      </w:r>
      <w:r w:rsidR="00577EA5" w:rsidRPr="00337B8A">
        <w:rPr>
          <w:rFonts w:ascii="Times New Roman" w:hAnsi="Times New Roman" w:cs="Times New Roman"/>
          <w:sz w:val="24"/>
          <w:szCs w:val="24"/>
        </w:rPr>
        <w:t>(</w:t>
      </w:r>
      <w:hyperlink r:id="rId9" w:history="1">
        <w:r w:rsidR="00577EA5" w:rsidRPr="00337B8A">
          <w:rPr>
            <w:rStyle w:val="Hyperlink"/>
            <w:rFonts w:ascii="Times New Roman" w:hAnsi="Times New Roman" w:cs="Times New Roman"/>
            <w:sz w:val="24"/>
            <w:szCs w:val="24"/>
          </w:rPr>
          <w:t>www.idx.co.id</w:t>
        </w:r>
      </w:hyperlink>
      <w:r w:rsidR="00577EA5" w:rsidRPr="00337B8A">
        <w:rPr>
          <w:rFonts w:ascii="Times New Roman" w:hAnsi="Times New Roman" w:cs="Times New Roman"/>
          <w:sz w:val="24"/>
          <w:szCs w:val="24"/>
        </w:rPr>
        <w:t>)</w:t>
      </w:r>
    </w:p>
    <w:p w:rsidR="00577EA5" w:rsidRPr="00337B8A" w:rsidRDefault="00577EA5" w:rsidP="00576C34">
      <w:pPr>
        <w:pStyle w:val="Heading2"/>
        <w:numPr>
          <w:ilvl w:val="0"/>
          <w:numId w:val="15"/>
        </w:numPr>
        <w:spacing w:line="480" w:lineRule="auto"/>
        <w:ind w:left="426" w:hanging="426"/>
        <w:rPr>
          <w:rFonts w:eastAsia="Times New Roman" w:cs="Times New Roman"/>
          <w:szCs w:val="24"/>
          <w:lang w:val="en-US"/>
        </w:rPr>
      </w:pPr>
      <w:bookmarkStart w:id="32" w:name="_Toc187604993"/>
      <w:r w:rsidRPr="00337B8A">
        <w:rPr>
          <w:rFonts w:eastAsia="Times New Roman" w:cs="Times New Roman"/>
          <w:szCs w:val="24"/>
          <w:lang w:val="en-US"/>
        </w:rPr>
        <w:t>M</w:t>
      </w:r>
      <w:r w:rsidR="00296FC7" w:rsidRPr="00337B8A">
        <w:rPr>
          <w:rFonts w:eastAsia="Times New Roman" w:cs="Times New Roman"/>
          <w:szCs w:val="24"/>
          <w:lang w:val="en-US"/>
        </w:rPr>
        <w:t>etode Pengumpulan Data</w:t>
      </w:r>
      <w:bookmarkEnd w:id="32"/>
    </w:p>
    <w:p w:rsidR="00342F65" w:rsidRPr="00337B8A" w:rsidRDefault="00322685" w:rsidP="00FB009A">
      <w:pPr>
        <w:spacing w:after="0" w:line="480" w:lineRule="auto"/>
        <w:ind w:left="0" w:firstLine="851"/>
        <w:jc w:val="both"/>
        <w:rPr>
          <w:rFonts w:ascii="Times New Roman" w:hAnsi="Times New Roman" w:cs="Times New Roman"/>
          <w:sz w:val="24"/>
          <w:szCs w:val="24"/>
        </w:rPr>
      </w:pPr>
      <w:r w:rsidRPr="00337B8A">
        <w:rPr>
          <w:rFonts w:ascii="Times New Roman" w:hAnsi="Times New Roman" w:cs="Times New Roman"/>
          <w:sz w:val="24"/>
          <w:szCs w:val="24"/>
        </w:rPr>
        <w:t>Penelitian ini menggunakan pendekatan kuantitatif dengan metode pengumpulan data melalui dokumentasi</w:t>
      </w:r>
      <w:r w:rsidR="00342F65" w:rsidRPr="00337B8A">
        <w:rPr>
          <w:rFonts w:ascii="Times New Roman" w:hAnsi="Times New Roman" w:cs="Times New Roman"/>
          <w:sz w:val="24"/>
          <w:szCs w:val="24"/>
        </w:rPr>
        <w:t xml:space="preserve">, , yaitu pengumpulan data yang dilakukan secara tidak langsung melalui perantara, seperti dokumen-dokumen yang telah dipublikasikan oleh perusahaan sampel pada periode tertentu.Data tersebut diperoleh dari situs resmi Bursa Efek Indonesia. Teknik pengumpulan data </w:t>
      </w:r>
      <w:r w:rsidR="00342F65" w:rsidRPr="00337B8A">
        <w:rPr>
          <w:rFonts w:ascii="Times New Roman" w:hAnsi="Times New Roman" w:cs="Times New Roman"/>
          <w:sz w:val="24"/>
          <w:szCs w:val="24"/>
        </w:rPr>
        <w:lastRenderedPageBreak/>
        <w:t>dilakukan dengan menelusuri laporan tahunan yang dipublikasikan oleh perusahaan sampel.</w:t>
      </w:r>
    </w:p>
    <w:p w:rsidR="005C7634" w:rsidRPr="00D57833" w:rsidRDefault="005C7634" w:rsidP="00D57833">
      <w:pPr>
        <w:spacing w:after="0" w:line="480" w:lineRule="auto"/>
        <w:ind w:left="0" w:firstLine="0"/>
        <w:jc w:val="both"/>
        <w:rPr>
          <w:rFonts w:ascii="Times New Roman" w:hAnsi="Times New Roman" w:cs="Times New Roman"/>
          <w:sz w:val="24"/>
          <w:szCs w:val="24"/>
        </w:rPr>
      </w:pPr>
    </w:p>
    <w:p w:rsidR="00577EA5" w:rsidRPr="005C7634" w:rsidRDefault="00577EA5" w:rsidP="00576C34">
      <w:pPr>
        <w:pStyle w:val="ListParagraph"/>
        <w:numPr>
          <w:ilvl w:val="0"/>
          <w:numId w:val="15"/>
        </w:numPr>
        <w:spacing w:line="480" w:lineRule="auto"/>
        <w:ind w:left="426" w:hanging="426"/>
        <w:rPr>
          <w:rFonts w:ascii="Times New Roman" w:hAnsi="Times New Roman" w:cs="Times New Roman"/>
          <w:b/>
          <w:sz w:val="24"/>
          <w:szCs w:val="24"/>
        </w:rPr>
      </w:pPr>
      <w:bookmarkStart w:id="33" w:name="_Toc187604994"/>
      <w:r w:rsidRPr="005C7634">
        <w:rPr>
          <w:rFonts w:ascii="Times New Roman" w:hAnsi="Times New Roman" w:cs="Times New Roman"/>
          <w:b/>
          <w:sz w:val="24"/>
          <w:szCs w:val="24"/>
        </w:rPr>
        <w:t>M</w:t>
      </w:r>
      <w:r w:rsidR="00296FC7" w:rsidRPr="005C7634">
        <w:rPr>
          <w:rFonts w:ascii="Times New Roman" w:hAnsi="Times New Roman" w:cs="Times New Roman"/>
          <w:b/>
          <w:sz w:val="24"/>
          <w:szCs w:val="24"/>
        </w:rPr>
        <w:t>etode Analisis Data</w:t>
      </w:r>
      <w:bookmarkEnd w:id="33"/>
    </w:p>
    <w:p w:rsidR="000A0803" w:rsidRPr="005C7634" w:rsidRDefault="00FE4804" w:rsidP="00576C34">
      <w:pPr>
        <w:pStyle w:val="ListParagraph"/>
        <w:numPr>
          <w:ilvl w:val="0"/>
          <w:numId w:val="17"/>
        </w:numPr>
        <w:spacing w:line="480" w:lineRule="auto"/>
        <w:ind w:hanging="291"/>
        <w:rPr>
          <w:rFonts w:ascii="Times New Roman" w:hAnsi="Times New Roman" w:cs="Times New Roman"/>
          <w:b/>
          <w:sz w:val="24"/>
          <w:szCs w:val="24"/>
        </w:rPr>
      </w:pPr>
      <w:bookmarkStart w:id="34" w:name="_Toc187604995"/>
      <w:r w:rsidRPr="005C7634">
        <w:rPr>
          <w:rFonts w:ascii="Times New Roman" w:hAnsi="Times New Roman" w:cs="Times New Roman"/>
          <w:b/>
          <w:sz w:val="24"/>
          <w:szCs w:val="24"/>
        </w:rPr>
        <w:t>Analisis Statistik Deskriptif</w:t>
      </w:r>
      <w:bookmarkEnd w:id="34"/>
    </w:p>
    <w:p w:rsidR="00D57833" w:rsidRDefault="00FE4804" w:rsidP="00FB009A">
      <w:pPr>
        <w:pStyle w:val="ListParagraph"/>
        <w:spacing w:after="0" w:line="480" w:lineRule="auto"/>
        <w:ind w:left="426" w:firstLine="708"/>
        <w:jc w:val="both"/>
        <w:rPr>
          <w:rFonts w:ascii="Times New Roman" w:hAnsi="Times New Roman" w:cs="Times New Roman"/>
          <w:sz w:val="24"/>
          <w:szCs w:val="24"/>
        </w:rPr>
      </w:pPr>
      <w:r w:rsidRPr="00337B8A">
        <w:rPr>
          <w:rFonts w:ascii="Times New Roman" w:eastAsia="Times New Roman" w:hAnsi="Times New Roman" w:cs="Times New Roman"/>
          <w:sz w:val="24"/>
          <w:szCs w:val="24"/>
          <w:lang w:val="en-US"/>
        </w:rPr>
        <w:t xml:space="preserve">Analisis statistik deskriptif memberikan gambaran singkat dari sampel data. Ini mencakup nilai tengah (median), nilai rata-rata (mean), nilai standar deviasi, nilai minimum dan maksimum dari setiap variabel yang digunakan dalam model penelitian, sehingga Pada akhirnya, data dapat cepat disimpulkan (Akmalia &amp; Mursidah, 2022). </w:t>
      </w:r>
      <w:r w:rsidR="00E73B6F" w:rsidRPr="00337B8A">
        <w:rPr>
          <w:rFonts w:ascii="Times New Roman" w:eastAsia="Times New Roman" w:hAnsi="Times New Roman" w:cs="Times New Roman"/>
          <w:sz w:val="24"/>
          <w:szCs w:val="24"/>
          <w:lang w:val="en-US"/>
        </w:rPr>
        <w:t>Dalam penelitian ini menggunakan variabel Levarage, ukuran perusahaan, komite audit, kepemilikan manajerial dan integritas laporan keuangan.</w:t>
      </w:r>
      <w:r w:rsidR="00F82808" w:rsidRPr="00337B8A">
        <w:rPr>
          <w:rFonts w:ascii="Times New Roman" w:eastAsia="Times New Roman" w:hAnsi="Times New Roman" w:cs="Times New Roman"/>
          <w:sz w:val="24"/>
          <w:szCs w:val="24"/>
          <w:lang w:val="en-US"/>
        </w:rPr>
        <w:t xml:space="preserve"> Tujuan penggunaan statistik deskriptif adalah memberikan penjelasan mengenai masalah yang dianalisis, sehingga pembaca mudah memahaminya. </w:t>
      </w:r>
      <w:r w:rsidR="00F82808" w:rsidRPr="00337B8A">
        <w:rPr>
          <w:rFonts w:ascii="Times New Roman" w:hAnsi="Times New Roman" w:cs="Times New Roman"/>
          <w:sz w:val="24"/>
          <w:szCs w:val="24"/>
        </w:rPr>
        <w:t>Statistik deskriptif digunakan agar hasil analisis menjadi lebih mudah dipahami dengan memberikan gambaran umum mengenai data.</w:t>
      </w:r>
    </w:p>
    <w:p w:rsidR="00594CF5" w:rsidRPr="0095259B" w:rsidRDefault="00DF1AF4" w:rsidP="00576C34">
      <w:pPr>
        <w:pStyle w:val="ListParagraph"/>
        <w:numPr>
          <w:ilvl w:val="0"/>
          <w:numId w:val="41"/>
        </w:numPr>
        <w:spacing w:after="0" w:line="480" w:lineRule="auto"/>
        <w:jc w:val="both"/>
        <w:rPr>
          <w:rFonts w:ascii="Times New Roman" w:hAnsi="Times New Roman" w:cs="Times New Roman"/>
          <w:b/>
          <w:sz w:val="24"/>
          <w:szCs w:val="24"/>
        </w:rPr>
      </w:pPr>
      <w:r w:rsidRPr="0095259B">
        <w:rPr>
          <w:rFonts w:ascii="Times New Roman" w:eastAsia="Times New Roman" w:hAnsi="Times New Roman" w:cs="Times New Roman"/>
          <w:b/>
          <w:i/>
          <w:sz w:val="24"/>
          <w:szCs w:val="24"/>
          <w:lang w:val="en-US"/>
        </w:rPr>
        <w:t>Uji Asumsi Klasik</w:t>
      </w:r>
    </w:p>
    <w:p w:rsidR="003E6E30" w:rsidRPr="0095259B" w:rsidRDefault="00921E53" w:rsidP="00FB009A">
      <w:pPr>
        <w:pStyle w:val="ListParagraph"/>
        <w:spacing w:after="0" w:line="480" w:lineRule="auto"/>
        <w:ind w:left="426" w:firstLine="708"/>
        <w:jc w:val="both"/>
        <w:rPr>
          <w:rFonts w:ascii="Times New Roman" w:hAnsi="Times New Roman" w:cs="Times New Roman"/>
          <w:sz w:val="24"/>
          <w:szCs w:val="24"/>
        </w:rPr>
      </w:pPr>
      <w:r w:rsidRPr="0095259B">
        <w:rPr>
          <w:rFonts w:ascii="Times New Roman" w:eastAsia="Times New Roman" w:hAnsi="Times New Roman" w:cs="Times New Roman"/>
          <w:sz w:val="24"/>
          <w:szCs w:val="24"/>
          <w:lang w:val="en-US"/>
        </w:rPr>
        <w:t xml:space="preserve">Uji asumsi klasik dilakukan untuk memastikan bahwa model regresi memenuhi persyaratan dasar yang diperlukan untuk membuat hasil analisis dapat dipercaya dan valid. Uji ini juga berguna untuk memastikan bahwa model regresi mencerminkan hubungan antara variabel yang akan dianalisis, yang menjamin keakuratan hasil karena uji ini dapat membantu menemukan dan mengoreksi masalah yang mungkin mengganggu hasil analisis. </w:t>
      </w:r>
      <w:r w:rsidR="003E6E30" w:rsidRPr="0095259B">
        <w:rPr>
          <w:rFonts w:ascii="Times New Roman" w:eastAsia="Times New Roman" w:hAnsi="Times New Roman" w:cs="Times New Roman"/>
          <w:sz w:val="24"/>
          <w:szCs w:val="24"/>
          <w:lang w:val="en-US"/>
        </w:rPr>
        <w:t xml:space="preserve">Uji asumsi klasik membutuhkan asumsi normalitas, autokorelasi, </w:t>
      </w:r>
      <w:r w:rsidR="003E6E30" w:rsidRPr="0095259B">
        <w:rPr>
          <w:rFonts w:ascii="Times New Roman" w:eastAsia="Times New Roman" w:hAnsi="Times New Roman" w:cs="Times New Roman"/>
          <w:sz w:val="24"/>
          <w:szCs w:val="24"/>
          <w:lang w:val="en-US"/>
        </w:rPr>
        <w:lastRenderedPageBreak/>
        <w:t>heterokedastisitas, dan multikolinearitas untuk menghasilkan hasil regresi yang dapat dipertanggungjawabkan dan hasil yang tidak bias.</w:t>
      </w:r>
    </w:p>
    <w:p w:rsidR="003E6E30" w:rsidRPr="00337B8A" w:rsidRDefault="003E6E30" w:rsidP="00FB009A">
      <w:pPr>
        <w:pStyle w:val="Heading4"/>
        <w:numPr>
          <w:ilvl w:val="0"/>
          <w:numId w:val="18"/>
        </w:numPr>
        <w:spacing w:line="480" w:lineRule="auto"/>
        <w:ind w:left="851" w:hanging="425"/>
        <w:rPr>
          <w:rFonts w:eastAsia="Times New Roman" w:cs="Times New Roman"/>
          <w:szCs w:val="24"/>
          <w:lang w:val="en-US"/>
        </w:rPr>
      </w:pPr>
      <w:r w:rsidRPr="00337B8A">
        <w:rPr>
          <w:rFonts w:eastAsia="Times New Roman" w:cs="Times New Roman"/>
          <w:szCs w:val="24"/>
          <w:lang w:val="en-US"/>
        </w:rPr>
        <w:t xml:space="preserve">Uji Normalitas </w:t>
      </w:r>
    </w:p>
    <w:p w:rsidR="00490351" w:rsidRPr="00337B8A" w:rsidRDefault="00EA68CA" w:rsidP="00FB009A">
      <w:pPr>
        <w:pStyle w:val="ListParagraph"/>
        <w:spacing w:after="0" w:line="480" w:lineRule="auto"/>
        <w:ind w:left="567" w:firstLine="567"/>
        <w:jc w:val="both"/>
        <w:rPr>
          <w:rFonts w:ascii="Times New Roman" w:eastAsia="Times New Roman" w:hAnsi="Times New Roman" w:cs="Times New Roman"/>
          <w:sz w:val="24"/>
          <w:szCs w:val="24"/>
          <w:lang w:val="en-US"/>
        </w:rPr>
      </w:pPr>
      <w:r w:rsidRPr="00337B8A">
        <w:rPr>
          <w:rFonts w:ascii="Times New Roman" w:eastAsia="Times New Roman" w:hAnsi="Times New Roman" w:cs="Times New Roman"/>
          <w:sz w:val="24"/>
          <w:szCs w:val="24"/>
          <w:lang w:val="en-US"/>
        </w:rPr>
        <w:t xml:space="preserve">Menurut Ghozali (2016: 52), tujuan uji normalitas adalah untuk menentukan apakah masing-masing variabel memiliki distribusi normal. Untuk mengetahui apakah data berdistribusi normal, uji statistik Kolmogorov-Smirnov digunakan dengan kriteria Residual berdistribusi normal jika nilai signifikansi lebih dari 0,05, dan Residual tidak berdistribusi normal jika nilai signifikansi kurang dari 0,05. </w:t>
      </w:r>
    </w:p>
    <w:p w:rsidR="001E5FF5" w:rsidRPr="00337B8A" w:rsidRDefault="00EA68CA" w:rsidP="00FB009A">
      <w:pPr>
        <w:pStyle w:val="Heading4"/>
        <w:numPr>
          <w:ilvl w:val="0"/>
          <w:numId w:val="18"/>
        </w:numPr>
        <w:spacing w:line="480" w:lineRule="auto"/>
        <w:ind w:left="851" w:hanging="284"/>
        <w:rPr>
          <w:rFonts w:eastAsia="Times New Roman" w:cs="Times New Roman"/>
          <w:szCs w:val="24"/>
          <w:lang w:val="en-US"/>
        </w:rPr>
      </w:pPr>
      <w:r w:rsidRPr="00337B8A">
        <w:rPr>
          <w:rFonts w:eastAsia="Times New Roman" w:cs="Times New Roman"/>
          <w:szCs w:val="24"/>
          <w:lang w:val="en-US"/>
        </w:rPr>
        <w:t>Uji Multikolinieritas</w:t>
      </w:r>
    </w:p>
    <w:p w:rsidR="005C7634" w:rsidRDefault="00490351" w:rsidP="00FB009A">
      <w:pPr>
        <w:pStyle w:val="ListParagraph"/>
        <w:spacing w:line="480" w:lineRule="auto"/>
        <w:ind w:left="567" w:firstLine="567"/>
        <w:jc w:val="both"/>
        <w:rPr>
          <w:rFonts w:ascii="Times New Roman" w:eastAsia="Times New Roman" w:hAnsi="Times New Roman" w:cs="Times New Roman"/>
          <w:sz w:val="24"/>
          <w:szCs w:val="24"/>
          <w:lang w:val="en-US"/>
        </w:rPr>
      </w:pPr>
      <w:r w:rsidRPr="00337B8A">
        <w:rPr>
          <w:rFonts w:ascii="Times New Roman" w:eastAsia="Times New Roman" w:hAnsi="Times New Roman" w:cs="Times New Roman"/>
          <w:sz w:val="24"/>
          <w:szCs w:val="24"/>
          <w:lang w:val="en-US"/>
        </w:rPr>
        <w:t>Menurut Akmalia et al., 2022 Uji multikolinieritas dilakukan untuk mengetahui apakah ada tidaknya koefisien korelasi yang signifikan antara dua atau lebih variabel independen dalam model regresi, metode ini digunakan untuk menentukan apakah ada multikolinieritas dalam regresi, salah satu kemungkinan adalah bahwa ada multikolinearitas dalam data</w:t>
      </w:r>
      <w:r w:rsidR="001E5FF5" w:rsidRPr="00337B8A">
        <w:rPr>
          <w:rFonts w:ascii="Times New Roman" w:eastAsia="Times New Roman" w:hAnsi="Times New Roman" w:cs="Times New Roman"/>
          <w:sz w:val="24"/>
          <w:szCs w:val="24"/>
          <w:lang w:val="en-US"/>
        </w:rPr>
        <w:t>.</w:t>
      </w:r>
      <w:r w:rsidR="001E5FF5" w:rsidRPr="00337B8A">
        <w:rPr>
          <w:rFonts w:ascii="Times New Roman" w:hAnsi="Times New Roman" w:cs="Times New Roman"/>
          <w:sz w:val="24"/>
          <w:szCs w:val="24"/>
        </w:rPr>
        <w:t xml:space="preserve"> </w:t>
      </w:r>
      <w:r w:rsidR="001E5FF5" w:rsidRPr="00337B8A">
        <w:rPr>
          <w:rFonts w:ascii="Times New Roman" w:eastAsia="Times New Roman" w:hAnsi="Times New Roman" w:cs="Times New Roman"/>
          <w:sz w:val="24"/>
          <w:szCs w:val="24"/>
          <w:lang w:val="en-US"/>
        </w:rPr>
        <w:t xml:space="preserve">Nilai variance inflation factor (VIF) dan nilai ketahanan adalah teknik yang sering digunakan dalam uji moltikolinearitas ini. Jika nilai VIF &gt; 10 dan nilai ketahanan &lt; 0,10, maka terjadi korelasi. Tidak ada korelasi moltikolinearitas antara variabel dalam model regresi jika nilai VIF &gt;10 dan nilai tolerance &lt;0,10 (Febriyanti et al., 2020). </w:t>
      </w:r>
    </w:p>
    <w:p w:rsidR="005C7634" w:rsidRPr="005C7634" w:rsidRDefault="00490351" w:rsidP="00FB009A">
      <w:pPr>
        <w:pStyle w:val="ListParagraph"/>
        <w:numPr>
          <w:ilvl w:val="0"/>
          <w:numId w:val="18"/>
        </w:numPr>
        <w:spacing w:line="480" w:lineRule="auto"/>
        <w:ind w:left="851" w:hanging="284"/>
        <w:jc w:val="both"/>
        <w:rPr>
          <w:rFonts w:ascii="Times New Roman" w:hAnsi="Times New Roman" w:cs="Times New Roman"/>
          <w:b/>
          <w:bCs/>
          <w:i/>
          <w:sz w:val="24"/>
          <w:szCs w:val="24"/>
        </w:rPr>
      </w:pPr>
      <w:r w:rsidRPr="005C7634">
        <w:rPr>
          <w:rFonts w:ascii="Times New Roman" w:hAnsi="Times New Roman" w:cs="Times New Roman"/>
          <w:b/>
          <w:bCs/>
          <w:i/>
          <w:sz w:val="24"/>
          <w:szCs w:val="24"/>
        </w:rPr>
        <w:t>Uji Heteroskedastisitas</w:t>
      </w:r>
    </w:p>
    <w:p w:rsidR="001E5FF5" w:rsidRPr="005C7634" w:rsidRDefault="00322685" w:rsidP="00FB009A">
      <w:pPr>
        <w:pStyle w:val="ListParagraph"/>
        <w:spacing w:line="480" w:lineRule="auto"/>
        <w:ind w:left="567" w:firstLine="425"/>
        <w:jc w:val="both"/>
        <w:rPr>
          <w:rFonts w:ascii="Times New Roman" w:eastAsia="Times New Roman" w:hAnsi="Times New Roman" w:cs="Times New Roman"/>
          <w:sz w:val="24"/>
          <w:szCs w:val="24"/>
          <w:lang w:val="en-US"/>
        </w:rPr>
      </w:pPr>
      <w:r w:rsidRPr="005C7634">
        <w:rPr>
          <w:rFonts w:ascii="Times New Roman" w:hAnsi="Times New Roman" w:cs="Times New Roman"/>
          <w:sz w:val="24"/>
          <w:szCs w:val="24"/>
          <w:lang w:val="en-US"/>
        </w:rPr>
        <w:t>Menurut Ghozali (201</w:t>
      </w:r>
      <w:r w:rsidR="00DE53C7" w:rsidRPr="005C7634">
        <w:rPr>
          <w:rFonts w:ascii="Times New Roman" w:hAnsi="Times New Roman" w:cs="Times New Roman"/>
          <w:sz w:val="24"/>
          <w:szCs w:val="24"/>
          <w:lang w:val="en-US"/>
        </w:rPr>
        <w:t xml:space="preserve">6 : 132) </w:t>
      </w:r>
      <w:r w:rsidRPr="005C7634">
        <w:rPr>
          <w:rFonts w:ascii="Times New Roman" w:hAnsi="Times New Roman" w:cs="Times New Roman"/>
          <w:sz w:val="24"/>
          <w:szCs w:val="24"/>
          <w:lang w:val="en-US"/>
        </w:rPr>
        <w:t>uji heterokedastisitas digunakan untuk menentukan apakah ada perbedaan dalam model regresi antara residual dari satu pengamatan ke pengamatan lainnya.</w:t>
      </w:r>
      <w:r w:rsidR="001E5FF5" w:rsidRPr="005C7634">
        <w:rPr>
          <w:rFonts w:ascii="Times New Roman" w:hAnsi="Times New Roman" w:cs="Times New Roman"/>
          <w:sz w:val="24"/>
          <w:szCs w:val="24"/>
          <w:lang w:val="en-US"/>
        </w:rPr>
        <w:t xml:space="preserve">Uji glejser, yang digunakan untuk </w:t>
      </w:r>
      <w:r w:rsidR="001E5FF5" w:rsidRPr="005C7634">
        <w:rPr>
          <w:rFonts w:ascii="Times New Roman" w:hAnsi="Times New Roman" w:cs="Times New Roman"/>
          <w:sz w:val="24"/>
          <w:szCs w:val="24"/>
          <w:lang w:val="en-US"/>
        </w:rPr>
        <w:lastRenderedPageBreak/>
        <w:t xml:space="preserve">mengetahui apakah ada heteroskedastisitas, uji ini dapat digunakan untuk mengevaluasi terjadi atau tidaknya heteroskedastisitas. Ada heteroskedastisitas pada model regresi jika nilai signifikannya &gt;0,05. Jika nilai signifikannya &lt; 0,05, heteroskedastisitas terjadi (Febriyanti et al., 2020). </w:t>
      </w:r>
    </w:p>
    <w:p w:rsidR="001E5FF5" w:rsidRPr="00337B8A" w:rsidRDefault="001E5FF5" w:rsidP="00FB009A">
      <w:pPr>
        <w:pStyle w:val="Heading4"/>
        <w:numPr>
          <w:ilvl w:val="0"/>
          <w:numId w:val="18"/>
        </w:numPr>
        <w:spacing w:line="480" w:lineRule="auto"/>
        <w:ind w:left="851" w:hanging="284"/>
        <w:rPr>
          <w:rFonts w:cs="Times New Roman"/>
          <w:szCs w:val="24"/>
        </w:rPr>
      </w:pPr>
      <w:r w:rsidRPr="00337B8A">
        <w:rPr>
          <w:rFonts w:cs="Times New Roman"/>
          <w:szCs w:val="24"/>
        </w:rPr>
        <w:t>Uji Autokorelasi</w:t>
      </w:r>
    </w:p>
    <w:p w:rsidR="001E5FF5" w:rsidRPr="00337B8A" w:rsidRDefault="001E5FF5" w:rsidP="00FB009A">
      <w:pPr>
        <w:spacing w:after="0" w:line="480" w:lineRule="auto"/>
        <w:ind w:left="567" w:firstLine="567"/>
        <w:jc w:val="both"/>
        <w:rPr>
          <w:rFonts w:ascii="Times New Roman" w:eastAsia="Times New Roman" w:hAnsi="Times New Roman" w:cs="Times New Roman"/>
          <w:sz w:val="24"/>
          <w:szCs w:val="24"/>
          <w:lang w:val="en-US"/>
        </w:rPr>
      </w:pPr>
      <w:r w:rsidRPr="00337B8A">
        <w:rPr>
          <w:rFonts w:ascii="Times New Roman" w:eastAsia="Times New Roman" w:hAnsi="Times New Roman" w:cs="Times New Roman"/>
          <w:sz w:val="24"/>
          <w:szCs w:val="24"/>
          <w:lang w:val="en-US"/>
        </w:rPr>
        <w:t>Menurut Ghozali (2016</w:t>
      </w:r>
      <w:r w:rsidR="00DE53C7" w:rsidRPr="00337B8A">
        <w:rPr>
          <w:rFonts w:ascii="Times New Roman" w:eastAsia="Times New Roman" w:hAnsi="Times New Roman" w:cs="Times New Roman"/>
          <w:sz w:val="24"/>
          <w:szCs w:val="24"/>
          <w:lang w:val="en-US"/>
        </w:rPr>
        <w:t>:107</w:t>
      </w:r>
      <w:r w:rsidRPr="00337B8A">
        <w:rPr>
          <w:rFonts w:ascii="Times New Roman" w:eastAsia="Times New Roman" w:hAnsi="Times New Roman" w:cs="Times New Roman"/>
          <w:sz w:val="24"/>
          <w:szCs w:val="24"/>
          <w:lang w:val="en-US"/>
        </w:rPr>
        <w:t xml:space="preserve">), uji autokorelasi digunakan untuk memeriksa model regresi linier berganda untuk menentukan apakah ada hubungan antara variabel kesalahan pada periode t dan variabel kesalahan pada periode t-1 (sebelumnya). Salah satu metode yang dapat digunakan untuk mengidentifikasi autokorelasi adalah pengujian run test. Nilai signifikasi harus &gt; 0,05; jika nilai signifikasi &gt; 0,05, maka tidak ada autokorelasi pada model regresi berganda, dan jika nilai signifikasi &lt;0,05, maka ada autokorelasi pada model regresi berganda (Febriyanti et al., 2020). </w:t>
      </w:r>
    </w:p>
    <w:p w:rsidR="007E6BFE" w:rsidRPr="00337B8A" w:rsidRDefault="007E6BFE" w:rsidP="00DF77DB">
      <w:pPr>
        <w:pStyle w:val="Heading2"/>
        <w:numPr>
          <w:ilvl w:val="0"/>
          <w:numId w:val="41"/>
        </w:numPr>
        <w:spacing w:line="480" w:lineRule="auto"/>
        <w:ind w:left="851" w:hanging="284"/>
        <w:rPr>
          <w:rFonts w:cs="Times New Roman"/>
          <w:szCs w:val="24"/>
        </w:rPr>
      </w:pPr>
      <w:bookmarkStart w:id="35" w:name="_Toc187604997"/>
      <w:r w:rsidRPr="00337B8A">
        <w:rPr>
          <w:rFonts w:cs="Times New Roman"/>
          <w:szCs w:val="24"/>
        </w:rPr>
        <w:t>Analisis Regresi Linier Berganda</w:t>
      </w:r>
      <w:bookmarkEnd w:id="35"/>
    </w:p>
    <w:p w:rsidR="000066D0" w:rsidRPr="00337B8A" w:rsidRDefault="000066D0" w:rsidP="00DF77DB">
      <w:pPr>
        <w:spacing w:line="480" w:lineRule="auto"/>
        <w:ind w:left="567" w:firstLine="567"/>
        <w:jc w:val="both"/>
        <w:rPr>
          <w:rFonts w:ascii="Times New Roman" w:eastAsia="Times New Roman" w:hAnsi="Times New Roman" w:cs="Times New Roman"/>
          <w:sz w:val="24"/>
          <w:szCs w:val="24"/>
          <w:lang w:val="en-US"/>
        </w:rPr>
      </w:pPr>
      <w:r w:rsidRPr="00337B8A">
        <w:rPr>
          <w:rFonts w:ascii="Times New Roman" w:hAnsi="Times New Roman" w:cs="Times New Roman"/>
          <w:bCs/>
          <w:sz w:val="24"/>
          <w:szCs w:val="24"/>
        </w:rPr>
        <w:t>Analiis regresi linier berganda</w:t>
      </w:r>
      <w:r w:rsidRPr="00337B8A">
        <w:rPr>
          <w:rFonts w:ascii="Times New Roman" w:hAnsi="Times New Roman" w:cs="Times New Roman"/>
          <w:b/>
          <w:bCs/>
          <w:sz w:val="24"/>
          <w:szCs w:val="24"/>
        </w:rPr>
        <w:t xml:space="preserve"> </w:t>
      </w:r>
      <w:r w:rsidRPr="00337B8A">
        <w:rPr>
          <w:rFonts w:ascii="Times New Roman" w:eastAsia="Times New Roman" w:hAnsi="Times New Roman" w:cs="Times New Roman"/>
          <w:sz w:val="24"/>
          <w:szCs w:val="24"/>
          <w:lang w:val="en-US"/>
        </w:rPr>
        <w:t xml:space="preserve">digunakan untuk mengukur seberapa besar pengaruh dua atau lebih variabel bebas terhadap satu variabel terikat dan menggunakan variabel terikat untuk memprediksi variabel (Sembiring et al., 2022). Penelitian ini memiliki variabel dependen yaitu itegritas laporan keuangan, sedangkan untuk variabel independenya yaitu </w:t>
      </w:r>
      <w:r w:rsidRPr="00337B8A">
        <w:rPr>
          <w:rFonts w:ascii="Times New Roman" w:eastAsia="Times New Roman" w:hAnsi="Times New Roman" w:cs="Times New Roman"/>
          <w:b/>
          <w:i/>
          <w:sz w:val="24"/>
          <w:szCs w:val="24"/>
          <w:lang w:val="en-US"/>
        </w:rPr>
        <w:t>leverage</w:t>
      </w:r>
      <w:r w:rsidRPr="00337B8A">
        <w:rPr>
          <w:rFonts w:ascii="Times New Roman" w:eastAsia="Times New Roman" w:hAnsi="Times New Roman" w:cs="Times New Roman"/>
          <w:i/>
          <w:sz w:val="24"/>
          <w:szCs w:val="24"/>
          <w:lang w:val="en-US"/>
        </w:rPr>
        <w:t xml:space="preserve">, </w:t>
      </w:r>
      <w:r w:rsidRPr="00337B8A">
        <w:rPr>
          <w:rFonts w:ascii="Times New Roman" w:eastAsia="Times New Roman" w:hAnsi="Times New Roman" w:cs="Times New Roman"/>
          <w:sz w:val="24"/>
          <w:szCs w:val="24"/>
          <w:lang w:val="en-US"/>
        </w:rPr>
        <w:t>ukuran perusahaan, komite audit, dan kepemilikan manajerial. Persaman linier berganda dalam penelitian ini di rumuskan sebagai berikut :</w:t>
      </w:r>
    </w:p>
    <w:p w:rsidR="005D2C38" w:rsidRPr="00337B8A" w:rsidRDefault="006062E9" w:rsidP="006B2E86">
      <w:pPr>
        <w:spacing w:line="480" w:lineRule="auto"/>
        <w:ind w:left="720" w:firstLine="414"/>
        <w:jc w:val="both"/>
        <w:rPr>
          <w:rFonts w:ascii="Times New Roman" w:eastAsia="Times New Roman" w:hAnsi="Times New Roman" w:cs="Times New Roman"/>
          <w:sz w:val="24"/>
          <w:szCs w:val="24"/>
          <w:lang w:val="en-US"/>
        </w:rPr>
      </w:pPr>
      <m:oMathPara>
        <m:oMath>
          <m:r>
            <m:rPr>
              <m:sty m:val="p"/>
            </m:rPr>
            <w:rPr>
              <w:rFonts w:ascii="Cambria Math" w:eastAsia="Times New Roman" w:hAnsi="Times New Roman" w:cs="Times New Roman"/>
              <w:sz w:val="24"/>
              <w:szCs w:val="24"/>
              <w:lang w:val="en-US"/>
            </w:rPr>
            <m:t xml:space="preserve">Y= </m:t>
          </m:r>
          <m:r>
            <m:rPr>
              <m:sty m:val="p"/>
            </m:rPr>
            <w:rPr>
              <w:rFonts w:ascii="Times New Roman" w:eastAsia="Times New Roman" w:hAnsi="Times New Roman" w:cs="Times New Roman"/>
              <w:sz w:val="24"/>
              <w:szCs w:val="24"/>
              <w:lang w:val="en-US"/>
            </w:rPr>
            <m:t>α</m:t>
          </m:r>
          <m:r>
            <m:rPr>
              <m:sty m:val="p"/>
            </m:rPr>
            <w:rPr>
              <w:rFonts w:ascii="Cambria Math" w:eastAsia="Times New Roman" w:hAnsi="Times New Roman" w:cs="Times New Roman"/>
              <w:sz w:val="24"/>
              <w:szCs w:val="24"/>
              <w:lang w:val="en-US"/>
            </w:rPr>
            <m:t>+</m:t>
          </m:r>
          <m:r>
            <m:rPr>
              <m:sty m:val="p"/>
            </m:rPr>
            <w:rPr>
              <w:rFonts w:ascii="Times New Roman" w:eastAsia="Times New Roman" w:hAnsi="Times New Roman" w:cs="Times New Roman"/>
              <w:sz w:val="24"/>
              <w:szCs w:val="24"/>
              <w:lang w:val="en-US"/>
            </w:rPr>
            <m:t>β</m:t>
          </m:r>
          <m:r>
            <m:rPr>
              <m:sty m:val="p"/>
            </m:rPr>
            <w:rPr>
              <w:rFonts w:ascii="Cambria Math" w:eastAsia="Times New Roman" w:hAnsi="Times New Roman" w:cs="Times New Roman"/>
              <w:sz w:val="24"/>
              <w:szCs w:val="24"/>
              <w:lang w:val="en-US"/>
            </w:rPr>
            <m:t xml:space="preserve">1X1+ </m:t>
          </m:r>
          <m:r>
            <m:rPr>
              <m:sty m:val="p"/>
            </m:rPr>
            <w:rPr>
              <w:rFonts w:ascii="Times New Roman" w:eastAsia="Times New Roman" w:hAnsi="Times New Roman" w:cs="Times New Roman"/>
              <w:sz w:val="24"/>
              <w:szCs w:val="24"/>
              <w:lang w:val="en-US"/>
            </w:rPr>
            <m:t>β</m:t>
          </m:r>
          <m:r>
            <m:rPr>
              <m:sty m:val="p"/>
            </m:rPr>
            <w:rPr>
              <w:rFonts w:ascii="Cambria Math" w:eastAsia="Times New Roman" w:hAnsi="Times New Roman" w:cs="Times New Roman"/>
              <w:sz w:val="24"/>
              <w:szCs w:val="24"/>
              <w:lang w:val="en-US"/>
            </w:rPr>
            <m:t xml:space="preserve">2X2+ </m:t>
          </m:r>
          <m:r>
            <m:rPr>
              <m:sty m:val="p"/>
            </m:rPr>
            <w:rPr>
              <w:rFonts w:ascii="Times New Roman" w:eastAsia="Times New Roman" w:hAnsi="Times New Roman" w:cs="Times New Roman"/>
              <w:sz w:val="24"/>
              <w:szCs w:val="24"/>
              <w:lang w:val="en-US"/>
            </w:rPr>
            <m:t>β</m:t>
          </m:r>
          <m:r>
            <m:rPr>
              <m:sty m:val="p"/>
            </m:rPr>
            <w:rPr>
              <w:rFonts w:ascii="Cambria Math" w:eastAsia="Times New Roman" w:hAnsi="Times New Roman" w:cs="Times New Roman"/>
              <w:sz w:val="24"/>
              <w:szCs w:val="24"/>
              <w:lang w:val="en-US"/>
            </w:rPr>
            <m:t>3X3+</m:t>
          </m:r>
          <m:r>
            <m:rPr>
              <m:sty m:val="p"/>
            </m:rPr>
            <w:rPr>
              <w:rFonts w:ascii="Times New Roman" w:eastAsia="Times New Roman" w:hAnsi="Times New Roman" w:cs="Times New Roman"/>
              <w:sz w:val="24"/>
              <w:szCs w:val="24"/>
              <w:lang w:val="en-US"/>
            </w:rPr>
            <m:t>β</m:t>
          </m:r>
          <m:r>
            <m:rPr>
              <m:sty m:val="p"/>
            </m:rPr>
            <w:rPr>
              <w:rFonts w:ascii="Cambria Math" w:eastAsia="Times New Roman" w:hAnsi="Times New Roman" w:cs="Times New Roman"/>
              <w:sz w:val="24"/>
              <w:szCs w:val="24"/>
              <w:lang w:val="en-US"/>
            </w:rPr>
            <m:t xml:space="preserve">4X4 + </m:t>
          </m:r>
          <m:r>
            <m:rPr>
              <m:sty m:val="p"/>
            </m:rPr>
            <w:rPr>
              <w:rFonts w:ascii="Times New Roman" w:eastAsia="Times New Roman" w:hAnsi="Times New Roman" w:cs="Times New Roman"/>
              <w:sz w:val="24"/>
              <w:szCs w:val="24"/>
              <w:lang w:val="en-US"/>
            </w:rPr>
            <m:t>ε</m:t>
          </m:r>
        </m:oMath>
      </m:oMathPara>
    </w:p>
    <w:p w:rsidR="00B46DDB" w:rsidRPr="00337B8A" w:rsidRDefault="00B46DDB" w:rsidP="006B2E86">
      <w:pPr>
        <w:spacing w:line="480" w:lineRule="auto"/>
        <w:ind w:left="720" w:firstLine="414"/>
        <w:jc w:val="both"/>
        <w:rPr>
          <w:rFonts w:ascii="Times New Roman" w:eastAsia="Times New Roman" w:hAnsi="Times New Roman" w:cs="Times New Roman"/>
          <w:sz w:val="24"/>
          <w:szCs w:val="24"/>
          <w:lang w:val="en-US"/>
        </w:rPr>
      </w:pPr>
    </w:p>
    <w:p w:rsidR="00A366F8" w:rsidRPr="00337B8A" w:rsidRDefault="00A366F8" w:rsidP="00DF77DB">
      <w:pPr>
        <w:spacing w:line="480" w:lineRule="auto"/>
        <w:ind w:left="567" w:firstLine="414"/>
        <w:jc w:val="both"/>
        <w:rPr>
          <w:rFonts w:ascii="Times New Roman" w:eastAsia="Times New Roman" w:hAnsi="Times New Roman" w:cs="Times New Roman"/>
          <w:sz w:val="24"/>
          <w:szCs w:val="24"/>
          <w:lang w:val="en-US"/>
        </w:rPr>
      </w:pPr>
      <w:r w:rsidRPr="00337B8A">
        <w:rPr>
          <w:rFonts w:ascii="Times New Roman" w:eastAsia="Times New Roman" w:hAnsi="Times New Roman" w:cs="Times New Roman"/>
          <w:sz w:val="24"/>
          <w:szCs w:val="24"/>
          <w:lang w:val="en-US"/>
        </w:rPr>
        <w:t xml:space="preserve">Keterangan : </w:t>
      </w:r>
    </w:p>
    <w:p w:rsidR="00A366F8" w:rsidRPr="00337B8A" w:rsidRDefault="00A366F8" w:rsidP="00DF77DB">
      <w:pPr>
        <w:spacing w:line="480" w:lineRule="auto"/>
        <w:ind w:left="567" w:firstLine="414"/>
        <w:jc w:val="both"/>
        <w:rPr>
          <w:rFonts w:ascii="Times New Roman" w:eastAsia="Times New Roman" w:hAnsi="Times New Roman" w:cs="Times New Roman"/>
          <w:sz w:val="24"/>
          <w:szCs w:val="24"/>
          <w:lang w:val="en-US"/>
        </w:rPr>
      </w:pPr>
      <w:r w:rsidRPr="00337B8A">
        <w:rPr>
          <w:rFonts w:ascii="Times New Roman" w:eastAsia="Times New Roman" w:hAnsi="Times New Roman" w:cs="Times New Roman"/>
          <w:sz w:val="24"/>
          <w:szCs w:val="24"/>
          <w:lang w:val="en-US"/>
        </w:rPr>
        <w:t>Y</w:t>
      </w:r>
      <w:r w:rsidRPr="00337B8A">
        <w:rPr>
          <w:rFonts w:ascii="Times New Roman" w:eastAsia="Times New Roman" w:hAnsi="Times New Roman" w:cs="Times New Roman"/>
          <w:sz w:val="24"/>
          <w:szCs w:val="24"/>
          <w:lang w:val="en-US"/>
        </w:rPr>
        <w:tab/>
      </w:r>
      <w:r w:rsidRPr="00337B8A">
        <w:rPr>
          <w:rFonts w:ascii="Times New Roman" w:eastAsia="Times New Roman" w:hAnsi="Times New Roman" w:cs="Times New Roman"/>
          <w:sz w:val="24"/>
          <w:szCs w:val="24"/>
          <w:lang w:val="en-US"/>
        </w:rPr>
        <w:tab/>
      </w:r>
      <w:r w:rsidRPr="00337B8A">
        <w:rPr>
          <w:rFonts w:ascii="Times New Roman" w:eastAsia="Times New Roman" w:hAnsi="Times New Roman" w:cs="Times New Roman"/>
          <w:sz w:val="24"/>
          <w:szCs w:val="24"/>
          <w:lang w:val="en-US"/>
        </w:rPr>
        <w:tab/>
        <w:t>= Integritas laporan Keuangan</w:t>
      </w:r>
    </w:p>
    <w:p w:rsidR="00A366F8" w:rsidRPr="00337B8A" w:rsidRDefault="00A366F8" w:rsidP="00DF77DB">
      <w:pPr>
        <w:spacing w:line="480" w:lineRule="auto"/>
        <w:ind w:left="993" w:firstLine="0"/>
        <w:jc w:val="both"/>
        <w:rPr>
          <w:rFonts w:ascii="Times New Roman" w:eastAsia="Times New Roman" w:hAnsi="Times New Roman" w:cs="Times New Roman"/>
          <w:sz w:val="24"/>
          <w:szCs w:val="24"/>
          <w:lang w:val="en-US"/>
        </w:rPr>
      </w:pPr>
      <w:r w:rsidRPr="00337B8A">
        <w:rPr>
          <w:rFonts w:ascii="Times New Roman" w:eastAsia="Times New Roman" w:hAnsi="Times New Roman" w:cs="Times New Roman"/>
          <w:sz w:val="24"/>
          <w:szCs w:val="24"/>
          <w:lang w:val="en-US"/>
        </w:rPr>
        <w:t>α</w:t>
      </w:r>
      <w:r w:rsidRPr="00337B8A">
        <w:rPr>
          <w:rFonts w:ascii="Times New Roman" w:eastAsia="Times New Roman" w:hAnsi="Times New Roman" w:cs="Times New Roman"/>
          <w:sz w:val="24"/>
          <w:szCs w:val="24"/>
          <w:lang w:val="en-US"/>
        </w:rPr>
        <w:tab/>
      </w:r>
      <w:r w:rsidRPr="00337B8A">
        <w:rPr>
          <w:rFonts w:ascii="Times New Roman" w:eastAsia="Times New Roman" w:hAnsi="Times New Roman" w:cs="Times New Roman"/>
          <w:sz w:val="24"/>
          <w:szCs w:val="24"/>
          <w:lang w:val="en-US"/>
        </w:rPr>
        <w:tab/>
      </w:r>
      <w:r w:rsidRPr="00337B8A">
        <w:rPr>
          <w:rFonts w:ascii="Times New Roman" w:eastAsia="Times New Roman" w:hAnsi="Times New Roman" w:cs="Times New Roman"/>
          <w:sz w:val="24"/>
          <w:szCs w:val="24"/>
          <w:lang w:val="en-US"/>
        </w:rPr>
        <w:tab/>
        <w:t>= Koefisien Konstanta</w:t>
      </w:r>
    </w:p>
    <w:p w:rsidR="00A366F8" w:rsidRPr="00337B8A" w:rsidRDefault="00A366F8" w:rsidP="00DF77DB">
      <w:pPr>
        <w:spacing w:line="480" w:lineRule="auto"/>
        <w:ind w:left="993" w:firstLine="0"/>
        <w:jc w:val="both"/>
        <w:rPr>
          <w:rFonts w:ascii="Times New Roman" w:eastAsia="Times New Roman" w:hAnsi="Times New Roman" w:cs="Times New Roman"/>
          <w:sz w:val="24"/>
          <w:szCs w:val="24"/>
          <w:lang w:val="en-US"/>
        </w:rPr>
      </w:pPr>
      <w:r w:rsidRPr="00337B8A">
        <w:rPr>
          <w:rFonts w:ascii="Times New Roman" w:eastAsia="Times New Roman" w:hAnsi="Times New Roman" w:cs="Times New Roman"/>
          <w:sz w:val="24"/>
          <w:szCs w:val="24"/>
          <w:lang w:val="en-US"/>
        </w:rPr>
        <w:t>X1</w:t>
      </w:r>
      <w:r w:rsidRPr="00337B8A">
        <w:rPr>
          <w:rFonts w:ascii="Times New Roman" w:eastAsia="Times New Roman" w:hAnsi="Times New Roman" w:cs="Times New Roman"/>
          <w:sz w:val="24"/>
          <w:szCs w:val="24"/>
          <w:lang w:val="en-US"/>
        </w:rPr>
        <w:tab/>
      </w:r>
      <w:r w:rsidRPr="00337B8A">
        <w:rPr>
          <w:rFonts w:ascii="Times New Roman" w:eastAsia="Times New Roman" w:hAnsi="Times New Roman" w:cs="Times New Roman"/>
          <w:sz w:val="24"/>
          <w:szCs w:val="24"/>
          <w:lang w:val="en-US"/>
        </w:rPr>
        <w:tab/>
      </w:r>
      <w:r w:rsidRPr="00337B8A">
        <w:rPr>
          <w:rFonts w:ascii="Times New Roman" w:eastAsia="Times New Roman" w:hAnsi="Times New Roman" w:cs="Times New Roman"/>
          <w:sz w:val="24"/>
          <w:szCs w:val="24"/>
          <w:lang w:val="en-US"/>
        </w:rPr>
        <w:tab/>
        <w:t>= Leverage</w:t>
      </w:r>
    </w:p>
    <w:p w:rsidR="00A366F8" w:rsidRPr="00337B8A" w:rsidRDefault="00A366F8" w:rsidP="00DF77DB">
      <w:pPr>
        <w:spacing w:line="480" w:lineRule="auto"/>
        <w:ind w:left="720" w:firstLine="273"/>
        <w:jc w:val="both"/>
        <w:rPr>
          <w:rFonts w:ascii="Times New Roman" w:eastAsia="Times New Roman" w:hAnsi="Times New Roman" w:cs="Times New Roman"/>
          <w:sz w:val="24"/>
          <w:szCs w:val="24"/>
          <w:lang w:val="en-US"/>
        </w:rPr>
      </w:pPr>
      <w:r w:rsidRPr="00337B8A">
        <w:rPr>
          <w:rFonts w:ascii="Times New Roman" w:eastAsia="Times New Roman" w:hAnsi="Times New Roman" w:cs="Times New Roman"/>
          <w:sz w:val="24"/>
          <w:szCs w:val="24"/>
          <w:lang w:val="en-US"/>
        </w:rPr>
        <w:t>X2</w:t>
      </w:r>
      <w:r w:rsidRPr="00337B8A">
        <w:rPr>
          <w:rFonts w:ascii="Times New Roman" w:eastAsia="Times New Roman" w:hAnsi="Times New Roman" w:cs="Times New Roman"/>
          <w:sz w:val="24"/>
          <w:szCs w:val="24"/>
          <w:lang w:val="en-US"/>
        </w:rPr>
        <w:tab/>
      </w:r>
      <w:r w:rsidRPr="00337B8A">
        <w:rPr>
          <w:rFonts w:ascii="Times New Roman" w:eastAsia="Times New Roman" w:hAnsi="Times New Roman" w:cs="Times New Roman"/>
          <w:sz w:val="24"/>
          <w:szCs w:val="24"/>
          <w:lang w:val="en-US"/>
        </w:rPr>
        <w:tab/>
      </w:r>
      <w:r w:rsidRPr="00337B8A">
        <w:rPr>
          <w:rFonts w:ascii="Times New Roman" w:eastAsia="Times New Roman" w:hAnsi="Times New Roman" w:cs="Times New Roman"/>
          <w:sz w:val="24"/>
          <w:szCs w:val="24"/>
          <w:lang w:val="en-US"/>
        </w:rPr>
        <w:tab/>
        <w:t>=Ukuran Perusahaan</w:t>
      </w:r>
    </w:p>
    <w:p w:rsidR="00A366F8" w:rsidRPr="00337B8A" w:rsidRDefault="00A366F8" w:rsidP="00DF77DB">
      <w:pPr>
        <w:spacing w:line="480" w:lineRule="auto"/>
        <w:ind w:left="720" w:firstLine="273"/>
        <w:jc w:val="both"/>
        <w:rPr>
          <w:rFonts w:ascii="Times New Roman" w:eastAsia="Times New Roman" w:hAnsi="Times New Roman" w:cs="Times New Roman"/>
          <w:sz w:val="24"/>
          <w:szCs w:val="24"/>
          <w:lang w:val="en-US"/>
        </w:rPr>
      </w:pPr>
      <w:r w:rsidRPr="00337B8A">
        <w:rPr>
          <w:rFonts w:ascii="Times New Roman" w:eastAsia="Times New Roman" w:hAnsi="Times New Roman" w:cs="Times New Roman"/>
          <w:sz w:val="24"/>
          <w:szCs w:val="24"/>
          <w:lang w:val="en-US"/>
        </w:rPr>
        <w:t>X3</w:t>
      </w:r>
      <w:r w:rsidRPr="00337B8A">
        <w:rPr>
          <w:rFonts w:ascii="Times New Roman" w:eastAsia="Times New Roman" w:hAnsi="Times New Roman" w:cs="Times New Roman"/>
          <w:sz w:val="24"/>
          <w:szCs w:val="24"/>
          <w:lang w:val="en-US"/>
        </w:rPr>
        <w:tab/>
      </w:r>
      <w:r w:rsidRPr="00337B8A">
        <w:rPr>
          <w:rFonts w:ascii="Times New Roman" w:eastAsia="Times New Roman" w:hAnsi="Times New Roman" w:cs="Times New Roman"/>
          <w:sz w:val="24"/>
          <w:szCs w:val="24"/>
          <w:lang w:val="en-US"/>
        </w:rPr>
        <w:tab/>
      </w:r>
      <w:r w:rsidRPr="00337B8A">
        <w:rPr>
          <w:rFonts w:ascii="Times New Roman" w:eastAsia="Times New Roman" w:hAnsi="Times New Roman" w:cs="Times New Roman"/>
          <w:sz w:val="24"/>
          <w:szCs w:val="24"/>
          <w:lang w:val="en-US"/>
        </w:rPr>
        <w:tab/>
        <w:t>= Komite Audit</w:t>
      </w:r>
    </w:p>
    <w:p w:rsidR="00A366F8" w:rsidRPr="00337B8A" w:rsidRDefault="00A366F8" w:rsidP="00DF77DB">
      <w:pPr>
        <w:spacing w:line="480" w:lineRule="auto"/>
        <w:ind w:left="720" w:firstLine="273"/>
        <w:jc w:val="both"/>
        <w:rPr>
          <w:rFonts w:ascii="Times New Roman" w:eastAsia="Times New Roman" w:hAnsi="Times New Roman" w:cs="Times New Roman"/>
          <w:sz w:val="24"/>
          <w:szCs w:val="24"/>
          <w:lang w:val="en-US"/>
        </w:rPr>
      </w:pPr>
      <w:r w:rsidRPr="00337B8A">
        <w:rPr>
          <w:rFonts w:ascii="Times New Roman" w:eastAsia="Times New Roman" w:hAnsi="Times New Roman" w:cs="Times New Roman"/>
          <w:sz w:val="24"/>
          <w:szCs w:val="24"/>
          <w:lang w:val="en-US"/>
        </w:rPr>
        <w:t>X4</w:t>
      </w:r>
      <w:r w:rsidRPr="00337B8A">
        <w:rPr>
          <w:rFonts w:ascii="Times New Roman" w:eastAsia="Times New Roman" w:hAnsi="Times New Roman" w:cs="Times New Roman"/>
          <w:sz w:val="24"/>
          <w:szCs w:val="24"/>
          <w:lang w:val="en-US"/>
        </w:rPr>
        <w:tab/>
      </w:r>
      <w:r w:rsidRPr="00337B8A">
        <w:rPr>
          <w:rFonts w:ascii="Times New Roman" w:eastAsia="Times New Roman" w:hAnsi="Times New Roman" w:cs="Times New Roman"/>
          <w:sz w:val="24"/>
          <w:szCs w:val="24"/>
          <w:lang w:val="en-US"/>
        </w:rPr>
        <w:tab/>
      </w:r>
      <w:r w:rsidRPr="00337B8A">
        <w:rPr>
          <w:rFonts w:ascii="Times New Roman" w:eastAsia="Times New Roman" w:hAnsi="Times New Roman" w:cs="Times New Roman"/>
          <w:sz w:val="24"/>
          <w:szCs w:val="24"/>
          <w:lang w:val="en-US"/>
        </w:rPr>
        <w:tab/>
        <w:t xml:space="preserve">= </w:t>
      </w:r>
      <w:r w:rsidR="00F46A17" w:rsidRPr="00337B8A">
        <w:rPr>
          <w:rFonts w:ascii="Times New Roman" w:eastAsia="Times New Roman" w:hAnsi="Times New Roman" w:cs="Times New Roman"/>
          <w:sz w:val="24"/>
          <w:szCs w:val="24"/>
          <w:lang w:val="en-US"/>
        </w:rPr>
        <w:t>Kepemilikan Manajerial</w:t>
      </w:r>
    </w:p>
    <w:p w:rsidR="00F46A17" w:rsidRPr="00337B8A" w:rsidRDefault="00F46A17" w:rsidP="00DF77DB">
      <w:pPr>
        <w:spacing w:line="480" w:lineRule="auto"/>
        <w:ind w:left="720" w:firstLine="273"/>
        <w:jc w:val="both"/>
        <w:rPr>
          <w:rFonts w:ascii="Times New Roman" w:eastAsia="Times New Roman" w:hAnsi="Times New Roman" w:cs="Times New Roman"/>
          <w:sz w:val="24"/>
          <w:szCs w:val="24"/>
          <w:lang w:val="en-US"/>
        </w:rPr>
      </w:pPr>
      <w:r w:rsidRPr="00337B8A">
        <w:rPr>
          <w:rFonts w:ascii="Times New Roman" w:eastAsia="Times New Roman" w:hAnsi="Times New Roman" w:cs="Times New Roman"/>
          <w:sz w:val="24"/>
          <w:szCs w:val="24"/>
          <w:lang w:val="en-US"/>
        </w:rPr>
        <w:t>β1, β2, β3, β4</w:t>
      </w:r>
      <w:r w:rsidRPr="00337B8A">
        <w:rPr>
          <w:rFonts w:ascii="Times New Roman" w:eastAsia="Times New Roman" w:hAnsi="Times New Roman" w:cs="Times New Roman"/>
          <w:sz w:val="24"/>
          <w:szCs w:val="24"/>
          <w:lang w:val="en-US"/>
        </w:rPr>
        <w:tab/>
        <w:t>= Koefisien Regresi</w:t>
      </w:r>
    </w:p>
    <w:p w:rsidR="00F46A17" w:rsidRPr="00337B8A" w:rsidRDefault="00F46A17" w:rsidP="00DF77DB">
      <w:pPr>
        <w:spacing w:line="480" w:lineRule="auto"/>
        <w:ind w:left="720" w:firstLine="273"/>
        <w:jc w:val="both"/>
        <w:rPr>
          <w:rFonts w:ascii="Times New Roman" w:eastAsia="Times New Roman" w:hAnsi="Times New Roman" w:cs="Times New Roman"/>
          <w:sz w:val="24"/>
          <w:szCs w:val="24"/>
          <w:lang w:val="en-US"/>
        </w:rPr>
      </w:pPr>
      <w:r w:rsidRPr="00337B8A">
        <w:rPr>
          <w:rFonts w:ascii="Times New Roman" w:eastAsia="Times New Roman" w:hAnsi="Times New Roman" w:cs="Times New Roman"/>
          <w:sz w:val="24"/>
          <w:szCs w:val="24"/>
          <w:lang w:val="en-US"/>
        </w:rPr>
        <w:t>є</w:t>
      </w:r>
      <w:r w:rsidRPr="00337B8A">
        <w:rPr>
          <w:rFonts w:ascii="Times New Roman" w:eastAsia="Times New Roman" w:hAnsi="Times New Roman" w:cs="Times New Roman"/>
          <w:sz w:val="24"/>
          <w:szCs w:val="24"/>
          <w:lang w:val="en-US"/>
        </w:rPr>
        <w:tab/>
      </w:r>
      <w:r w:rsidRPr="00337B8A">
        <w:rPr>
          <w:rFonts w:ascii="Times New Roman" w:eastAsia="Times New Roman" w:hAnsi="Times New Roman" w:cs="Times New Roman"/>
          <w:sz w:val="24"/>
          <w:szCs w:val="24"/>
          <w:lang w:val="en-US"/>
        </w:rPr>
        <w:tab/>
      </w:r>
      <w:r w:rsidRPr="00337B8A">
        <w:rPr>
          <w:rFonts w:ascii="Times New Roman" w:eastAsia="Times New Roman" w:hAnsi="Times New Roman" w:cs="Times New Roman"/>
          <w:sz w:val="24"/>
          <w:szCs w:val="24"/>
          <w:lang w:val="en-US"/>
        </w:rPr>
        <w:tab/>
        <w:t>= Error</w:t>
      </w:r>
    </w:p>
    <w:p w:rsidR="00F46A17" w:rsidRPr="00337B8A" w:rsidRDefault="00F46A17" w:rsidP="006B2E86">
      <w:pPr>
        <w:spacing w:line="480" w:lineRule="auto"/>
        <w:ind w:left="720" w:firstLine="414"/>
        <w:jc w:val="both"/>
        <w:rPr>
          <w:rFonts w:ascii="Times New Roman" w:eastAsia="Times New Roman" w:hAnsi="Times New Roman" w:cs="Times New Roman"/>
          <w:sz w:val="24"/>
          <w:szCs w:val="24"/>
          <w:lang w:val="en-US"/>
        </w:rPr>
      </w:pPr>
    </w:p>
    <w:p w:rsidR="00F46A17" w:rsidRPr="00337B8A" w:rsidRDefault="00F46A17" w:rsidP="00576C34">
      <w:pPr>
        <w:pStyle w:val="Heading2"/>
        <w:numPr>
          <w:ilvl w:val="0"/>
          <w:numId w:val="41"/>
        </w:numPr>
        <w:spacing w:line="480" w:lineRule="auto"/>
        <w:rPr>
          <w:rFonts w:eastAsia="Times New Roman" w:cs="Times New Roman"/>
          <w:szCs w:val="24"/>
          <w:lang w:val="en-US"/>
        </w:rPr>
      </w:pPr>
      <w:bookmarkStart w:id="36" w:name="_Toc187604998"/>
      <w:r w:rsidRPr="00337B8A">
        <w:rPr>
          <w:rFonts w:eastAsia="Times New Roman" w:cs="Times New Roman"/>
          <w:szCs w:val="24"/>
          <w:lang w:val="en-US"/>
        </w:rPr>
        <w:t>Hipotesis</w:t>
      </w:r>
      <w:bookmarkEnd w:id="36"/>
      <w:r w:rsidRPr="00337B8A">
        <w:rPr>
          <w:rFonts w:eastAsia="Times New Roman" w:cs="Times New Roman"/>
          <w:szCs w:val="24"/>
          <w:lang w:val="en-US"/>
        </w:rPr>
        <w:t xml:space="preserve"> </w:t>
      </w:r>
    </w:p>
    <w:p w:rsidR="00F46A17" w:rsidRPr="00337B8A" w:rsidRDefault="00F46A17" w:rsidP="00576C34">
      <w:pPr>
        <w:pStyle w:val="Heading3"/>
        <w:numPr>
          <w:ilvl w:val="0"/>
          <w:numId w:val="19"/>
        </w:numPr>
        <w:spacing w:line="480" w:lineRule="auto"/>
        <w:rPr>
          <w:rFonts w:cs="Times New Roman"/>
          <w:szCs w:val="24"/>
        </w:rPr>
      </w:pPr>
      <w:bookmarkStart w:id="37" w:name="_Toc187604999"/>
      <w:r w:rsidRPr="00337B8A">
        <w:rPr>
          <w:rFonts w:cs="Times New Roman"/>
          <w:szCs w:val="24"/>
        </w:rPr>
        <w:t>Uji Parsial (Uji Statistik t)</w:t>
      </w:r>
      <w:bookmarkEnd w:id="37"/>
    </w:p>
    <w:p w:rsidR="00610789" w:rsidRPr="00337B8A" w:rsidRDefault="000D1D6C" w:rsidP="00DF77DB">
      <w:pPr>
        <w:spacing w:line="480" w:lineRule="auto"/>
        <w:ind w:left="720" w:firstLine="698"/>
        <w:jc w:val="both"/>
        <w:rPr>
          <w:rFonts w:ascii="Times New Roman" w:eastAsia="Times New Roman" w:hAnsi="Times New Roman" w:cs="Times New Roman"/>
          <w:sz w:val="24"/>
          <w:szCs w:val="24"/>
          <w:lang w:val="en-US"/>
        </w:rPr>
      </w:pPr>
      <w:r w:rsidRPr="00337B8A">
        <w:rPr>
          <w:rFonts w:ascii="Times New Roman" w:eastAsia="Times New Roman" w:hAnsi="Times New Roman" w:cs="Times New Roman"/>
          <w:sz w:val="24"/>
          <w:szCs w:val="24"/>
          <w:lang w:val="en-US"/>
        </w:rPr>
        <w:t xml:space="preserve">Pengaruh dari satu variabel independen dapat diukur dengan uji parsial atau uji t. menggunakan pendekatan khusus untuk menjelaskan variabel dependen (Ghozali, </w:t>
      </w:r>
      <w:r w:rsidR="00B1101E" w:rsidRPr="00337B8A">
        <w:rPr>
          <w:rFonts w:ascii="Times New Roman" w:eastAsia="Times New Roman" w:hAnsi="Times New Roman" w:cs="Times New Roman"/>
          <w:sz w:val="24"/>
          <w:szCs w:val="24"/>
          <w:lang w:val="en-US"/>
        </w:rPr>
        <w:t>2016:98</w:t>
      </w:r>
      <w:r w:rsidRPr="00337B8A">
        <w:rPr>
          <w:rFonts w:ascii="Times New Roman" w:eastAsia="Times New Roman" w:hAnsi="Times New Roman" w:cs="Times New Roman"/>
          <w:sz w:val="24"/>
          <w:szCs w:val="24"/>
          <w:lang w:val="en-US"/>
        </w:rPr>
        <w:t>).</w:t>
      </w:r>
      <w:r w:rsidR="00610789" w:rsidRPr="00337B8A">
        <w:rPr>
          <w:rFonts w:ascii="Times New Roman" w:hAnsi="Times New Roman" w:cs="Times New Roman"/>
          <w:sz w:val="24"/>
          <w:szCs w:val="24"/>
        </w:rPr>
        <w:t xml:space="preserve"> </w:t>
      </w:r>
      <w:r w:rsidR="00610789" w:rsidRPr="00337B8A">
        <w:rPr>
          <w:rFonts w:ascii="Times New Roman" w:eastAsia="Times New Roman" w:hAnsi="Times New Roman" w:cs="Times New Roman"/>
          <w:sz w:val="24"/>
          <w:szCs w:val="24"/>
          <w:lang w:val="en-US"/>
        </w:rPr>
        <w:t>Pengamatan signifikansi pada tingkat α yang dipilih (dalam contoh ini, tingkat α adalah 5%) memungkinkan pengujian signifikan t. Pengujian ini didasarkan pada nilai signifikansi 0,05, di mana kriteria berikut dipenuhi:</w:t>
      </w:r>
    </w:p>
    <w:p w:rsidR="00610789" w:rsidRPr="00337B8A" w:rsidRDefault="00610789" w:rsidP="00576C34">
      <w:pPr>
        <w:pStyle w:val="ListParagraph"/>
        <w:numPr>
          <w:ilvl w:val="3"/>
          <w:numId w:val="8"/>
        </w:numPr>
        <w:spacing w:line="480" w:lineRule="auto"/>
        <w:ind w:left="993" w:hanging="284"/>
        <w:jc w:val="both"/>
        <w:rPr>
          <w:rFonts w:ascii="Times New Roman" w:eastAsia="Times New Roman" w:hAnsi="Times New Roman" w:cs="Times New Roman"/>
          <w:sz w:val="24"/>
          <w:szCs w:val="24"/>
          <w:lang w:val="en-US"/>
        </w:rPr>
      </w:pPr>
      <w:r w:rsidRPr="00337B8A">
        <w:rPr>
          <w:rFonts w:ascii="Times New Roman" w:eastAsia="Times New Roman" w:hAnsi="Times New Roman" w:cs="Times New Roman"/>
          <w:sz w:val="24"/>
          <w:szCs w:val="24"/>
          <w:lang w:val="en-US"/>
        </w:rPr>
        <w:lastRenderedPageBreak/>
        <w:t>jika signifikansi&lt; 0,05 menunjukkan bahwa hipotesis diuji, menunjukkan bahwa variabel independen memiliki pengaruh signifikan terhadap variabel dependen. Sebaliknya,2.</w:t>
      </w:r>
    </w:p>
    <w:p w:rsidR="005324CB" w:rsidRPr="006E1828" w:rsidRDefault="00610789" w:rsidP="006E1828">
      <w:pPr>
        <w:pStyle w:val="ListParagraph"/>
        <w:numPr>
          <w:ilvl w:val="3"/>
          <w:numId w:val="8"/>
        </w:numPr>
        <w:spacing w:line="480" w:lineRule="auto"/>
        <w:ind w:left="993" w:hanging="284"/>
        <w:jc w:val="both"/>
        <w:rPr>
          <w:rFonts w:ascii="Times New Roman" w:eastAsia="Times New Roman" w:hAnsi="Times New Roman" w:cs="Times New Roman"/>
          <w:sz w:val="24"/>
          <w:szCs w:val="24"/>
          <w:lang w:val="en-US"/>
        </w:rPr>
      </w:pPr>
      <w:r w:rsidRPr="00337B8A">
        <w:rPr>
          <w:rFonts w:ascii="Times New Roman" w:eastAsia="Times New Roman" w:hAnsi="Times New Roman" w:cs="Times New Roman"/>
          <w:sz w:val="24"/>
          <w:szCs w:val="24"/>
          <w:lang w:val="en-US"/>
        </w:rPr>
        <w:t>jika signifikansi &gt;0,05, hipotesis tidak diuji, menunjukkan bahwa variabel independen tidak memiliki pengaruh signifi</w:t>
      </w:r>
      <w:r w:rsidR="004C4F2A" w:rsidRPr="00337B8A">
        <w:rPr>
          <w:rFonts w:ascii="Times New Roman" w:eastAsia="Times New Roman" w:hAnsi="Times New Roman" w:cs="Times New Roman"/>
          <w:sz w:val="24"/>
          <w:szCs w:val="24"/>
          <w:lang w:val="en-US"/>
        </w:rPr>
        <w:t>kan terhadap variabel dependen.</w:t>
      </w:r>
    </w:p>
    <w:p w:rsidR="004C4F2A" w:rsidRPr="00337B8A" w:rsidRDefault="004C4F2A" w:rsidP="00576C34">
      <w:pPr>
        <w:pStyle w:val="Heading3"/>
        <w:numPr>
          <w:ilvl w:val="0"/>
          <w:numId w:val="19"/>
        </w:numPr>
        <w:spacing w:line="480" w:lineRule="auto"/>
        <w:rPr>
          <w:rFonts w:eastAsia="Times New Roman" w:cs="Times New Roman"/>
          <w:szCs w:val="24"/>
          <w:lang w:val="en-US"/>
        </w:rPr>
      </w:pPr>
      <w:bookmarkStart w:id="38" w:name="_Toc187605000"/>
      <w:r w:rsidRPr="00337B8A">
        <w:rPr>
          <w:rFonts w:cs="Times New Roman"/>
          <w:szCs w:val="24"/>
        </w:rPr>
        <w:t>Uji Simultan (Uji Statistik F)</w:t>
      </w:r>
      <w:bookmarkEnd w:id="38"/>
    </w:p>
    <w:p w:rsidR="00F05AAF" w:rsidRPr="00337B8A" w:rsidRDefault="004E72A1" w:rsidP="00DF77DB">
      <w:pPr>
        <w:spacing w:line="480" w:lineRule="auto"/>
        <w:ind w:left="720" w:firstLine="556"/>
        <w:jc w:val="both"/>
        <w:rPr>
          <w:rFonts w:ascii="Times New Roman" w:eastAsia="Times New Roman" w:hAnsi="Times New Roman" w:cs="Times New Roman"/>
          <w:sz w:val="24"/>
          <w:szCs w:val="24"/>
          <w:lang w:val="en-US"/>
        </w:rPr>
      </w:pPr>
      <w:r w:rsidRPr="00337B8A">
        <w:rPr>
          <w:rFonts w:ascii="Times New Roman" w:hAnsi="Times New Roman" w:cs="Times New Roman"/>
          <w:sz w:val="24"/>
          <w:szCs w:val="24"/>
        </w:rPr>
        <w:t xml:space="preserve">Menurut </w:t>
      </w:r>
      <w:r w:rsidRPr="00337B8A">
        <w:rPr>
          <w:rFonts w:ascii="Times New Roman" w:eastAsia="Times New Roman" w:hAnsi="Times New Roman" w:cs="Times New Roman"/>
          <w:sz w:val="24"/>
          <w:szCs w:val="24"/>
          <w:lang w:val="en-US"/>
        </w:rPr>
        <w:t>(Sembiring et al., 2022), uji F digunakan untuk menentukan apakah semua variabel bebas mempengaruhi variabel terikat secara bersamaan.</w:t>
      </w:r>
      <w:r w:rsidRPr="00337B8A">
        <w:rPr>
          <w:rFonts w:ascii="Times New Roman" w:hAnsi="Times New Roman" w:cs="Times New Roman"/>
          <w:sz w:val="24"/>
          <w:szCs w:val="24"/>
        </w:rPr>
        <w:t xml:space="preserve"> </w:t>
      </w:r>
      <w:r w:rsidR="004C4F2A" w:rsidRPr="00337B8A">
        <w:rPr>
          <w:rFonts w:ascii="Times New Roman" w:eastAsia="Times New Roman" w:hAnsi="Times New Roman" w:cs="Times New Roman"/>
          <w:sz w:val="24"/>
          <w:szCs w:val="24"/>
          <w:lang w:val="en-US"/>
        </w:rPr>
        <w:t>Uji simultan, juga dikenal sebagai uji F, digunakan untuk menentukan seberapa signifikan pengaruh variabel independen secara serta-merta terhadap variabel dependen (Ghozali, 201</w:t>
      </w:r>
      <w:r w:rsidR="00DE53C7" w:rsidRPr="00337B8A">
        <w:rPr>
          <w:rFonts w:ascii="Times New Roman" w:eastAsia="Times New Roman" w:hAnsi="Times New Roman" w:cs="Times New Roman"/>
          <w:sz w:val="24"/>
          <w:szCs w:val="24"/>
          <w:lang w:val="en-US"/>
        </w:rPr>
        <w:t>6</w:t>
      </w:r>
      <w:r w:rsidR="004C4F2A" w:rsidRPr="00337B8A">
        <w:rPr>
          <w:rFonts w:ascii="Times New Roman" w:eastAsia="Times New Roman" w:hAnsi="Times New Roman" w:cs="Times New Roman"/>
          <w:sz w:val="24"/>
          <w:szCs w:val="24"/>
          <w:lang w:val="en-US"/>
        </w:rPr>
        <w:t>:98).</w:t>
      </w:r>
      <w:r w:rsidR="00F05AAF" w:rsidRPr="00337B8A">
        <w:rPr>
          <w:rFonts w:ascii="Times New Roman" w:eastAsia="Times New Roman" w:hAnsi="Times New Roman" w:cs="Times New Roman"/>
          <w:sz w:val="24"/>
          <w:szCs w:val="24"/>
          <w:lang w:val="en-US"/>
        </w:rPr>
        <w:t xml:space="preserve"> Hipotesis yang diuji adalah:</w:t>
      </w:r>
    </w:p>
    <w:p w:rsidR="00F05AAF" w:rsidRPr="00337B8A" w:rsidRDefault="00F05AAF" w:rsidP="006B2E86">
      <w:pPr>
        <w:spacing w:line="480" w:lineRule="auto"/>
        <w:ind w:firstLine="0"/>
        <w:jc w:val="both"/>
        <w:rPr>
          <w:rFonts w:ascii="Times New Roman" w:eastAsia="Times New Roman" w:hAnsi="Times New Roman" w:cs="Times New Roman"/>
          <w:sz w:val="24"/>
          <w:szCs w:val="24"/>
          <w:lang w:val="en-US"/>
        </w:rPr>
      </w:pPr>
      <w:r w:rsidRPr="00337B8A">
        <w:rPr>
          <w:rFonts w:ascii="Times New Roman" w:eastAsia="Times New Roman" w:hAnsi="Times New Roman" w:cs="Times New Roman"/>
          <w:sz w:val="24"/>
          <w:szCs w:val="24"/>
          <w:lang w:val="en-US"/>
        </w:rPr>
        <w:t xml:space="preserve"> 1. Hipotesis diterima jika nilai f hitung &gt; daripada nilai f tabel, yang berarti bahwa semua variabel bebas secara relatif. </w:t>
      </w:r>
      <w:r w:rsidRPr="00337B8A">
        <w:rPr>
          <w:rFonts w:ascii="Times New Roman" w:eastAsia="Times New Roman" w:hAnsi="Times New Roman" w:cs="Times New Roman"/>
          <w:sz w:val="24"/>
          <w:szCs w:val="24"/>
          <w:lang w:val="en-US"/>
        </w:rPr>
        <w:br/>
        <w:t>mempengaruhi variabel terikat secara simultan.</w:t>
      </w:r>
    </w:p>
    <w:p w:rsidR="008D5E2B" w:rsidRPr="00337B8A" w:rsidRDefault="00F05AAF" w:rsidP="006E1828">
      <w:pPr>
        <w:spacing w:line="480" w:lineRule="auto"/>
        <w:ind w:firstLine="0"/>
        <w:jc w:val="both"/>
        <w:rPr>
          <w:rFonts w:ascii="Times New Roman" w:eastAsia="Times New Roman" w:hAnsi="Times New Roman" w:cs="Times New Roman"/>
          <w:sz w:val="24"/>
          <w:szCs w:val="24"/>
          <w:lang w:val="en-US"/>
        </w:rPr>
      </w:pPr>
      <w:r w:rsidRPr="00337B8A">
        <w:rPr>
          <w:rFonts w:ascii="Times New Roman" w:eastAsia="Times New Roman" w:hAnsi="Times New Roman" w:cs="Times New Roman"/>
          <w:sz w:val="24"/>
          <w:szCs w:val="24"/>
          <w:lang w:val="en-US"/>
        </w:rPr>
        <w:t xml:space="preserve">2.  Jika nilai f hitung &lt; f tabel, hipotesis ditolak, yaitu semua variabel bebas tidak mempengaruhi variabel terikat secara bersamaan. (Sembiring et al., 2022). </w:t>
      </w:r>
    </w:p>
    <w:p w:rsidR="00F05AAF" w:rsidRPr="00337B8A" w:rsidRDefault="00F05AAF" w:rsidP="00576C34">
      <w:pPr>
        <w:pStyle w:val="Heading3"/>
        <w:numPr>
          <w:ilvl w:val="0"/>
          <w:numId w:val="19"/>
        </w:numPr>
        <w:spacing w:line="480" w:lineRule="auto"/>
        <w:rPr>
          <w:rFonts w:cs="Times New Roman"/>
          <w:szCs w:val="24"/>
        </w:rPr>
      </w:pPr>
      <w:bookmarkStart w:id="39" w:name="_Toc187605001"/>
      <w:r w:rsidRPr="00337B8A">
        <w:rPr>
          <w:rFonts w:cs="Times New Roman"/>
          <w:szCs w:val="24"/>
        </w:rPr>
        <w:t>Koefisien Determinasi (R</w:t>
      </w:r>
      <w:r w:rsidRPr="00337B8A">
        <w:rPr>
          <w:rFonts w:cs="Times New Roman"/>
          <w:szCs w:val="24"/>
          <w:vertAlign w:val="superscript"/>
        </w:rPr>
        <w:t>2</w:t>
      </w:r>
      <w:r w:rsidRPr="00337B8A">
        <w:rPr>
          <w:rFonts w:cs="Times New Roman"/>
          <w:szCs w:val="24"/>
        </w:rPr>
        <w:t>)</w:t>
      </w:r>
      <w:bookmarkEnd w:id="39"/>
    </w:p>
    <w:p w:rsidR="000F0D68" w:rsidRPr="00337B8A" w:rsidRDefault="00F22CE9" w:rsidP="00DF77DB">
      <w:pPr>
        <w:spacing w:line="480" w:lineRule="auto"/>
        <w:ind w:left="720" w:firstLine="698"/>
        <w:jc w:val="both"/>
        <w:rPr>
          <w:rFonts w:ascii="Times New Roman" w:eastAsia="Times New Roman" w:hAnsi="Times New Roman" w:cs="Times New Roman"/>
          <w:sz w:val="24"/>
          <w:szCs w:val="24"/>
          <w:lang w:val="en-US"/>
        </w:rPr>
      </w:pPr>
      <w:r w:rsidRPr="00337B8A">
        <w:rPr>
          <w:rFonts w:ascii="Times New Roman" w:hAnsi="Times New Roman" w:cs="Times New Roman"/>
          <w:bCs/>
          <w:sz w:val="24"/>
          <w:szCs w:val="24"/>
        </w:rPr>
        <w:t>Koefisien Determinasi</w:t>
      </w:r>
      <w:r w:rsidRPr="00337B8A">
        <w:rPr>
          <w:rFonts w:ascii="Times New Roman" w:hAnsi="Times New Roman" w:cs="Times New Roman"/>
          <w:b/>
          <w:bCs/>
          <w:sz w:val="24"/>
          <w:szCs w:val="24"/>
        </w:rPr>
        <w:t xml:space="preserve"> </w:t>
      </w:r>
      <w:r w:rsidRPr="00337B8A">
        <w:rPr>
          <w:rFonts w:ascii="Times New Roman" w:eastAsia="Times New Roman" w:hAnsi="Times New Roman" w:cs="Times New Roman"/>
          <w:sz w:val="24"/>
          <w:szCs w:val="24"/>
          <w:lang w:val="en-US"/>
        </w:rPr>
        <w:t>ber</w:t>
      </w:r>
      <w:r w:rsidR="00F05AAF" w:rsidRPr="00337B8A">
        <w:rPr>
          <w:rFonts w:ascii="Times New Roman" w:eastAsia="Times New Roman" w:hAnsi="Times New Roman" w:cs="Times New Roman"/>
          <w:sz w:val="24"/>
          <w:szCs w:val="24"/>
          <w:lang w:val="en-US"/>
        </w:rPr>
        <w:t>ujuan untuk mengetahui seberapa jauh kemampuan variabel independen untuk menjel</w:t>
      </w:r>
      <w:r w:rsidRPr="00337B8A">
        <w:rPr>
          <w:rFonts w:ascii="Times New Roman" w:eastAsia="Times New Roman" w:hAnsi="Times New Roman" w:cs="Times New Roman"/>
          <w:sz w:val="24"/>
          <w:szCs w:val="24"/>
          <w:lang w:val="en-US"/>
        </w:rPr>
        <w:t>askan variasi variabel dependen,</w:t>
      </w:r>
      <w:r w:rsidR="00F05AAF" w:rsidRPr="00337B8A">
        <w:rPr>
          <w:rFonts w:ascii="Times New Roman" w:eastAsia="Times New Roman" w:hAnsi="Times New Roman" w:cs="Times New Roman"/>
          <w:sz w:val="24"/>
          <w:szCs w:val="24"/>
          <w:lang w:val="en-US"/>
        </w:rPr>
        <w:t xml:space="preserve"> Koefisien determinasi ini diuji dengan menggunakan lingkaran </w:t>
      </w:r>
      <w:r w:rsidR="00F05AAF" w:rsidRPr="00337B8A">
        <w:rPr>
          <w:rFonts w:ascii="Times New Roman" w:eastAsia="Times New Roman" w:hAnsi="Times New Roman" w:cs="Times New Roman"/>
          <w:sz w:val="24"/>
          <w:szCs w:val="24"/>
          <w:lang w:val="en-US"/>
        </w:rPr>
        <w:lastRenderedPageBreak/>
        <w:t>R yang disesuaikan, yang telah digunakan oleh para peneliti lain (Ghozali, 20</w:t>
      </w:r>
      <w:r w:rsidR="00B1101E" w:rsidRPr="00337B8A">
        <w:rPr>
          <w:rFonts w:ascii="Times New Roman" w:eastAsia="Times New Roman" w:hAnsi="Times New Roman" w:cs="Times New Roman"/>
          <w:sz w:val="24"/>
          <w:szCs w:val="24"/>
          <w:lang w:val="en-US"/>
        </w:rPr>
        <w:t>16</w:t>
      </w:r>
      <w:r w:rsidR="00F05AAF" w:rsidRPr="00337B8A">
        <w:rPr>
          <w:rFonts w:ascii="Times New Roman" w:eastAsia="Times New Roman" w:hAnsi="Times New Roman" w:cs="Times New Roman"/>
          <w:sz w:val="24"/>
          <w:szCs w:val="24"/>
          <w:lang w:val="en-US"/>
        </w:rPr>
        <w:t>:9</w:t>
      </w:r>
      <w:r w:rsidR="00B1101E" w:rsidRPr="00337B8A">
        <w:rPr>
          <w:rFonts w:ascii="Times New Roman" w:eastAsia="Times New Roman" w:hAnsi="Times New Roman" w:cs="Times New Roman"/>
          <w:sz w:val="24"/>
          <w:szCs w:val="24"/>
          <w:lang w:val="en-US"/>
        </w:rPr>
        <w:t>6</w:t>
      </w:r>
      <w:r w:rsidR="00F05AAF" w:rsidRPr="00337B8A">
        <w:rPr>
          <w:rFonts w:ascii="Times New Roman" w:eastAsia="Times New Roman" w:hAnsi="Times New Roman" w:cs="Times New Roman"/>
          <w:sz w:val="24"/>
          <w:szCs w:val="24"/>
          <w:lang w:val="en-US"/>
        </w:rPr>
        <w:t>). Koefisien determinasi (R2) digunakan untuk menentukan seberapa besar kontribusi variabel X terhadap variabel Y. Nilai R2 yang rendah menunjukkan bahwa variabel bebas tidak dapat menjelaskan variasi variabel terikat terbatas. Variabel independen memberikan hampir semua informasi yang diperlukan untuk memprediksi variabel dependen, menurut nilai mendekati satu (Pudjianti &amp; Ghozali, 20</w:t>
      </w:r>
      <w:r w:rsidRPr="00337B8A">
        <w:rPr>
          <w:rFonts w:ascii="Times New Roman" w:eastAsia="Times New Roman" w:hAnsi="Times New Roman" w:cs="Times New Roman"/>
          <w:sz w:val="24"/>
          <w:szCs w:val="24"/>
          <w:lang w:val="en-US"/>
        </w:rPr>
        <w:t>16</w:t>
      </w:r>
      <w:r w:rsidR="00A244E2" w:rsidRPr="00337B8A">
        <w:rPr>
          <w:rFonts w:ascii="Times New Roman" w:eastAsia="Times New Roman" w:hAnsi="Times New Roman" w:cs="Times New Roman"/>
          <w:sz w:val="24"/>
          <w:szCs w:val="24"/>
          <w:lang w:val="en-US"/>
        </w:rPr>
        <w:t>).</w:t>
      </w:r>
    </w:p>
    <w:p w:rsidR="00F065BB" w:rsidRPr="00337B8A" w:rsidRDefault="00F065BB" w:rsidP="00964634">
      <w:pPr>
        <w:spacing w:line="480" w:lineRule="auto"/>
        <w:ind w:left="720" w:firstLine="273"/>
        <w:jc w:val="both"/>
        <w:rPr>
          <w:rFonts w:ascii="Times New Roman" w:eastAsia="Times New Roman" w:hAnsi="Times New Roman" w:cs="Times New Roman"/>
          <w:sz w:val="24"/>
          <w:szCs w:val="24"/>
          <w:lang w:val="en-US"/>
        </w:rPr>
      </w:pPr>
    </w:p>
    <w:p w:rsidR="00F065BB" w:rsidRPr="00337B8A" w:rsidRDefault="00F065BB" w:rsidP="00964634">
      <w:pPr>
        <w:spacing w:line="480" w:lineRule="auto"/>
        <w:ind w:left="720" w:firstLine="273"/>
        <w:jc w:val="both"/>
        <w:rPr>
          <w:rFonts w:ascii="Times New Roman" w:eastAsia="Times New Roman" w:hAnsi="Times New Roman" w:cs="Times New Roman"/>
          <w:sz w:val="24"/>
          <w:szCs w:val="24"/>
          <w:lang w:val="en-US"/>
        </w:rPr>
      </w:pPr>
    </w:p>
    <w:p w:rsidR="00F065BB" w:rsidRDefault="00F065BB" w:rsidP="00964634">
      <w:pPr>
        <w:spacing w:line="480" w:lineRule="auto"/>
        <w:ind w:left="720" w:firstLine="273"/>
        <w:jc w:val="both"/>
        <w:rPr>
          <w:rFonts w:ascii="Times New Roman" w:eastAsia="Times New Roman" w:hAnsi="Times New Roman" w:cs="Times New Roman"/>
          <w:sz w:val="24"/>
          <w:szCs w:val="24"/>
          <w:lang w:val="en-US"/>
        </w:rPr>
      </w:pPr>
    </w:p>
    <w:p w:rsidR="00594CF5" w:rsidRDefault="00594CF5" w:rsidP="00964634">
      <w:pPr>
        <w:spacing w:line="480" w:lineRule="auto"/>
        <w:ind w:left="720" w:firstLine="273"/>
        <w:jc w:val="both"/>
        <w:rPr>
          <w:rFonts w:ascii="Times New Roman" w:eastAsia="Times New Roman" w:hAnsi="Times New Roman" w:cs="Times New Roman"/>
          <w:sz w:val="24"/>
          <w:szCs w:val="24"/>
          <w:lang w:val="en-US"/>
        </w:rPr>
      </w:pPr>
    </w:p>
    <w:p w:rsidR="00594CF5" w:rsidRDefault="00594CF5" w:rsidP="00964634">
      <w:pPr>
        <w:spacing w:line="480" w:lineRule="auto"/>
        <w:ind w:left="720" w:firstLine="273"/>
        <w:jc w:val="both"/>
        <w:rPr>
          <w:rFonts w:ascii="Times New Roman" w:eastAsia="Times New Roman" w:hAnsi="Times New Roman" w:cs="Times New Roman"/>
          <w:sz w:val="24"/>
          <w:szCs w:val="24"/>
          <w:lang w:val="en-US"/>
        </w:rPr>
      </w:pPr>
    </w:p>
    <w:p w:rsidR="00594CF5" w:rsidRDefault="00594CF5" w:rsidP="00964634">
      <w:pPr>
        <w:spacing w:line="480" w:lineRule="auto"/>
        <w:ind w:left="720" w:firstLine="273"/>
        <w:jc w:val="both"/>
        <w:rPr>
          <w:rFonts w:ascii="Times New Roman" w:eastAsia="Times New Roman" w:hAnsi="Times New Roman" w:cs="Times New Roman"/>
          <w:sz w:val="24"/>
          <w:szCs w:val="24"/>
          <w:lang w:val="en-US"/>
        </w:rPr>
      </w:pPr>
    </w:p>
    <w:p w:rsidR="00594CF5" w:rsidRDefault="00594CF5" w:rsidP="00964634">
      <w:pPr>
        <w:spacing w:line="480" w:lineRule="auto"/>
        <w:ind w:left="720" w:firstLine="273"/>
        <w:jc w:val="both"/>
        <w:rPr>
          <w:rFonts w:ascii="Times New Roman" w:eastAsia="Times New Roman" w:hAnsi="Times New Roman" w:cs="Times New Roman"/>
          <w:sz w:val="24"/>
          <w:szCs w:val="24"/>
          <w:lang w:val="en-US"/>
        </w:rPr>
      </w:pPr>
    </w:p>
    <w:p w:rsidR="00594CF5" w:rsidRDefault="00594CF5" w:rsidP="00964634">
      <w:pPr>
        <w:spacing w:line="480" w:lineRule="auto"/>
        <w:ind w:left="720" w:firstLine="273"/>
        <w:jc w:val="both"/>
        <w:rPr>
          <w:rFonts w:ascii="Times New Roman" w:eastAsia="Times New Roman" w:hAnsi="Times New Roman" w:cs="Times New Roman"/>
          <w:sz w:val="24"/>
          <w:szCs w:val="24"/>
          <w:lang w:val="en-US"/>
        </w:rPr>
      </w:pPr>
    </w:p>
    <w:p w:rsidR="00594CF5" w:rsidRDefault="00594CF5" w:rsidP="00964634">
      <w:pPr>
        <w:spacing w:line="480" w:lineRule="auto"/>
        <w:ind w:left="720" w:firstLine="273"/>
        <w:jc w:val="both"/>
        <w:rPr>
          <w:rFonts w:ascii="Times New Roman" w:eastAsia="Times New Roman" w:hAnsi="Times New Roman" w:cs="Times New Roman"/>
          <w:sz w:val="24"/>
          <w:szCs w:val="24"/>
          <w:lang w:val="en-US"/>
        </w:rPr>
      </w:pPr>
    </w:p>
    <w:p w:rsidR="00594CF5" w:rsidRDefault="00594CF5" w:rsidP="00964634">
      <w:pPr>
        <w:spacing w:line="480" w:lineRule="auto"/>
        <w:ind w:left="720" w:firstLine="273"/>
        <w:jc w:val="both"/>
        <w:rPr>
          <w:rFonts w:ascii="Times New Roman" w:eastAsia="Times New Roman" w:hAnsi="Times New Roman" w:cs="Times New Roman"/>
          <w:sz w:val="24"/>
          <w:szCs w:val="24"/>
          <w:lang w:val="en-US"/>
        </w:rPr>
      </w:pPr>
    </w:p>
    <w:p w:rsidR="00594CF5" w:rsidRDefault="00594CF5" w:rsidP="00964634">
      <w:pPr>
        <w:spacing w:line="480" w:lineRule="auto"/>
        <w:ind w:left="720" w:firstLine="273"/>
        <w:jc w:val="both"/>
        <w:rPr>
          <w:rFonts w:ascii="Times New Roman" w:eastAsia="Times New Roman" w:hAnsi="Times New Roman" w:cs="Times New Roman"/>
          <w:sz w:val="24"/>
          <w:szCs w:val="24"/>
          <w:lang w:val="en-US"/>
        </w:rPr>
      </w:pPr>
    </w:p>
    <w:p w:rsidR="00594CF5" w:rsidRDefault="00594CF5" w:rsidP="00964634">
      <w:pPr>
        <w:spacing w:line="480" w:lineRule="auto"/>
        <w:ind w:left="720" w:firstLine="273"/>
        <w:jc w:val="both"/>
        <w:rPr>
          <w:rFonts w:ascii="Times New Roman" w:eastAsia="Times New Roman" w:hAnsi="Times New Roman" w:cs="Times New Roman"/>
          <w:sz w:val="24"/>
          <w:szCs w:val="24"/>
          <w:lang w:val="en-US"/>
        </w:rPr>
      </w:pPr>
    </w:p>
    <w:p w:rsidR="005C7634" w:rsidRPr="00337B8A" w:rsidRDefault="005C7634" w:rsidP="00DF1AF4">
      <w:pPr>
        <w:spacing w:line="480" w:lineRule="auto"/>
        <w:ind w:left="0" w:firstLine="0"/>
        <w:jc w:val="both"/>
        <w:rPr>
          <w:rFonts w:ascii="Times New Roman" w:eastAsia="Times New Roman" w:hAnsi="Times New Roman" w:cs="Times New Roman"/>
          <w:sz w:val="24"/>
          <w:szCs w:val="24"/>
          <w:lang w:val="en-US"/>
        </w:rPr>
      </w:pPr>
    </w:p>
    <w:p w:rsidR="00F065BB" w:rsidRPr="005C7634" w:rsidRDefault="00F065BB" w:rsidP="00DF1AF4">
      <w:pPr>
        <w:spacing w:line="480" w:lineRule="auto"/>
        <w:jc w:val="center"/>
        <w:rPr>
          <w:rFonts w:ascii="Times New Roman" w:hAnsi="Times New Roman" w:cs="Times New Roman"/>
          <w:b/>
          <w:sz w:val="24"/>
          <w:szCs w:val="24"/>
        </w:rPr>
      </w:pPr>
      <w:bookmarkStart w:id="40" w:name="_Toc187605002"/>
      <w:r w:rsidRPr="005C7634">
        <w:rPr>
          <w:rFonts w:ascii="Times New Roman" w:hAnsi="Times New Roman" w:cs="Times New Roman"/>
          <w:b/>
          <w:sz w:val="24"/>
          <w:szCs w:val="24"/>
        </w:rPr>
        <w:lastRenderedPageBreak/>
        <w:t>BAB IV</w:t>
      </w:r>
      <w:bookmarkEnd w:id="40"/>
    </w:p>
    <w:p w:rsidR="00DF1AF4" w:rsidRPr="005C7634" w:rsidRDefault="00F065BB" w:rsidP="002B061F">
      <w:pPr>
        <w:spacing w:line="480" w:lineRule="auto"/>
        <w:jc w:val="center"/>
        <w:rPr>
          <w:rFonts w:ascii="Times New Roman" w:hAnsi="Times New Roman" w:cs="Times New Roman"/>
          <w:b/>
          <w:sz w:val="24"/>
          <w:szCs w:val="24"/>
        </w:rPr>
      </w:pPr>
      <w:bookmarkStart w:id="41" w:name="_Toc187605003"/>
      <w:r w:rsidRPr="005C7634">
        <w:rPr>
          <w:rFonts w:ascii="Times New Roman" w:hAnsi="Times New Roman" w:cs="Times New Roman"/>
          <w:b/>
          <w:sz w:val="24"/>
          <w:szCs w:val="24"/>
        </w:rPr>
        <w:t>HASIL DAN PEMBAHASAN</w:t>
      </w:r>
      <w:bookmarkEnd w:id="41"/>
    </w:p>
    <w:p w:rsidR="00F065BB" w:rsidRPr="005C7634" w:rsidRDefault="00DE6096" w:rsidP="00576C34">
      <w:pPr>
        <w:pStyle w:val="ListParagraph"/>
        <w:numPr>
          <w:ilvl w:val="0"/>
          <w:numId w:val="20"/>
        </w:numPr>
        <w:spacing w:line="480" w:lineRule="auto"/>
        <w:ind w:left="426" w:hanging="426"/>
        <w:rPr>
          <w:rFonts w:ascii="Times New Roman" w:hAnsi="Times New Roman" w:cs="Times New Roman"/>
          <w:b/>
          <w:sz w:val="24"/>
          <w:szCs w:val="24"/>
          <w:lang w:val="en-US"/>
        </w:rPr>
      </w:pPr>
      <w:bookmarkStart w:id="42" w:name="_Toc187605004"/>
      <w:r w:rsidRPr="005C7634">
        <w:rPr>
          <w:rFonts w:ascii="Times New Roman" w:hAnsi="Times New Roman" w:cs="Times New Roman"/>
          <w:b/>
          <w:sz w:val="24"/>
          <w:szCs w:val="24"/>
          <w:lang w:val="en-US"/>
        </w:rPr>
        <w:t>Gambaran Umum Obyek Penelitian</w:t>
      </w:r>
      <w:bookmarkEnd w:id="42"/>
    </w:p>
    <w:p w:rsidR="00D05344" w:rsidRPr="002B061F" w:rsidRDefault="00DE6096" w:rsidP="00DF77DB">
      <w:pPr>
        <w:spacing w:line="480" w:lineRule="auto"/>
        <w:ind w:left="0" w:firstLine="851"/>
        <w:jc w:val="both"/>
        <w:rPr>
          <w:rFonts w:ascii="Times New Roman" w:eastAsia="Times New Roman" w:hAnsi="Times New Roman" w:cs="Times New Roman"/>
          <w:sz w:val="24"/>
          <w:szCs w:val="24"/>
          <w:lang w:val="en-US"/>
        </w:rPr>
      </w:pPr>
      <w:r w:rsidRPr="00337B8A">
        <w:rPr>
          <w:rFonts w:ascii="Times New Roman" w:eastAsia="Times New Roman" w:hAnsi="Times New Roman" w:cs="Times New Roman"/>
          <w:sz w:val="24"/>
          <w:szCs w:val="24"/>
          <w:lang w:val="en-US"/>
        </w:rPr>
        <w:t xml:space="preserve">Penelitian ini </w:t>
      </w:r>
      <w:r w:rsidR="002B061F">
        <w:rPr>
          <w:rFonts w:ascii="Times New Roman" w:eastAsia="Times New Roman" w:hAnsi="Times New Roman" w:cs="Times New Roman"/>
          <w:sz w:val="24"/>
          <w:szCs w:val="24"/>
          <w:lang w:val="en-US"/>
        </w:rPr>
        <w:t xml:space="preserve">merupakan studi empiris yang meneliti tentang pengaruh </w:t>
      </w:r>
      <w:r w:rsidR="002B061F">
        <w:rPr>
          <w:rFonts w:ascii="Times New Roman" w:eastAsia="Times New Roman" w:hAnsi="Times New Roman" w:cs="Times New Roman"/>
          <w:i/>
          <w:sz w:val="24"/>
          <w:szCs w:val="24"/>
          <w:lang w:val="en-US"/>
        </w:rPr>
        <w:t xml:space="preserve">leverage, </w:t>
      </w:r>
      <w:r w:rsidR="002B061F">
        <w:rPr>
          <w:rFonts w:ascii="Times New Roman" w:eastAsia="Times New Roman" w:hAnsi="Times New Roman" w:cs="Times New Roman"/>
          <w:sz w:val="24"/>
          <w:szCs w:val="24"/>
          <w:lang w:val="en-US"/>
        </w:rPr>
        <w:t>ukuran perusahaan, komite audit, dan kepemilikan manajerial terhadap integritas laporan keuangan pada perusahaan sektor industri yang terdaftar di Bursa Efek Indonesia ( BEI ).</w:t>
      </w:r>
    </w:p>
    <w:p w:rsidR="005C7634" w:rsidRDefault="00F0764F" w:rsidP="00DF77DB">
      <w:pPr>
        <w:spacing w:line="480" w:lineRule="auto"/>
        <w:ind w:left="0" w:firstLine="851"/>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Pendekatan ini menggunakan pendekatan data berkala ( time series )dengan skala tahunan. Pengambilan sampel perusahaan ini menggunakan </w:t>
      </w:r>
      <w:r>
        <w:rPr>
          <w:rFonts w:ascii="Times New Roman" w:eastAsia="Times New Roman" w:hAnsi="Times New Roman" w:cs="Times New Roman"/>
          <w:i/>
          <w:sz w:val="24"/>
          <w:szCs w:val="24"/>
          <w:lang w:val="en-US"/>
        </w:rPr>
        <w:t xml:space="preserve">purposive sampling, </w:t>
      </w:r>
      <w:r>
        <w:rPr>
          <w:rFonts w:ascii="Times New Roman" w:eastAsia="Times New Roman" w:hAnsi="Times New Roman" w:cs="Times New Roman"/>
          <w:sz w:val="24"/>
          <w:szCs w:val="24"/>
          <w:lang w:val="en-US"/>
        </w:rPr>
        <w:t>yaitu pengambilan data berdasarkan kriteria tertentu. Kriteria dalam pengambilan sampel ini adalh sebagai berikut :</w:t>
      </w:r>
    </w:p>
    <w:p w:rsidR="00F0764F" w:rsidRDefault="00F0764F" w:rsidP="00DF77DB">
      <w:pPr>
        <w:pStyle w:val="ListParagraph"/>
        <w:numPr>
          <w:ilvl w:val="0"/>
          <w:numId w:val="42"/>
        </w:numPr>
        <w:spacing w:line="480" w:lineRule="auto"/>
        <w:ind w:left="426" w:hanging="426"/>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Perusahaan sektor industri yang terdaftar di Bursa Efek Indonesia tahun 2020-2023. </w:t>
      </w:r>
    </w:p>
    <w:p w:rsidR="00F0764F" w:rsidRDefault="00F0764F" w:rsidP="00DF77DB">
      <w:pPr>
        <w:pStyle w:val="ListParagraph"/>
        <w:numPr>
          <w:ilvl w:val="0"/>
          <w:numId w:val="42"/>
        </w:numPr>
        <w:spacing w:line="480" w:lineRule="auto"/>
        <w:ind w:left="426" w:hanging="426"/>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Perusahaan sektor industri yang termasuk kedalam jenis perusahaan manufaktur.</w:t>
      </w:r>
    </w:p>
    <w:p w:rsidR="00171BFB" w:rsidRDefault="00171BFB" w:rsidP="00DF77DB">
      <w:pPr>
        <w:spacing w:line="480" w:lineRule="auto"/>
        <w:ind w:left="0" w:firstLine="851"/>
        <w:jc w:val="both"/>
        <w:rPr>
          <w:rFonts w:ascii="Times New Roman" w:eastAsia="Times New Roman" w:hAnsi="Times New Roman" w:cs="Times New Roman"/>
          <w:i/>
          <w:sz w:val="24"/>
          <w:szCs w:val="24"/>
          <w:lang w:val="en-US"/>
        </w:rPr>
      </w:pPr>
      <w:r>
        <w:rPr>
          <w:rFonts w:ascii="Times New Roman" w:eastAsia="Times New Roman" w:hAnsi="Times New Roman" w:cs="Times New Roman"/>
          <w:sz w:val="24"/>
          <w:szCs w:val="24"/>
          <w:lang w:val="en-US"/>
        </w:rPr>
        <w:t xml:space="preserve">Data yang dibutuhkan dalam penelitian ini adalah laporan keuangan dari perusahaan sektor industri yang terdaftar di Bursa Efek Indonesia (BEI) selama periode 2020-2023. Pengambilan sampel dalam penelitian ini menggunakan </w:t>
      </w:r>
      <w:r>
        <w:rPr>
          <w:rFonts w:ascii="Times New Roman" w:eastAsia="Times New Roman" w:hAnsi="Times New Roman" w:cs="Times New Roman"/>
          <w:i/>
          <w:sz w:val="24"/>
          <w:szCs w:val="24"/>
          <w:lang w:val="en-US"/>
        </w:rPr>
        <w:t>purposive sampling.</w:t>
      </w:r>
    </w:p>
    <w:p w:rsidR="00171BFB" w:rsidRDefault="00171BFB" w:rsidP="00171BFB">
      <w:pPr>
        <w:spacing w:line="480" w:lineRule="auto"/>
        <w:ind w:left="0" w:firstLine="426"/>
        <w:jc w:val="both"/>
        <w:rPr>
          <w:rFonts w:ascii="Times New Roman" w:eastAsia="Times New Roman" w:hAnsi="Times New Roman" w:cs="Times New Roman"/>
          <w:i/>
          <w:sz w:val="24"/>
          <w:szCs w:val="24"/>
          <w:lang w:val="en-US"/>
        </w:rPr>
      </w:pPr>
    </w:p>
    <w:p w:rsidR="00171BFB" w:rsidRDefault="00171BFB" w:rsidP="00171BFB">
      <w:pPr>
        <w:spacing w:line="480" w:lineRule="auto"/>
        <w:ind w:left="0" w:firstLine="426"/>
        <w:jc w:val="both"/>
        <w:rPr>
          <w:rFonts w:ascii="Times New Roman" w:eastAsia="Times New Roman" w:hAnsi="Times New Roman" w:cs="Times New Roman"/>
          <w:i/>
          <w:sz w:val="24"/>
          <w:szCs w:val="24"/>
          <w:lang w:val="en-US"/>
        </w:rPr>
      </w:pPr>
    </w:p>
    <w:p w:rsidR="00171BFB" w:rsidRDefault="00171BFB" w:rsidP="00171BFB">
      <w:pPr>
        <w:spacing w:line="480" w:lineRule="auto"/>
        <w:ind w:left="0" w:firstLine="426"/>
        <w:jc w:val="both"/>
        <w:rPr>
          <w:rFonts w:ascii="Times New Roman" w:eastAsia="Times New Roman" w:hAnsi="Times New Roman" w:cs="Times New Roman"/>
          <w:sz w:val="24"/>
          <w:szCs w:val="24"/>
          <w:lang w:val="en-US"/>
        </w:rPr>
      </w:pPr>
    </w:p>
    <w:p w:rsidR="00171BFB" w:rsidRPr="00171BFB" w:rsidRDefault="00171BFB" w:rsidP="00171BFB">
      <w:pPr>
        <w:spacing w:line="480" w:lineRule="auto"/>
        <w:ind w:left="0" w:firstLine="426"/>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lastRenderedPageBreak/>
        <w:t>Hasil Penentuan Sampel Dapat Dilihat Pada Tabel II</w:t>
      </w:r>
    </w:p>
    <w:p w:rsidR="00171BFB" w:rsidRPr="0095259B" w:rsidRDefault="0052423C" w:rsidP="00171BFB">
      <w:pPr>
        <w:ind w:left="0" w:firstLine="426"/>
        <w:jc w:val="center"/>
        <w:rPr>
          <w:rFonts w:ascii="Times New Roman" w:eastAsia="Times New Roman" w:hAnsi="Times New Roman" w:cs="Times New Roman"/>
          <w:sz w:val="24"/>
          <w:szCs w:val="24"/>
          <w:lang w:val="en-US"/>
        </w:rPr>
      </w:pPr>
      <w:r w:rsidRPr="0095259B">
        <w:rPr>
          <w:rFonts w:ascii="Times New Roman" w:eastAsia="Times New Roman" w:hAnsi="Times New Roman" w:cs="Times New Roman"/>
          <w:sz w:val="24"/>
          <w:szCs w:val="24"/>
          <w:lang w:val="en-US"/>
        </w:rPr>
        <w:t xml:space="preserve">Tabel </w:t>
      </w:r>
      <w:r w:rsidR="00171BFB" w:rsidRPr="0095259B">
        <w:rPr>
          <w:rFonts w:ascii="Times New Roman" w:eastAsia="Times New Roman" w:hAnsi="Times New Roman" w:cs="Times New Roman"/>
          <w:sz w:val="24"/>
          <w:szCs w:val="24"/>
          <w:lang w:val="en-US"/>
        </w:rPr>
        <w:t>II</w:t>
      </w:r>
      <w:r w:rsidR="0095259B">
        <w:rPr>
          <w:rFonts w:ascii="Times New Roman" w:eastAsia="Times New Roman" w:hAnsi="Times New Roman" w:cs="Times New Roman"/>
          <w:sz w:val="24"/>
          <w:szCs w:val="24"/>
          <w:lang w:val="en-US"/>
        </w:rPr>
        <w:t>I</w:t>
      </w:r>
    </w:p>
    <w:p w:rsidR="00171BFB" w:rsidRPr="00171BFB" w:rsidRDefault="00171BFB" w:rsidP="00171BFB">
      <w:pPr>
        <w:ind w:left="0" w:firstLine="426"/>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Sampel penelitian</w:t>
      </w:r>
    </w:p>
    <w:tbl>
      <w:tblPr>
        <w:tblStyle w:val="TableGrid"/>
        <w:tblW w:w="0" w:type="auto"/>
        <w:tblInd w:w="250" w:type="dxa"/>
        <w:tblLook w:val="04A0"/>
      </w:tblPr>
      <w:tblGrid>
        <w:gridCol w:w="510"/>
        <w:gridCol w:w="4760"/>
        <w:gridCol w:w="2243"/>
      </w:tblGrid>
      <w:tr w:rsidR="0052423C" w:rsidRPr="00337B8A" w:rsidTr="00D922B4">
        <w:tc>
          <w:tcPr>
            <w:tcW w:w="510" w:type="dxa"/>
          </w:tcPr>
          <w:p w:rsidR="0052423C" w:rsidRPr="00337B8A" w:rsidRDefault="006E026C" w:rsidP="0052423C">
            <w:pPr>
              <w:spacing w:line="480" w:lineRule="auto"/>
              <w:ind w:left="0" w:firstLine="0"/>
              <w:jc w:val="center"/>
              <w:rPr>
                <w:rFonts w:ascii="Times New Roman" w:eastAsia="Times New Roman" w:hAnsi="Times New Roman" w:cs="Times New Roman"/>
                <w:sz w:val="24"/>
                <w:szCs w:val="24"/>
                <w:lang w:val="en-US"/>
              </w:rPr>
            </w:pPr>
            <w:r w:rsidRPr="00337B8A">
              <w:rPr>
                <w:rFonts w:ascii="Times New Roman" w:eastAsia="Times New Roman" w:hAnsi="Times New Roman" w:cs="Times New Roman"/>
                <w:sz w:val="24"/>
                <w:szCs w:val="24"/>
                <w:lang w:val="en-US"/>
              </w:rPr>
              <w:t>No</w:t>
            </w:r>
          </w:p>
        </w:tc>
        <w:tc>
          <w:tcPr>
            <w:tcW w:w="4760" w:type="dxa"/>
          </w:tcPr>
          <w:p w:rsidR="0052423C" w:rsidRPr="00337B8A" w:rsidRDefault="006E026C" w:rsidP="0052423C">
            <w:pPr>
              <w:spacing w:line="480" w:lineRule="auto"/>
              <w:ind w:left="0" w:firstLine="0"/>
              <w:jc w:val="center"/>
              <w:rPr>
                <w:rFonts w:ascii="Times New Roman" w:eastAsia="Times New Roman" w:hAnsi="Times New Roman" w:cs="Times New Roman"/>
                <w:sz w:val="24"/>
                <w:szCs w:val="24"/>
                <w:lang w:val="en-US"/>
              </w:rPr>
            </w:pPr>
            <w:r w:rsidRPr="00337B8A">
              <w:rPr>
                <w:rFonts w:ascii="Times New Roman" w:eastAsia="Times New Roman" w:hAnsi="Times New Roman" w:cs="Times New Roman"/>
                <w:sz w:val="24"/>
                <w:szCs w:val="24"/>
                <w:lang w:val="en-US"/>
              </w:rPr>
              <w:t>Keterangan</w:t>
            </w:r>
          </w:p>
        </w:tc>
        <w:tc>
          <w:tcPr>
            <w:tcW w:w="2243" w:type="dxa"/>
          </w:tcPr>
          <w:p w:rsidR="0052423C" w:rsidRPr="00337B8A" w:rsidRDefault="006E026C" w:rsidP="0052423C">
            <w:pPr>
              <w:spacing w:line="480" w:lineRule="auto"/>
              <w:ind w:left="0" w:firstLine="0"/>
              <w:jc w:val="center"/>
              <w:rPr>
                <w:rFonts w:ascii="Times New Roman" w:eastAsia="Times New Roman" w:hAnsi="Times New Roman" w:cs="Times New Roman"/>
                <w:sz w:val="24"/>
                <w:szCs w:val="24"/>
                <w:lang w:val="en-US"/>
              </w:rPr>
            </w:pPr>
            <w:r w:rsidRPr="00337B8A">
              <w:rPr>
                <w:rFonts w:ascii="Times New Roman" w:eastAsia="Times New Roman" w:hAnsi="Times New Roman" w:cs="Times New Roman"/>
                <w:sz w:val="24"/>
                <w:szCs w:val="24"/>
                <w:lang w:val="en-US"/>
              </w:rPr>
              <w:t>Jumlah</w:t>
            </w:r>
          </w:p>
        </w:tc>
      </w:tr>
      <w:tr w:rsidR="0052423C" w:rsidRPr="00337B8A" w:rsidTr="00D922B4">
        <w:tc>
          <w:tcPr>
            <w:tcW w:w="510" w:type="dxa"/>
          </w:tcPr>
          <w:p w:rsidR="0052423C" w:rsidRPr="00337B8A" w:rsidRDefault="006E026C" w:rsidP="0052423C">
            <w:pPr>
              <w:spacing w:line="480" w:lineRule="auto"/>
              <w:ind w:left="0" w:firstLine="0"/>
              <w:jc w:val="center"/>
              <w:rPr>
                <w:rFonts w:ascii="Times New Roman" w:eastAsia="Times New Roman" w:hAnsi="Times New Roman" w:cs="Times New Roman"/>
                <w:sz w:val="24"/>
                <w:szCs w:val="24"/>
                <w:lang w:val="en-US"/>
              </w:rPr>
            </w:pPr>
            <w:r w:rsidRPr="00337B8A">
              <w:rPr>
                <w:rFonts w:ascii="Times New Roman" w:eastAsia="Times New Roman" w:hAnsi="Times New Roman" w:cs="Times New Roman"/>
                <w:sz w:val="24"/>
                <w:szCs w:val="24"/>
                <w:lang w:val="en-US"/>
              </w:rPr>
              <w:t>1</w:t>
            </w:r>
          </w:p>
        </w:tc>
        <w:tc>
          <w:tcPr>
            <w:tcW w:w="4760" w:type="dxa"/>
          </w:tcPr>
          <w:p w:rsidR="00D173DB" w:rsidRPr="00337B8A" w:rsidRDefault="00D173DB" w:rsidP="00D173DB">
            <w:pPr>
              <w:spacing w:line="360" w:lineRule="auto"/>
              <w:ind w:left="91" w:firstLine="0"/>
              <w:jc w:val="both"/>
              <w:rPr>
                <w:rFonts w:ascii="Times New Roman" w:eastAsia="Times New Roman" w:hAnsi="Times New Roman" w:cs="Times New Roman"/>
                <w:sz w:val="24"/>
                <w:szCs w:val="24"/>
                <w:lang w:val="en-US"/>
              </w:rPr>
            </w:pPr>
            <w:r w:rsidRPr="00337B8A">
              <w:rPr>
                <w:rFonts w:ascii="Times New Roman" w:eastAsia="Times New Roman" w:hAnsi="Times New Roman" w:cs="Times New Roman"/>
                <w:sz w:val="24"/>
                <w:szCs w:val="24"/>
                <w:lang w:val="en-US"/>
              </w:rPr>
              <w:t>Perusahaan sektor industrial yang terdaftar di BEI tahun 2020-2023.</w:t>
            </w:r>
          </w:p>
          <w:p w:rsidR="0052423C" w:rsidRPr="00337B8A" w:rsidRDefault="0052423C" w:rsidP="00D173DB">
            <w:pPr>
              <w:spacing w:line="360" w:lineRule="auto"/>
              <w:ind w:left="0" w:firstLine="0"/>
              <w:rPr>
                <w:rFonts w:ascii="Times New Roman" w:eastAsia="Times New Roman" w:hAnsi="Times New Roman" w:cs="Times New Roman"/>
                <w:sz w:val="24"/>
                <w:szCs w:val="24"/>
                <w:lang w:val="en-US"/>
              </w:rPr>
            </w:pPr>
          </w:p>
        </w:tc>
        <w:tc>
          <w:tcPr>
            <w:tcW w:w="2243" w:type="dxa"/>
          </w:tcPr>
          <w:p w:rsidR="0052423C" w:rsidRPr="00337B8A" w:rsidRDefault="00667EA1" w:rsidP="00D173DB">
            <w:pPr>
              <w:spacing w:line="360" w:lineRule="auto"/>
              <w:ind w:left="0" w:firstLine="0"/>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47</w:t>
            </w:r>
          </w:p>
        </w:tc>
      </w:tr>
      <w:tr w:rsidR="0052423C" w:rsidRPr="00337B8A" w:rsidTr="00D922B4">
        <w:tc>
          <w:tcPr>
            <w:tcW w:w="510" w:type="dxa"/>
          </w:tcPr>
          <w:p w:rsidR="0052423C" w:rsidRPr="00337B8A" w:rsidRDefault="006E026C" w:rsidP="0052423C">
            <w:pPr>
              <w:spacing w:line="480" w:lineRule="auto"/>
              <w:ind w:left="0" w:firstLine="0"/>
              <w:jc w:val="center"/>
              <w:rPr>
                <w:rFonts w:ascii="Times New Roman" w:eastAsia="Times New Roman" w:hAnsi="Times New Roman" w:cs="Times New Roman"/>
                <w:sz w:val="24"/>
                <w:szCs w:val="24"/>
                <w:lang w:val="en-US"/>
              </w:rPr>
            </w:pPr>
            <w:r w:rsidRPr="00337B8A">
              <w:rPr>
                <w:rFonts w:ascii="Times New Roman" w:eastAsia="Times New Roman" w:hAnsi="Times New Roman" w:cs="Times New Roman"/>
                <w:sz w:val="24"/>
                <w:szCs w:val="24"/>
                <w:lang w:val="en-US"/>
              </w:rPr>
              <w:t>2</w:t>
            </w:r>
          </w:p>
        </w:tc>
        <w:tc>
          <w:tcPr>
            <w:tcW w:w="4760" w:type="dxa"/>
          </w:tcPr>
          <w:p w:rsidR="0052423C" w:rsidRPr="00337B8A" w:rsidRDefault="00177A0D" w:rsidP="00171BFB">
            <w:pPr>
              <w:spacing w:line="360" w:lineRule="auto"/>
              <w:ind w:left="91" w:firstLine="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Laporan keuangan selama periode pengamatan 2020-2023</w:t>
            </w:r>
          </w:p>
        </w:tc>
        <w:tc>
          <w:tcPr>
            <w:tcW w:w="2243" w:type="dxa"/>
          </w:tcPr>
          <w:p w:rsidR="0052423C" w:rsidRPr="00337B8A" w:rsidRDefault="00177A0D" w:rsidP="00D173DB">
            <w:pPr>
              <w:spacing w:line="360" w:lineRule="auto"/>
              <w:ind w:left="0" w:firstLine="0"/>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4</w:t>
            </w:r>
          </w:p>
        </w:tc>
      </w:tr>
      <w:tr w:rsidR="00177A0D" w:rsidRPr="00337B8A" w:rsidTr="00D922B4">
        <w:tc>
          <w:tcPr>
            <w:tcW w:w="510" w:type="dxa"/>
          </w:tcPr>
          <w:p w:rsidR="00177A0D" w:rsidRPr="00337B8A" w:rsidRDefault="00177A0D" w:rsidP="0052423C">
            <w:pPr>
              <w:spacing w:line="480" w:lineRule="auto"/>
              <w:ind w:left="0" w:firstLine="0"/>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3</w:t>
            </w:r>
          </w:p>
        </w:tc>
        <w:tc>
          <w:tcPr>
            <w:tcW w:w="4760" w:type="dxa"/>
          </w:tcPr>
          <w:p w:rsidR="00177A0D" w:rsidRDefault="00177A0D" w:rsidP="00171BFB">
            <w:pPr>
              <w:spacing w:line="360" w:lineRule="auto"/>
              <w:ind w:left="91" w:firstLine="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jumlah sampel yang memenuhi kriteria</w:t>
            </w:r>
          </w:p>
        </w:tc>
        <w:tc>
          <w:tcPr>
            <w:tcW w:w="2243" w:type="dxa"/>
          </w:tcPr>
          <w:p w:rsidR="00177A0D" w:rsidRDefault="00177A0D" w:rsidP="00D173DB">
            <w:pPr>
              <w:spacing w:line="360" w:lineRule="auto"/>
              <w:ind w:left="0" w:firstLine="0"/>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4 x 20</w:t>
            </w:r>
          </w:p>
        </w:tc>
      </w:tr>
      <w:tr w:rsidR="00177A0D" w:rsidRPr="00337B8A" w:rsidTr="00D922B4">
        <w:tc>
          <w:tcPr>
            <w:tcW w:w="510" w:type="dxa"/>
          </w:tcPr>
          <w:p w:rsidR="00177A0D" w:rsidRDefault="00177A0D" w:rsidP="0052423C">
            <w:pPr>
              <w:spacing w:line="480" w:lineRule="auto"/>
              <w:ind w:left="0" w:firstLine="0"/>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4 </w:t>
            </w:r>
          </w:p>
        </w:tc>
        <w:tc>
          <w:tcPr>
            <w:tcW w:w="4760" w:type="dxa"/>
          </w:tcPr>
          <w:p w:rsidR="00177A0D" w:rsidRDefault="00177A0D" w:rsidP="00171BFB">
            <w:pPr>
              <w:spacing w:line="360" w:lineRule="auto"/>
              <w:ind w:left="91" w:firstLine="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jumlah data keuangan yang diteliti </w:t>
            </w:r>
          </w:p>
        </w:tc>
        <w:tc>
          <w:tcPr>
            <w:tcW w:w="2243" w:type="dxa"/>
          </w:tcPr>
          <w:p w:rsidR="00177A0D" w:rsidRDefault="00177A0D" w:rsidP="00D173DB">
            <w:pPr>
              <w:spacing w:line="360" w:lineRule="auto"/>
              <w:ind w:left="0" w:firstLine="0"/>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80 sampel</w:t>
            </w:r>
          </w:p>
        </w:tc>
      </w:tr>
    </w:tbl>
    <w:p w:rsidR="00D173DB" w:rsidRDefault="00D173DB" w:rsidP="00D173DB">
      <w:pPr>
        <w:spacing w:line="480" w:lineRule="auto"/>
        <w:ind w:left="0" w:firstLine="0"/>
        <w:rPr>
          <w:rFonts w:ascii="Times New Roman" w:eastAsia="Times New Roman" w:hAnsi="Times New Roman" w:cs="Times New Roman"/>
          <w:sz w:val="24"/>
          <w:szCs w:val="24"/>
          <w:lang w:val="en-US"/>
        </w:rPr>
      </w:pPr>
    </w:p>
    <w:p w:rsidR="006D147C" w:rsidRDefault="006D147C" w:rsidP="00D173DB">
      <w:pPr>
        <w:spacing w:line="480" w:lineRule="auto"/>
        <w:ind w:left="0" w:firstLine="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ab/>
        <w:t xml:space="preserve">Berdadarkan kriteria yang telah ditentukan terdapat 20 perusahaan yang memiki data sesuai dengan kebutuhan penelitian ini dan dapat diolah. Daftar perusahaan sektor industri yang di jadikan sampel penelitian di sajikan pada tabel II. Periode pengamatan dari tahun 2020-2023 </w:t>
      </w:r>
      <w:r w:rsidR="000E2F62">
        <w:rPr>
          <w:rFonts w:ascii="Times New Roman" w:eastAsia="Times New Roman" w:hAnsi="Times New Roman" w:cs="Times New Roman"/>
          <w:sz w:val="24"/>
          <w:szCs w:val="24"/>
          <w:lang w:val="en-US"/>
        </w:rPr>
        <w:t>dengan kriteria perusahaan sektor industri yang diperoleh 20 perusahaan, sehingga jumlah pengamatan adalah jumlah pengamatan adalah 20 x 4 tahun = 80 data yang diteliti.</w:t>
      </w:r>
    </w:p>
    <w:p w:rsidR="000E2F62" w:rsidRPr="000E2F62" w:rsidRDefault="000E2F62" w:rsidP="00D173DB">
      <w:pPr>
        <w:spacing w:line="480" w:lineRule="auto"/>
        <w:ind w:left="0" w:firstLine="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ab/>
        <w:t xml:space="preserve">Variabel independen dalam penelitian ini adalah </w:t>
      </w:r>
      <w:r>
        <w:rPr>
          <w:rFonts w:ascii="Times New Roman" w:eastAsia="Times New Roman" w:hAnsi="Times New Roman" w:cs="Times New Roman"/>
          <w:i/>
          <w:sz w:val="24"/>
          <w:szCs w:val="24"/>
          <w:lang w:val="en-US"/>
        </w:rPr>
        <w:t xml:space="preserve">leverage, </w:t>
      </w:r>
      <w:r>
        <w:rPr>
          <w:rFonts w:ascii="Times New Roman" w:eastAsia="Times New Roman" w:hAnsi="Times New Roman" w:cs="Times New Roman"/>
          <w:sz w:val="24"/>
          <w:szCs w:val="24"/>
          <w:lang w:val="en-US"/>
        </w:rPr>
        <w:t xml:space="preserve"> ukuran perusahaan, komite audit, dan kepemilikan manajerial. Sedangkan variabel dependen dalam penelitian ini adalah integritas laporan keuangan. Data penelitian di peroleh dari </w:t>
      </w:r>
      <w:r w:rsidR="004E321B">
        <w:rPr>
          <w:rFonts w:ascii="Times New Roman" w:eastAsia="Times New Roman" w:hAnsi="Times New Roman" w:cs="Times New Roman"/>
          <w:sz w:val="24"/>
          <w:szCs w:val="24"/>
          <w:lang w:val="en-US"/>
        </w:rPr>
        <w:t>laporan keuangan yang di publikasikan oleh BEI.</w:t>
      </w:r>
    </w:p>
    <w:p w:rsidR="00D173DB" w:rsidRDefault="00D922B4" w:rsidP="00D173DB">
      <w:pPr>
        <w:spacing w:line="480" w:lineRule="auto"/>
        <w:ind w:left="0" w:firstLine="0"/>
        <w:rPr>
          <w:rFonts w:ascii="Times New Roman" w:eastAsia="Times New Roman" w:hAnsi="Times New Roman" w:cs="Times New Roman"/>
          <w:sz w:val="24"/>
          <w:szCs w:val="24"/>
          <w:lang w:val="en-US"/>
        </w:rPr>
      </w:pPr>
      <w:r w:rsidRPr="00337B8A">
        <w:rPr>
          <w:rFonts w:ascii="Times New Roman" w:eastAsia="Times New Roman" w:hAnsi="Times New Roman" w:cs="Times New Roman"/>
          <w:sz w:val="24"/>
          <w:szCs w:val="24"/>
          <w:lang w:val="en-US"/>
        </w:rPr>
        <w:tab/>
        <w:t xml:space="preserve">Berikut ini adalah daftar perusahaan sektor industrial </w:t>
      </w:r>
      <w:r w:rsidR="004E321B">
        <w:rPr>
          <w:rFonts w:ascii="Times New Roman" w:eastAsia="Times New Roman" w:hAnsi="Times New Roman" w:cs="Times New Roman"/>
          <w:sz w:val="24"/>
          <w:szCs w:val="24"/>
          <w:lang w:val="en-US"/>
        </w:rPr>
        <w:t xml:space="preserve">yang diteliti </w:t>
      </w:r>
      <w:r w:rsidRPr="00337B8A">
        <w:rPr>
          <w:rFonts w:ascii="Times New Roman" w:eastAsia="Times New Roman" w:hAnsi="Times New Roman" w:cs="Times New Roman"/>
          <w:sz w:val="24"/>
          <w:szCs w:val="24"/>
          <w:lang w:val="en-US"/>
        </w:rPr>
        <w:t xml:space="preserve">menjadi sampel </w:t>
      </w:r>
      <w:r w:rsidR="004E321B">
        <w:rPr>
          <w:rFonts w:ascii="Times New Roman" w:eastAsia="Times New Roman" w:hAnsi="Times New Roman" w:cs="Times New Roman"/>
          <w:sz w:val="24"/>
          <w:szCs w:val="24"/>
          <w:lang w:val="en-US"/>
        </w:rPr>
        <w:t>dsajikan dalam tabel III di bawah ini :</w:t>
      </w:r>
    </w:p>
    <w:p w:rsidR="004E321B" w:rsidRDefault="004E321B" w:rsidP="004E321B">
      <w:pPr>
        <w:ind w:left="0" w:firstLine="0"/>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lastRenderedPageBreak/>
        <w:t>Tabel</w:t>
      </w:r>
      <w:r w:rsidR="0095259B">
        <w:rPr>
          <w:rFonts w:ascii="Times New Roman" w:eastAsia="Times New Roman" w:hAnsi="Times New Roman" w:cs="Times New Roman"/>
          <w:sz w:val="24"/>
          <w:szCs w:val="24"/>
          <w:lang w:val="en-US"/>
        </w:rPr>
        <w:t xml:space="preserve"> VI</w:t>
      </w:r>
    </w:p>
    <w:p w:rsidR="004E321B" w:rsidRPr="00337B8A" w:rsidRDefault="004E321B" w:rsidP="004E321B">
      <w:pPr>
        <w:ind w:left="0" w:firstLine="0"/>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Daftar Perusahaan Sampel</w:t>
      </w:r>
    </w:p>
    <w:tbl>
      <w:tblPr>
        <w:tblW w:w="5560" w:type="dxa"/>
        <w:jc w:val="center"/>
        <w:tblInd w:w="94" w:type="dxa"/>
        <w:tblLook w:val="04A0"/>
      </w:tblPr>
      <w:tblGrid>
        <w:gridCol w:w="1080"/>
        <w:gridCol w:w="1080"/>
        <w:gridCol w:w="3400"/>
      </w:tblGrid>
      <w:tr w:rsidR="005D4737" w:rsidRPr="00337B8A" w:rsidTr="005D4737">
        <w:trPr>
          <w:trHeight w:val="315"/>
          <w:jc w:val="center"/>
        </w:trPr>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D4737" w:rsidRPr="00337B8A" w:rsidRDefault="005D4737" w:rsidP="005D4737">
            <w:pPr>
              <w:spacing w:after="0"/>
              <w:ind w:left="0" w:firstLine="0"/>
              <w:jc w:val="center"/>
              <w:rPr>
                <w:rFonts w:ascii="Times New Roman" w:eastAsia="Times New Roman" w:hAnsi="Times New Roman" w:cs="Times New Roman"/>
                <w:b/>
                <w:bCs/>
                <w:color w:val="000000"/>
                <w:sz w:val="24"/>
                <w:szCs w:val="24"/>
                <w:lang w:val="en-US"/>
              </w:rPr>
            </w:pPr>
            <w:r w:rsidRPr="00337B8A">
              <w:rPr>
                <w:rFonts w:ascii="Times New Roman" w:eastAsia="Times New Roman" w:hAnsi="Times New Roman" w:cs="Times New Roman"/>
                <w:b/>
                <w:bCs/>
                <w:color w:val="000000"/>
                <w:sz w:val="24"/>
                <w:szCs w:val="24"/>
                <w:lang w:val="en-US"/>
              </w:rPr>
              <w:t>No</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rsidR="005D4737" w:rsidRPr="00337B8A" w:rsidRDefault="005D4737" w:rsidP="005D4737">
            <w:pPr>
              <w:spacing w:after="0"/>
              <w:ind w:left="0" w:firstLine="0"/>
              <w:jc w:val="center"/>
              <w:rPr>
                <w:rFonts w:ascii="Times New Roman" w:eastAsia="Times New Roman" w:hAnsi="Times New Roman" w:cs="Times New Roman"/>
                <w:b/>
                <w:bCs/>
                <w:color w:val="000000"/>
                <w:sz w:val="24"/>
                <w:szCs w:val="24"/>
                <w:lang w:val="en-US"/>
              </w:rPr>
            </w:pPr>
            <w:r w:rsidRPr="00337B8A">
              <w:rPr>
                <w:rFonts w:ascii="Times New Roman" w:eastAsia="Times New Roman" w:hAnsi="Times New Roman" w:cs="Times New Roman"/>
                <w:b/>
                <w:bCs/>
                <w:color w:val="000000"/>
                <w:sz w:val="24"/>
                <w:szCs w:val="24"/>
                <w:lang w:val="en-US"/>
              </w:rPr>
              <w:t>Kode</w:t>
            </w:r>
          </w:p>
        </w:tc>
        <w:tc>
          <w:tcPr>
            <w:tcW w:w="3400" w:type="dxa"/>
            <w:tcBorders>
              <w:top w:val="single" w:sz="4" w:space="0" w:color="auto"/>
              <w:left w:val="nil"/>
              <w:bottom w:val="single" w:sz="4" w:space="0" w:color="auto"/>
              <w:right w:val="single" w:sz="4" w:space="0" w:color="auto"/>
            </w:tcBorders>
            <w:shd w:val="clear" w:color="auto" w:fill="auto"/>
            <w:noWrap/>
            <w:vAlign w:val="center"/>
            <w:hideMark/>
          </w:tcPr>
          <w:p w:rsidR="005D4737" w:rsidRPr="00337B8A" w:rsidRDefault="005D4737" w:rsidP="005D4737">
            <w:pPr>
              <w:spacing w:after="0"/>
              <w:ind w:left="0" w:firstLine="0"/>
              <w:jc w:val="center"/>
              <w:rPr>
                <w:rFonts w:ascii="Times New Roman" w:eastAsia="Times New Roman" w:hAnsi="Times New Roman" w:cs="Times New Roman"/>
                <w:b/>
                <w:bCs/>
                <w:color w:val="000000"/>
                <w:sz w:val="24"/>
                <w:szCs w:val="24"/>
                <w:lang w:val="en-US"/>
              </w:rPr>
            </w:pPr>
            <w:r w:rsidRPr="00337B8A">
              <w:rPr>
                <w:rFonts w:ascii="Times New Roman" w:eastAsia="Times New Roman" w:hAnsi="Times New Roman" w:cs="Times New Roman"/>
                <w:b/>
                <w:bCs/>
                <w:color w:val="000000"/>
                <w:sz w:val="24"/>
                <w:szCs w:val="24"/>
                <w:lang w:val="en-US"/>
              </w:rPr>
              <w:t>Nama Perusahaan</w:t>
            </w:r>
          </w:p>
        </w:tc>
      </w:tr>
      <w:tr w:rsidR="005D4737" w:rsidRPr="00337B8A" w:rsidTr="005D4737">
        <w:trPr>
          <w:trHeight w:val="315"/>
          <w:jc w:val="center"/>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5D4737" w:rsidRPr="00337B8A" w:rsidRDefault="005D4737" w:rsidP="005D4737">
            <w:pPr>
              <w:spacing w:after="0"/>
              <w:ind w:left="0" w:firstLine="0"/>
              <w:jc w:val="right"/>
              <w:rPr>
                <w:rFonts w:ascii="Times New Roman" w:eastAsia="Times New Roman" w:hAnsi="Times New Roman" w:cs="Times New Roman"/>
                <w:color w:val="000000"/>
                <w:sz w:val="24"/>
                <w:szCs w:val="24"/>
                <w:lang w:val="en-US"/>
              </w:rPr>
            </w:pPr>
            <w:r w:rsidRPr="00337B8A">
              <w:rPr>
                <w:rFonts w:ascii="Times New Roman" w:eastAsia="Times New Roman" w:hAnsi="Times New Roman" w:cs="Times New Roman"/>
                <w:color w:val="000000"/>
                <w:sz w:val="24"/>
                <w:szCs w:val="24"/>
                <w:lang w:val="en-US"/>
              </w:rPr>
              <w:t>1</w:t>
            </w:r>
          </w:p>
        </w:tc>
        <w:tc>
          <w:tcPr>
            <w:tcW w:w="1080" w:type="dxa"/>
            <w:tcBorders>
              <w:top w:val="nil"/>
              <w:left w:val="nil"/>
              <w:bottom w:val="single" w:sz="4" w:space="0" w:color="auto"/>
              <w:right w:val="single" w:sz="4" w:space="0" w:color="auto"/>
            </w:tcBorders>
            <w:shd w:val="clear" w:color="auto" w:fill="auto"/>
            <w:noWrap/>
            <w:vAlign w:val="bottom"/>
            <w:hideMark/>
          </w:tcPr>
          <w:p w:rsidR="005D4737" w:rsidRPr="00337B8A" w:rsidRDefault="005D4737" w:rsidP="005D4737">
            <w:pPr>
              <w:spacing w:after="0"/>
              <w:ind w:left="0" w:firstLine="0"/>
              <w:rPr>
                <w:rFonts w:ascii="Times New Roman" w:eastAsia="Times New Roman" w:hAnsi="Times New Roman" w:cs="Times New Roman"/>
                <w:color w:val="000000"/>
                <w:sz w:val="24"/>
                <w:szCs w:val="24"/>
                <w:lang w:val="en-US"/>
              </w:rPr>
            </w:pPr>
            <w:r w:rsidRPr="00337B8A">
              <w:rPr>
                <w:rFonts w:ascii="Times New Roman" w:eastAsia="Times New Roman" w:hAnsi="Times New Roman" w:cs="Times New Roman"/>
                <w:color w:val="000000"/>
                <w:sz w:val="24"/>
                <w:szCs w:val="24"/>
                <w:lang w:val="en-US"/>
              </w:rPr>
              <w:t>ARKA</w:t>
            </w:r>
          </w:p>
        </w:tc>
        <w:tc>
          <w:tcPr>
            <w:tcW w:w="3400" w:type="dxa"/>
            <w:tcBorders>
              <w:top w:val="nil"/>
              <w:left w:val="nil"/>
              <w:bottom w:val="single" w:sz="4" w:space="0" w:color="auto"/>
              <w:right w:val="single" w:sz="4" w:space="0" w:color="auto"/>
            </w:tcBorders>
            <w:shd w:val="clear" w:color="auto" w:fill="auto"/>
            <w:noWrap/>
            <w:vAlign w:val="bottom"/>
            <w:hideMark/>
          </w:tcPr>
          <w:p w:rsidR="005D4737" w:rsidRPr="00337B8A" w:rsidRDefault="005D4737" w:rsidP="005D4737">
            <w:pPr>
              <w:spacing w:after="0"/>
              <w:ind w:left="0" w:firstLine="0"/>
              <w:rPr>
                <w:rFonts w:ascii="Times New Roman" w:eastAsia="Times New Roman" w:hAnsi="Times New Roman" w:cs="Times New Roman"/>
                <w:color w:val="000000"/>
                <w:sz w:val="24"/>
                <w:szCs w:val="24"/>
                <w:lang w:val="en-US"/>
              </w:rPr>
            </w:pPr>
            <w:r w:rsidRPr="00337B8A">
              <w:rPr>
                <w:rFonts w:ascii="Times New Roman" w:eastAsia="Times New Roman" w:hAnsi="Times New Roman" w:cs="Times New Roman"/>
                <w:color w:val="000000"/>
                <w:sz w:val="24"/>
                <w:szCs w:val="24"/>
                <w:lang w:val="en-US"/>
              </w:rPr>
              <w:t>Arkha Jayanti Persada Tbk.</w:t>
            </w:r>
          </w:p>
        </w:tc>
      </w:tr>
      <w:tr w:rsidR="005D4737" w:rsidRPr="00337B8A" w:rsidTr="005D4737">
        <w:trPr>
          <w:trHeight w:val="315"/>
          <w:jc w:val="center"/>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5D4737" w:rsidRPr="00337B8A" w:rsidRDefault="005D4737" w:rsidP="005D4737">
            <w:pPr>
              <w:spacing w:after="0"/>
              <w:ind w:left="0" w:firstLine="0"/>
              <w:jc w:val="right"/>
              <w:rPr>
                <w:rFonts w:ascii="Times New Roman" w:eastAsia="Times New Roman" w:hAnsi="Times New Roman" w:cs="Times New Roman"/>
                <w:color w:val="000000"/>
                <w:sz w:val="24"/>
                <w:szCs w:val="24"/>
                <w:lang w:val="en-US"/>
              </w:rPr>
            </w:pPr>
            <w:r w:rsidRPr="00337B8A">
              <w:rPr>
                <w:rFonts w:ascii="Times New Roman" w:eastAsia="Times New Roman" w:hAnsi="Times New Roman" w:cs="Times New Roman"/>
                <w:color w:val="000000"/>
                <w:sz w:val="24"/>
                <w:szCs w:val="24"/>
                <w:lang w:val="en-US"/>
              </w:rPr>
              <w:t>2</w:t>
            </w:r>
          </w:p>
        </w:tc>
        <w:tc>
          <w:tcPr>
            <w:tcW w:w="1080" w:type="dxa"/>
            <w:tcBorders>
              <w:top w:val="nil"/>
              <w:left w:val="nil"/>
              <w:bottom w:val="single" w:sz="4" w:space="0" w:color="auto"/>
              <w:right w:val="single" w:sz="4" w:space="0" w:color="auto"/>
            </w:tcBorders>
            <w:shd w:val="clear" w:color="auto" w:fill="auto"/>
            <w:noWrap/>
            <w:vAlign w:val="bottom"/>
            <w:hideMark/>
          </w:tcPr>
          <w:p w:rsidR="005D4737" w:rsidRPr="00337B8A" w:rsidRDefault="005D4737" w:rsidP="005D4737">
            <w:pPr>
              <w:spacing w:after="0"/>
              <w:ind w:left="0" w:firstLine="0"/>
              <w:rPr>
                <w:rFonts w:ascii="Times New Roman" w:eastAsia="Times New Roman" w:hAnsi="Times New Roman" w:cs="Times New Roman"/>
                <w:color w:val="000000"/>
                <w:sz w:val="24"/>
                <w:szCs w:val="24"/>
                <w:lang w:val="en-US"/>
              </w:rPr>
            </w:pPr>
            <w:r w:rsidRPr="00337B8A">
              <w:rPr>
                <w:rFonts w:ascii="Times New Roman" w:eastAsia="Times New Roman" w:hAnsi="Times New Roman" w:cs="Times New Roman"/>
                <w:color w:val="000000"/>
                <w:sz w:val="24"/>
                <w:szCs w:val="24"/>
                <w:lang w:val="en-US"/>
              </w:rPr>
              <w:t>ARNA</w:t>
            </w:r>
          </w:p>
        </w:tc>
        <w:tc>
          <w:tcPr>
            <w:tcW w:w="3400" w:type="dxa"/>
            <w:tcBorders>
              <w:top w:val="nil"/>
              <w:left w:val="nil"/>
              <w:bottom w:val="single" w:sz="4" w:space="0" w:color="auto"/>
              <w:right w:val="single" w:sz="4" w:space="0" w:color="auto"/>
            </w:tcBorders>
            <w:shd w:val="clear" w:color="auto" w:fill="auto"/>
            <w:noWrap/>
            <w:vAlign w:val="bottom"/>
            <w:hideMark/>
          </w:tcPr>
          <w:p w:rsidR="005D4737" w:rsidRPr="00337B8A" w:rsidRDefault="005D4737" w:rsidP="005D4737">
            <w:pPr>
              <w:spacing w:after="0"/>
              <w:ind w:left="0" w:firstLine="0"/>
              <w:rPr>
                <w:rFonts w:ascii="Times New Roman" w:eastAsia="Times New Roman" w:hAnsi="Times New Roman" w:cs="Times New Roman"/>
                <w:color w:val="000000"/>
                <w:sz w:val="24"/>
                <w:szCs w:val="24"/>
                <w:lang w:val="en-US"/>
              </w:rPr>
            </w:pPr>
            <w:r w:rsidRPr="00337B8A">
              <w:rPr>
                <w:rFonts w:ascii="Times New Roman" w:eastAsia="Times New Roman" w:hAnsi="Times New Roman" w:cs="Times New Roman"/>
                <w:color w:val="000000"/>
                <w:sz w:val="24"/>
                <w:szCs w:val="24"/>
                <w:lang w:val="en-US"/>
              </w:rPr>
              <w:t>Arwana Citramulia Tbk.</w:t>
            </w:r>
          </w:p>
        </w:tc>
      </w:tr>
      <w:tr w:rsidR="005D4737" w:rsidRPr="00337B8A" w:rsidTr="005D4737">
        <w:trPr>
          <w:trHeight w:val="315"/>
          <w:jc w:val="center"/>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5D4737" w:rsidRPr="00337B8A" w:rsidRDefault="005D4737" w:rsidP="005D4737">
            <w:pPr>
              <w:spacing w:after="0"/>
              <w:ind w:left="0" w:firstLine="0"/>
              <w:jc w:val="right"/>
              <w:rPr>
                <w:rFonts w:ascii="Times New Roman" w:eastAsia="Times New Roman" w:hAnsi="Times New Roman" w:cs="Times New Roman"/>
                <w:color w:val="000000"/>
                <w:sz w:val="24"/>
                <w:szCs w:val="24"/>
                <w:lang w:val="en-US"/>
              </w:rPr>
            </w:pPr>
            <w:r w:rsidRPr="00337B8A">
              <w:rPr>
                <w:rFonts w:ascii="Times New Roman" w:eastAsia="Times New Roman" w:hAnsi="Times New Roman" w:cs="Times New Roman"/>
                <w:color w:val="000000"/>
                <w:sz w:val="24"/>
                <w:szCs w:val="24"/>
                <w:lang w:val="en-US"/>
              </w:rPr>
              <w:t>3</w:t>
            </w:r>
          </w:p>
        </w:tc>
        <w:tc>
          <w:tcPr>
            <w:tcW w:w="1080" w:type="dxa"/>
            <w:tcBorders>
              <w:top w:val="nil"/>
              <w:left w:val="nil"/>
              <w:bottom w:val="single" w:sz="4" w:space="0" w:color="auto"/>
              <w:right w:val="single" w:sz="4" w:space="0" w:color="auto"/>
            </w:tcBorders>
            <w:shd w:val="clear" w:color="auto" w:fill="auto"/>
            <w:noWrap/>
            <w:vAlign w:val="bottom"/>
            <w:hideMark/>
          </w:tcPr>
          <w:p w:rsidR="005D4737" w:rsidRPr="00337B8A" w:rsidRDefault="005D4737" w:rsidP="005D4737">
            <w:pPr>
              <w:spacing w:after="0"/>
              <w:ind w:left="0" w:firstLine="0"/>
              <w:rPr>
                <w:rFonts w:ascii="Times New Roman" w:eastAsia="Times New Roman" w:hAnsi="Times New Roman" w:cs="Times New Roman"/>
                <w:color w:val="000000"/>
                <w:sz w:val="24"/>
                <w:szCs w:val="24"/>
                <w:lang w:val="en-US"/>
              </w:rPr>
            </w:pPr>
            <w:r w:rsidRPr="00337B8A">
              <w:rPr>
                <w:rFonts w:ascii="Times New Roman" w:eastAsia="Times New Roman" w:hAnsi="Times New Roman" w:cs="Times New Roman"/>
                <w:color w:val="000000"/>
                <w:sz w:val="24"/>
                <w:szCs w:val="24"/>
                <w:lang w:val="en-US"/>
              </w:rPr>
              <w:t>AMFG</w:t>
            </w:r>
          </w:p>
        </w:tc>
        <w:tc>
          <w:tcPr>
            <w:tcW w:w="3400" w:type="dxa"/>
            <w:tcBorders>
              <w:top w:val="nil"/>
              <w:left w:val="nil"/>
              <w:bottom w:val="single" w:sz="4" w:space="0" w:color="auto"/>
              <w:right w:val="single" w:sz="4" w:space="0" w:color="auto"/>
            </w:tcBorders>
            <w:shd w:val="clear" w:color="auto" w:fill="auto"/>
            <w:noWrap/>
            <w:vAlign w:val="bottom"/>
            <w:hideMark/>
          </w:tcPr>
          <w:p w:rsidR="005D4737" w:rsidRPr="00337B8A" w:rsidRDefault="005D4737" w:rsidP="005D4737">
            <w:pPr>
              <w:spacing w:after="0"/>
              <w:ind w:left="0" w:firstLine="0"/>
              <w:rPr>
                <w:rFonts w:ascii="Times New Roman" w:eastAsia="Times New Roman" w:hAnsi="Times New Roman" w:cs="Times New Roman"/>
                <w:color w:val="000000"/>
                <w:sz w:val="24"/>
                <w:szCs w:val="24"/>
                <w:lang w:val="en-US"/>
              </w:rPr>
            </w:pPr>
            <w:r w:rsidRPr="00337B8A">
              <w:rPr>
                <w:rFonts w:ascii="Times New Roman" w:eastAsia="Times New Roman" w:hAnsi="Times New Roman" w:cs="Times New Roman"/>
                <w:color w:val="000000"/>
                <w:sz w:val="24"/>
                <w:szCs w:val="24"/>
                <w:lang w:val="en-US"/>
              </w:rPr>
              <w:t>Asahimas Flat Glass Tbk.</w:t>
            </w:r>
          </w:p>
        </w:tc>
      </w:tr>
      <w:tr w:rsidR="005D4737" w:rsidRPr="00337B8A" w:rsidTr="005D4737">
        <w:trPr>
          <w:trHeight w:val="315"/>
          <w:jc w:val="center"/>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5D4737" w:rsidRPr="00337B8A" w:rsidRDefault="005D4737" w:rsidP="005D4737">
            <w:pPr>
              <w:spacing w:after="0"/>
              <w:ind w:left="0" w:firstLine="0"/>
              <w:jc w:val="right"/>
              <w:rPr>
                <w:rFonts w:ascii="Times New Roman" w:eastAsia="Times New Roman" w:hAnsi="Times New Roman" w:cs="Times New Roman"/>
                <w:color w:val="000000"/>
                <w:sz w:val="24"/>
                <w:szCs w:val="24"/>
                <w:lang w:val="en-US"/>
              </w:rPr>
            </w:pPr>
            <w:r w:rsidRPr="00337B8A">
              <w:rPr>
                <w:rFonts w:ascii="Times New Roman" w:eastAsia="Times New Roman" w:hAnsi="Times New Roman" w:cs="Times New Roman"/>
                <w:color w:val="000000"/>
                <w:sz w:val="24"/>
                <w:szCs w:val="24"/>
                <w:lang w:val="en-US"/>
              </w:rPr>
              <w:t>4</w:t>
            </w:r>
          </w:p>
        </w:tc>
        <w:tc>
          <w:tcPr>
            <w:tcW w:w="1080" w:type="dxa"/>
            <w:tcBorders>
              <w:top w:val="nil"/>
              <w:left w:val="nil"/>
              <w:bottom w:val="single" w:sz="4" w:space="0" w:color="auto"/>
              <w:right w:val="single" w:sz="4" w:space="0" w:color="auto"/>
            </w:tcBorders>
            <w:shd w:val="clear" w:color="auto" w:fill="auto"/>
            <w:noWrap/>
            <w:vAlign w:val="bottom"/>
            <w:hideMark/>
          </w:tcPr>
          <w:p w:rsidR="005D4737" w:rsidRPr="00337B8A" w:rsidRDefault="005D4737" w:rsidP="005D4737">
            <w:pPr>
              <w:spacing w:after="0"/>
              <w:ind w:left="0" w:firstLine="0"/>
              <w:rPr>
                <w:rFonts w:ascii="Times New Roman" w:eastAsia="Times New Roman" w:hAnsi="Times New Roman" w:cs="Times New Roman"/>
                <w:color w:val="000000"/>
                <w:sz w:val="24"/>
                <w:szCs w:val="24"/>
                <w:lang w:val="en-US"/>
              </w:rPr>
            </w:pPr>
            <w:r w:rsidRPr="00337B8A">
              <w:rPr>
                <w:rFonts w:ascii="Times New Roman" w:eastAsia="Times New Roman" w:hAnsi="Times New Roman" w:cs="Times New Roman"/>
                <w:color w:val="000000"/>
                <w:sz w:val="24"/>
                <w:szCs w:val="24"/>
                <w:lang w:val="en-US"/>
              </w:rPr>
              <w:t>ASII</w:t>
            </w:r>
          </w:p>
        </w:tc>
        <w:tc>
          <w:tcPr>
            <w:tcW w:w="3400" w:type="dxa"/>
            <w:tcBorders>
              <w:top w:val="nil"/>
              <w:left w:val="nil"/>
              <w:bottom w:val="single" w:sz="4" w:space="0" w:color="auto"/>
              <w:right w:val="single" w:sz="4" w:space="0" w:color="auto"/>
            </w:tcBorders>
            <w:shd w:val="clear" w:color="auto" w:fill="auto"/>
            <w:noWrap/>
            <w:vAlign w:val="bottom"/>
            <w:hideMark/>
          </w:tcPr>
          <w:p w:rsidR="005D4737" w:rsidRPr="00337B8A" w:rsidRDefault="005D4737" w:rsidP="005D4737">
            <w:pPr>
              <w:spacing w:after="0"/>
              <w:ind w:left="0" w:firstLine="0"/>
              <w:rPr>
                <w:rFonts w:ascii="Times New Roman" w:eastAsia="Times New Roman" w:hAnsi="Times New Roman" w:cs="Times New Roman"/>
                <w:color w:val="000000"/>
                <w:sz w:val="24"/>
                <w:szCs w:val="24"/>
                <w:lang w:val="en-US"/>
              </w:rPr>
            </w:pPr>
            <w:r w:rsidRPr="00337B8A">
              <w:rPr>
                <w:rFonts w:ascii="Times New Roman" w:eastAsia="Times New Roman" w:hAnsi="Times New Roman" w:cs="Times New Roman"/>
                <w:color w:val="000000"/>
                <w:sz w:val="24"/>
                <w:szCs w:val="24"/>
                <w:lang w:val="en-US"/>
              </w:rPr>
              <w:t>Astra International Tbk.</w:t>
            </w:r>
          </w:p>
        </w:tc>
      </w:tr>
      <w:tr w:rsidR="005D4737" w:rsidRPr="00337B8A" w:rsidTr="005D4737">
        <w:trPr>
          <w:trHeight w:val="315"/>
          <w:jc w:val="center"/>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5D4737" w:rsidRPr="00337B8A" w:rsidRDefault="005D4737" w:rsidP="005D4737">
            <w:pPr>
              <w:spacing w:after="0"/>
              <w:ind w:left="0" w:firstLine="0"/>
              <w:jc w:val="right"/>
              <w:rPr>
                <w:rFonts w:ascii="Times New Roman" w:eastAsia="Times New Roman" w:hAnsi="Times New Roman" w:cs="Times New Roman"/>
                <w:color w:val="000000"/>
                <w:sz w:val="24"/>
                <w:szCs w:val="24"/>
                <w:lang w:val="en-US"/>
              </w:rPr>
            </w:pPr>
            <w:r w:rsidRPr="00337B8A">
              <w:rPr>
                <w:rFonts w:ascii="Times New Roman" w:eastAsia="Times New Roman" w:hAnsi="Times New Roman" w:cs="Times New Roman"/>
                <w:color w:val="000000"/>
                <w:sz w:val="24"/>
                <w:szCs w:val="24"/>
                <w:lang w:val="en-US"/>
              </w:rPr>
              <w:t>5</w:t>
            </w:r>
          </w:p>
        </w:tc>
        <w:tc>
          <w:tcPr>
            <w:tcW w:w="1080" w:type="dxa"/>
            <w:tcBorders>
              <w:top w:val="nil"/>
              <w:left w:val="nil"/>
              <w:bottom w:val="single" w:sz="4" w:space="0" w:color="auto"/>
              <w:right w:val="single" w:sz="4" w:space="0" w:color="auto"/>
            </w:tcBorders>
            <w:shd w:val="clear" w:color="auto" w:fill="auto"/>
            <w:noWrap/>
            <w:vAlign w:val="bottom"/>
            <w:hideMark/>
          </w:tcPr>
          <w:p w:rsidR="005D4737" w:rsidRPr="00337B8A" w:rsidRDefault="005D4737" w:rsidP="005D4737">
            <w:pPr>
              <w:spacing w:after="0"/>
              <w:ind w:left="0" w:firstLine="0"/>
              <w:rPr>
                <w:rFonts w:ascii="Times New Roman" w:eastAsia="Times New Roman" w:hAnsi="Times New Roman" w:cs="Times New Roman"/>
                <w:color w:val="000000"/>
                <w:sz w:val="24"/>
                <w:szCs w:val="24"/>
                <w:lang w:val="en-US"/>
              </w:rPr>
            </w:pPr>
            <w:r w:rsidRPr="00337B8A">
              <w:rPr>
                <w:rFonts w:ascii="Times New Roman" w:eastAsia="Times New Roman" w:hAnsi="Times New Roman" w:cs="Times New Roman"/>
                <w:color w:val="000000"/>
                <w:sz w:val="24"/>
                <w:szCs w:val="24"/>
                <w:lang w:val="en-US"/>
              </w:rPr>
              <w:t>AMIN</w:t>
            </w:r>
          </w:p>
        </w:tc>
        <w:tc>
          <w:tcPr>
            <w:tcW w:w="3400" w:type="dxa"/>
            <w:tcBorders>
              <w:top w:val="nil"/>
              <w:left w:val="nil"/>
              <w:bottom w:val="single" w:sz="4" w:space="0" w:color="auto"/>
              <w:right w:val="single" w:sz="4" w:space="0" w:color="auto"/>
            </w:tcBorders>
            <w:shd w:val="clear" w:color="auto" w:fill="auto"/>
            <w:noWrap/>
            <w:vAlign w:val="bottom"/>
            <w:hideMark/>
          </w:tcPr>
          <w:p w:rsidR="005D4737" w:rsidRPr="00337B8A" w:rsidRDefault="005D4737" w:rsidP="005D4737">
            <w:pPr>
              <w:spacing w:after="0"/>
              <w:ind w:left="0" w:firstLine="0"/>
              <w:rPr>
                <w:rFonts w:ascii="Times New Roman" w:eastAsia="Times New Roman" w:hAnsi="Times New Roman" w:cs="Times New Roman"/>
                <w:color w:val="000000"/>
                <w:sz w:val="24"/>
                <w:szCs w:val="24"/>
                <w:lang w:val="en-US"/>
              </w:rPr>
            </w:pPr>
            <w:r w:rsidRPr="00337B8A">
              <w:rPr>
                <w:rFonts w:ascii="Times New Roman" w:eastAsia="Times New Roman" w:hAnsi="Times New Roman" w:cs="Times New Roman"/>
                <w:color w:val="000000"/>
                <w:sz w:val="24"/>
                <w:szCs w:val="24"/>
                <w:lang w:val="en-US"/>
              </w:rPr>
              <w:t>Ateliers Mecaniques D Indonesi</w:t>
            </w:r>
          </w:p>
        </w:tc>
      </w:tr>
      <w:tr w:rsidR="005D4737" w:rsidRPr="00337B8A" w:rsidTr="005D4737">
        <w:trPr>
          <w:trHeight w:val="315"/>
          <w:jc w:val="center"/>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5D4737" w:rsidRPr="00337B8A" w:rsidRDefault="005D4737" w:rsidP="005D4737">
            <w:pPr>
              <w:spacing w:after="0"/>
              <w:ind w:left="0" w:firstLine="0"/>
              <w:jc w:val="right"/>
              <w:rPr>
                <w:rFonts w:ascii="Times New Roman" w:eastAsia="Times New Roman" w:hAnsi="Times New Roman" w:cs="Times New Roman"/>
                <w:color w:val="000000"/>
                <w:sz w:val="24"/>
                <w:szCs w:val="24"/>
                <w:lang w:val="en-US"/>
              </w:rPr>
            </w:pPr>
            <w:r w:rsidRPr="00337B8A">
              <w:rPr>
                <w:rFonts w:ascii="Times New Roman" w:eastAsia="Times New Roman" w:hAnsi="Times New Roman" w:cs="Times New Roman"/>
                <w:color w:val="000000"/>
                <w:sz w:val="24"/>
                <w:szCs w:val="24"/>
                <w:lang w:val="en-US"/>
              </w:rPr>
              <w:t>6</w:t>
            </w:r>
          </w:p>
        </w:tc>
        <w:tc>
          <w:tcPr>
            <w:tcW w:w="1080" w:type="dxa"/>
            <w:tcBorders>
              <w:top w:val="nil"/>
              <w:left w:val="nil"/>
              <w:bottom w:val="single" w:sz="4" w:space="0" w:color="auto"/>
              <w:right w:val="single" w:sz="4" w:space="0" w:color="auto"/>
            </w:tcBorders>
            <w:shd w:val="clear" w:color="auto" w:fill="auto"/>
            <w:noWrap/>
            <w:vAlign w:val="bottom"/>
            <w:hideMark/>
          </w:tcPr>
          <w:p w:rsidR="005D4737" w:rsidRPr="00337B8A" w:rsidRDefault="005D4737" w:rsidP="005D4737">
            <w:pPr>
              <w:spacing w:after="0"/>
              <w:ind w:left="0" w:firstLine="0"/>
              <w:rPr>
                <w:rFonts w:ascii="Times New Roman" w:eastAsia="Times New Roman" w:hAnsi="Times New Roman" w:cs="Times New Roman"/>
                <w:color w:val="000000"/>
                <w:sz w:val="24"/>
                <w:szCs w:val="24"/>
                <w:lang w:val="en-US"/>
              </w:rPr>
            </w:pPr>
            <w:r w:rsidRPr="00337B8A">
              <w:rPr>
                <w:rFonts w:ascii="Times New Roman" w:eastAsia="Times New Roman" w:hAnsi="Times New Roman" w:cs="Times New Roman"/>
                <w:color w:val="000000"/>
                <w:sz w:val="24"/>
                <w:szCs w:val="24"/>
                <w:lang w:val="en-US"/>
              </w:rPr>
              <w:t>CAKK</w:t>
            </w:r>
          </w:p>
        </w:tc>
        <w:tc>
          <w:tcPr>
            <w:tcW w:w="3400" w:type="dxa"/>
            <w:tcBorders>
              <w:top w:val="nil"/>
              <w:left w:val="nil"/>
              <w:bottom w:val="single" w:sz="4" w:space="0" w:color="auto"/>
              <w:right w:val="single" w:sz="4" w:space="0" w:color="auto"/>
            </w:tcBorders>
            <w:shd w:val="clear" w:color="auto" w:fill="auto"/>
            <w:noWrap/>
            <w:vAlign w:val="bottom"/>
            <w:hideMark/>
          </w:tcPr>
          <w:p w:rsidR="005D4737" w:rsidRPr="00337B8A" w:rsidRDefault="005D4737" w:rsidP="005D4737">
            <w:pPr>
              <w:spacing w:after="0"/>
              <w:ind w:left="0" w:firstLine="0"/>
              <w:rPr>
                <w:rFonts w:ascii="Times New Roman" w:eastAsia="Times New Roman" w:hAnsi="Times New Roman" w:cs="Times New Roman"/>
                <w:color w:val="000000"/>
                <w:sz w:val="24"/>
                <w:szCs w:val="24"/>
                <w:lang w:val="en-US"/>
              </w:rPr>
            </w:pPr>
            <w:r w:rsidRPr="00337B8A">
              <w:rPr>
                <w:rFonts w:ascii="Times New Roman" w:eastAsia="Times New Roman" w:hAnsi="Times New Roman" w:cs="Times New Roman"/>
                <w:color w:val="000000"/>
                <w:sz w:val="24"/>
                <w:szCs w:val="24"/>
                <w:lang w:val="en-US"/>
              </w:rPr>
              <w:t>Cahayaputra Asa Keramik Tbk.</w:t>
            </w:r>
          </w:p>
        </w:tc>
      </w:tr>
      <w:tr w:rsidR="005D4737" w:rsidRPr="00337B8A" w:rsidTr="005D4737">
        <w:trPr>
          <w:trHeight w:val="315"/>
          <w:jc w:val="center"/>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5D4737" w:rsidRPr="00337B8A" w:rsidRDefault="005D4737" w:rsidP="005D4737">
            <w:pPr>
              <w:spacing w:after="0"/>
              <w:ind w:left="0" w:firstLine="0"/>
              <w:jc w:val="right"/>
              <w:rPr>
                <w:rFonts w:ascii="Times New Roman" w:eastAsia="Times New Roman" w:hAnsi="Times New Roman" w:cs="Times New Roman"/>
                <w:color w:val="000000"/>
                <w:sz w:val="24"/>
                <w:szCs w:val="24"/>
                <w:lang w:val="en-US"/>
              </w:rPr>
            </w:pPr>
            <w:r w:rsidRPr="00337B8A">
              <w:rPr>
                <w:rFonts w:ascii="Times New Roman" w:eastAsia="Times New Roman" w:hAnsi="Times New Roman" w:cs="Times New Roman"/>
                <w:color w:val="000000"/>
                <w:sz w:val="24"/>
                <w:szCs w:val="24"/>
                <w:lang w:val="en-US"/>
              </w:rPr>
              <w:t>7</w:t>
            </w:r>
          </w:p>
        </w:tc>
        <w:tc>
          <w:tcPr>
            <w:tcW w:w="1080" w:type="dxa"/>
            <w:tcBorders>
              <w:top w:val="nil"/>
              <w:left w:val="nil"/>
              <w:bottom w:val="single" w:sz="4" w:space="0" w:color="auto"/>
              <w:right w:val="single" w:sz="4" w:space="0" w:color="auto"/>
            </w:tcBorders>
            <w:shd w:val="clear" w:color="auto" w:fill="auto"/>
            <w:noWrap/>
            <w:vAlign w:val="bottom"/>
            <w:hideMark/>
          </w:tcPr>
          <w:p w:rsidR="005D4737" w:rsidRPr="00337B8A" w:rsidRDefault="005D4737" w:rsidP="005D4737">
            <w:pPr>
              <w:spacing w:after="0"/>
              <w:ind w:left="0" w:firstLine="0"/>
              <w:rPr>
                <w:rFonts w:ascii="Times New Roman" w:eastAsia="Times New Roman" w:hAnsi="Times New Roman" w:cs="Times New Roman"/>
                <w:color w:val="000000"/>
                <w:sz w:val="24"/>
                <w:szCs w:val="24"/>
                <w:lang w:val="en-US"/>
              </w:rPr>
            </w:pPr>
            <w:r w:rsidRPr="00337B8A">
              <w:rPr>
                <w:rFonts w:ascii="Times New Roman" w:eastAsia="Times New Roman" w:hAnsi="Times New Roman" w:cs="Times New Roman"/>
                <w:color w:val="000000"/>
                <w:sz w:val="24"/>
                <w:szCs w:val="24"/>
                <w:lang w:val="en-US"/>
              </w:rPr>
              <w:t>CCSI</w:t>
            </w:r>
          </w:p>
        </w:tc>
        <w:tc>
          <w:tcPr>
            <w:tcW w:w="3400" w:type="dxa"/>
            <w:tcBorders>
              <w:top w:val="nil"/>
              <w:left w:val="nil"/>
              <w:bottom w:val="single" w:sz="4" w:space="0" w:color="auto"/>
              <w:right w:val="single" w:sz="4" w:space="0" w:color="auto"/>
            </w:tcBorders>
            <w:shd w:val="clear" w:color="auto" w:fill="auto"/>
            <w:noWrap/>
            <w:vAlign w:val="bottom"/>
            <w:hideMark/>
          </w:tcPr>
          <w:p w:rsidR="005D4737" w:rsidRPr="00337B8A" w:rsidRDefault="005D4737" w:rsidP="005D4737">
            <w:pPr>
              <w:spacing w:after="0"/>
              <w:ind w:left="0" w:firstLine="0"/>
              <w:rPr>
                <w:rFonts w:ascii="Times New Roman" w:eastAsia="Times New Roman" w:hAnsi="Times New Roman" w:cs="Times New Roman"/>
                <w:color w:val="000000"/>
                <w:sz w:val="24"/>
                <w:szCs w:val="24"/>
                <w:lang w:val="en-US"/>
              </w:rPr>
            </w:pPr>
            <w:r w:rsidRPr="00337B8A">
              <w:rPr>
                <w:rFonts w:ascii="Times New Roman" w:eastAsia="Times New Roman" w:hAnsi="Times New Roman" w:cs="Times New Roman"/>
                <w:color w:val="000000"/>
                <w:sz w:val="24"/>
                <w:szCs w:val="24"/>
                <w:lang w:val="en-US"/>
              </w:rPr>
              <w:t>Communication Cable Systems In</w:t>
            </w:r>
          </w:p>
        </w:tc>
      </w:tr>
      <w:tr w:rsidR="005D4737" w:rsidRPr="00337B8A" w:rsidTr="005D4737">
        <w:trPr>
          <w:trHeight w:val="315"/>
          <w:jc w:val="center"/>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5D4737" w:rsidRPr="00337B8A" w:rsidRDefault="005D4737" w:rsidP="005D4737">
            <w:pPr>
              <w:spacing w:after="0"/>
              <w:ind w:left="0" w:firstLine="0"/>
              <w:jc w:val="right"/>
              <w:rPr>
                <w:rFonts w:ascii="Times New Roman" w:eastAsia="Times New Roman" w:hAnsi="Times New Roman" w:cs="Times New Roman"/>
                <w:color w:val="000000"/>
                <w:sz w:val="24"/>
                <w:szCs w:val="24"/>
                <w:lang w:val="en-US"/>
              </w:rPr>
            </w:pPr>
            <w:r w:rsidRPr="00337B8A">
              <w:rPr>
                <w:rFonts w:ascii="Times New Roman" w:eastAsia="Times New Roman" w:hAnsi="Times New Roman" w:cs="Times New Roman"/>
                <w:color w:val="000000"/>
                <w:sz w:val="24"/>
                <w:szCs w:val="24"/>
                <w:lang w:val="en-US"/>
              </w:rPr>
              <w:t>8</w:t>
            </w:r>
          </w:p>
        </w:tc>
        <w:tc>
          <w:tcPr>
            <w:tcW w:w="1080" w:type="dxa"/>
            <w:tcBorders>
              <w:top w:val="nil"/>
              <w:left w:val="nil"/>
              <w:bottom w:val="single" w:sz="4" w:space="0" w:color="auto"/>
              <w:right w:val="single" w:sz="4" w:space="0" w:color="auto"/>
            </w:tcBorders>
            <w:shd w:val="clear" w:color="auto" w:fill="auto"/>
            <w:noWrap/>
            <w:vAlign w:val="bottom"/>
            <w:hideMark/>
          </w:tcPr>
          <w:p w:rsidR="005D4737" w:rsidRPr="00337B8A" w:rsidRDefault="005D4737" w:rsidP="005D4737">
            <w:pPr>
              <w:spacing w:after="0"/>
              <w:ind w:left="0" w:firstLine="0"/>
              <w:rPr>
                <w:rFonts w:ascii="Times New Roman" w:eastAsia="Times New Roman" w:hAnsi="Times New Roman" w:cs="Times New Roman"/>
                <w:color w:val="000000"/>
                <w:sz w:val="24"/>
                <w:szCs w:val="24"/>
                <w:lang w:val="en-US"/>
              </w:rPr>
            </w:pPr>
            <w:r w:rsidRPr="00337B8A">
              <w:rPr>
                <w:rFonts w:ascii="Times New Roman" w:eastAsia="Times New Roman" w:hAnsi="Times New Roman" w:cs="Times New Roman"/>
                <w:color w:val="000000"/>
                <w:sz w:val="24"/>
                <w:szCs w:val="24"/>
                <w:lang w:val="en-US"/>
              </w:rPr>
              <w:t>IMPC</w:t>
            </w:r>
          </w:p>
        </w:tc>
        <w:tc>
          <w:tcPr>
            <w:tcW w:w="3400" w:type="dxa"/>
            <w:tcBorders>
              <w:top w:val="nil"/>
              <w:left w:val="nil"/>
              <w:bottom w:val="single" w:sz="4" w:space="0" w:color="auto"/>
              <w:right w:val="single" w:sz="4" w:space="0" w:color="auto"/>
            </w:tcBorders>
            <w:shd w:val="clear" w:color="auto" w:fill="auto"/>
            <w:noWrap/>
            <w:vAlign w:val="bottom"/>
            <w:hideMark/>
          </w:tcPr>
          <w:p w:rsidR="005D4737" w:rsidRPr="00337B8A" w:rsidRDefault="005D4737" w:rsidP="005D4737">
            <w:pPr>
              <w:spacing w:after="0"/>
              <w:ind w:left="0" w:firstLine="0"/>
              <w:rPr>
                <w:rFonts w:ascii="Times New Roman" w:eastAsia="Times New Roman" w:hAnsi="Times New Roman" w:cs="Times New Roman"/>
                <w:color w:val="000000"/>
                <w:sz w:val="24"/>
                <w:szCs w:val="24"/>
                <w:lang w:val="en-US"/>
              </w:rPr>
            </w:pPr>
            <w:r w:rsidRPr="00337B8A">
              <w:rPr>
                <w:rFonts w:ascii="Times New Roman" w:eastAsia="Times New Roman" w:hAnsi="Times New Roman" w:cs="Times New Roman"/>
                <w:color w:val="000000"/>
                <w:sz w:val="24"/>
                <w:szCs w:val="24"/>
                <w:lang w:val="en-US"/>
              </w:rPr>
              <w:t>Impack Pratama Industri Tbk.</w:t>
            </w:r>
          </w:p>
        </w:tc>
      </w:tr>
      <w:tr w:rsidR="005D4737" w:rsidRPr="00337B8A" w:rsidTr="005D4737">
        <w:trPr>
          <w:trHeight w:val="315"/>
          <w:jc w:val="center"/>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5D4737" w:rsidRPr="00337B8A" w:rsidRDefault="005D4737" w:rsidP="005D4737">
            <w:pPr>
              <w:spacing w:after="0"/>
              <w:ind w:left="0" w:firstLine="0"/>
              <w:jc w:val="right"/>
              <w:rPr>
                <w:rFonts w:ascii="Times New Roman" w:eastAsia="Times New Roman" w:hAnsi="Times New Roman" w:cs="Times New Roman"/>
                <w:color w:val="000000"/>
                <w:sz w:val="24"/>
                <w:szCs w:val="24"/>
                <w:lang w:val="en-US"/>
              </w:rPr>
            </w:pPr>
            <w:r w:rsidRPr="00337B8A">
              <w:rPr>
                <w:rFonts w:ascii="Times New Roman" w:eastAsia="Times New Roman" w:hAnsi="Times New Roman" w:cs="Times New Roman"/>
                <w:color w:val="000000"/>
                <w:sz w:val="24"/>
                <w:szCs w:val="24"/>
                <w:lang w:val="en-US"/>
              </w:rPr>
              <w:t>9</w:t>
            </w:r>
          </w:p>
        </w:tc>
        <w:tc>
          <w:tcPr>
            <w:tcW w:w="1080" w:type="dxa"/>
            <w:tcBorders>
              <w:top w:val="nil"/>
              <w:left w:val="nil"/>
              <w:bottom w:val="single" w:sz="4" w:space="0" w:color="auto"/>
              <w:right w:val="single" w:sz="4" w:space="0" w:color="auto"/>
            </w:tcBorders>
            <w:shd w:val="clear" w:color="auto" w:fill="auto"/>
            <w:noWrap/>
            <w:vAlign w:val="bottom"/>
            <w:hideMark/>
          </w:tcPr>
          <w:p w:rsidR="005D4737" w:rsidRPr="00337B8A" w:rsidRDefault="005D4737" w:rsidP="005D4737">
            <w:pPr>
              <w:spacing w:after="0"/>
              <w:ind w:left="0" w:firstLine="0"/>
              <w:rPr>
                <w:rFonts w:ascii="Times New Roman" w:eastAsia="Times New Roman" w:hAnsi="Times New Roman" w:cs="Times New Roman"/>
                <w:color w:val="000000"/>
                <w:sz w:val="24"/>
                <w:szCs w:val="24"/>
                <w:lang w:val="en-US"/>
              </w:rPr>
            </w:pPr>
            <w:r w:rsidRPr="00337B8A">
              <w:rPr>
                <w:rFonts w:ascii="Times New Roman" w:eastAsia="Times New Roman" w:hAnsi="Times New Roman" w:cs="Times New Roman"/>
                <w:color w:val="000000"/>
                <w:sz w:val="24"/>
                <w:szCs w:val="24"/>
                <w:lang w:val="en-US"/>
              </w:rPr>
              <w:t>JECC</w:t>
            </w:r>
          </w:p>
        </w:tc>
        <w:tc>
          <w:tcPr>
            <w:tcW w:w="3400" w:type="dxa"/>
            <w:tcBorders>
              <w:top w:val="nil"/>
              <w:left w:val="nil"/>
              <w:bottom w:val="single" w:sz="4" w:space="0" w:color="auto"/>
              <w:right w:val="single" w:sz="4" w:space="0" w:color="auto"/>
            </w:tcBorders>
            <w:shd w:val="clear" w:color="auto" w:fill="auto"/>
            <w:noWrap/>
            <w:vAlign w:val="bottom"/>
            <w:hideMark/>
          </w:tcPr>
          <w:p w:rsidR="005D4737" w:rsidRPr="00337B8A" w:rsidRDefault="005D4737" w:rsidP="005D4737">
            <w:pPr>
              <w:spacing w:after="0"/>
              <w:ind w:left="0" w:firstLine="0"/>
              <w:rPr>
                <w:rFonts w:ascii="Times New Roman" w:eastAsia="Times New Roman" w:hAnsi="Times New Roman" w:cs="Times New Roman"/>
                <w:color w:val="000000"/>
                <w:sz w:val="24"/>
                <w:szCs w:val="24"/>
                <w:lang w:val="en-US"/>
              </w:rPr>
            </w:pPr>
            <w:r w:rsidRPr="00337B8A">
              <w:rPr>
                <w:rFonts w:ascii="Times New Roman" w:eastAsia="Times New Roman" w:hAnsi="Times New Roman" w:cs="Times New Roman"/>
                <w:color w:val="000000"/>
                <w:sz w:val="24"/>
                <w:szCs w:val="24"/>
                <w:lang w:val="en-US"/>
              </w:rPr>
              <w:t>Jembo Cable Company Tbk.</w:t>
            </w:r>
          </w:p>
        </w:tc>
      </w:tr>
      <w:tr w:rsidR="005D4737" w:rsidRPr="00337B8A" w:rsidTr="005D4737">
        <w:trPr>
          <w:trHeight w:val="315"/>
          <w:jc w:val="center"/>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5D4737" w:rsidRPr="00337B8A" w:rsidRDefault="005D4737" w:rsidP="005D4737">
            <w:pPr>
              <w:spacing w:after="0"/>
              <w:ind w:left="0" w:firstLine="0"/>
              <w:jc w:val="right"/>
              <w:rPr>
                <w:rFonts w:ascii="Times New Roman" w:eastAsia="Times New Roman" w:hAnsi="Times New Roman" w:cs="Times New Roman"/>
                <w:color w:val="000000"/>
                <w:sz w:val="24"/>
                <w:szCs w:val="24"/>
                <w:lang w:val="en-US"/>
              </w:rPr>
            </w:pPr>
            <w:r w:rsidRPr="00337B8A">
              <w:rPr>
                <w:rFonts w:ascii="Times New Roman" w:eastAsia="Times New Roman" w:hAnsi="Times New Roman" w:cs="Times New Roman"/>
                <w:color w:val="000000"/>
                <w:sz w:val="24"/>
                <w:szCs w:val="24"/>
                <w:lang w:val="en-US"/>
              </w:rPr>
              <w:t>10</w:t>
            </w:r>
          </w:p>
        </w:tc>
        <w:tc>
          <w:tcPr>
            <w:tcW w:w="1080" w:type="dxa"/>
            <w:tcBorders>
              <w:top w:val="nil"/>
              <w:left w:val="nil"/>
              <w:bottom w:val="single" w:sz="4" w:space="0" w:color="auto"/>
              <w:right w:val="single" w:sz="4" w:space="0" w:color="auto"/>
            </w:tcBorders>
            <w:shd w:val="clear" w:color="auto" w:fill="auto"/>
            <w:noWrap/>
            <w:vAlign w:val="bottom"/>
            <w:hideMark/>
          </w:tcPr>
          <w:p w:rsidR="005D4737" w:rsidRPr="00337B8A" w:rsidRDefault="005D4737" w:rsidP="005D4737">
            <w:pPr>
              <w:spacing w:after="0"/>
              <w:ind w:left="0" w:firstLine="0"/>
              <w:rPr>
                <w:rFonts w:ascii="Times New Roman" w:eastAsia="Times New Roman" w:hAnsi="Times New Roman" w:cs="Times New Roman"/>
                <w:color w:val="000000"/>
                <w:sz w:val="24"/>
                <w:szCs w:val="24"/>
                <w:lang w:val="en-US"/>
              </w:rPr>
            </w:pPr>
            <w:r w:rsidRPr="00337B8A">
              <w:rPr>
                <w:rFonts w:ascii="Times New Roman" w:eastAsia="Times New Roman" w:hAnsi="Times New Roman" w:cs="Times New Roman"/>
                <w:color w:val="000000"/>
                <w:sz w:val="24"/>
                <w:szCs w:val="24"/>
                <w:lang w:val="en-US"/>
              </w:rPr>
              <w:t>KBLM</w:t>
            </w:r>
          </w:p>
        </w:tc>
        <w:tc>
          <w:tcPr>
            <w:tcW w:w="3400" w:type="dxa"/>
            <w:tcBorders>
              <w:top w:val="nil"/>
              <w:left w:val="nil"/>
              <w:bottom w:val="single" w:sz="4" w:space="0" w:color="auto"/>
              <w:right w:val="single" w:sz="4" w:space="0" w:color="auto"/>
            </w:tcBorders>
            <w:shd w:val="clear" w:color="auto" w:fill="auto"/>
            <w:noWrap/>
            <w:vAlign w:val="bottom"/>
            <w:hideMark/>
          </w:tcPr>
          <w:p w:rsidR="005D4737" w:rsidRPr="00337B8A" w:rsidRDefault="005D4737" w:rsidP="005D4737">
            <w:pPr>
              <w:spacing w:after="0"/>
              <w:ind w:left="0" w:firstLine="0"/>
              <w:rPr>
                <w:rFonts w:ascii="Times New Roman" w:eastAsia="Times New Roman" w:hAnsi="Times New Roman" w:cs="Times New Roman"/>
                <w:color w:val="000000"/>
                <w:sz w:val="24"/>
                <w:szCs w:val="24"/>
                <w:lang w:val="en-US"/>
              </w:rPr>
            </w:pPr>
            <w:r w:rsidRPr="00337B8A">
              <w:rPr>
                <w:rFonts w:ascii="Times New Roman" w:eastAsia="Times New Roman" w:hAnsi="Times New Roman" w:cs="Times New Roman"/>
                <w:color w:val="000000"/>
                <w:sz w:val="24"/>
                <w:szCs w:val="24"/>
                <w:lang w:val="en-US"/>
              </w:rPr>
              <w:t>Kabelindo Murni Tbk.</w:t>
            </w:r>
          </w:p>
        </w:tc>
      </w:tr>
      <w:tr w:rsidR="005D4737" w:rsidRPr="00337B8A" w:rsidTr="005D4737">
        <w:trPr>
          <w:trHeight w:val="315"/>
          <w:jc w:val="center"/>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5D4737" w:rsidRPr="00337B8A" w:rsidRDefault="005D4737" w:rsidP="005D4737">
            <w:pPr>
              <w:spacing w:after="0"/>
              <w:ind w:left="0" w:firstLine="0"/>
              <w:jc w:val="right"/>
              <w:rPr>
                <w:rFonts w:ascii="Times New Roman" w:eastAsia="Times New Roman" w:hAnsi="Times New Roman" w:cs="Times New Roman"/>
                <w:color w:val="000000"/>
                <w:sz w:val="24"/>
                <w:szCs w:val="24"/>
                <w:lang w:val="en-US"/>
              </w:rPr>
            </w:pPr>
            <w:r w:rsidRPr="00337B8A">
              <w:rPr>
                <w:rFonts w:ascii="Times New Roman" w:eastAsia="Times New Roman" w:hAnsi="Times New Roman" w:cs="Times New Roman"/>
                <w:color w:val="000000"/>
                <w:sz w:val="24"/>
                <w:szCs w:val="24"/>
                <w:lang w:val="en-US"/>
              </w:rPr>
              <w:t>11</w:t>
            </w:r>
          </w:p>
        </w:tc>
        <w:tc>
          <w:tcPr>
            <w:tcW w:w="1080" w:type="dxa"/>
            <w:tcBorders>
              <w:top w:val="nil"/>
              <w:left w:val="nil"/>
              <w:bottom w:val="single" w:sz="4" w:space="0" w:color="auto"/>
              <w:right w:val="single" w:sz="4" w:space="0" w:color="auto"/>
            </w:tcBorders>
            <w:shd w:val="clear" w:color="auto" w:fill="auto"/>
            <w:noWrap/>
            <w:vAlign w:val="bottom"/>
            <w:hideMark/>
          </w:tcPr>
          <w:p w:rsidR="005D4737" w:rsidRPr="00337B8A" w:rsidRDefault="005D4737" w:rsidP="005D4737">
            <w:pPr>
              <w:spacing w:after="0"/>
              <w:ind w:left="0" w:firstLine="0"/>
              <w:rPr>
                <w:rFonts w:ascii="Times New Roman" w:eastAsia="Times New Roman" w:hAnsi="Times New Roman" w:cs="Times New Roman"/>
                <w:color w:val="000000"/>
                <w:sz w:val="24"/>
                <w:szCs w:val="24"/>
                <w:lang w:val="en-US"/>
              </w:rPr>
            </w:pPr>
            <w:r w:rsidRPr="00337B8A">
              <w:rPr>
                <w:rFonts w:ascii="Times New Roman" w:eastAsia="Times New Roman" w:hAnsi="Times New Roman" w:cs="Times New Roman"/>
                <w:color w:val="000000"/>
                <w:sz w:val="24"/>
                <w:szCs w:val="24"/>
                <w:lang w:val="en-US"/>
              </w:rPr>
              <w:t>KIAS</w:t>
            </w:r>
          </w:p>
        </w:tc>
        <w:tc>
          <w:tcPr>
            <w:tcW w:w="3400" w:type="dxa"/>
            <w:tcBorders>
              <w:top w:val="nil"/>
              <w:left w:val="nil"/>
              <w:bottom w:val="single" w:sz="4" w:space="0" w:color="auto"/>
              <w:right w:val="single" w:sz="4" w:space="0" w:color="auto"/>
            </w:tcBorders>
            <w:shd w:val="clear" w:color="auto" w:fill="auto"/>
            <w:noWrap/>
            <w:vAlign w:val="bottom"/>
            <w:hideMark/>
          </w:tcPr>
          <w:p w:rsidR="005D4737" w:rsidRPr="00337B8A" w:rsidRDefault="005D4737" w:rsidP="005D4737">
            <w:pPr>
              <w:spacing w:after="0"/>
              <w:ind w:left="0" w:firstLine="0"/>
              <w:rPr>
                <w:rFonts w:ascii="Times New Roman" w:eastAsia="Times New Roman" w:hAnsi="Times New Roman" w:cs="Times New Roman"/>
                <w:color w:val="000000"/>
                <w:sz w:val="24"/>
                <w:szCs w:val="24"/>
                <w:lang w:val="en-US"/>
              </w:rPr>
            </w:pPr>
            <w:r w:rsidRPr="00337B8A">
              <w:rPr>
                <w:rFonts w:ascii="Times New Roman" w:eastAsia="Times New Roman" w:hAnsi="Times New Roman" w:cs="Times New Roman"/>
                <w:color w:val="000000"/>
                <w:sz w:val="24"/>
                <w:szCs w:val="24"/>
                <w:lang w:val="en-US"/>
              </w:rPr>
              <w:t>Keramika Indonesia Assosiasi T</w:t>
            </w:r>
          </w:p>
        </w:tc>
      </w:tr>
      <w:tr w:rsidR="005D4737" w:rsidRPr="00337B8A" w:rsidTr="005D4737">
        <w:trPr>
          <w:trHeight w:val="315"/>
          <w:jc w:val="center"/>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5D4737" w:rsidRPr="00337B8A" w:rsidRDefault="005D4737" w:rsidP="005D4737">
            <w:pPr>
              <w:spacing w:after="0"/>
              <w:ind w:left="0" w:firstLine="0"/>
              <w:jc w:val="right"/>
              <w:rPr>
                <w:rFonts w:ascii="Times New Roman" w:eastAsia="Times New Roman" w:hAnsi="Times New Roman" w:cs="Times New Roman"/>
                <w:color w:val="000000"/>
                <w:sz w:val="24"/>
                <w:szCs w:val="24"/>
                <w:lang w:val="en-US"/>
              </w:rPr>
            </w:pPr>
            <w:r w:rsidRPr="00337B8A">
              <w:rPr>
                <w:rFonts w:ascii="Times New Roman" w:eastAsia="Times New Roman" w:hAnsi="Times New Roman" w:cs="Times New Roman"/>
                <w:color w:val="000000"/>
                <w:sz w:val="24"/>
                <w:szCs w:val="24"/>
                <w:lang w:val="en-US"/>
              </w:rPr>
              <w:t>12</w:t>
            </w:r>
          </w:p>
        </w:tc>
        <w:tc>
          <w:tcPr>
            <w:tcW w:w="1080" w:type="dxa"/>
            <w:tcBorders>
              <w:top w:val="nil"/>
              <w:left w:val="nil"/>
              <w:bottom w:val="single" w:sz="4" w:space="0" w:color="auto"/>
              <w:right w:val="single" w:sz="4" w:space="0" w:color="auto"/>
            </w:tcBorders>
            <w:shd w:val="clear" w:color="auto" w:fill="auto"/>
            <w:noWrap/>
            <w:vAlign w:val="bottom"/>
            <w:hideMark/>
          </w:tcPr>
          <w:p w:rsidR="005D4737" w:rsidRPr="00337B8A" w:rsidRDefault="005D4737" w:rsidP="005D4737">
            <w:pPr>
              <w:spacing w:after="0"/>
              <w:ind w:left="0" w:firstLine="0"/>
              <w:rPr>
                <w:rFonts w:ascii="Times New Roman" w:eastAsia="Times New Roman" w:hAnsi="Times New Roman" w:cs="Times New Roman"/>
                <w:color w:val="000000"/>
                <w:sz w:val="24"/>
                <w:szCs w:val="24"/>
                <w:lang w:val="en-US"/>
              </w:rPr>
            </w:pPr>
            <w:r w:rsidRPr="00337B8A">
              <w:rPr>
                <w:rFonts w:ascii="Times New Roman" w:eastAsia="Times New Roman" w:hAnsi="Times New Roman" w:cs="Times New Roman"/>
                <w:color w:val="000000"/>
                <w:sz w:val="24"/>
                <w:szCs w:val="24"/>
                <w:lang w:val="en-US"/>
              </w:rPr>
              <w:t>KBLI</w:t>
            </w:r>
          </w:p>
        </w:tc>
        <w:tc>
          <w:tcPr>
            <w:tcW w:w="3400" w:type="dxa"/>
            <w:tcBorders>
              <w:top w:val="nil"/>
              <w:left w:val="nil"/>
              <w:bottom w:val="single" w:sz="4" w:space="0" w:color="auto"/>
              <w:right w:val="single" w:sz="4" w:space="0" w:color="auto"/>
            </w:tcBorders>
            <w:shd w:val="clear" w:color="auto" w:fill="auto"/>
            <w:noWrap/>
            <w:vAlign w:val="bottom"/>
            <w:hideMark/>
          </w:tcPr>
          <w:p w:rsidR="005D4737" w:rsidRPr="00337B8A" w:rsidRDefault="005D4737" w:rsidP="005D4737">
            <w:pPr>
              <w:spacing w:after="0"/>
              <w:ind w:left="0" w:firstLine="0"/>
              <w:rPr>
                <w:rFonts w:ascii="Times New Roman" w:eastAsia="Times New Roman" w:hAnsi="Times New Roman" w:cs="Times New Roman"/>
                <w:color w:val="000000"/>
                <w:sz w:val="24"/>
                <w:szCs w:val="24"/>
                <w:lang w:val="en-US"/>
              </w:rPr>
            </w:pPr>
            <w:r w:rsidRPr="00337B8A">
              <w:rPr>
                <w:rFonts w:ascii="Times New Roman" w:eastAsia="Times New Roman" w:hAnsi="Times New Roman" w:cs="Times New Roman"/>
                <w:color w:val="000000"/>
                <w:sz w:val="24"/>
                <w:szCs w:val="24"/>
                <w:lang w:val="en-US"/>
              </w:rPr>
              <w:t>KMI Wire &amp; Cable Tbk.</w:t>
            </w:r>
          </w:p>
        </w:tc>
      </w:tr>
      <w:tr w:rsidR="005D4737" w:rsidRPr="00337B8A" w:rsidTr="005D4737">
        <w:trPr>
          <w:trHeight w:val="315"/>
          <w:jc w:val="center"/>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5D4737" w:rsidRPr="00337B8A" w:rsidRDefault="005D4737" w:rsidP="005D4737">
            <w:pPr>
              <w:spacing w:after="0"/>
              <w:ind w:left="0" w:firstLine="0"/>
              <w:jc w:val="right"/>
              <w:rPr>
                <w:rFonts w:ascii="Times New Roman" w:eastAsia="Times New Roman" w:hAnsi="Times New Roman" w:cs="Times New Roman"/>
                <w:color w:val="000000"/>
                <w:sz w:val="24"/>
                <w:szCs w:val="24"/>
                <w:lang w:val="en-US"/>
              </w:rPr>
            </w:pPr>
            <w:r w:rsidRPr="00337B8A">
              <w:rPr>
                <w:rFonts w:ascii="Times New Roman" w:eastAsia="Times New Roman" w:hAnsi="Times New Roman" w:cs="Times New Roman"/>
                <w:color w:val="000000"/>
                <w:sz w:val="24"/>
                <w:szCs w:val="24"/>
                <w:lang w:val="en-US"/>
              </w:rPr>
              <w:t>13</w:t>
            </w:r>
          </w:p>
        </w:tc>
        <w:tc>
          <w:tcPr>
            <w:tcW w:w="1080" w:type="dxa"/>
            <w:tcBorders>
              <w:top w:val="nil"/>
              <w:left w:val="nil"/>
              <w:bottom w:val="single" w:sz="4" w:space="0" w:color="auto"/>
              <w:right w:val="single" w:sz="4" w:space="0" w:color="auto"/>
            </w:tcBorders>
            <w:shd w:val="clear" w:color="auto" w:fill="auto"/>
            <w:noWrap/>
            <w:vAlign w:val="bottom"/>
            <w:hideMark/>
          </w:tcPr>
          <w:p w:rsidR="005D4737" w:rsidRPr="00337B8A" w:rsidRDefault="005D4737" w:rsidP="005D4737">
            <w:pPr>
              <w:spacing w:after="0"/>
              <w:ind w:left="0" w:firstLine="0"/>
              <w:rPr>
                <w:rFonts w:ascii="Times New Roman" w:eastAsia="Times New Roman" w:hAnsi="Times New Roman" w:cs="Times New Roman"/>
                <w:color w:val="000000"/>
                <w:sz w:val="24"/>
                <w:szCs w:val="24"/>
                <w:lang w:val="en-US"/>
              </w:rPr>
            </w:pPr>
            <w:r w:rsidRPr="00337B8A">
              <w:rPr>
                <w:rFonts w:ascii="Times New Roman" w:eastAsia="Times New Roman" w:hAnsi="Times New Roman" w:cs="Times New Roman"/>
                <w:color w:val="000000"/>
                <w:sz w:val="24"/>
                <w:szCs w:val="24"/>
                <w:lang w:val="en-US"/>
              </w:rPr>
              <w:t>LION</w:t>
            </w:r>
          </w:p>
        </w:tc>
        <w:tc>
          <w:tcPr>
            <w:tcW w:w="3400" w:type="dxa"/>
            <w:tcBorders>
              <w:top w:val="nil"/>
              <w:left w:val="nil"/>
              <w:bottom w:val="single" w:sz="4" w:space="0" w:color="auto"/>
              <w:right w:val="single" w:sz="4" w:space="0" w:color="auto"/>
            </w:tcBorders>
            <w:shd w:val="clear" w:color="auto" w:fill="auto"/>
            <w:noWrap/>
            <w:vAlign w:val="bottom"/>
            <w:hideMark/>
          </w:tcPr>
          <w:p w:rsidR="005D4737" w:rsidRPr="00337B8A" w:rsidRDefault="005D4737" w:rsidP="005D4737">
            <w:pPr>
              <w:spacing w:after="0"/>
              <w:ind w:left="0" w:firstLine="0"/>
              <w:rPr>
                <w:rFonts w:ascii="Times New Roman" w:eastAsia="Times New Roman" w:hAnsi="Times New Roman" w:cs="Times New Roman"/>
                <w:color w:val="000000"/>
                <w:sz w:val="24"/>
                <w:szCs w:val="24"/>
                <w:lang w:val="en-US"/>
              </w:rPr>
            </w:pPr>
            <w:r w:rsidRPr="00337B8A">
              <w:rPr>
                <w:rFonts w:ascii="Times New Roman" w:eastAsia="Times New Roman" w:hAnsi="Times New Roman" w:cs="Times New Roman"/>
                <w:color w:val="000000"/>
                <w:sz w:val="24"/>
                <w:szCs w:val="24"/>
                <w:lang w:val="en-US"/>
              </w:rPr>
              <w:t>Lion Metal Works Tbk.</w:t>
            </w:r>
          </w:p>
        </w:tc>
      </w:tr>
      <w:tr w:rsidR="005D4737" w:rsidRPr="00337B8A" w:rsidTr="005D4737">
        <w:trPr>
          <w:trHeight w:val="315"/>
          <w:jc w:val="center"/>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5D4737" w:rsidRPr="00337B8A" w:rsidRDefault="005D4737" w:rsidP="005D4737">
            <w:pPr>
              <w:spacing w:after="0"/>
              <w:ind w:left="0" w:firstLine="0"/>
              <w:jc w:val="right"/>
              <w:rPr>
                <w:rFonts w:ascii="Times New Roman" w:eastAsia="Times New Roman" w:hAnsi="Times New Roman" w:cs="Times New Roman"/>
                <w:color w:val="000000"/>
                <w:sz w:val="24"/>
                <w:szCs w:val="24"/>
                <w:lang w:val="en-US"/>
              </w:rPr>
            </w:pPr>
            <w:r w:rsidRPr="00337B8A">
              <w:rPr>
                <w:rFonts w:ascii="Times New Roman" w:eastAsia="Times New Roman" w:hAnsi="Times New Roman" w:cs="Times New Roman"/>
                <w:color w:val="000000"/>
                <w:sz w:val="24"/>
                <w:szCs w:val="24"/>
                <w:lang w:val="en-US"/>
              </w:rPr>
              <w:t>14</w:t>
            </w:r>
          </w:p>
        </w:tc>
        <w:tc>
          <w:tcPr>
            <w:tcW w:w="1080" w:type="dxa"/>
            <w:tcBorders>
              <w:top w:val="nil"/>
              <w:left w:val="nil"/>
              <w:bottom w:val="single" w:sz="4" w:space="0" w:color="auto"/>
              <w:right w:val="single" w:sz="4" w:space="0" w:color="auto"/>
            </w:tcBorders>
            <w:shd w:val="clear" w:color="auto" w:fill="auto"/>
            <w:noWrap/>
            <w:vAlign w:val="bottom"/>
            <w:hideMark/>
          </w:tcPr>
          <w:p w:rsidR="005D4737" w:rsidRPr="00337B8A" w:rsidRDefault="005D4737" w:rsidP="005D4737">
            <w:pPr>
              <w:spacing w:after="0"/>
              <w:ind w:left="0" w:firstLine="0"/>
              <w:rPr>
                <w:rFonts w:ascii="Times New Roman" w:eastAsia="Times New Roman" w:hAnsi="Times New Roman" w:cs="Times New Roman"/>
                <w:color w:val="000000"/>
                <w:sz w:val="24"/>
                <w:szCs w:val="24"/>
                <w:lang w:val="en-US"/>
              </w:rPr>
            </w:pPr>
            <w:r w:rsidRPr="00337B8A">
              <w:rPr>
                <w:rFonts w:ascii="Times New Roman" w:eastAsia="Times New Roman" w:hAnsi="Times New Roman" w:cs="Times New Roman"/>
                <w:color w:val="000000"/>
                <w:sz w:val="24"/>
                <w:szCs w:val="24"/>
                <w:lang w:val="en-US"/>
              </w:rPr>
              <w:t>MARK</w:t>
            </w:r>
          </w:p>
        </w:tc>
        <w:tc>
          <w:tcPr>
            <w:tcW w:w="3400" w:type="dxa"/>
            <w:tcBorders>
              <w:top w:val="nil"/>
              <w:left w:val="nil"/>
              <w:bottom w:val="single" w:sz="4" w:space="0" w:color="auto"/>
              <w:right w:val="single" w:sz="4" w:space="0" w:color="auto"/>
            </w:tcBorders>
            <w:shd w:val="clear" w:color="auto" w:fill="auto"/>
            <w:noWrap/>
            <w:vAlign w:val="bottom"/>
            <w:hideMark/>
          </w:tcPr>
          <w:p w:rsidR="005D4737" w:rsidRPr="00337B8A" w:rsidRDefault="005D4737" w:rsidP="005D4737">
            <w:pPr>
              <w:spacing w:after="0"/>
              <w:ind w:left="0" w:firstLine="0"/>
              <w:rPr>
                <w:rFonts w:ascii="Times New Roman" w:eastAsia="Times New Roman" w:hAnsi="Times New Roman" w:cs="Times New Roman"/>
                <w:color w:val="000000"/>
                <w:sz w:val="24"/>
                <w:szCs w:val="24"/>
                <w:lang w:val="en-US"/>
              </w:rPr>
            </w:pPr>
            <w:r w:rsidRPr="00337B8A">
              <w:rPr>
                <w:rFonts w:ascii="Times New Roman" w:eastAsia="Times New Roman" w:hAnsi="Times New Roman" w:cs="Times New Roman"/>
                <w:color w:val="000000"/>
                <w:sz w:val="24"/>
                <w:szCs w:val="24"/>
                <w:lang w:val="en-US"/>
              </w:rPr>
              <w:t>Mark Dynamics Indonesia Tbk.</w:t>
            </w:r>
          </w:p>
        </w:tc>
      </w:tr>
      <w:tr w:rsidR="005D4737" w:rsidRPr="00337B8A" w:rsidTr="005D4737">
        <w:trPr>
          <w:trHeight w:val="315"/>
          <w:jc w:val="center"/>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5D4737" w:rsidRPr="00337B8A" w:rsidRDefault="005D4737" w:rsidP="005D4737">
            <w:pPr>
              <w:spacing w:after="0"/>
              <w:ind w:left="0" w:firstLine="0"/>
              <w:jc w:val="right"/>
              <w:rPr>
                <w:rFonts w:ascii="Times New Roman" w:eastAsia="Times New Roman" w:hAnsi="Times New Roman" w:cs="Times New Roman"/>
                <w:color w:val="000000"/>
                <w:sz w:val="24"/>
                <w:szCs w:val="24"/>
                <w:lang w:val="en-US"/>
              </w:rPr>
            </w:pPr>
            <w:r w:rsidRPr="00337B8A">
              <w:rPr>
                <w:rFonts w:ascii="Times New Roman" w:eastAsia="Times New Roman" w:hAnsi="Times New Roman" w:cs="Times New Roman"/>
                <w:color w:val="000000"/>
                <w:sz w:val="24"/>
                <w:szCs w:val="24"/>
                <w:lang w:val="en-US"/>
              </w:rPr>
              <w:t>15</w:t>
            </w:r>
          </w:p>
        </w:tc>
        <w:tc>
          <w:tcPr>
            <w:tcW w:w="1080" w:type="dxa"/>
            <w:tcBorders>
              <w:top w:val="nil"/>
              <w:left w:val="nil"/>
              <w:bottom w:val="single" w:sz="4" w:space="0" w:color="auto"/>
              <w:right w:val="single" w:sz="4" w:space="0" w:color="auto"/>
            </w:tcBorders>
            <w:shd w:val="clear" w:color="auto" w:fill="auto"/>
            <w:noWrap/>
            <w:vAlign w:val="bottom"/>
            <w:hideMark/>
          </w:tcPr>
          <w:p w:rsidR="005D4737" w:rsidRPr="00337B8A" w:rsidRDefault="005D4737" w:rsidP="005D4737">
            <w:pPr>
              <w:spacing w:after="0"/>
              <w:ind w:left="0" w:firstLine="0"/>
              <w:rPr>
                <w:rFonts w:ascii="Times New Roman" w:eastAsia="Times New Roman" w:hAnsi="Times New Roman" w:cs="Times New Roman"/>
                <w:color w:val="000000"/>
                <w:sz w:val="24"/>
                <w:szCs w:val="24"/>
                <w:lang w:val="en-US"/>
              </w:rPr>
            </w:pPr>
            <w:r w:rsidRPr="00337B8A">
              <w:rPr>
                <w:rFonts w:ascii="Times New Roman" w:eastAsia="Times New Roman" w:hAnsi="Times New Roman" w:cs="Times New Roman"/>
                <w:color w:val="000000"/>
                <w:sz w:val="24"/>
                <w:szCs w:val="24"/>
                <w:lang w:val="en-US"/>
              </w:rPr>
              <w:t>MLIA</w:t>
            </w:r>
          </w:p>
        </w:tc>
        <w:tc>
          <w:tcPr>
            <w:tcW w:w="3400" w:type="dxa"/>
            <w:tcBorders>
              <w:top w:val="nil"/>
              <w:left w:val="nil"/>
              <w:bottom w:val="single" w:sz="4" w:space="0" w:color="auto"/>
              <w:right w:val="single" w:sz="4" w:space="0" w:color="auto"/>
            </w:tcBorders>
            <w:shd w:val="clear" w:color="auto" w:fill="auto"/>
            <w:noWrap/>
            <w:vAlign w:val="bottom"/>
            <w:hideMark/>
          </w:tcPr>
          <w:p w:rsidR="005D4737" w:rsidRPr="00337B8A" w:rsidRDefault="005D4737" w:rsidP="005D4737">
            <w:pPr>
              <w:spacing w:after="0"/>
              <w:ind w:left="0" w:firstLine="0"/>
              <w:rPr>
                <w:rFonts w:ascii="Times New Roman" w:eastAsia="Times New Roman" w:hAnsi="Times New Roman" w:cs="Times New Roman"/>
                <w:color w:val="000000"/>
                <w:sz w:val="24"/>
                <w:szCs w:val="24"/>
                <w:lang w:val="en-US"/>
              </w:rPr>
            </w:pPr>
            <w:r w:rsidRPr="00337B8A">
              <w:rPr>
                <w:rFonts w:ascii="Times New Roman" w:eastAsia="Times New Roman" w:hAnsi="Times New Roman" w:cs="Times New Roman"/>
                <w:color w:val="000000"/>
                <w:sz w:val="24"/>
                <w:szCs w:val="24"/>
                <w:lang w:val="en-US"/>
              </w:rPr>
              <w:t>Mulia Industrindo Tbk</w:t>
            </w:r>
          </w:p>
        </w:tc>
      </w:tr>
      <w:tr w:rsidR="005D4737" w:rsidRPr="00337B8A" w:rsidTr="005D4737">
        <w:trPr>
          <w:trHeight w:val="315"/>
          <w:jc w:val="center"/>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5D4737" w:rsidRPr="00337B8A" w:rsidRDefault="005D4737" w:rsidP="005D4737">
            <w:pPr>
              <w:spacing w:after="0"/>
              <w:ind w:left="0" w:firstLine="0"/>
              <w:jc w:val="right"/>
              <w:rPr>
                <w:rFonts w:ascii="Times New Roman" w:eastAsia="Times New Roman" w:hAnsi="Times New Roman" w:cs="Times New Roman"/>
                <w:color w:val="000000"/>
                <w:sz w:val="24"/>
                <w:szCs w:val="24"/>
                <w:lang w:val="en-US"/>
              </w:rPr>
            </w:pPr>
            <w:r w:rsidRPr="00337B8A">
              <w:rPr>
                <w:rFonts w:ascii="Times New Roman" w:eastAsia="Times New Roman" w:hAnsi="Times New Roman" w:cs="Times New Roman"/>
                <w:color w:val="000000"/>
                <w:sz w:val="24"/>
                <w:szCs w:val="24"/>
                <w:lang w:val="en-US"/>
              </w:rPr>
              <w:t>16</w:t>
            </w:r>
          </w:p>
        </w:tc>
        <w:tc>
          <w:tcPr>
            <w:tcW w:w="1080" w:type="dxa"/>
            <w:tcBorders>
              <w:top w:val="nil"/>
              <w:left w:val="nil"/>
              <w:bottom w:val="single" w:sz="4" w:space="0" w:color="auto"/>
              <w:right w:val="single" w:sz="4" w:space="0" w:color="auto"/>
            </w:tcBorders>
            <w:shd w:val="clear" w:color="auto" w:fill="auto"/>
            <w:noWrap/>
            <w:vAlign w:val="bottom"/>
            <w:hideMark/>
          </w:tcPr>
          <w:p w:rsidR="005D4737" w:rsidRPr="00337B8A" w:rsidRDefault="005D4737" w:rsidP="005D4737">
            <w:pPr>
              <w:spacing w:after="0"/>
              <w:ind w:left="0" w:firstLine="0"/>
              <w:rPr>
                <w:rFonts w:ascii="Times New Roman" w:eastAsia="Times New Roman" w:hAnsi="Times New Roman" w:cs="Times New Roman"/>
                <w:color w:val="000000"/>
                <w:sz w:val="24"/>
                <w:szCs w:val="24"/>
                <w:lang w:val="en-US"/>
              </w:rPr>
            </w:pPr>
            <w:r w:rsidRPr="00337B8A">
              <w:rPr>
                <w:rFonts w:ascii="Times New Roman" w:eastAsia="Times New Roman" w:hAnsi="Times New Roman" w:cs="Times New Roman"/>
                <w:color w:val="000000"/>
                <w:sz w:val="24"/>
                <w:szCs w:val="24"/>
                <w:lang w:val="en-US"/>
              </w:rPr>
              <w:t>SINI</w:t>
            </w:r>
          </w:p>
        </w:tc>
        <w:tc>
          <w:tcPr>
            <w:tcW w:w="3400" w:type="dxa"/>
            <w:tcBorders>
              <w:top w:val="nil"/>
              <w:left w:val="nil"/>
              <w:bottom w:val="single" w:sz="4" w:space="0" w:color="auto"/>
              <w:right w:val="single" w:sz="4" w:space="0" w:color="auto"/>
            </w:tcBorders>
            <w:shd w:val="clear" w:color="auto" w:fill="auto"/>
            <w:noWrap/>
            <w:vAlign w:val="bottom"/>
            <w:hideMark/>
          </w:tcPr>
          <w:p w:rsidR="005D4737" w:rsidRPr="00337B8A" w:rsidRDefault="005D4737" w:rsidP="005D4737">
            <w:pPr>
              <w:spacing w:after="0"/>
              <w:ind w:left="0" w:firstLine="0"/>
              <w:rPr>
                <w:rFonts w:ascii="Times New Roman" w:eastAsia="Times New Roman" w:hAnsi="Times New Roman" w:cs="Times New Roman"/>
                <w:color w:val="000000"/>
                <w:sz w:val="24"/>
                <w:szCs w:val="24"/>
                <w:lang w:val="en-US"/>
              </w:rPr>
            </w:pPr>
            <w:r w:rsidRPr="00337B8A">
              <w:rPr>
                <w:rFonts w:ascii="Times New Roman" w:eastAsia="Times New Roman" w:hAnsi="Times New Roman" w:cs="Times New Roman"/>
                <w:color w:val="000000"/>
                <w:sz w:val="24"/>
                <w:szCs w:val="24"/>
                <w:lang w:val="en-US"/>
              </w:rPr>
              <w:t>Singaraja Putra Tbk.</w:t>
            </w:r>
          </w:p>
        </w:tc>
      </w:tr>
      <w:tr w:rsidR="005D4737" w:rsidRPr="00337B8A" w:rsidTr="005D4737">
        <w:trPr>
          <w:trHeight w:val="315"/>
          <w:jc w:val="center"/>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5D4737" w:rsidRPr="00337B8A" w:rsidRDefault="005D4737" w:rsidP="005D4737">
            <w:pPr>
              <w:spacing w:after="0"/>
              <w:ind w:left="0" w:firstLine="0"/>
              <w:jc w:val="right"/>
              <w:rPr>
                <w:rFonts w:ascii="Times New Roman" w:eastAsia="Times New Roman" w:hAnsi="Times New Roman" w:cs="Times New Roman"/>
                <w:color w:val="000000"/>
                <w:sz w:val="24"/>
                <w:szCs w:val="24"/>
                <w:lang w:val="en-US"/>
              </w:rPr>
            </w:pPr>
            <w:r w:rsidRPr="00337B8A">
              <w:rPr>
                <w:rFonts w:ascii="Times New Roman" w:eastAsia="Times New Roman" w:hAnsi="Times New Roman" w:cs="Times New Roman"/>
                <w:color w:val="000000"/>
                <w:sz w:val="24"/>
                <w:szCs w:val="24"/>
                <w:lang w:val="en-US"/>
              </w:rPr>
              <w:t>17</w:t>
            </w:r>
          </w:p>
        </w:tc>
        <w:tc>
          <w:tcPr>
            <w:tcW w:w="1080" w:type="dxa"/>
            <w:tcBorders>
              <w:top w:val="nil"/>
              <w:left w:val="nil"/>
              <w:bottom w:val="single" w:sz="4" w:space="0" w:color="auto"/>
              <w:right w:val="single" w:sz="4" w:space="0" w:color="auto"/>
            </w:tcBorders>
            <w:shd w:val="clear" w:color="auto" w:fill="auto"/>
            <w:noWrap/>
            <w:vAlign w:val="bottom"/>
            <w:hideMark/>
          </w:tcPr>
          <w:p w:rsidR="005D4737" w:rsidRPr="00337B8A" w:rsidRDefault="005D4737" w:rsidP="005D4737">
            <w:pPr>
              <w:spacing w:after="0"/>
              <w:ind w:left="0" w:firstLine="0"/>
              <w:rPr>
                <w:rFonts w:ascii="Times New Roman" w:eastAsia="Times New Roman" w:hAnsi="Times New Roman" w:cs="Times New Roman"/>
                <w:color w:val="000000"/>
                <w:sz w:val="24"/>
                <w:szCs w:val="24"/>
                <w:lang w:val="en-US"/>
              </w:rPr>
            </w:pPr>
            <w:r w:rsidRPr="00337B8A">
              <w:rPr>
                <w:rFonts w:ascii="Times New Roman" w:eastAsia="Times New Roman" w:hAnsi="Times New Roman" w:cs="Times New Roman"/>
                <w:color w:val="000000"/>
                <w:sz w:val="24"/>
                <w:szCs w:val="24"/>
                <w:lang w:val="en-US"/>
              </w:rPr>
              <w:t>IKBI</w:t>
            </w:r>
          </w:p>
        </w:tc>
        <w:tc>
          <w:tcPr>
            <w:tcW w:w="3400" w:type="dxa"/>
            <w:tcBorders>
              <w:top w:val="nil"/>
              <w:left w:val="nil"/>
              <w:bottom w:val="single" w:sz="4" w:space="0" w:color="auto"/>
              <w:right w:val="single" w:sz="4" w:space="0" w:color="auto"/>
            </w:tcBorders>
            <w:shd w:val="clear" w:color="auto" w:fill="auto"/>
            <w:noWrap/>
            <w:vAlign w:val="bottom"/>
            <w:hideMark/>
          </w:tcPr>
          <w:p w:rsidR="005D4737" w:rsidRPr="00337B8A" w:rsidRDefault="005D4737" w:rsidP="005D4737">
            <w:pPr>
              <w:spacing w:after="0"/>
              <w:ind w:left="0" w:firstLine="0"/>
              <w:rPr>
                <w:rFonts w:ascii="Times New Roman" w:eastAsia="Times New Roman" w:hAnsi="Times New Roman" w:cs="Times New Roman"/>
                <w:color w:val="000000"/>
                <w:sz w:val="24"/>
                <w:szCs w:val="24"/>
                <w:lang w:val="en-US"/>
              </w:rPr>
            </w:pPr>
            <w:r w:rsidRPr="00337B8A">
              <w:rPr>
                <w:rFonts w:ascii="Times New Roman" w:eastAsia="Times New Roman" w:hAnsi="Times New Roman" w:cs="Times New Roman"/>
                <w:color w:val="000000"/>
                <w:sz w:val="24"/>
                <w:szCs w:val="24"/>
                <w:lang w:val="en-US"/>
              </w:rPr>
              <w:t>Sumi Indo Kabel Tbk.</w:t>
            </w:r>
          </w:p>
        </w:tc>
      </w:tr>
      <w:tr w:rsidR="005D4737" w:rsidRPr="00337B8A" w:rsidTr="005D4737">
        <w:trPr>
          <w:trHeight w:val="315"/>
          <w:jc w:val="center"/>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5D4737" w:rsidRPr="00337B8A" w:rsidRDefault="005D4737" w:rsidP="005D4737">
            <w:pPr>
              <w:spacing w:after="0"/>
              <w:ind w:left="0" w:firstLine="0"/>
              <w:jc w:val="right"/>
              <w:rPr>
                <w:rFonts w:ascii="Times New Roman" w:eastAsia="Times New Roman" w:hAnsi="Times New Roman" w:cs="Times New Roman"/>
                <w:color w:val="000000"/>
                <w:sz w:val="24"/>
                <w:szCs w:val="24"/>
                <w:lang w:val="en-US"/>
              </w:rPr>
            </w:pPr>
            <w:r w:rsidRPr="00337B8A">
              <w:rPr>
                <w:rFonts w:ascii="Times New Roman" w:eastAsia="Times New Roman" w:hAnsi="Times New Roman" w:cs="Times New Roman"/>
                <w:color w:val="000000"/>
                <w:sz w:val="24"/>
                <w:szCs w:val="24"/>
                <w:lang w:val="en-US"/>
              </w:rPr>
              <w:t>18</w:t>
            </w:r>
          </w:p>
        </w:tc>
        <w:tc>
          <w:tcPr>
            <w:tcW w:w="1080" w:type="dxa"/>
            <w:tcBorders>
              <w:top w:val="nil"/>
              <w:left w:val="nil"/>
              <w:bottom w:val="single" w:sz="4" w:space="0" w:color="auto"/>
              <w:right w:val="single" w:sz="4" w:space="0" w:color="auto"/>
            </w:tcBorders>
            <w:shd w:val="clear" w:color="auto" w:fill="auto"/>
            <w:noWrap/>
            <w:vAlign w:val="bottom"/>
            <w:hideMark/>
          </w:tcPr>
          <w:p w:rsidR="005D4737" w:rsidRPr="00337B8A" w:rsidRDefault="005D4737" w:rsidP="005D4737">
            <w:pPr>
              <w:spacing w:after="0"/>
              <w:ind w:left="0" w:firstLine="0"/>
              <w:rPr>
                <w:rFonts w:ascii="Times New Roman" w:eastAsia="Times New Roman" w:hAnsi="Times New Roman" w:cs="Times New Roman"/>
                <w:color w:val="000000"/>
                <w:sz w:val="24"/>
                <w:szCs w:val="24"/>
                <w:lang w:val="en-US"/>
              </w:rPr>
            </w:pPr>
            <w:r w:rsidRPr="00337B8A">
              <w:rPr>
                <w:rFonts w:ascii="Times New Roman" w:eastAsia="Times New Roman" w:hAnsi="Times New Roman" w:cs="Times New Roman"/>
                <w:color w:val="000000"/>
                <w:sz w:val="24"/>
                <w:szCs w:val="24"/>
                <w:lang w:val="en-US"/>
              </w:rPr>
              <w:t>SCCO</w:t>
            </w:r>
          </w:p>
        </w:tc>
        <w:tc>
          <w:tcPr>
            <w:tcW w:w="3400" w:type="dxa"/>
            <w:tcBorders>
              <w:top w:val="nil"/>
              <w:left w:val="nil"/>
              <w:bottom w:val="single" w:sz="4" w:space="0" w:color="auto"/>
              <w:right w:val="single" w:sz="4" w:space="0" w:color="auto"/>
            </w:tcBorders>
            <w:shd w:val="clear" w:color="auto" w:fill="auto"/>
            <w:noWrap/>
            <w:vAlign w:val="bottom"/>
            <w:hideMark/>
          </w:tcPr>
          <w:p w:rsidR="005D4737" w:rsidRPr="00337B8A" w:rsidRDefault="005D4737" w:rsidP="005D4737">
            <w:pPr>
              <w:spacing w:after="0"/>
              <w:ind w:left="0" w:firstLine="0"/>
              <w:rPr>
                <w:rFonts w:ascii="Times New Roman" w:eastAsia="Times New Roman" w:hAnsi="Times New Roman" w:cs="Times New Roman"/>
                <w:color w:val="000000"/>
                <w:sz w:val="24"/>
                <w:szCs w:val="24"/>
                <w:lang w:val="en-US"/>
              </w:rPr>
            </w:pPr>
            <w:r w:rsidRPr="00337B8A">
              <w:rPr>
                <w:rFonts w:ascii="Times New Roman" w:eastAsia="Times New Roman" w:hAnsi="Times New Roman" w:cs="Times New Roman"/>
                <w:color w:val="000000"/>
                <w:sz w:val="24"/>
                <w:szCs w:val="24"/>
                <w:lang w:val="en-US"/>
              </w:rPr>
              <w:t xml:space="preserve">Supreme Cable Manufacturing &amp; </w:t>
            </w:r>
          </w:p>
        </w:tc>
      </w:tr>
      <w:tr w:rsidR="005D4737" w:rsidRPr="00337B8A" w:rsidTr="005D4737">
        <w:trPr>
          <w:trHeight w:val="315"/>
          <w:jc w:val="center"/>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5D4737" w:rsidRPr="00337B8A" w:rsidRDefault="005D4737" w:rsidP="005D4737">
            <w:pPr>
              <w:spacing w:after="0"/>
              <w:ind w:left="0" w:firstLine="0"/>
              <w:jc w:val="right"/>
              <w:rPr>
                <w:rFonts w:ascii="Times New Roman" w:eastAsia="Times New Roman" w:hAnsi="Times New Roman" w:cs="Times New Roman"/>
                <w:color w:val="000000"/>
                <w:sz w:val="24"/>
                <w:szCs w:val="24"/>
                <w:lang w:val="en-US"/>
              </w:rPr>
            </w:pPr>
            <w:r w:rsidRPr="00337B8A">
              <w:rPr>
                <w:rFonts w:ascii="Times New Roman" w:eastAsia="Times New Roman" w:hAnsi="Times New Roman" w:cs="Times New Roman"/>
                <w:color w:val="000000"/>
                <w:sz w:val="24"/>
                <w:szCs w:val="24"/>
                <w:lang w:val="en-US"/>
              </w:rPr>
              <w:t>19</w:t>
            </w:r>
          </w:p>
        </w:tc>
        <w:tc>
          <w:tcPr>
            <w:tcW w:w="1080" w:type="dxa"/>
            <w:tcBorders>
              <w:top w:val="nil"/>
              <w:left w:val="nil"/>
              <w:bottom w:val="single" w:sz="4" w:space="0" w:color="auto"/>
              <w:right w:val="single" w:sz="4" w:space="0" w:color="auto"/>
            </w:tcBorders>
            <w:shd w:val="clear" w:color="auto" w:fill="auto"/>
            <w:noWrap/>
            <w:vAlign w:val="bottom"/>
            <w:hideMark/>
          </w:tcPr>
          <w:p w:rsidR="005D4737" w:rsidRPr="00337B8A" w:rsidRDefault="005D4737" w:rsidP="005D4737">
            <w:pPr>
              <w:spacing w:after="0"/>
              <w:ind w:left="0" w:firstLine="0"/>
              <w:rPr>
                <w:rFonts w:ascii="Times New Roman" w:eastAsia="Times New Roman" w:hAnsi="Times New Roman" w:cs="Times New Roman"/>
                <w:color w:val="000000"/>
                <w:sz w:val="24"/>
                <w:szCs w:val="24"/>
                <w:lang w:val="en-US"/>
              </w:rPr>
            </w:pPr>
            <w:r w:rsidRPr="00337B8A">
              <w:rPr>
                <w:rFonts w:ascii="Times New Roman" w:eastAsia="Times New Roman" w:hAnsi="Times New Roman" w:cs="Times New Roman"/>
                <w:color w:val="000000"/>
                <w:sz w:val="24"/>
                <w:szCs w:val="24"/>
                <w:lang w:val="en-US"/>
              </w:rPr>
              <w:t>TOTO</w:t>
            </w:r>
          </w:p>
        </w:tc>
        <w:tc>
          <w:tcPr>
            <w:tcW w:w="3400" w:type="dxa"/>
            <w:tcBorders>
              <w:top w:val="nil"/>
              <w:left w:val="nil"/>
              <w:bottom w:val="single" w:sz="4" w:space="0" w:color="auto"/>
              <w:right w:val="single" w:sz="4" w:space="0" w:color="auto"/>
            </w:tcBorders>
            <w:shd w:val="clear" w:color="auto" w:fill="auto"/>
            <w:noWrap/>
            <w:vAlign w:val="bottom"/>
            <w:hideMark/>
          </w:tcPr>
          <w:p w:rsidR="005D4737" w:rsidRPr="00337B8A" w:rsidRDefault="005D4737" w:rsidP="005D4737">
            <w:pPr>
              <w:spacing w:after="0"/>
              <w:ind w:left="0" w:firstLine="0"/>
              <w:rPr>
                <w:rFonts w:ascii="Times New Roman" w:eastAsia="Times New Roman" w:hAnsi="Times New Roman" w:cs="Times New Roman"/>
                <w:color w:val="000000"/>
                <w:sz w:val="24"/>
                <w:szCs w:val="24"/>
                <w:lang w:val="en-US"/>
              </w:rPr>
            </w:pPr>
            <w:r w:rsidRPr="00337B8A">
              <w:rPr>
                <w:rFonts w:ascii="Times New Roman" w:eastAsia="Times New Roman" w:hAnsi="Times New Roman" w:cs="Times New Roman"/>
                <w:color w:val="000000"/>
                <w:sz w:val="24"/>
                <w:szCs w:val="24"/>
                <w:lang w:val="en-US"/>
              </w:rPr>
              <w:t>Surya Toto Indonesia Tbk.</w:t>
            </w:r>
          </w:p>
        </w:tc>
      </w:tr>
      <w:tr w:rsidR="005D4737" w:rsidRPr="00337B8A" w:rsidTr="005D4737">
        <w:trPr>
          <w:trHeight w:val="315"/>
          <w:jc w:val="center"/>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5D4737" w:rsidRPr="00337B8A" w:rsidRDefault="005D4737" w:rsidP="005D4737">
            <w:pPr>
              <w:spacing w:after="0"/>
              <w:ind w:left="0" w:firstLine="0"/>
              <w:jc w:val="right"/>
              <w:rPr>
                <w:rFonts w:ascii="Times New Roman" w:eastAsia="Times New Roman" w:hAnsi="Times New Roman" w:cs="Times New Roman"/>
                <w:color w:val="000000"/>
                <w:sz w:val="24"/>
                <w:szCs w:val="24"/>
                <w:lang w:val="en-US"/>
              </w:rPr>
            </w:pPr>
            <w:r w:rsidRPr="00337B8A">
              <w:rPr>
                <w:rFonts w:ascii="Times New Roman" w:eastAsia="Times New Roman" w:hAnsi="Times New Roman" w:cs="Times New Roman"/>
                <w:color w:val="000000"/>
                <w:sz w:val="24"/>
                <w:szCs w:val="24"/>
                <w:lang w:val="en-US"/>
              </w:rPr>
              <w:t>20</w:t>
            </w:r>
          </w:p>
        </w:tc>
        <w:tc>
          <w:tcPr>
            <w:tcW w:w="1080" w:type="dxa"/>
            <w:tcBorders>
              <w:top w:val="nil"/>
              <w:left w:val="nil"/>
              <w:bottom w:val="single" w:sz="4" w:space="0" w:color="auto"/>
              <w:right w:val="single" w:sz="4" w:space="0" w:color="auto"/>
            </w:tcBorders>
            <w:shd w:val="clear" w:color="auto" w:fill="auto"/>
            <w:noWrap/>
            <w:vAlign w:val="bottom"/>
            <w:hideMark/>
          </w:tcPr>
          <w:p w:rsidR="005D4737" w:rsidRPr="00337B8A" w:rsidRDefault="005D4737" w:rsidP="005D4737">
            <w:pPr>
              <w:spacing w:after="0"/>
              <w:ind w:left="0" w:firstLine="0"/>
              <w:rPr>
                <w:rFonts w:ascii="Times New Roman" w:eastAsia="Times New Roman" w:hAnsi="Times New Roman" w:cs="Times New Roman"/>
                <w:color w:val="000000"/>
                <w:sz w:val="24"/>
                <w:szCs w:val="24"/>
                <w:lang w:val="en-US"/>
              </w:rPr>
            </w:pPr>
            <w:r w:rsidRPr="00337B8A">
              <w:rPr>
                <w:rFonts w:ascii="Times New Roman" w:eastAsia="Times New Roman" w:hAnsi="Times New Roman" w:cs="Times New Roman"/>
                <w:color w:val="000000"/>
                <w:sz w:val="24"/>
                <w:szCs w:val="24"/>
                <w:lang w:val="en-US"/>
              </w:rPr>
              <w:t>VOKS</w:t>
            </w:r>
          </w:p>
        </w:tc>
        <w:tc>
          <w:tcPr>
            <w:tcW w:w="3400" w:type="dxa"/>
            <w:tcBorders>
              <w:top w:val="nil"/>
              <w:left w:val="nil"/>
              <w:bottom w:val="single" w:sz="4" w:space="0" w:color="auto"/>
              <w:right w:val="single" w:sz="4" w:space="0" w:color="auto"/>
            </w:tcBorders>
            <w:shd w:val="clear" w:color="auto" w:fill="auto"/>
            <w:noWrap/>
            <w:vAlign w:val="bottom"/>
            <w:hideMark/>
          </w:tcPr>
          <w:p w:rsidR="005D4737" w:rsidRPr="00337B8A" w:rsidRDefault="005D4737" w:rsidP="005D4737">
            <w:pPr>
              <w:spacing w:after="0"/>
              <w:ind w:left="0" w:firstLine="0"/>
              <w:rPr>
                <w:rFonts w:ascii="Times New Roman" w:eastAsia="Times New Roman" w:hAnsi="Times New Roman" w:cs="Times New Roman"/>
                <w:color w:val="000000"/>
                <w:sz w:val="24"/>
                <w:szCs w:val="24"/>
                <w:lang w:val="en-US"/>
              </w:rPr>
            </w:pPr>
            <w:r w:rsidRPr="00337B8A">
              <w:rPr>
                <w:rFonts w:ascii="Times New Roman" w:eastAsia="Times New Roman" w:hAnsi="Times New Roman" w:cs="Times New Roman"/>
                <w:color w:val="000000"/>
                <w:sz w:val="24"/>
                <w:szCs w:val="24"/>
                <w:lang w:val="en-US"/>
              </w:rPr>
              <w:t>Voksel Electric Tbk.</w:t>
            </w:r>
          </w:p>
        </w:tc>
      </w:tr>
    </w:tbl>
    <w:p w:rsidR="005D4737" w:rsidRPr="00337B8A" w:rsidRDefault="005C7BBF" w:rsidP="005C7BBF">
      <w:pPr>
        <w:spacing w:line="480" w:lineRule="auto"/>
        <w:ind w:left="720" w:firstLine="414"/>
        <w:rPr>
          <w:rFonts w:ascii="Times New Roman" w:eastAsia="Times New Roman" w:hAnsi="Times New Roman" w:cs="Times New Roman"/>
          <w:sz w:val="24"/>
          <w:szCs w:val="24"/>
          <w:lang w:val="en-US"/>
        </w:rPr>
      </w:pPr>
      <w:r w:rsidRPr="00337B8A">
        <w:rPr>
          <w:rFonts w:ascii="Times New Roman" w:eastAsia="Times New Roman" w:hAnsi="Times New Roman" w:cs="Times New Roman"/>
          <w:sz w:val="24"/>
          <w:szCs w:val="24"/>
          <w:lang w:val="en-US"/>
        </w:rPr>
        <w:t xml:space="preserve">Sumber. </w:t>
      </w:r>
      <w:r w:rsidR="009936A6" w:rsidRPr="00337B8A">
        <w:rPr>
          <w:rFonts w:ascii="Times New Roman" w:eastAsia="Times New Roman" w:hAnsi="Times New Roman" w:cs="Times New Roman"/>
          <w:sz w:val="24"/>
          <w:szCs w:val="24"/>
          <w:lang w:val="en-US"/>
        </w:rPr>
        <w:t>IDX</w:t>
      </w:r>
      <w:r w:rsidRPr="00337B8A">
        <w:rPr>
          <w:rFonts w:ascii="Times New Roman" w:eastAsia="Times New Roman" w:hAnsi="Times New Roman" w:cs="Times New Roman"/>
          <w:sz w:val="24"/>
          <w:szCs w:val="24"/>
          <w:lang w:val="en-US"/>
        </w:rPr>
        <w:t xml:space="preserve"> 2020-2023</w:t>
      </w:r>
      <w:r w:rsidR="009936A6" w:rsidRPr="00337B8A">
        <w:rPr>
          <w:rFonts w:ascii="Times New Roman" w:eastAsia="Times New Roman" w:hAnsi="Times New Roman" w:cs="Times New Roman"/>
          <w:sz w:val="24"/>
          <w:szCs w:val="24"/>
          <w:lang w:val="en-US"/>
        </w:rPr>
        <w:t xml:space="preserve"> (data diolah)</w:t>
      </w:r>
    </w:p>
    <w:p w:rsidR="005C7BBF" w:rsidRPr="00337B8A" w:rsidRDefault="005C7BBF" w:rsidP="00576C34">
      <w:pPr>
        <w:pStyle w:val="Heading2"/>
        <w:numPr>
          <w:ilvl w:val="0"/>
          <w:numId w:val="20"/>
        </w:numPr>
        <w:ind w:left="426" w:hanging="426"/>
        <w:rPr>
          <w:rFonts w:eastAsia="Times New Roman" w:cs="Times New Roman"/>
          <w:szCs w:val="24"/>
          <w:lang w:val="en-US"/>
        </w:rPr>
      </w:pPr>
      <w:bookmarkStart w:id="43" w:name="_Toc187605005"/>
      <w:r w:rsidRPr="00337B8A">
        <w:rPr>
          <w:rFonts w:eastAsia="Times New Roman" w:cs="Times New Roman"/>
          <w:szCs w:val="24"/>
          <w:lang w:val="en-US"/>
        </w:rPr>
        <w:t>Hasil Pengujian</w:t>
      </w:r>
      <w:bookmarkEnd w:id="43"/>
      <w:r w:rsidR="005C7634">
        <w:rPr>
          <w:rFonts w:eastAsia="Times New Roman" w:cs="Times New Roman"/>
          <w:szCs w:val="24"/>
          <w:lang w:val="en-US"/>
        </w:rPr>
        <w:t xml:space="preserve"> Data</w:t>
      </w:r>
    </w:p>
    <w:p w:rsidR="009846BA" w:rsidRPr="00337B8A" w:rsidRDefault="009936A6" w:rsidP="00576C34">
      <w:pPr>
        <w:pStyle w:val="Heading3"/>
        <w:numPr>
          <w:ilvl w:val="0"/>
          <w:numId w:val="21"/>
        </w:numPr>
        <w:spacing w:line="480" w:lineRule="auto"/>
        <w:rPr>
          <w:rFonts w:eastAsia="Times New Roman" w:cs="Times New Roman"/>
          <w:szCs w:val="24"/>
          <w:lang w:val="en-US"/>
        </w:rPr>
      </w:pPr>
      <w:bookmarkStart w:id="44" w:name="_Toc187605006"/>
      <w:r w:rsidRPr="00337B8A">
        <w:rPr>
          <w:rFonts w:eastAsia="Times New Roman" w:cs="Times New Roman"/>
          <w:szCs w:val="24"/>
          <w:lang w:val="en-US"/>
        </w:rPr>
        <w:t xml:space="preserve">Analisis </w:t>
      </w:r>
      <w:r w:rsidR="00FB03A8" w:rsidRPr="00337B8A">
        <w:rPr>
          <w:rFonts w:eastAsia="Times New Roman" w:cs="Times New Roman"/>
          <w:szCs w:val="24"/>
          <w:lang w:val="en-US"/>
        </w:rPr>
        <w:t>Statistik Deskri</w:t>
      </w:r>
      <w:bookmarkEnd w:id="44"/>
      <w:r w:rsidR="00A53506">
        <w:rPr>
          <w:rFonts w:eastAsia="Times New Roman" w:cs="Times New Roman"/>
          <w:szCs w:val="24"/>
          <w:lang w:val="en-US"/>
        </w:rPr>
        <w:t>si</w:t>
      </w:r>
    </w:p>
    <w:p w:rsidR="00233674" w:rsidRDefault="00A53506" w:rsidP="00DF77DB">
      <w:pPr>
        <w:spacing w:line="480" w:lineRule="auto"/>
        <w:ind w:left="357" w:firstLine="919"/>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Analisis statistik deskripsi dapat digunakan untuk memberikan suatu gambaran atau deskripsi data dari minimum, maximum, mean, serta simpangan baku (</w:t>
      </w:r>
      <w:r>
        <w:rPr>
          <w:rFonts w:ascii="Times New Roman" w:eastAsia="Times New Roman" w:hAnsi="Times New Roman" w:cs="Times New Roman"/>
          <w:i/>
          <w:sz w:val="24"/>
          <w:szCs w:val="24"/>
          <w:lang w:val="en-US"/>
        </w:rPr>
        <w:t>standar</w:t>
      </w:r>
      <w:r w:rsidR="00C42385">
        <w:rPr>
          <w:rFonts w:ascii="Times New Roman" w:eastAsia="Times New Roman" w:hAnsi="Times New Roman" w:cs="Times New Roman"/>
          <w:i/>
          <w:sz w:val="24"/>
          <w:szCs w:val="24"/>
          <w:lang w:val="en-US"/>
        </w:rPr>
        <w:t>d</w:t>
      </w:r>
      <w:r>
        <w:rPr>
          <w:rFonts w:ascii="Times New Roman" w:eastAsia="Times New Roman" w:hAnsi="Times New Roman" w:cs="Times New Roman"/>
          <w:i/>
          <w:sz w:val="24"/>
          <w:szCs w:val="24"/>
          <w:lang w:val="en-US"/>
        </w:rPr>
        <w:t xml:space="preserve"> de</w:t>
      </w:r>
      <w:r w:rsidR="00251E39">
        <w:rPr>
          <w:rFonts w:ascii="Times New Roman" w:eastAsia="Times New Roman" w:hAnsi="Times New Roman" w:cs="Times New Roman"/>
          <w:i/>
          <w:sz w:val="24"/>
          <w:szCs w:val="24"/>
          <w:lang w:val="en-US"/>
        </w:rPr>
        <w:t xml:space="preserve">viation) </w:t>
      </w:r>
      <w:r w:rsidR="00251E39">
        <w:rPr>
          <w:rFonts w:ascii="Times New Roman" w:eastAsia="Times New Roman" w:hAnsi="Times New Roman" w:cs="Times New Roman"/>
          <w:sz w:val="24"/>
          <w:szCs w:val="24"/>
          <w:lang w:val="en-US"/>
        </w:rPr>
        <w:t>dari hasil pengujian. Hasil statistik deskripsi di sajikan pada tabel IV</w:t>
      </w:r>
    </w:p>
    <w:p w:rsidR="00251E39" w:rsidRPr="00251E39" w:rsidRDefault="00251E39" w:rsidP="00DF1AF4">
      <w:pPr>
        <w:spacing w:line="480" w:lineRule="auto"/>
        <w:ind w:left="357" w:firstLine="36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br/>
      </w:r>
    </w:p>
    <w:p w:rsidR="009936A6" w:rsidRDefault="00251E39" w:rsidP="008440D3">
      <w:pPr>
        <w:pStyle w:val="ListParagraph"/>
        <w:ind w:left="0" w:firstLine="0"/>
        <w:jc w:val="center"/>
        <w:rPr>
          <w:rFonts w:ascii="Times New Roman" w:eastAsia="Times New Roman" w:hAnsi="Times New Roman" w:cs="Times New Roman"/>
          <w:sz w:val="24"/>
          <w:szCs w:val="24"/>
          <w:lang w:val="en-US"/>
        </w:rPr>
      </w:pPr>
      <w:r w:rsidRPr="00337B8A">
        <w:rPr>
          <w:rFonts w:ascii="Times New Roman" w:eastAsia="Times New Roman" w:hAnsi="Times New Roman" w:cs="Times New Roman"/>
          <w:sz w:val="24"/>
          <w:szCs w:val="24"/>
          <w:lang w:val="en-US"/>
        </w:rPr>
        <w:lastRenderedPageBreak/>
        <w:t>T</w:t>
      </w:r>
      <w:r w:rsidR="00F903FF" w:rsidRPr="00337B8A">
        <w:rPr>
          <w:rFonts w:ascii="Times New Roman" w:eastAsia="Times New Roman" w:hAnsi="Times New Roman" w:cs="Times New Roman"/>
          <w:sz w:val="24"/>
          <w:szCs w:val="24"/>
          <w:lang w:val="en-US"/>
        </w:rPr>
        <w:t>abel</w:t>
      </w:r>
      <w:r>
        <w:rPr>
          <w:rFonts w:ascii="Times New Roman" w:eastAsia="Times New Roman" w:hAnsi="Times New Roman" w:cs="Times New Roman"/>
          <w:sz w:val="24"/>
          <w:szCs w:val="24"/>
          <w:lang w:val="en-US"/>
        </w:rPr>
        <w:t xml:space="preserve"> IV</w:t>
      </w:r>
      <w:r w:rsidR="00B817B3">
        <w:rPr>
          <w:rFonts w:ascii="Times New Roman" w:eastAsia="Times New Roman" w:hAnsi="Times New Roman" w:cs="Times New Roman"/>
          <w:sz w:val="24"/>
          <w:szCs w:val="24"/>
          <w:lang w:val="en-US"/>
        </w:rPr>
        <w:t>.1</w:t>
      </w:r>
    </w:p>
    <w:p w:rsidR="00251E39" w:rsidRPr="00337B8A" w:rsidRDefault="00251E39" w:rsidP="008440D3">
      <w:pPr>
        <w:pStyle w:val="ListParagraph"/>
        <w:ind w:left="0" w:firstLine="0"/>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Analisis Statistik Deskriptif</w:t>
      </w:r>
    </w:p>
    <w:p w:rsidR="005C7BBF" w:rsidRPr="00337B8A" w:rsidRDefault="00F903FF" w:rsidP="008440D3">
      <w:pPr>
        <w:pStyle w:val="ListParagraph"/>
        <w:ind w:left="0" w:firstLine="0"/>
        <w:rPr>
          <w:rFonts w:ascii="Times New Roman" w:eastAsia="Times New Roman" w:hAnsi="Times New Roman" w:cs="Times New Roman"/>
          <w:sz w:val="24"/>
          <w:szCs w:val="24"/>
          <w:lang w:val="en-US"/>
        </w:rPr>
      </w:pPr>
      <w:r w:rsidRPr="00337B8A">
        <w:rPr>
          <w:rFonts w:ascii="Times New Roman" w:hAnsi="Times New Roman" w:cs="Times New Roman"/>
          <w:b/>
          <w:bCs/>
          <w:noProof/>
          <w:sz w:val="24"/>
          <w:szCs w:val="24"/>
          <w:lang w:val="en-US"/>
        </w:rPr>
        <w:drawing>
          <wp:inline distT="0" distB="0" distL="0" distR="0">
            <wp:extent cx="5039995" cy="1725420"/>
            <wp:effectExtent l="19050" t="0" r="825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srcRect/>
                    <a:stretch>
                      <a:fillRect/>
                    </a:stretch>
                  </pic:blipFill>
                  <pic:spPr bwMode="auto">
                    <a:xfrm>
                      <a:off x="0" y="0"/>
                      <a:ext cx="5039995" cy="1725420"/>
                    </a:xfrm>
                    <a:prstGeom prst="rect">
                      <a:avLst/>
                    </a:prstGeom>
                    <a:noFill/>
                    <a:ln w="9525">
                      <a:noFill/>
                      <a:miter lim="800000"/>
                      <a:headEnd/>
                      <a:tailEnd/>
                    </a:ln>
                  </pic:spPr>
                </pic:pic>
              </a:graphicData>
            </a:graphic>
          </wp:inline>
        </w:drawing>
      </w:r>
    </w:p>
    <w:p w:rsidR="00F903FF" w:rsidRPr="00337B8A" w:rsidRDefault="00F903FF" w:rsidP="008440D3">
      <w:pPr>
        <w:pStyle w:val="ListParagraph"/>
        <w:ind w:left="0" w:firstLine="0"/>
        <w:rPr>
          <w:rFonts w:ascii="Times New Roman" w:eastAsia="Times New Roman" w:hAnsi="Times New Roman" w:cs="Times New Roman"/>
          <w:sz w:val="24"/>
          <w:szCs w:val="24"/>
          <w:lang w:val="en-US"/>
        </w:rPr>
      </w:pPr>
      <w:r w:rsidRPr="00337B8A">
        <w:rPr>
          <w:rFonts w:ascii="Times New Roman" w:eastAsia="Times New Roman" w:hAnsi="Times New Roman" w:cs="Times New Roman"/>
          <w:sz w:val="24"/>
          <w:szCs w:val="24"/>
          <w:lang w:val="en-US"/>
        </w:rPr>
        <w:t xml:space="preserve">    Sumber: data diolah SPSS</w:t>
      </w:r>
    </w:p>
    <w:p w:rsidR="00F065BB" w:rsidRDefault="0091370F" w:rsidP="00DF77DB">
      <w:pPr>
        <w:spacing w:line="480" w:lineRule="auto"/>
        <w:ind w:left="357" w:firstLine="919"/>
        <w:jc w:val="both"/>
        <w:rPr>
          <w:rFonts w:ascii="Times New Roman" w:eastAsia="Times New Roman" w:hAnsi="Times New Roman" w:cs="Times New Roman"/>
          <w:sz w:val="24"/>
          <w:szCs w:val="24"/>
          <w:lang w:val="en-US"/>
        </w:rPr>
      </w:pPr>
      <w:r w:rsidRPr="00337B8A">
        <w:rPr>
          <w:rFonts w:ascii="Times New Roman" w:eastAsia="Times New Roman" w:hAnsi="Times New Roman" w:cs="Times New Roman"/>
          <w:sz w:val="24"/>
          <w:szCs w:val="24"/>
          <w:lang w:val="en-US"/>
        </w:rPr>
        <w:t xml:space="preserve">Berdasarkan hasil diatas memperlihatkn deskriptif dari variabel </w:t>
      </w:r>
      <w:r w:rsidRPr="00337B8A">
        <w:rPr>
          <w:rFonts w:ascii="Times New Roman" w:eastAsia="Times New Roman" w:hAnsi="Times New Roman" w:cs="Times New Roman"/>
          <w:i/>
          <w:sz w:val="24"/>
          <w:szCs w:val="24"/>
          <w:lang w:val="en-US"/>
        </w:rPr>
        <w:t>leverage</w:t>
      </w:r>
      <w:r w:rsidRPr="00337B8A">
        <w:rPr>
          <w:rFonts w:ascii="Times New Roman" w:eastAsia="Times New Roman" w:hAnsi="Times New Roman" w:cs="Times New Roman"/>
          <w:sz w:val="24"/>
          <w:szCs w:val="24"/>
          <w:lang w:val="en-US"/>
        </w:rPr>
        <w:t>, ukuran perusahaan, komite audit dan kepemilikan manajerial. Diketahui bahwa kolom (N) adalah data yang valid dan di gunakan dalam penelitian ini sebanyak 80 sampel data. Berdasarkan hasil tersebut dapat di simpulkan sebagai berikut :</w:t>
      </w:r>
    </w:p>
    <w:p w:rsidR="00251E39" w:rsidRDefault="00251E39" w:rsidP="00251E39">
      <w:pPr>
        <w:pStyle w:val="ListParagraph"/>
        <w:numPr>
          <w:ilvl w:val="0"/>
          <w:numId w:val="43"/>
        </w:numPr>
        <w:spacing w:line="48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Integritas Laporan Keuangan (Y)</w:t>
      </w:r>
    </w:p>
    <w:p w:rsidR="00251E39" w:rsidRDefault="00251E39" w:rsidP="00DF77DB">
      <w:pPr>
        <w:pStyle w:val="ListParagraph"/>
        <w:spacing w:line="480" w:lineRule="auto"/>
        <w:ind w:left="426" w:firstLine="850"/>
        <w:jc w:val="both"/>
        <w:rPr>
          <w:rFonts w:ascii="Times New Roman" w:hAnsi="Times New Roman" w:cs="Times New Roman"/>
          <w:color w:val="000000"/>
          <w:sz w:val="24"/>
          <w:szCs w:val="24"/>
        </w:rPr>
      </w:pPr>
      <w:r>
        <w:rPr>
          <w:rFonts w:ascii="Times New Roman" w:eastAsia="Times New Roman" w:hAnsi="Times New Roman" w:cs="Times New Roman"/>
          <w:sz w:val="24"/>
          <w:szCs w:val="24"/>
          <w:lang w:val="en-US"/>
        </w:rPr>
        <w:t>Integritas laporan keuangan dari 80 sampel perusahaan memiliki nilai minimum sebesar</w:t>
      </w:r>
      <w:r w:rsidR="00C42385">
        <w:rPr>
          <w:rFonts w:ascii="Times New Roman" w:eastAsia="Times New Roman" w:hAnsi="Times New Roman" w:cs="Times New Roman"/>
          <w:sz w:val="24"/>
          <w:szCs w:val="24"/>
          <w:lang w:val="en-US"/>
        </w:rPr>
        <w:t xml:space="preserve"> -0,6749 nilai maksimum sebesar 10,1385, nilai mean sebesar 1,646175, dan nilai </w:t>
      </w:r>
      <w:r w:rsidR="00C42385">
        <w:rPr>
          <w:rFonts w:ascii="Times New Roman" w:eastAsia="Times New Roman" w:hAnsi="Times New Roman" w:cs="Times New Roman"/>
          <w:i/>
          <w:sz w:val="24"/>
          <w:szCs w:val="24"/>
          <w:lang w:val="en-US"/>
        </w:rPr>
        <w:t xml:space="preserve">standard deviation </w:t>
      </w:r>
      <w:r w:rsidR="00C42385">
        <w:rPr>
          <w:rFonts w:ascii="Times New Roman" w:eastAsia="Times New Roman" w:hAnsi="Times New Roman" w:cs="Times New Roman"/>
          <w:sz w:val="24"/>
          <w:szCs w:val="24"/>
          <w:lang w:val="en-US"/>
        </w:rPr>
        <w:t xml:space="preserve">sebesar 2,0998847. Perusahaan dengan integritas laporan keuangan yang memiliki nilai minimum adalah </w:t>
      </w:r>
      <w:r w:rsidR="00C42385" w:rsidRPr="00403D8B">
        <w:rPr>
          <w:rFonts w:ascii="Times New Roman" w:eastAsia="Times New Roman" w:hAnsi="Times New Roman" w:cs="Times New Roman"/>
          <w:sz w:val="24"/>
          <w:szCs w:val="24"/>
          <w:lang w:val="en-US"/>
        </w:rPr>
        <w:t xml:space="preserve">perusahaan </w:t>
      </w:r>
      <w:r w:rsidR="00C42385" w:rsidRPr="00403D8B">
        <w:rPr>
          <w:rFonts w:ascii="Times New Roman" w:hAnsi="Times New Roman" w:cs="Times New Roman"/>
          <w:sz w:val="24"/>
          <w:szCs w:val="24"/>
        </w:rPr>
        <w:t>Singaraja Putra Tbk</w:t>
      </w:r>
      <w:r w:rsidR="003C06EA">
        <w:rPr>
          <w:rFonts w:ascii="Times New Roman" w:hAnsi="Times New Roman" w:cs="Times New Roman"/>
          <w:sz w:val="24"/>
          <w:szCs w:val="24"/>
        </w:rPr>
        <w:t xml:space="preserve"> tahun</w:t>
      </w:r>
      <w:r w:rsidR="00F67EB5">
        <w:rPr>
          <w:rFonts w:ascii="Times New Roman" w:hAnsi="Times New Roman" w:cs="Times New Roman"/>
          <w:color w:val="000000"/>
          <w:sz w:val="24"/>
          <w:szCs w:val="24"/>
        </w:rPr>
        <w:t xml:space="preserve"> 2023 sedangkan untuk integritas laporan keuangan yang memiliki nilai maximum adalah perusahaan </w:t>
      </w:r>
      <w:r w:rsidR="00F67EB5" w:rsidRPr="00C42385">
        <w:rPr>
          <w:rFonts w:ascii="Times New Roman" w:hAnsi="Times New Roman" w:cs="Times New Roman"/>
          <w:color w:val="000000"/>
          <w:sz w:val="24"/>
          <w:szCs w:val="24"/>
        </w:rPr>
        <w:t>Singaraja Putra Tbk</w:t>
      </w:r>
      <w:r w:rsidR="00F67EB5">
        <w:rPr>
          <w:rFonts w:ascii="Times New Roman" w:hAnsi="Times New Roman" w:cs="Times New Roman"/>
          <w:color w:val="000000"/>
          <w:sz w:val="24"/>
          <w:szCs w:val="24"/>
        </w:rPr>
        <w:t xml:space="preserve"> </w:t>
      </w:r>
      <w:r w:rsidR="003C06EA">
        <w:rPr>
          <w:rFonts w:ascii="Times New Roman" w:hAnsi="Times New Roman" w:cs="Times New Roman"/>
          <w:color w:val="000000"/>
          <w:sz w:val="24"/>
          <w:szCs w:val="24"/>
        </w:rPr>
        <w:t xml:space="preserve">tahun </w:t>
      </w:r>
      <w:r w:rsidR="00F67EB5">
        <w:rPr>
          <w:rFonts w:ascii="Times New Roman" w:hAnsi="Times New Roman" w:cs="Times New Roman"/>
          <w:color w:val="000000"/>
          <w:sz w:val="24"/>
          <w:szCs w:val="24"/>
        </w:rPr>
        <w:t>2022.</w:t>
      </w:r>
    </w:p>
    <w:p w:rsidR="00F67EB5" w:rsidRDefault="00F67EB5" w:rsidP="00F67EB5">
      <w:pPr>
        <w:pStyle w:val="ListParagraph"/>
        <w:numPr>
          <w:ilvl w:val="0"/>
          <w:numId w:val="43"/>
        </w:numPr>
        <w:spacing w:line="48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i/>
          <w:sz w:val="24"/>
          <w:szCs w:val="24"/>
          <w:lang w:val="en-US"/>
        </w:rPr>
        <w:t xml:space="preserve">Leverage </w:t>
      </w:r>
      <w:r>
        <w:rPr>
          <w:rFonts w:ascii="Times New Roman" w:eastAsia="Times New Roman" w:hAnsi="Times New Roman" w:cs="Times New Roman"/>
          <w:sz w:val="24"/>
          <w:szCs w:val="24"/>
          <w:lang w:val="en-US"/>
        </w:rPr>
        <w:t>(X1)</w:t>
      </w:r>
    </w:p>
    <w:p w:rsidR="00F67EB5" w:rsidRDefault="00F67EB5" w:rsidP="00DF77DB">
      <w:pPr>
        <w:pStyle w:val="ListParagraph"/>
        <w:spacing w:line="480" w:lineRule="auto"/>
        <w:ind w:left="426" w:firstLine="850"/>
        <w:jc w:val="both"/>
        <w:rPr>
          <w:rFonts w:ascii="Times New Roman" w:hAnsi="Times New Roman" w:cs="Times New Roman"/>
        </w:rPr>
      </w:pPr>
      <w:r w:rsidRPr="00403D8B">
        <w:rPr>
          <w:rFonts w:ascii="Times New Roman" w:eastAsia="Times New Roman" w:hAnsi="Times New Roman" w:cs="Times New Roman"/>
          <w:sz w:val="24"/>
          <w:szCs w:val="24"/>
          <w:lang w:val="en-US"/>
        </w:rPr>
        <w:t xml:space="preserve">Leverage </w:t>
      </w:r>
      <w:r w:rsidR="00B817B3" w:rsidRPr="00403D8B">
        <w:rPr>
          <w:rFonts w:ascii="Times New Roman" w:eastAsia="Times New Roman" w:hAnsi="Times New Roman" w:cs="Times New Roman"/>
          <w:sz w:val="24"/>
          <w:szCs w:val="24"/>
          <w:lang w:val="en-US"/>
        </w:rPr>
        <w:t>merupakan variabel dependen</w:t>
      </w:r>
      <w:r w:rsidR="003B7AE2">
        <w:rPr>
          <w:rFonts w:ascii="Times New Roman" w:eastAsia="Times New Roman" w:hAnsi="Times New Roman" w:cs="Times New Roman"/>
          <w:sz w:val="24"/>
          <w:szCs w:val="24"/>
          <w:lang w:val="en-US"/>
        </w:rPr>
        <w:t xml:space="preserve"> (X1)</w:t>
      </w:r>
      <w:r w:rsidR="00B817B3" w:rsidRPr="00403D8B">
        <w:rPr>
          <w:rFonts w:ascii="Times New Roman" w:eastAsia="Times New Roman" w:hAnsi="Times New Roman" w:cs="Times New Roman"/>
          <w:sz w:val="24"/>
          <w:szCs w:val="24"/>
          <w:lang w:val="en-US"/>
        </w:rPr>
        <w:t xml:space="preserve"> dalam penelitian ini. Hasil statistik deskriptif pada tabel IV.1, nilai minimum sebesar 0,</w:t>
      </w:r>
      <w:r w:rsidR="00403D8B" w:rsidRPr="00403D8B">
        <w:rPr>
          <w:rFonts w:ascii="Times New Roman" w:eastAsia="Times New Roman" w:hAnsi="Times New Roman" w:cs="Times New Roman"/>
          <w:sz w:val="24"/>
          <w:szCs w:val="24"/>
          <w:lang w:val="en-US"/>
        </w:rPr>
        <w:t>0</w:t>
      </w:r>
      <w:r w:rsidR="00B817B3" w:rsidRPr="00403D8B">
        <w:rPr>
          <w:rFonts w:ascii="Times New Roman" w:eastAsia="Times New Roman" w:hAnsi="Times New Roman" w:cs="Times New Roman"/>
          <w:sz w:val="24"/>
          <w:szCs w:val="24"/>
          <w:lang w:val="en-US"/>
        </w:rPr>
        <w:t xml:space="preserve">611, maksimum sebesar  2,0454, nilai mean sebesar 0,417951 dan nilai </w:t>
      </w:r>
      <w:r w:rsidR="00B817B3" w:rsidRPr="00403D8B">
        <w:rPr>
          <w:rFonts w:ascii="Times New Roman" w:eastAsia="Times New Roman" w:hAnsi="Times New Roman" w:cs="Times New Roman"/>
          <w:i/>
          <w:sz w:val="24"/>
          <w:szCs w:val="24"/>
          <w:lang w:val="en-US"/>
        </w:rPr>
        <w:t xml:space="preserve">standard </w:t>
      </w:r>
      <w:r w:rsidR="00B817B3" w:rsidRPr="00403D8B">
        <w:rPr>
          <w:rFonts w:ascii="Times New Roman" w:eastAsia="Times New Roman" w:hAnsi="Times New Roman" w:cs="Times New Roman"/>
          <w:i/>
          <w:sz w:val="24"/>
          <w:szCs w:val="24"/>
          <w:lang w:val="en-US"/>
        </w:rPr>
        <w:lastRenderedPageBreak/>
        <w:t xml:space="preserve">deviation </w:t>
      </w:r>
      <w:r w:rsidR="00B817B3" w:rsidRPr="00403D8B">
        <w:rPr>
          <w:rFonts w:ascii="Times New Roman" w:eastAsia="Times New Roman" w:hAnsi="Times New Roman" w:cs="Times New Roman"/>
          <w:sz w:val="24"/>
          <w:szCs w:val="24"/>
          <w:lang w:val="en-US"/>
        </w:rPr>
        <w:t>sebesar</w:t>
      </w:r>
      <w:r w:rsidR="00403D8B" w:rsidRPr="00403D8B">
        <w:rPr>
          <w:rFonts w:ascii="Times New Roman" w:eastAsia="Times New Roman" w:hAnsi="Times New Roman" w:cs="Times New Roman"/>
          <w:sz w:val="24"/>
          <w:szCs w:val="24"/>
          <w:lang w:val="en-US"/>
        </w:rPr>
        <w:t xml:space="preserve"> 0,2691899. Perusahaan dengan nilai </w:t>
      </w:r>
      <w:r w:rsidR="00403D8B" w:rsidRPr="00403D8B">
        <w:rPr>
          <w:rFonts w:ascii="Times New Roman" w:eastAsia="Times New Roman" w:hAnsi="Times New Roman" w:cs="Times New Roman"/>
          <w:i/>
          <w:sz w:val="24"/>
          <w:szCs w:val="24"/>
          <w:lang w:val="en-US"/>
        </w:rPr>
        <w:t xml:space="preserve">leverage </w:t>
      </w:r>
      <w:r w:rsidR="00403D8B" w:rsidRPr="00403D8B">
        <w:rPr>
          <w:rFonts w:ascii="Times New Roman" w:eastAsia="Times New Roman" w:hAnsi="Times New Roman" w:cs="Times New Roman"/>
          <w:sz w:val="24"/>
          <w:szCs w:val="24"/>
          <w:lang w:val="en-US"/>
        </w:rPr>
        <w:t xml:space="preserve">minimum adalah perusahaan </w:t>
      </w:r>
      <w:r w:rsidR="00403D8B" w:rsidRPr="00403D8B">
        <w:rPr>
          <w:rFonts w:ascii="Times New Roman" w:hAnsi="Times New Roman" w:cs="Times New Roman"/>
          <w:color w:val="000000"/>
          <w:sz w:val="24"/>
          <w:szCs w:val="24"/>
        </w:rPr>
        <w:t>Supreme Cable Manufacturing</w:t>
      </w:r>
      <w:r w:rsidR="00403D8B" w:rsidRPr="00403D8B">
        <w:rPr>
          <w:rFonts w:ascii="Times New Roman" w:hAnsi="Times New Roman" w:cs="Times New Roman"/>
          <w:color w:val="000000"/>
        </w:rPr>
        <w:t xml:space="preserve"> </w:t>
      </w:r>
      <w:r w:rsidR="003C06EA">
        <w:rPr>
          <w:rFonts w:ascii="Times New Roman" w:hAnsi="Times New Roman" w:cs="Times New Roman"/>
          <w:color w:val="000000"/>
        </w:rPr>
        <w:t xml:space="preserve"> tahun </w:t>
      </w:r>
      <w:r w:rsidR="00403D8B" w:rsidRPr="00403D8B">
        <w:rPr>
          <w:rFonts w:ascii="Times New Roman" w:hAnsi="Times New Roman" w:cs="Times New Roman"/>
          <w:color w:val="000000"/>
        </w:rPr>
        <w:t xml:space="preserve">2021 </w:t>
      </w:r>
      <w:r w:rsidR="00403D8B" w:rsidRPr="00403D8B">
        <w:rPr>
          <w:rFonts w:ascii="Times New Roman" w:hAnsi="Times New Roman" w:cs="Times New Roman"/>
          <w:color w:val="000000"/>
          <w:sz w:val="24"/>
          <w:szCs w:val="24"/>
        </w:rPr>
        <w:t xml:space="preserve">sedangkan untuk </w:t>
      </w:r>
      <w:r w:rsidR="00403D8B" w:rsidRPr="00403D8B">
        <w:rPr>
          <w:rFonts w:ascii="Times New Roman" w:hAnsi="Times New Roman" w:cs="Times New Roman"/>
          <w:i/>
          <w:color w:val="000000"/>
          <w:sz w:val="24"/>
          <w:szCs w:val="24"/>
        </w:rPr>
        <w:t>leverage</w:t>
      </w:r>
      <w:r w:rsidR="00403D8B" w:rsidRPr="00403D8B">
        <w:rPr>
          <w:rFonts w:ascii="Times New Roman" w:hAnsi="Times New Roman" w:cs="Times New Roman"/>
          <w:color w:val="000000"/>
          <w:sz w:val="24"/>
          <w:szCs w:val="24"/>
        </w:rPr>
        <w:t xml:space="preserve"> adalah perusahaan </w:t>
      </w:r>
      <w:r w:rsidR="00403D8B" w:rsidRPr="003B7AE2">
        <w:rPr>
          <w:rFonts w:ascii="Times New Roman" w:hAnsi="Times New Roman" w:cs="Times New Roman"/>
          <w:sz w:val="24"/>
          <w:szCs w:val="24"/>
        </w:rPr>
        <w:t>Singaraja Putra Tbk</w:t>
      </w:r>
      <w:r w:rsidR="003C06EA">
        <w:rPr>
          <w:rFonts w:ascii="Times New Roman" w:hAnsi="Times New Roman" w:cs="Times New Roman"/>
          <w:sz w:val="24"/>
          <w:szCs w:val="24"/>
        </w:rPr>
        <w:t xml:space="preserve"> tahun</w:t>
      </w:r>
      <w:r w:rsidR="00403D8B" w:rsidRPr="003B7AE2">
        <w:rPr>
          <w:rFonts w:ascii="Times New Roman" w:hAnsi="Times New Roman" w:cs="Times New Roman"/>
          <w:sz w:val="24"/>
          <w:szCs w:val="24"/>
        </w:rPr>
        <w:t xml:space="preserve"> 2023</w:t>
      </w:r>
    </w:p>
    <w:p w:rsidR="003B7AE2" w:rsidRPr="003B7AE2" w:rsidRDefault="00403D8B" w:rsidP="00403D8B">
      <w:pPr>
        <w:pStyle w:val="ListParagraph"/>
        <w:numPr>
          <w:ilvl w:val="0"/>
          <w:numId w:val="43"/>
        </w:numPr>
        <w:spacing w:line="480" w:lineRule="auto"/>
        <w:jc w:val="both"/>
        <w:rPr>
          <w:rFonts w:ascii="Times New Roman" w:eastAsia="Times New Roman" w:hAnsi="Times New Roman" w:cs="Times New Roman"/>
          <w:sz w:val="24"/>
          <w:szCs w:val="24"/>
          <w:lang w:val="en-US"/>
        </w:rPr>
      </w:pPr>
      <w:r w:rsidRPr="00403D8B">
        <w:rPr>
          <w:rFonts w:ascii="Times New Roman" w:hAnsi="Times New Roman" w:cs="Times New Roman"/>
          <w:sz w:val="24"/>
          <w:szCs w:val="24"/>
        </w:rPr>
        <w:t>Ukuran Perusahaan</w:t>
      </w:r>
      <w:r w:rsidR="003B7AE2">
        <w:rPr>
          <w:rFonts w:ascii="Times New Roman" w:hAnsi="Times New Roman" w:cs="Times New Roman"/>
          <w:sz w:val="24"/>
          <w:szCs w:val="24"/>
        </w:rPr>
        <w:t xml:space="preserve"> (X2)</w:t>
      </w:r>
    </w:p>
    <w:p w:rsidR="00403D8B" w:rsidRDefault="003B7AE2" w:rsidP="00DF77DB">
      <w:pPr>
        <w:pStyle w:val="ListParagraph"/>
        <w:spacing w:line="480" w:lineRule="auto"/>
        <w:ind w:left="426" w:firstLine="850"/>
        <w:jc w:val="both"/>
        <w:rPr>
          <w:rFonts w:ascii="Times New Roman" w:hAnsi="Times New Roman" w:cs="Times New Roman"/>
          <w:color w:val="000000"/>
          <w:sz w:val="24"/>
          <w:szCs w:val="24"/>
        </w:rPr>
      </w:pPr>
      <w:r w:rsidRPr="00403D8B">
        <w:rPr>
          <w:rFonts w:ascii="Times New Roman" w:hAnsi="Times New Roman" w:cs="Times New Roman"/>
          <w:sz w:val="24"/>
          <w:szCs w:val="24"/>
        </w:rPr>
        <w:t>Ukuran Perusahaan</w:t>
      </w:r>
      <w:r>
        <w:rPr>
          <w:rFonts w:ascii="Times New Roman" w:hAnsi="Times New Roman" w:cs="Times New Roman"/>
          <w:sz w:val="24"/>
          <w:szCs w:val="24"/>
        </w:rPr>
        <w:t xml:space="preserve"> </w:t>
      </w:r>
      <w:r w:rsidRPr="00403D8B">
        <w:rPr>
          <w:rFonts w:ascii="Times New Roman" w:eastAsia="Times New Roman" w:hAnsi="Times New Roman" w:cs="Times New Roman"/>
          <w:sz w:val="24"/>
          <w:szCs w:val="24"/>
          <w:lang w:val="en-US"/>
        </w:rPr>
        <w:t>merupakan variabel dependen</w:t>
      </w:r>
      <w:r>
        <w:rPr>
          <w:rFonts w:ascii="Times New Roman" w:eastAsia="Times New Roman" w:hAnsi="Times New Roman" w:cs="Times New Roman"/>
          <w:sz w:val="24"/>
          <w:szCs w:val="24"/>
          <w:lang w:val="en-US"/>
        </w:rPr>
        <w:t xml:space="preserve"> (X2)</w:t>
      </w:r>
      <w:r w:rsidRPr="00403D8B">
        <w:rPr>
          <w:rFonts w:ascii="Times New Roman" w:eastAsia="Times New Roman" w:hAnsi="Times New Roman" w:cs="Times New Roman"/>
          <w:sz w:val="24"/>
          <w:szCs w:val="24"/>
          <w:lang w:val="en-US"/>
        </w:rPr>
        <w:t xml:space="preserve"> dalam penelitian ini</w:t>
      </w:r>
      <w:r>
        <w:rPr>
          <w:rFonts w:ascii="Times New Roman" w:eastAsia="Times New Roman" w:hAnsi="Times New Roman" w:cs="Times New Roman"/>
          <w:sz w:val="24"/>
          <w:szCs w:val="24"/>
          <w:lang w:val="en-US"/>
        </w:rPr>
        <w:t xml:space="preserve">. </w:t>
      </w:r>
      <w:r w:rsidRPr="00403D8B">
        <w:rPr>
          <w:rFonts w:ascii="Times New Roman" w:eastAsia="Times New Roman" w:hAnsi="Times New Roman" w:cs="Times New Roman"/>
          <w:sz w:val="24"/>
          <w:szCs w:val="24"/>
          <w:lang w:val="en-US"/>
        </w:rPr>
        <w:t>Hasil statistik deskriptif pada tabel IV.1, nilai minimum sebesar</w:t>
      </w:r>
      <w:r>
        <w:rPr>
          <w:rFonts w:ascii="Times New Roman" w:eastAsia="Times New Roman" w:hAnsi="Times New Roman" w:cs="Times New Roman"/>
          <w:sz w:val="24"/>
          <w:szCs w:val="24"/>
          <w:lang w:val="en-US"/>
        </w:rPr>
        <w:t xml:space="preserve"> 18,8504, </w:t>
      </w:r>
      <w:r w:rsidRPr="00403D8B">
        <w:rPr>
          <w:rFonts w:ascii="Times New Roman" w:eastAsia="Times New Roman" w:hAnsi="Times New Roman" w:cs="Times New Roman"/>
          <w:sz w:val="24"/>
          <w:szCs w:val="24"/>
          <w:lang w:val="en-US"/>
        </w:rPr>
        <w:t>, nilai minimum sebesar</w:t>
      </w:r>
      <w:r>
        <w:rPr>
          <w:rFonts w:ascii="Times New Roman" w:eastAsia="Times New Roman" w:hAnsi="Times New Roman" w:cs="Times New Roman"/>
          <w:sz w:val="24"/>
          <w:szCs w:val="24"/>
          <w:lang w:val="en-US"/>
        </w:rPr>
        <w:t xml:space="preserve"> 26, 8229, </w:t>
      </w:r>
      <w:r w:rsidRPr="00403D8B">
        <w:rPr>
          <w:rFonts w:ascii="Times New Roman" w:eastAsia="Times New Roman" w:hAnsi="Times New Roman" w:cs="Times New Roman"/>
          <w:sz w:val="24"/>
          <w:szCs w:val="24"/>
          <w:lang w:val="en-US"/>
        </w:rPr>
        <w:t xml:space="preserve">nilai mean sebesar </w:t>
      </w:r>
      <w:r>
        <w:rPr>
          <w:rFonts w:ascii="Times New Roman" w:eastAsia="Times New Roman" w:hAnsi="Times New Roman" w:cs="Times New Roman"/>
          <w:sz w:val="24"/>
          <w:szCs w:val="24"/>
          <w:lang w:val="en-US"/>
        </w:rPr>
        <w:t>21,386565</w:t>
      </w:r>
      <w:r w:rsidRPr="00403D8B">
        <w:rPr>
          <w:rFonts w:ascii="Times New Roman" w:eastAsia="Times New Roman" w:hAnsi="Times New Roman" w:cs="Times New Roman"/>
          <w:sz w:val="24"/>
          <w:szCs w:val="24"/>
          <w:lang w:val="en-US"/>
        </w:rPr>
        <w:t xml:space="preserve"> dan nilai </w:t>
      </w:r>
      <w:r w:rsidRPr="00403D8B">
        <w:rPr>
          <w:rFonts w:ascii="Times New Roman" w:eastAsia="Times New Roman" w:hAnsi="Times New Roman" w:cs="Times New Roman"/>
          <w:i/>
          <w:sz w:val="24"/>
          <w:szCs w:val="24"/>
          <w:lang w:val="en-US"/>
        </w:rPr>
        <w:t xml:space="preserve">standard deviation </w:t>
      </w:r>
      <w:r w:rsidRPr="00403D8B">
        <w:rPr>
          <w:rFonts w:ascii="Times New Roman" w:eastAsia="Times New Roman" w:hAnsi="Times New Roman" w:cs="Times New Roman"/>
          <w:sz w:val="24"/>
          <w:szCs w:val="24"/>
          <w:lang w:val="en-US"/>
        </w:rPr>
        <w:t>sebesar 0,2691899</w:t>
      </w:r>
      <w:r>
        <w:rPr>
          <w:rFonts w:ascii="Times New Roman" w:eastAsia="Times New Roman" w:hAnsi="Times New Roman" w:cs="Times New Roman"/>
          <w:sz w:val="24"/>
          <w:szCs w:val="24"/>
          <w:lang w:val="en-US"/>
        </w:rPr>
        <w:t xml:space="preserve">.  Ukuran perusahaan dengan nilai minimum adalah perusahaan </w:t>
      </w:r>
      <w:r w:rsidRPr="003B7AE2">
        <w:rPr>
          <w:rFonts w:ascii="Times New Roman" w:hAnsi="Times New Roman" w:cs="Times New Roman"/>
          <w:sz w:val="24"/>
          <w:szCs w:val="24"/>
        </w:rPr>
        <w:t>Singaraja Putra Tbk</w:t>
      </w:r>
      <w:r w:rsidR="003C06EA">
        <w:rPr>
          <w:rFonts w:ascii="Times New Roman" w:hAnsi="Times New Roman" w:cs="Times New Roman"/>
          <w:sz w:val="24"/>
          <w:szCs w:val="24"/>
        </w:rPr>
        <w:t xml:space="preserve"> tahun</w:t>
      </w:r>
      <w:r>
        <w:rPr>
          <w:rFonts w:ascii="Times New Roman" w:hAnsi="Times New Roman" w:cs="Times New Roman"/>
          <w:sz w:val="24"/>
          <w:szCs w:val="24"/>
        </w:rPr>
        <w:t xml:space="preserve"> 2020 sedangkan ukuran perusahaan dengan nilai maximum adalah perusahaan </w:t>
      </w:r>
      <w:r w:rsidRPr="003B7AE2">
        <w:rPr>
          <w:rFonts w:ascii="Times New Roman" w:hAnsi="Times New Roman" w:cs="Times New Roman"/>
          <w:color w:val="000000"/>
          <w:sz w:val="24"/>
          <w:szCs w:val="24"/>
        </w:rPr>
        <w:t>Asahimas Flat Glass Tbk</w:t>
      </w:r>
      <w:r>
        <w:rPr>
          <w:rFonts w:ascii="Times New Roman" w:hAnsi="Times New Roman" w:cs="Times New Roman"/>
          <w:color w:val="000000"/>
          <w:sz w:val="24"/>
          <w:szCs w:val="24"/>
        </w:rPr>
        <w:t xml:space="preserve"> </w:t>
      </w:r>
      <w:r w:rsidR="003C06EA">
        <w:rPr>
          <w:rFonts w:ascii="Times New Roman" w:hAnsi="Times New Roman" w:cs="Times New Roman"/>
          <w:color w:val="000000"/>
          <w:sz w:val="24"/>
          <w:szCs w:val="24"/>
        </w:rPr>
        <w:t xml:space="preserve">tahun </w:t>
      </w:r>
      <w:r>
        <w:rPr>
          <w:rFonts w:ascii="Times New Roman" w:hAnsi="Times New Roman" w:cs="Times New Roman"/>
          <w:color w:val="000000"/>
          <w:sz w:val="24"/>
          <w:szCs w:val="24"/>
        </w:rPr>
        <w:t>2023.</w:t>
      </w:r>
    </w:p>
    <w:p w:rsidR="003B7AE2" w:rsidRPr="003B7AE2" w:rsidRDefault="003B7AE2" w:rsidP="003B7AE2">
      <w:pPr>
        <w:pStyle w:val="ListParagraph"/>
        <w:numPr>
          <w:ilvl w:val="0"/>
          <w:numId w:val="43"/>
        </w:numPr>
        <w:spacing w:line="480" w:lineRule="auto"/>
        <w:jc w:val="both"/>
        <w:rPr>
          <w:rFonts w:ascii="Times New Roman" w:eastAsia="Times New Roman" w:hAnsi="Times New Roman" w:cs="Times New Roman"/>
          <w:sz w:val="24"/>
          <w:szCs w:val="24"/>
          <w:lang w:val="en-US"/>
        </w:rPr>
      </w:pPr>
      <w:r>
        <w:rPr>
          <w:rFonts w:ascii="Times New Roman" w:hAnsi="Times New Roman" w:cs="Times New Roman"/>
          <w:color w:val="000000"/>
          <w:sz w:val="24"/>
          <w:szCs w:val="24"/>
        </w:rPr>
        <w:t>Komite Audit (X3)</w:t>
      </w:r>
    </w:p>
    <w:p w:rsidR="003B7AE2" w:rsidRDefault="003B7AE2" w:rsidP="00DF77DB">
      <w:pPr>
        <w:spacing w:line="480" w:lineRule="auto"/>
        <w:ind w:left="720" w:firstLine="556"/>
        <w:jc w:val="both"/>
        <w:rPr>
          <w:rFonts w:ascii="Times New Roman" w:eastAsia="Times New Roman" w:hAnsi="Times New Roman" w:cs="Times New Roman"/>
          <w:sz w:val="24"/>
          <w:szCs w:val="24"/>
          <w:lang w:val="en-US"/>
        </w:rPr>
      </w:pPr>
      <w:r w:rsidRPr="003B7AE2">
        <w:rPr>
          <w:rFonts w:ascii="Times New Roman" w:hAnsi="Times New Roman" w:cs="Times New Roman"/>
          <w:color w:val="000000"/>
          <w:sz w:val="24"/>
          <w:szCs w:val="24"/>
        </w:rPr>
        <w:t>Komite audit merupakan variabel dependen (X2) dalam penelitian ini.</w:t>
      </w:r>
      <w:r>
        <w:rPr>
          <w:rFonts w:ascii="Times New Roman" w:hAnsi="Times New Roman" w:cs="Times New Roman"/>
          <w:color w:val="000000"/>
          <w:sz w:val="24"/>
          <w:szCs w:val="24"/>
        </w:rPr>
        <w:t xml:space="preserve"> </w:t>
      </w:r>
      <w:r w:rsidRPr="003B7AE2">
        <w:rPr>
          <w:rFonts w:ascii="Times New Roman" w:hAnsi="Times New Roman" w:cs="Times New Roman"/>
          <w:color w:val="000000"/>
          <w:sz w:val="24"/>
          <w:szCs w:val="24"/>
        </w:rPr>
        <w:t xml:space="preserve"> </w:t>
      </w:r>
      <w:r w:rsidR="00A31732" w:rsidRPr="00403D8B">
        <w:rPr>
          <w:rFonts w:ascii="Times New Roman" w:eastAsia="Times New Roman" w:hAnsi="Times New Roman" w:cs="Times New Roman"/>
          <w:sz w:val="24"/>
          <w:szCs w:val="24"/>
          <w:lang w:val="en-US"/>
        </w:rPr>
        <w:t>Hasil statistik deskriptif pada tabel IV.1, nilai minimum sebesar</w:t>
      </w:r>
      <w:r w:rsidR="00A31732">
        <w:rPr>
          <w:rFonts w:ascii="Times New Roman" w:eastAsia="Times New Roman" w:hAnsi="Times New Roman" w:cs="Times New Roman"/>
          <w:sz w:val="24"/>
          <w:szCs w:val="24"/>
          <w:lang w:val="en-US"/>
        </w:rPr>
        <w:t xml:space="preserve"> 3,0000, </w:t>
      </w:r>
      <w:r w:rsidR="00A31732" w:rsidRPr="00403D8B">
        <w:rPr>
          <w:rFonts w:ascii="Times New Roman" w:eastAsia="Times New Roman" w:hAnsi="Times New Roman" w:cs="Times New Roman"/>
          <w:sz w:val="24"/>
          <w:szCs w:val="24"/>
          <w:lang w:val="en-US"/>
        </w:rPr>
        <w:t>, nilai minimum sebesar</w:t>
      </w:r>
      <w:r w:rsidR="00A31732">
        <w:rPr>
          <w:rFonts w:ascii="Times New Roman" w:eastAsia="Times New Roman" w:hAnsi="Times New Roman" w:cs="Times New Roman"/>
          <w:sz w:val="24"/>
          <w:szCs w:val="24"/>
          <w:lang w:val="en-US"/>
        </w:rPr>
        <w:t xml:space="preserve"> 4.0000, </w:t>
      </w:r>
      <w:r w:rsidR="00A31732" w:rsidRPr="00403D8B">
        <w:rPr>
          <w:rFonts w:ascii="Times New Roman" w:eastAsia="Times New Roman" w:hAnsi="Times New Roman" w:cs="Times New Roman"/>
          <w:sz w:val="24"/>
          <w:szCs w:val="24"/>
          <w:lang w:val="en-US"/>
        </w:rPr>
        <w:t xml:space="preserve">nilai mean sebesar </w:t>
      </w:r>
      <w:r w:rsidR="00A31732">
        <w:rPr>
          <w:rFonts w:ascii="Times New Roman" w:eastAsia="Times New Roman" w:hAnsi="Times New Roman" w:cs="Times New Roman"/>
          <w:sz w:val="24"/>
          <w:szCs w:val="24"/>
          <w:lang w:val="en-US"/>
        </w:rPr>
        <w:t>3,150000</w:t>
      </w:r>
      <w:r w:rsidR="00A31732" w:rsidRPr="00403D8B">
        <w:rPr>
          <w:rFonts w:ascii="Times New Roman" w:eastAsia="Times New Roman" w:hAnsi="Times New Roman" w:cs="Times New Roman"/>
          <w:sz w:val="24"/>
          <w:szCs w:val="24"/>
          <w:lang w:val="en-US"/>
        </w:rPr>
        <w:t xml:space="preserve"> dan nilai </w:t>
      </w:r>
      <w:r w:rsidR="00A31732" w:rsidRPr="00403D8B">
        <w:rPr>
          <w:rFonts w:ascii="Times New Roman" w:eastAsia="Times New Roman" w:hAnsi="Times New Roman" w:cs="Times New Roman"/>
          <w:i/>
          <w:sz w:val="24"/>
          <w:szCs w:val="24"/>
          <w:lang w:val="en-US"/>
        </w:rPr>
        <w:t xml:space="preserve">standard deviation </w:t>
      </w:r>
      <w:r w:rsidR="00A31732" w:rsidRPr="00403D8B">
        <w:rPr>
          <w:rFonts w:ascii="Times New Roman" w:eastAsia="Times New Roman" w:hAnsi="Times New Roman" w:cs="Times New Roman"/>
          <w:sz w:val="24"/>
          <w:szCs w:val="24"/>
          <w:lang w:val="en-US"/>
        </w:rPr>
        <w:t xml:space="preserve">sebesar </w:t>
      </w:r>
      <w:r w:rsidR="00A31732">
        <w:rPr>
          <w:rFonts w:ascii="Times New Roman" w:eastAsia="Times New Roman" w:hAnsi="Times New Roman" w:cs="Times New Roman"/>
          <w:sz w:val="24"/>
          <w:szCs w:val="24"/>
          <w:lang w:val="en-US"/>
        </w:rPr>
        <w:t>0,2593243.komite audit dengan nilai minimum adalah perusahaan</w:t>
      </w:r>
      <w:r w:rsidR="00077D67">
        <w:rPr>
          <w:rFonts w:ascii="Times New Roman" w:eastAsia="Times New Roman" w:hAnsi="Times New Roman" w:cs="Times New Roman"/>
          <w:sz w:val="24"/>
          <w:szCs w:val="24"/>
          <w:lang w:val="en-US"/>
        </w:rPr>
        <w:t>.</w:t>
      </w:r>
    </w:p>
    <w:p w:rsidR="00077D67" w:rsidRDefault="00077D67" w:rsidP="00077D67">
      <w:pPr>
        <w:pStyle w:val="ListParagraph"/>
        <w:numPr>
          <w:ilvl w:val="0"/>
          <w:numId w:val="43"/>
        </w:numPr>
        <w:spacing w:line="48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Kepemilikan manajerial (X3)</w:t>
      </w:r>
    </w:p>
    <w:p w:rsidR="00251E39" w:rsidRPr="000C59D1" w:rsidRDefault="00077D67" w:rsidP="00DF77DB">
      <w:pPr>
        <w:spacing w:line="480" w:lineRule="auto"/>
        <w:ind w:left="720" w:firstLine="556"/>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Kepemilikan mqanajeriala adalah variabel dependen (X3) dalam penelitian ini. </w:t>
      </w:r>
      <w:r w:rsidRPr="00403D8B">
        <w:rPr>
          <w:rFonts w:ascii="Times New Roman" w:eastAsia="Times New Roman" w:hAnsi="Times New Roman" w:cs="Times New Roman"/>
          <w:sz w:val="24"/>
          <w:szCs w:val="24"/>
          <w:lang w:val="en-US"/>
        </w:rPr>
        <w:t>Hasil statistik deskriptif pada tabel IV.1, nilai minimum sebesar</w:t>
      </w:r>
      <w:r>
        <w:rPr>
          <w:rFonts w:ascii="Times New Roman" w:eastAsia="Times New Roman" w:hAnsi="Times New Roman" w:cs="Times New Roman"/>
          <w:sz w:val="24"/>
          <w:szCs w:val="24"/>
          <w:lang w:val="en-US"/>
        </w:rPr>
        <w:t xml:space="preserve"> </w:t>
      </w:r>
      <w:r w:rsidR="00A3262D">
        <w:rPr>
          <w:rFonts w:ascii="Times New Roman" w:eastAsia="Times New Roman" w:hAnsi="Times New Roman" w:cs="Times New Roman"/>
          <w:sz w:val="24"/>
          <w:szCs w:val="24"/>
          <w:lang w:val="en-US"/>
        </w:rPr>
        <w:t>0,0000,</w:t>
      </w:r>
      <w:r w:rsidRPr="00403D8B">
        <w:rPr>
          <w:rFonts w:ascii="Times New Roman" w:eastAsia="Times New Roman" w:hAnsi="Times New Roman" w:cs="Times New Roman"/>
          <w:sz w:val="24"/>
          <w:szCs w:val="24"/>
          <w:lang w:val="en-US"/>
        </w:rPr>
        <w:t xml:space="preserve"> nilai minimum sebesar</w:t>
      </w:r>
      <w:r>
        <w:rPr>
          <w:rFonts w:ascii="Times New Roman" w:eastAsia="Times New Roman" w:hAnsi="Times New Roman" w:cs="Times New Roman"/>
          <w:sz w:val="24"/>
          <w:szCs w:val="24"/>
          <w:lang w:val="en-US"/>
        </w:rPr>
        <w:t xml:space="preserve"> </w:t>
      </w:r>
      <w:r w:rsidR="00A3262D">
        <w:rPr>
          <w:rFonts w:ascii="Times New Roman" w:eastAsia="Times New Roman" w:hAnsi="Times New Roman" w:cs="Times New Roman"/>
          <w:sz w:val="24"/>
          <w:szCs w:val="24"/>
          <w:lang w:val="en-US"/>
        </w:rPr>
        <w:t>0,5817</w:t>
      </w:r>
      <w:r>
        <w:rPr>
          <w:rFonts w:ascii="Times New Roman" w:eastAsia="Times New Roman" w:hAnsi="Times New Roman" w:cs="Times New Roman"/>
          <w:sz w:val="24"/>
          <w:szCs w:val="24"/>
          <w:lang w:val="en-US"/>
        </w:rPr>
        <w:t xml:space="preserve">, </w:t>
      </w:r>
      <w:r w:rsidRPr="00403D8B">
        <w:rPr>
          <w:rFonts w:ascii="Times New Roman" w:eastAsia="Times New Roman" w:hAnsi="Times New Roman" w:cs="Times New Roman"/>
          <w:sz w:val="24"/>
          <w:szCs w:val="24"/>
          <w:lang w:val="en-US"/>
        </w:rPr>
        <w:t xml:space="preserve">nilai mean sebesar </w:t>
      </w:r>
      <w:r w:rsidR="00A3262D">
        <w:rPr>
          <w:rFonts w:ascii="Times New Roman" w:eastAsia="Times New Roman" w:hAnsi="Times New Roman" w:cs="Times New Roman"/>
          <w:sz w:val="24"/>
          <w:szCs w:val="24"/>
          <w:lang w:val="en-US"/>
        </w:rPr>
        <w:t>0,0722476</w:t>
      </w:r>
      <w:r w:rsidRPr="00403D8B">
        <w:rPr>
          <w:rFonts w:ascii="Times New Roman" w:eastAsia="Times New Roman" w:hAnsi="Times New Roman" w:cs="Times New Roman"/>
          <w:sz w:val="24"/>
          <w:szCs w:val="24"/>
          <w:lang w:val="en-US"/>
        </w:rPr>
        <w:t xml:space="preserve"> dan nilai </w:t>
      </w:r>
      <w:r w:rsidRPr="00403D8B">
        <w:rPr>
          <w:rFonts w:ascii="Times New Roman" w:eastAsia="Times New Roman" w:hAnsi="Times New Roman" w:cs="Times New Roman"/>
          <w:i/>
          <w:sz w:val="24"/>
          <w:szCs w:val="24"/>
          <w:lang w:val="en-US"/>
        </w:rPr>
        <w:t xml:space="preserve">standard deviation </w:t>
      </w:r>
      <w:r w:rsidRPr="00403D8B">
        <w:rPr>
          <w:rFonts w:ascii="Times New Roman" w:eastAsia="Times New Roman" w:hAnsi="Times New Roman" w:cs="Times New Roman"/>
          <w:sz w:val="24"/>
          <w:szCs w:val="24"/>
          <w:lang w:val="en-US"/>
        </w:rPr>
        <w:t xml:space="preserve">sebesar </w:t>
      </w:r>
      <w:r w:rsidR="00A3262D">
        <w:rPr>
          <w:rFonts w:ascii="Times New Roman" w:eastAsia="Times New Roman" w:hAnsi="Times New Roman" w:cs="Times New Roman"/>
          <w:sz w:val="24"/>
          <w:szCs w:val="24"/>
          <w:lang w:val="en-US"/>
        </w:rPr>
        <w:t>0,1470944</w:t>
      </w:r>
      <w:r>
        <w:rPr>
          <w:rFonts w:ascii="Times New Roman" w:eastAsia="Times New Roman" w:hAnsi="Times New Roman" w:cs="Times New Roman"/>
          <w:sz w:val="24"/>
          <w:szCs w:val="24"/>
          <w:lang w:val="en-US"/>
        </w:rPr>
        <w:t>.komite audit dengan nilai minimum adalah perusahaan.</w:t>
      </w:r>
      <w:r w:rsidR="00A3262D">
        <w:rPr>
          <w:rFonts w:ascii="Times New Roman" w:eastAsia="Times New Roman" w:hAnsi="Times New Roman" w:cs="Times New Roman"/>
          <w:sz w:val="24"/>
          <w:szCs w:val="24"/>
          <w:lang w:val="en-US"/>
        </w:rPr>
        <w:t xml:space="preserve"> Kepemilikan manajerial dengan </w:t>
      </w:r>
      <w:r w:rsidR="00A3262D">
        <w:rPr>
          <w:rFonts w:ascii="Times New Roman" w:eastAsia="Times New Roman" w:hAnsi="Times New Roman" w:cs="Times New Roman"/>
          <w:sz w:val="24"/>
          <w:szCs w:val="24"/>
          <w:lang w:val="en-US"/>
        </w:rPr>
        <w:lastRenderedPageBreak/>
        <w:t xml:space="preserve">nilai minimum adalah perusahaan </w:t>
      </w:r>
      <w:r w:rsidR="00A3262D" w:rsidRPr="003B7AE2">
        <w:rPr>
          <w:rFonts w:ascii="Times New Roman" w:hAnsi="Times New Roman" w:cs="Times New Roman"/>
          <w:color w:val="000000"/>
          <w:sz w:val="24"/>
          <w:szCs w:val="24"/>
        </w:rPr>
        <w:t>Asahimas Flat Glass Tbk</w:t>
      </w:r>
      <w:r w:rsidR="003C06EA">
        <w:rPr>
          <w:rFonts w:ascii="Times New Roman" w:hAnsi="Times New Roman" w:cs="Times New Roman"/>
          <w:color w:val="000000"/>
          <w:sz w:val="24"/>
          <w:szCs w:val="24"/>
        </w:rPr>
        <w:t xml:space="preserve">, </w:t>
      </w:r>
      <w:r w:rsidR="003C06EA" w:rsidRPr="003C06EA">
        <w:rPr>
          <w:rFonts w:ascii="Times New Roman" w:hAnsi="Times New Roman" w:cs="Times New Roman"/>
          <w:color w:val="000000"/>
          <w:sz w:val="24"/>
          <w:szCs w:val="24"/>
        </w:rPr>
        <w:t>Supreme Cable Manufacturing, Surya Toto Indonesia Tbk tahun</w:t>
      </w:r>
      <w:r w:rsidR="00A3262D">
        <w:rPr>
          <w:rFonts w:ascii="Times New Roman" w:hAnsi="Times New Roman" w:cs="Times New Roman"/>
          <w:color w:val="000000"/>
          <w:sz w:val="24"/>
          <w:szCs w:val="24"/>
        </w:rPr>
        <w:t xml:space="preserve"> 2020, 2021, 2020 sedangkan perusahaan dengan kepemilikan manjerial dengan nilai maksimum adalah perusahaan </w:t>
      </w:r>
      <w:r w:rsidR="00A3262D" w:rsidRPr="00403D8B">
        <w:rPr>
          <w:rFonts w:ascii="Times New Roman" w:hAnsi="Times New Roman" w:cs="Times New Roman"/>
          <w:sz w:val="24"/>
          <w:szCs w:val="24"/>
        </w:rPr>
        <w:t>Singaraja Putra Tbk</w:t>
      </w:r>
      <w:r w:rsidR="003C06EA">
        <w:rPr>
          <w:rFonts w:ascii="Times New Roman" w:hAnsi="Times New Roman" w:cs="Times New Roman"/>
          <w:sz w:val="24"/>
          <w:szCs w:val="24"/>
        </w:rPr>
        <w:t xml:space="preserve"> tahun</w:t>
      </w:r>
      <w:r w:rsidR="00A3262D">
        <w:rPr>
          <w:rFonts w:ascii="Times New Roman" w:hAnsi="Times New Roman" w:cs="Times New Roman"/>
          <w:sz w:val="24"/>
          <w:szCs w:val="24"/>
        </w:rPr>
        <w:t xml:space="preserve"> 2020.</w:t>
      </w:r>
    </w:p>
    <w:p w:rsidR="0065293E" w:rsidRDefault="0065293E" w:rsidP="00906707">
      <w:pPr>
        <w:pStyle w:val="Heading2"/>
        <w:numPr>
          <w:ilvl w:val="0"/>
          <w:numId w:val="21"/>
        </w:numPr>
        <w:spacing w:line="480" w:lineRule="auto"/>
        <w:ind w:left="709" w:hanging="425"/>
        <w:rPr>
          <w:rFonts w:eastAsia="Times New Roman" w:cs="Times New Roman"/>
          <w:szCs w:val="24"/>
          <w:lang w:val="en-US"/>
        </w:rPr>
      </w:pPr>
      <w:bookmarkStart w:id="45" w:name="_Toc187605007"/>
      <w:r w:rsidRPr="00337B8A">
        <w:rPr>
          <w:rFonts w:eastAsia="Times New Roman" w:cs="Times New Roman"/>
          <w:szCs w:val="24"/>
          <w:lang w:val="en-US"/>
        </w:rPr>
        <w:t>Uji Asumsi Klasik</w:t>
      </w:r>
      <w:bookmarkEnd w:id="45"/>
    </w:p>
    <w:p w:rsidR="003C06EA" w:rsidRPr="000C59D1" w:rsidRDefault="003C06EA" w:rsidP="00906707">
      <w:pPr>
        <w:pStyle w:val="ListParagraph"/>
        <w:numPr>
          <w:ilvl w:val="1"/>
          <w:numId w:val="43"/>
        </w:numPr>
        <w:spacing w:line="480" w:lineRule="auto"/>
        <w:ind w:left="1134" w:hanging="425"/>
        <w:jc w:val="both"/>
        <w:rPr>
          <w:rFonts w:ascii="Times New Roman" w:hAnsi="Times New Roman" w:cs="Times New Roman"/>
          <w:b/>
          <w:sz w:val="24"/>
          <w:szCs w:val="24"/>
          <w:lang w:val="en-US"/>
        </w:rPr>
      </w:pPr>
      <w:r w:rsidRPr="000C59D1">
        <w:rPr>
          <w:rFonts w:ascii="Times New Roman" w:hAnsi="Times New Roman" w:cs="Times New Roman"/>
          <w:b/>
          <w:sz w:val="24"/>
          <w:szCs w:val="24"/>
          <w:lang w:val="en-US"/>
        </w:rPr>
        <w:t xml:space="preserve">Uji Normalitas </w:t>
      </w:r>
    </w:p>
    <w:p w:rsidR="00392FA2" w:rsidRPr="0095259B" w:rsidRDefault="00A421C6" w:rsidP="00DF77DB">
      <w:pPr>
        <w:pStyle w:val="ListParagraph"/>
        <w:spacing w:line="480" w:lineRule="auto"/>
        <w:ind w:left="709" w:firstLine="709"/>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Uji normalitas yang digunakan dalam penelitian ini adalah uji </w:t>
      </w:r>
      <w:r>
        <w:rPr>
          <w:rFonts w:ascii="Times New Roman" w:hAnsi="Times New Roman" w:cs="Times New Roman"/>
          <w:i/>
          <w:sz w:val="24"/>
          <w:szCs w:val="24"/>
          <w:lang w:val="en-US"/>
        </w:rPr>
        <w:t xml:space="preserve">kolmogorov-Smirnov. Hasil </w:t>
      </w:r>
      <w:r w:rsidRPr="00A421C6">
        <w:rPr>
          <w:rFonts w:ascii="Times New Roman" w:hAnsi="Times New Roman" w:cs="Times New Roman"/>
          <w:sz w:val="24"/>
          <w:szCs w:val="24"/>
          <w:lang w:val="en-US"/>
        </w:rPr>
        <w:t xml:space="preserve">uji normalitas data disajikan dalam tabel </w:t>
      </w:r>
      <w:r w:rsidR="00377157">
        <w:rPr>
          <w:rFonts w:ascii="Times New Roman" w:hAnsi="Times New Roman" w:cs="Times New Roman"/>
          <w:sz w:val="24"/>
          <w:szCs w:val="24"/>
          <w:lang w:val="en-US"/>
        </w:rPr>
        <w:t>IV</w:t>
      </w:r>
      <w:r>
        <w:rPr>
          <w:rFonts w:ascii="Times New Roman" w:hAnsi="Times New Roman" w:cs="Times New Roman"/>
          <w:sz w:val="24"/>
          <w:szCs w:val="24"/>
          <w:lang w:val="en-US"/>
        </w:rPr>
        <w:t>.2:</w:t>
      </w:r>
    </w:p>
    <w:p w:rsidR="00DA5B65" w:rsidRDefault="00DA5B65" w:rsidP="00DA5B65">
      <w:pPr>
        <w:pStyle w:val="ListParagraph"/>
        <w:ind w:left="284" w:firstLine="0"/>
        <w:jc w:val="center"/>
        <w:rPr>
          <w:rFonts w:ascii="Times New Roman" w:eastAsia="Times New Roman" w:hAnsi="Times New Roman" w:cs="Times New Roman"/>
          <w:sz w:val="24"/>
          <w:szCs w:val="24"/>
          <w:lang w:val="en-US"/>
        </w:rPr>
      </w:pPr>
      <w:r w:rsidRPr="0095259B">
        <w:rPr>
          <w:rFonts w:ascii="Times New Roman" w:eastAsia="Times New Roman" w:hAnsi="Times New Roman" w:cs="Times New Roman"/>
          <w:sz w:val="24"/>
          <w:szCs w:val="24"/>
          <w:lang w:val="en-US"/>
        </w:rPr>
        <w:t>Tabel</w:t>
      </w:r>
      <w:r w:rsidR="00392FA2" w:rsidRPr="0095259B">
        <w:rPr>
          <w:rFonts w:ascii="Times New Roman" w:eastAsia="Times New Roman" w:hAnsi="Times New Roman" w:cs="Times New Roman"/>
          <w:sz w:val="24"/>
          <w:szCs w:val="24"/>
          <w:lang w:val="en-US"/>
        </w:rPr>
        <w:t xml:space="preserve"> </w:t>
      </w:r>
      <w:r w:rsidR="00377157">
        <w:rPr>
          <w:rFonts w:ascii="Times New Roman" w:eastAsia="Times New Roman" w:hAnsi="Times New Roman" w:cs="Times New Roman"/>
          <w:sz w:val="24"/>
          <w:szCs w:val="24"/>
          <w:lang w:val="en-US"/>
        </w:rPr>
        <w:t>IV</w:t>
      </w:r>
      <w:r w:rsidR="00A421C6" w:rsidRPr="0095259B">
        <w:rPr>
          <w:rFonts w:ascii="Times New Roman" w:eastAsia="Times New Roman" w:hAnsi="Times New Roman" w:cs="Times New Roman"/>
          <w:sz w:val="24"/>
          <w:szCs w:val="24"/>
          <w:lang w:val="en-US"/>
        </w:rPr>
        <w:t>.2</w:t>
      </w:r>
      <w:r w:rsidRPr="0095259B">
        <w:rPr>
          <w:rFonts w:ascii="Times New Roman" w:eastAsia="Times New Roman" w:hAnsi="Times New Roman" w:cs="Times New Roman"/>
          <w:sz w:val="24"/>
          <w:szCs w:val="24"/>
          <w:lang w:val="en-US"/>
        </w:rPr>
        <w:t xml:space="preserve"> </w:t>
      </w:r>
    </w:p>
    <w:p w:rsidR="0095259B" w:rsidRPr="0095259B" w:rsidRDefault="0095259B" w:rsidP="00DA5B65">
      <w:pPr>
        <w:pStyle w:val="ListParagraph"/>
        <w:ind w:left="284" w:firstLine="0"/>
        <w:jc w:val="center"/>
        <w:rPr>
          <w:rFonts w:ascii="Times New Roman" w:eastAsia="Times New Roman" w:hAnsi="Times New Roman" w:cs="Times New Roman"/>
          <w:sz w:val="24"/>
          <w:szCs w:val="24"/>
          <w:lang w:val="en-US"/>
        </w:rPr>
      </w:pPr>
    </w:p>
    <w:p w:rsidR="00DA5B65" w:rsidRPr="00337B8A" w:rsidRDefault="00DA5B65" w:rsidP="00DA5B65">
      <w:pPr>
        <w:pStyle w:val="ListParagraph"/>
        <w:ind w:left="284" w:firstLine="0"/>
        <w:jc w:val="center"/>
        <w:rPr>
          <w:rFonts w:ascii="Times New Roman" w:eastAsia="Times New Roman" w:hAnsi="Times New Roman" w:cs="Times New Roman"/>
          <w:sz w:val="24"/>
          <w:szCs w:val="24"/>
          <w:lang w:val="en-US"/>
        </w:rPr>
      </w:pPr>
      <w:r w:rsidRPr="00337B8A">
        <w:rPr>
          <w:rFonts w:ascii="Times New Roman" w:hAnsi="Times New Roman" w:cs="Times New Roman"/>
          <w:b/>
          <w:bCs/>
          <w:noProof/>
          <w:sz w:val="24"/>
          <w:szCs w:val="24"/>
          <w:lang w:val="en-US"/>
        </w:rPr>
        <w:drawing>
          <wp:inline distT="0" distB="0" distL="0" distR="0">
            <wp:extent cx="3815715" cy="2532380"/>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3815715" cy="2532380"/>
                    </a:xfrm>
                    <a:prstGeom prst="rect">
                      <a:avLst/>
                    </a:prstGeom>
                    <a:noFill/>
                    <a:ln w="9525">
                      <a:noFill/>
                      <a:miter lim="800000"/>
                      <a:headEnd/>
                      <a:tailEnd/>
                    </a:ln>
                  </pic:spPr>
                </pic:pic>
              </a:graphicData>
            </a:graphic>
          </wp:inline>
        </w:drawing>
      </w:r>
    </w:p>
    <w:p w:rsidR="00CA4E18" w:rsidRDefault="00A421C6" w:rsidP="00A421C6">
      <w:pPr>
        <w:ind w:left="0" w:firstLine="426"/>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Hasil Uji Normalitas </w:t>
      </w:r>
    </w:p>
    <w:p w:rsidR="00A421C6" w:rsidRDefault="00A421C6" w:rsidP="00A421C6">
      <w:pPr>
        <w:ind w:left="0" w:firstLine="426"/>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Sumber : data yang di olah 2025</w:t>
      </w:r>
    </w:p>
    <w:p w:rsidR="00A421C6" w:rsidRPr="00802E8A" w:rsidRDefault="00A421C6" w:rsidP="00DF77DB">
      <w:pPr>
        <w:spacing w:line="480" w:lineRule="auto"/>
        <w:ind w:left="567" w:firstLine="709"/>
        <w:rPr>
          <w:rFonts w:ascii="Times New Roman" w:hAnsi="Times New Roman" w:cs="Times New Roman"/>
          <w:sz w:val="24"/>
          <w:szCs w:val="24"/>
          <w:lang w:val="en-US"/>
        </w:rPr>
      </w:pPr>
      <w:r>
        <w:rPr>
          <w:rFonts w:ascii="Times New Roman" w:eastAsia="Times New Roman" w:hAnsi="Times New Roman" w:cs="Times New Roman"/>
          <w:sz w:val="24"/>
          <w:szCs w:val="24"/>
          <w:lang w:val="en-US"/>
        </w:rPr>
        <w:t xml:space="preserve">Berdasarkan hasil uji </w:t>
      </w:r>
      <w:r>
        <w:rPr>
          <w:rFonts w:ascii="Times New Roman" w:hAnsi="Times New Roman" w:cs="Times New Roman"/>
          <w:i/>
          <w:sz w:val="24"/>
          <w:szCs w:val="24"/>
          <w:lang w:val="en-US"/>
        </w:rPr>
        <w:t xml:space="preserve">kolmogorov-Smirnov </w:t>
      </w:r>
      <w:r>
        <w:rPr>
          <w:rFonts w:ascii="Times New Roman" w:hAnsi="Times New Roman" w:cs="Times New Roman"/>
          <w:sz w:val="24"/>
          <w:szCs w:val="24"/>
          <w:lang w:val="en-US"/>
        </w:rPr>
        <w:t xml:space="preserve">pada tabel </w:t>
      </w:r>
      <w:r w:rsidR="00377157">
        <w:rPr>
          <w:rFonts w:ascii="Times New Roman" w:hAnsi="Times New Roman" w:cs="Times New Roman"/>
          <w:sz w:val="24"/>
          <w:szCs w:val="24"/>
          <w:lang w:val="en-US"/>
        </w:rPr>
        <w:t>IV</w:t>
      </w:r>
      <w:r>
        <w:rPr>
          <w:rFonts w:ascii="Times New Roman" w:hAnsi="Times New Roman" w:cs="Times New Roman"/>
          <w:sz w:val="24"/>
          <w:szCs w:val="24"/>
          <w:lang w:val="en-US"/>
        </w:rPr>
        <w:t>.2</w:t>
      </w:r>
      <w:r>
        <w:rPr>
          <w:rFonts w:ascii="Times New Roman" w:eastAsia="Times New Roman" w:hAnsi="Times New Roman" w:cs="Times New Roman"/>
          <w:sz w:val="24"/>
          <w:szCs w:val="24"/>
          <w:lang w:val="en-US"/>
        </w:rPr>
        <w:t xml:space="preserve"> dapat menjelaskan bahwa nilai </w:t>
      </w:r>
      <w:r>
        <w:rPr>
          <w:rFonts w:ascii="Times New Roman" w:hAnsi="Times New Roman" w:cs="Times New Roman"/>
          <w:i/>
          <w:sz w:val="24"/>
          <w:szCs w:val="24"/>
          <w:lang w:val="en-US"/>
        </w:rPr>
        <w:t xml:space="preserve">kolmogorov-Smirnov </w:t>
      </w:r>
      <w:r>
        <w:rPr>
          <w:rFonts w:ascii="Times New Roman" w:hAnsi="Times New Roman" w:cs="Times New Roman"/>
          <w:sz w:val="24"/>
          <w:szCs w:val="24"/>
          <w:lang w:val="en-US"/>
        </w:rPr>
        <w:t xml:space="preserve">adalah 1,319 dengan nilai </w:t>
      </w:r>
      <w:r>
        <w:rPr>
          <w:rFonts w:ascii="Times New Roman" w:hAnsi="Times New Roman" w:cs="Times New Roman"/>
          <w:i/>
          <w:sz w:val="24"/>
          <w:szCs w:val="24"/>
          <w:lang w:val="en-US"/>
        </w:rPr>
        <w:t xml:space="preserve">asymp. Sig </w:t>
      </w:r>
      <w:r>
        <w:rPr>
          <w:rFonts w:ascii="Times New Roman" w:hAnsi="Times New Roman" w:cs="Times New Roman"/>
          <w:sz w:val="24"/>
          <w:szCs w:val="24"/>
          <w:lang w:val="en-US"/>
        </w:rPr>
        <w:t>(2</w:t>
      </w:r>
      <w:r w:rsidR="00906707">
        <w:rPr>
          <w:rFonts w:ascii="Times New Roman" w:hAnsi="Times New Roman" w:cs="Times New Roman"/>
          <w:sz w:val="24"/>
          <w:szCs w:val="24"/>
          <w:lang w:val="en-US"/>
        </w:rPr>
        <w:t xml:space="preserve">- tailed) tersebut sebesar 0,062. Nilai (2-tailed) lebih besar dari </w:t>
      </w:r>
      <w:r w:rsidR="00906707">
        <w:rPr>
          <w:rFonts w:ascii="Times New Roman" w:hAnsi="Times New Roman" w:cs="Times New Roman"/>
          <w:i/>
          <w:sz w:val="24"/>
          <w:szCs w:val="24"/>
          <w:lang w:val="en-US"/>
        </w:rPr>
        <w:t xml:space="preserve">level of significance </w:t>
      </w:r>
      <w:r w:rsidR="00906707">
        <w:rPr>
          <w:rFonts w:ascii="Times New Roman" w:hAnsi="Times New Roman" w:cs="Times New Roman"/>
          <w:sz w:val="24"/>
          <w:szCs w:val="24"/>
          <w:lang w:val="en-US"/>
        </w:rPr>
        <w:t>(α) 0,005, dapat disimpulkan bahwa keseluruhan variabel yang digunakan dalam penelitian ini terdistribusi secara normal.</w:t>
      </w:r>
    </w:p>
    <w:p w:rsidR="00802E8A" w:rsidRPr="000C59D1" w:rsidRDefault="00802E8A" w:rsidP="00802E8A">
      <w:pPr>
        <w:pStyle w:val="ListParagraph"/>
        <w:numPr>
          <w:ilvl w:val="1"/>
          <w:numId w:val="43"/>
        </w:numPr>
        <w:spacing w:line="480" w:lineRule="auto"/>
        <w:ind w:left="1134" w:hanging="425"/>
        <w:rPr>
          <w:rFonts w:ascii="Times New Roman" w:eastAsia="Times New Roman" w:hAnsi="Times New Roman" w:cs="Times New Roman"/>
          <w:b/>
          <w:sz w:val="24"/>
          <w:szCs w:val="24"/>
          <w:lang w:val="en-US"/>
        </w:rPr>
      </w:pPr>
      <w:r w:rsidRPr="000C59D1">
        <w:rPr>
          <w:rFonts w:ascii="Times New Roman" w:eastAsia="Times New Roman" w:hAnsi="Times New Roman" w:cs="Times New Roman"/>
          <w:b/>
          <w:sz w:val="24"/>
          <w:szCs w:val="24"/>
          <w:lang w:val="en-US"/>
        </w:rPr>
        <w:t>Uji Multikolinieritas</w:t>
      </w:r>
    </w:p>
    <w:p w:rsidR="00802E8A" w:rsidRPr="00337B8A" w:rsidRDefault="00802E8A" w:rsidP="00802E8A">
      <w:pPr>
        <w:pStyle w:val="ListParagraph"/>
        <w:spacing w:line="480" w:lineRule="auto"/>
        <w:ind w:left="709" w:firstLine="567"/>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lastRenderedPageBreak/>
        <w:t>Uji multikolinieritas bertujuan untuk menguji apakah dalam model regresi ditemukan adanya kolerasi antara variabel-variabel bebas.</w:t>
      </w:r>
    </w:p>
    <w:p w:rsidR="00DF1AF4" w:rsidRPr="00DF1AF4" w:rsidRDefault="00DF32E7" w:rsidP="00DF1AF4">
      <w:pPr>
        <w:ind w:left="0" w:firstLine="0"/>
        <w:jc w:val="center"/>
        <w:rPr>
          <w:rFonts w:ascii="Times New Roman" w:eastAsia="Times New Roman" w:hAnsi="Times New Roman" w:cs="Times New Roman"/>
          <w:b/>
          <w:sz w:val="24"/>
          <w:szCs w:val="24"/>
          <w:lang w:val="en-US"/>
        </w:rPr>
      </w:pPr>
      <w:r w:rsidRPr="00DF1AF4">
        <w:rPr>
          <w:rFonts w:ascii="Times New Roman" w:eastAsia="Times New Roman" w:hAnsi="Times New Roman" w:cs="Times New Roman"/>
          <w:b/>
          <w:sz w:val="24"/>
          <w:szCs w:val="24"/>
          <w:lang w:val="en-US"/>
        </w:rPr>
        <w:t>Tabel</w:t>
      </w:r>
      <w:r w:rsidR="00802E8A">
        <w:rPr>
          <w:rFonts w:ascii="Times New Roman" w:eastAsia="Times New Roman" w:hAnsi="Times New Roman" w:cs="Times New Roman"/>
          <w:b/>
          <w:sz w:val="24"/>
          <w:szCs w:val="24"/>
          <w:lang w:val="en-US"/>
        </w:rPr>
        <w:t xml:space="preserve"> </w:t>
      </w:r>
      <w:r w:rsidR="00377157">
        <w:rPr>
          <w:rFonts w:ascii="Times New Roman" w:eastAsia="Times New Roman" w:hAnsi="Times New Roman" w:cs="Times New Roman"/>
          <w:b/>
          <w:sz w:val="24"/>
          <w:szCs w:val="24"/>
          <w:lang w:val="en-US"/>
        </w:rPr>
        <w:t>IV</w:t>
      </w:r>
      <w:r w:rsidR="00802E8A">
        <w:rPr>
          <w:rFonts w:ascii="Times New Roman" w:eastAsia="Times New Roman" w:hAnsi="Times New Roman" w:cs="Times New Roman"/>
          <w:b/>
          <w:sz w:val="24"/>
          <w:szCs w:val="24"/>
          <w:lang w:val="en-US"/>
        </w:rPr>
        <w:t>.3</w:t>
      </w:r>
    </w:p>
    <w:p w:rsidR="00DF1AF4" w:rsidRPr="00802E8A" w:rsidRDefault="009C2F59" w:rsidP="00DF1AF4">
      <w:pPr>
        <w:ind w:left="0" w:firstLine="0"/>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Uji Multikoli</w:t>
      </w:r>
      <w:r w:rsidR="00DF1AF4" w:rsidRPr="00802E8A">
        <w:rPr>
          <w:rFonts w:ascii="Times New Roman" w:eastAsia="Times New Roman" w:hAnsi="Times New Roman" w:cs="Times New Roman"/>
          <w:b/>
          <w:sz w:val="24"/>
          <w:szCs w:val="24"/>
          <w:lang w:val="en-US"/>
        </w:rPr>
        <w:t xml:space="preserve">nieritas </w:t>
      </w:r>
    </w:p>
    <w:p w:rsidR="00DF1AF4" w:rsidRPr="00337B8A" w:rsidRDefault="00DF1AF4" w:rsidP="00DF1AF4">
      <w:pPr>
        <w:ind w:left="0" w:firstLine="0"/>
        <w:jc w:val="center"/>
        <w:rPr>
          <w:rFonts w:ascii="Times New Roman" w:eastAsia="Times New Roman" w:hAnsi="Times New Roman" w:cs="Times New Roman"/>
          <w:sz w:val="24"/>
          <w:szCs w:val="24"/>
          <w:lang w:val="en-US"/>
        </w:rPr>
      </w:pPr>
    </w:p>
    <w:p w:rsidR="00DF32E7" w:rsidRPr="00337B8A" w:rsidRDefault="00DF32E7" w:rsidP="00DF32E7">
      <w:pPr>
        <w:ind w:left="0" w:firstLine="0"/>
        <w:jc w:val="center"/>
        <w:rPr>
          <w:rFonts w:ascii="Times New Roman" w:eastAsia="Times New Roman" w:hAnsi="Times New Roman" w:cs="Times New Roman"/>
          <w:sz w:val="24"/>
          <w:szCs w:val="24"/>
          <w:lang w:val="en-US"/>
        </w:rPr>
      </w:pPr>
      <w:r w:rsidRPr="00337B8A">
        <w:rPr>
          <w:rFonts w:ascii="Times New Roman" w:hAnsi="Times New Roman" w:cs="Times New Roman"/>
          <w:b/>
          <w:bCs/>
          <w:noProof/>
          <w:sz w:val="24"/>
          <w:szCs w:val="24"/>
          <w:lang w:val="en-US"/>
        </w:rPr>
        <w:drawing>
          <wp:inline distT="0" distB="0" distL="0" distR="0">
            <wp:extent cx="5039995" cy="1405275"/>
            <wp:effectExtent l="19050" t="0" r="825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srcRect/>
                    <a:stretch>
                      <a:fillRect/>
                    </a:stretch>
                  </pic:blipFill>
                  <pic:spPr bwMode="auto">
                    <a:xfrm>
                      <a:off x="0" y="0"/>
                      <a:ext cx="5039995" cy="1405275"/>
                    </a:xfrm>
                    <a:prstGeom prst="rect">
                      <a:avLst/>
                    </a:prstGeom>
                    <a:noFill/>
                    <a:ln w="9525">
                      <a:noFill/>
                      <a:miter lim="800000"/>
                      <a:headEnd/>
                      <a:tailEnd/>
                    </a:ln>
                  </pic:spPr>
                </pic:pic>
              </a:graphicData>
            </a:graphic>
          </wp:inline>
        </w:drawing>
      </w:r>
    </w:p>
    <w:p w:rsidR="00FA61FE" w:rsidRDefault="00802E8A" w:rsidP="000C59D1">
      <w:pPr>
        <w:spacing w:after="0" w:line="480" w:lineRule="auto"/>
        <w:ind w:left="426" w:firstLine="283"/>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Sumber : data yang diolah 2025</w:t>
      </w:r>
    </w:p>
    <w:p w:rsidR="0095259B" w:rsidRDefault="0095259B" w:rsidP="000C59D1">
      <w:pPr>
        <w:spacing w:after="0" w:line="480" w:lineRule="auto"/>
        <w:ind w:left="426" w:firstLine="85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Berdasarkan hasil uji multikolinieritas pada tabel </w:t>
      </w:r>
      <w:r w:rsidR="00377157">
        <w:rPr>
          <w:rFonts w:ascii="Times New Roman" w:eastAsia="Times New Roman" w:hAnsi="Times New Roman" w:cs="Times New Roman"/>
          <w:sz w:val="24"/>
          <w:szCs w:val="24"/>
          <w:lang w:val="en-US"/>
        </w:rPr>
        <w:t>IV</w:t>
      </w:r>
      <w:r>
        <w:rPr>
          <w:rFonts w:ascii="Times New Roman" w:eastAsia="Times New Roman" w:hAnsi="Times New Roman" w:cs="Times New Roman"/>
          <w:sz w:val="24"/>
          <w:szCs w:val="24"/>
          <w:lang w:val="en-US"/>
        </w:rPr>
        <w:t xml:space="preserve">.3dapat dijelaskan bahwa variabel independen yaitu leverage, ukuran perusahaan, komite audit, dan kepemilikan manajerial memiliki nilai </w:t>
      </w:r>
      <w:r>
        <w:rPr>
          <w:rFonts w:ascii="Times New Roman" w:eastAsia="Times New Roman" w:hAnsi="Times New Roman" w:cs="Times New Roman"/>
          <w:i/>
          <w:sz w:val="24"/>
          <w:szCs w:val="24"/>
          <w:lang w:val="en-US"/>
        </w:rPr>
        <w:t>tolerance</w:t>
      </w:r>
      <w:r w:rsidR="009C2F59">
        <w:rPr>
          <w:rFonts w:ascii="Times New Roman" w:eastAsia="Times New Roman" w:hAnsi="Times New Roman" w:cs="Times New Roman"/>
          <w:i/>
          <w:sz w:val="24"/>
          <w:szCs w:val="24"/>
          <w:lang w:val="en-US"/>
        </w:rPr>
        <w:t xml:space="preserve"> </w:t>
      </w:r>
      <w:r w:rsidR="009C2F59">
        <w:rPr>
          <w:rFonts w:ascii="Times New Roman" w:eastAsia="Times New Roman" w:hAnsi="Times New Roman" w:cs="Times New Roman"/>
          <w:sz w:val="24"/>
          <w:szCs w:val="24"/>
          <w:lang w:val="en-US"/>
        </w:rPr>
        <w:t>lebih dari 0,10 dan nilai VIP kurang dari 10 dapat dijelaskan bahwa dalam penelitian ini terbebas dari multikolinearitas.</w:t>
      </w:r>
    </w:p>
    <w:p w:rsidR="009C2F59" w:rsidRPr="009C2F59" w:rsidRDefault="009C2F59" w:rsidP="000C59D1">
      <w:pPr>
        <w:spacing w:after="0" w:line="480" w:lineRule="auto"/>
        <w:ind w:left="426" w:firstLine="283"/>
        <w:rPr>
          <w:rFonts w:ascii="Times New Roman" w:eastAsia="Times New Roman" w:hAnsi="Times New Roman" w:cs="Times New Roman"/>
          <w:sz w:val="24"/>
          <w:szCs w:val="24"/>
          <w:lang w:val="en-US"/>
        </w:rPr>
      </w:pPr>
    </w:p>
    <w:p w:rsidR="00802E8A" w:rsidRPr="000C59D1" w:rsidRDefault="009C2F59" w:rsidP="000C59D1">
      <w:pPr>
        <w:pStyle w:val="ListParagraph"/>
        <w:numPr>
          <w:ilvl w:val="1"/>
          <w:numId w:val="43"/>
        </w:numPr>
        <w:spacing w:after="0" w:line="480" w:lineRule="auto"/>
        <w:ind w:left="851" w:hanging="425"/>
        <w:rPr>
          <w:rFonts w:ascii="Times New Roman" w:eastAsia="Times New Roman" w:hAnsi="Times New Roman" w:cs="Times New Roman"/>
          <w:b/>
          <w:sz w:val="24"/>
          <w:szCs w:val="24"/>
          <w:lang w:val="en-US"/>
        </w:rPr>
      </w:pPr>
      <w:r w:rsidRPr="000C59D1">
        <w:rPr>
          <w:rFonts w:ascii="Times New Roman" w:eastAsia="Times New Roman" w:hAnsi="Times New Roman" w:cs="Times New Roman"/>
          <w:b/>
          <w:sz w:val="24"/>
          <w:szCs w:val="24"/>
          <w:lang w:val="en-US"/>
        </w:rPr>
        <w:t>Uji Aotokolerasi</w:t>
      </w:r>
    </w:p>
    <w:p w:rsidR="009C2F59" w:rsidRDefault="009C2F59" w:rsidP="000C59D1">
      <w:pPr>
        <w:pStyle w:val="ListParagraph"/>
        <w:spacing w:after="0" w:line="480" w:lineRule="auto"/>
        <w:ind w:left="426" w:firstLine="85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Uji autokolerasi bertujuan untuk menguji apakah model regresi ada atau tidaknya autokolerasi dapat dilihat dari nilai uji  Durbin Watson. Hasil prngujian autokolerasi dapat disajikan pada tabel IV.4</w:t>
      </w:r>
    </w:p>
    <w:p w:rsidR="009C2F59" w:rsidRDefault="009C2F59" w:rsidP="000C59D1">
      <w:pPr>
        <w:pStyle w:val="ListParagraph"/>
        <w:spacing w:after="0" w:line="480" w:lineRule="auto"/>
        <w:ind w:left="0" w:firstLine="0"/>
        <w:rPr>
          <w:rFonts w:ascii="Times New Roman" w:eastAsia="Times New Roman" w:hAnsi="Times New Roman" w:cs="Times New Roman"/>
          <w:sz w:val="24"/>
          <w:szCs w:val="24"/>
          <w:lang w:val="en-US"/>
        </w:rPr>
      </w:pPr>
    </w:p>
    <w:p w:rsidR="000C59D1" w:rsidRDefault="000C59D1" w:rsidP="000C59D1">
      <w:pPr>
        <w:pStyle w:val="ListParagraph"/>
        <w:spacing w:after="0" w:line="480" w:lineRule="auto"/>
        <w:ind w:left="0" w:firstLine="0"/>
        <w:rPr>
          <w:rFonts w:ascii="Times New Roman" w:eastAsia="Times New Roman" w:hAnsi="Times New Roman" w:cs="Times New Roman"/>
          <w:sz w:val="24"/>
          <w:szCs w:val="24"/>
          <w:lang w:val="en-US"/>
        </w:rPr>
      </w:pPr>
    </w:p>
    <w:p w:rsidR="000C59D1" w:rsidRDefault="000C59D1" w:rsidP="000C59D1">
      <w:pPr>
        <w:pStyle w:val="ListParagraph"/>
        <w:spacing w:after="0" w:line="480" w:lineRule="auto"/>
        <w:ind w:left="0" w:firstLine="0"/>
        <w:rPr>
          <w:rFonts w:ascii="Times New Roman" w:eastAsia="Times New Roman" w:hAnsi="Times New Roman" w:cs="Times New Roman"/>
          <w:sz w:val="24"/>
          <w:szCs w:val="24"/>
          <w:lang w:val="en-US"/>
        </w:rPr>
      </w:pPr>
    </w:p>
    <w:p w:rsidR="00DF77DB" w:rsidRPr="009C2F59" w:rsidRDefault="00DF77DB" w:rsidP="000C59D1">
      <w:pPr>
        <w:pStyle w:val="ListParagraph"/>
        <w:spacing w:after="0" w:line="480" w:lineRule="auto"/>
        <w:ind w:left="0" w:firstLine="0"/>
        <w:rPr>
          <w:rFonts w:ascii="Times New Roman" w:eastAsia="Times New Roman" w:hAnsi="Times New Roman" w:cs="Times New Roman"/>
          <w:sz w:val="24"/>
          <w:szCs w:val="24"/>
          <w:lang w:val="en-US"/>
        </w:rPr>
      </w:pPr>
    </w:p>
    <w:p w:rsidR="009C2F59" w:rsidRDefault="009C2F59" w:rsidP="000C59D1">
      <w:pPr>
        <w:spacing w:after="0" w:line="480" w:lineRule="auto"/>
        <w:ind w:left="0" w:firstLine="0"/>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lastRenderedPageBreak/>
        <w:t xml:space="preserve">Tabel </w:t>
      </w:r>
      <w:r w:rsidR="00377157">
        <w:rPr>
          <w:rFonts w:ascii="Times New Roman" w:eastAsia="Times New Roman" w:hAnsi="Times New Roman" w:cs="Times New Roman"/>
          <w:sz w:val="24"/>
          <w:szCs w:val="24"/>
          <w:lang w:val="en-US"/>
        </w:rPr>
        <w:t>IV</w:t>
      </w:r>
      <w:r>
        <w:rPr>
          <w:rFonts w:ascii="Times New Roman" w:eastAsia="Times New Roman" w:hAnsi="Times New Roman" w:cs="Times New Roman"/>
          <w:sz w:val="24"/>
          <w:szCs w:val="24"/>
          <w:lang w:val="en-US"/>
        </w:rPr>
        <w:t>.</w:t>
      </w:r>
      <w:r w:rsidR="00535DBE">
        <w:rPr>
          <w:rFonts w:ascii="Times New Roman" w:eastAsia="Times New Roman" w:hAnsi="Times New Roman" w:cs="Times New Roman"/>
          <w:sz w:val="24"/>
          <w:szCs w:val="24"/>
          <w:lang w:val="en-US"/>
        </w:rPr>
        <w:t>4</w:t>
      </w:r>
    </w:p>
    <w:p w:rsidR="00B2432B" w:rsidRDefault="00B2432B" w:rsidP="000C59D1">
      <w:pPr>
        <w:spacing w:after="0" w:line="480" w:lineRule="auto"/>
        <w:ind w:left="0" w:firstLine="0"/>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Hasil Uji Autokolerasi</w:t>
      </w:r>
    </w:p>
    <w:p w:rsidR="009C2F59" w:rsidRDefault="00B2432B" w:rsidP="000C59D1">
      <w:pPr>
        <w:spacing w:after="0" w:line="480" w:lineRule="auto"/>
        <w:ind w:left="0" w:firstLine="0"/>
        <w:rPr>
          <w:rFonts w:ascii="Times New Roman" w:eastAsia="Times New Roman" w:hAnsi="Times New Roman" w:cs="Times New Roman"/>
          <w:sz w:val="24"/>
          <w:szCs w:val="24"/>
          <w:lang w:val="en-US"/>
        </w:rPr>
      </w:pPr>
      <w:r w:rsidRPr="00B2432B">
        <w:rPr>
          <w:rFonts w:ascii="Times New Roman" w:eastAsia="Times New Roman" w:hAnsi="Times New Roman" w:cs="Times New Roman"/>
          <w:noProof/>
          <w:sz w:val="24"/>
          <w:szCs w:val="24"/>
          <w:lang w:val="en-US"/>
        </w:rPr>
        <w:drawing>
          <wp:inline distT="0" distB="0" distL="0" distR="0">
            <wp:extent cx="5037065" cy="1466921"/>
            <wp:effectExtent l="19050" t="0" r="0" b="0"/>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srcRect/>
                    <a:stretch>
                      <a:fillRect/>
                    </a:stretch>
                  </pic:blipFill>
                  <pic:spPr bwMode="auto">
                    <a:xfrm>
                      <a:off x="0" y="0"/>
                      <a:ext cx="5039492" cy="1467628"/>
                    </a:xfrm>
                    <a:prstGeom prst="rect">
                      <a:avLst/>
                    </a:prstGeom>
                    <a:noFill/>
                    <a:ln w="9525">
                      <a:noFill/>
                      <a:miter lim="800000"/>
                      <a:headEnd/>
                      <a:tailEnd/>
                    </a:ln>
                  </pic:spPr>
                </pic:pic>
              </a:graphicData>
            </a:graphic>
          </wp:inline>
        </w:drawing>
      </w:r>
    </w:p>
    <w:p w:rsidR="009C2F59" w:rsidRDefault="00B2432B" w:rsidP="000C59D1">
      <w:pPr>
        <w:spacing w:after="0" w:line="480" w:lineRule="auto"/>
        <w:ind w:left="426" w:firstLine="283"/>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Sumber : data yang diolah 2025</w:t>
      </w:r>
    </w:p>
    <w:p w:rsidR="009C2F59" w:rsidRDefault="00B44E53" w:rsidP="00DF77DB">
      <w:pPr>
        <w:spacing w:after="0" w:line="480" w:lineRule="auto"/>
        <w:ind w:left="426" w:firstLine="85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Berdasarkan hasil pengujian yang tertara diatas dapat diketahui bahwa nilai </w:t>
      </w:r>
      <w:r>
        <w:rPr>
          <w:rFonts w:ascii="Times New Roman" w:eastAsia="Times New Roman" w:hAnsi="Times New Roman" w:cs="Times New Roman"/>
          <w:i/>
          <w:sz w:val="24"/>
          <w:szCs w:val="24"/>
          <w:lang w:val="en-US"/>
        </w:rPr>
        <w:t xml:space="preserve">Durbin-Watson </w:t>
      </w:r>
      <w:r>
        <w:rPr>
          <w:rFonts w:ascii="Times New Roman" w:eastAsia="Times New Roman" w:hAnsi="Times New Roman" w:cs="Times New Roman"/>
          <w:sz w:val="24"/>
          <w:szCs w:val="24"/>
          <w:lang w:val="en-US"/>
        </w:rPr>
        <w:t xml:space="preserve">sebesar 0,912. Nilai </w:t>
      </w:r>
      <w:r>
        <w:rPr>
          <w:rFonts w:ascii="Times New Roman" w:eastAsia="Times New Roman" w:hAnsi="Times New Roman" w:cs="Times New Roman"/>
          <w:i/>
          <w:sz w:val="24"/>
          <w:szCs w:val="24"/>
          <w:lang w:val="en-US"/>
        </w:rPr>
        <w:t xml:space="preserve">Durbin-Watson </w:t>
      </w:r>
      <w:r>
        <w:rPr>
          <w:rFonts w:ascii="Times New Roman" w:eastAsia="Times New Roman" w:hAnsi="Times New Roman" w:cs="Times New Roman"/>
          <w:sz w:val="24"/>
          <w:szCs w:val="24"/>
          <w:lang w:val="en-US"/>
        </w:rPr>
        <w:t>twrsebut terletak diantara -2 dan 2</w:t>
      </w:r>
      <w:r w:rsidR="00535DBE">
        <w:rPr>
          <w:rFonts w:ascii="Times New Roman" w:eastAsia="Times New Roman" w:hAnsi="Times New Roman" w:cs="Times New Roman"/>
          <w:sz w:val="24"/>
          <w:szCs w:val="24"/>
          <w:lang w:val="en-US"/>
        </w:rPr>
        <w:t xml:space="preserve"> atau 2 &lt; 0,912. Maka dapat disimpulkan bawwa tidak ditemukannya autokolerasi dalam model regresi.</w:t>
      </w:r>
    </w:p>
    <w:p w:rsidR="000C59D1" w:rsidRDefault="000C59D1" w:rsidP="000C59D1">
      <w:pPr>
        <w:spacing w:after="0" w:line="480" w:lineRule="auto"/>
        <w:ind w:left="426" w:firstLine="708"/>
        <w:rPr>
          <w:rFonts w:ascii="Times New Roman" w:eastAsia="Times New Roman" w:hAnsi="Times New Roman" w:cs="Times New Roman"/>
          <w:sz w:val="24"/>
          <w:szCs w:val="24"/>
          <w:lang w:val="en-US"/>
        </w:rPr>
      </w:pPr>
    </w:p>
    <w:p w:rsidR="009C2F59" w:rsidRPr="000C59D1" w:rsidRDefault="00535DBE" w:rsidP="000C59D1">
      <w:pPr>
        <w:pStyle w:val="ListParagraph"/>
        <w:numPr>
          <w:ilvl w:val="1"/>
          <w:numId w:val="43"/>
        </w:numPr>
        <w:spacing w:after="0" w:line="480" w:lineRule="auto"/>
        <w:ind w:left="851" w:hanging="425"/>
        <w:rPr>
          <w:rFonts w:ascii="Times New Roman" w:eastAsia="Times New Roman" w:hAnsi="Times New Roman" w:cs="Times New Roman"/>
          <w:b/>
          <w:sz w:val="24"/>
          <w:szCs w:val="24"/>
          <w:lang w:val="en-US"/>
        </w:rPr>
      </w:pPr>
      <w:r w:rsidRPr="000C59D1">
        <w:rPr>
          <w:rFonts w:ascii="Times New Roman" w:eastAsia="Times New Roman" w:hAnsi="Times New Roman" w:cs="Times New Roman"/>
          <w:b/>
          <w:sz w:val="24"/>
          <w:szCs w:val="24"/>
          <w:lang w:val="en-US"/>
        </w:rPr>
        <w:t>Uji Heteroskedastisitas</w:t>
      </w:r>
    </w:p>
    <w:p w:rsidR="00392FA2" w:rsidRPr="00337B8A" w:rsidRDefault="00535DBE" w:rsidP="00DF77DB">
      <w:pPr>
        <w:pStyle w:val="ListParagraph"/>
        <w:spacing w:after="0" w:line="480" w:lineRule="auto"/>
        <w:ind w:left="426" w:firstLine="85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Berdasarkan hasil uji heteroskedastisitas pada penelitian in</w:t>
      </w:r>
      <w:r w:rsidR="000C59D1">
        <w:rPr>
          <w:rFonts w:ascii="Times New Roman" w:eastAsia="Times New Roman" w:hAnsi="Times New Roman" w:cs="Times New Roman"/>
          <w:sz w:val="24"/>
          <w:szCs w:val="24"/>
          <w:lang w:val="en-US"/>
        </w:rPr>
        <w:t xml:space="preserve">i dapat dilihat pada tabel </w:t>
      </w:r>
      <w:r w:rsidR="00377157">
        <w:rPr>
          <w:rFonts w:ascii="Times New Roman" w:eastAsia="Times New Roman" w:hAnsi="Times New Roman" w:cs="Times New Roman"/>
          <w:sz w:val="24"/>
          <w:szCs w:val="24"/>
          <w:lang w:val="en-US"/>
        </w:rPr>
        <w:t>IV</w:t>
      </w:r>
      <w:r w:rsidR="000C59D1">
        <w:rPr>
          <w:rFonts w:ascii="Times New Roman" w:eastAsia="Times New Roman" w:hAnsi="Times New Roman" w:cs="Times New Roman"/>
          <w:sz w:val="24"/>
          <w:szCs w:val="24"/>
          <w:lang w:val="en-US"/>
        </w:rPr>
        <w:t>.5:</w:t>
      </w:r>
    </w:p>
    <w:p w:rsidR="00FA61FE" w:rsidRPr="00DF1AF4" w:rsidRDefault="00FA61FE" w:rsidP="000C59D1">
      <w:pPr>
        <w:spacing w:after="0" w:line="480" w:lineRule="auto"/>
        <w:ind w:left="0" w:firstLine="0"/>
        <w:jc w:val="center"/>
        <w:rPr>
          <w:rFonts w:ascii="Times New Roman" w:eastAsia="Times New Roman" w:hAnsi="Times New Roman" w:cs="Times New Roman"/>
          <w:b/>
          <w:sz w:val="24"/>
          <w:szCs w:val="24"/>
          <w:lang w:val="en-US"/>
        </w:rPr>
      </w:pPr>
      <w:r w:rsidRPr="00DF1AF4">
        <w:rPr>
          <w:rFonts w:ascii="Times New Roman" w:eastAsia="Times New Roman" w:hAnsi="Times New Roman" w:cs="Times New Roman"/>
          <w:b/>
          <w:sz w:val="24"/>
          <w:szCs w:val="24"/>
          <w:lang w:val="en-US"/>
        </w:rPr>
        <w:t>Tabel</w:t>
      </w:r>
      <w:r w:rsidR="00392FA2" w:rsidRPr="00DF1AF4">
        <w:rPr>
          <w:rFonts w:ascii="Times New Roman" w:eastAsia="Times New Roman" w:hAnsi="Times New Roman" w:cs="Times New Roman"/>
          <w:b/>
          <w:sz w:val="24"/>
          <w:szCs w:val="24"/>
          <w:lang w:val="en-US"/>
        </w:rPr>
        <w:t xml:space="preserve"> </w:t>
      </w:r>
      <w:r w:rsidR="00377157">
        <w:rPr>
          <w:rFonts w:ascii="Times New Roman" w:eastAsia="Times New Roman" w:hAnsi="Times New Roman" w:cs="Times New Roman"/>
          <w:b/>
          <w:sz w:val="24"/>
          <w:szCs w:val="24"/>
          <w:lang w:val="en-US"/>
        </w:rPr>
        <w:t>IV</w:t>
      </w:r>
      <w:r w:rsidR="00535DBE">
        <w:rPr>
          <w:rFonts w:ascii="Times New Roman" w:eastAsia="Times New Roman" w:hAnsi="Times New Roman" w:cs="Times New Roman"/>
          <w:b/>
          <w:sz w:val="24"/>
          <w:szCs w:val="24"/>
          <w:lang w:val="en-US"/>
        </w:rPr>
        <w:t>.</w:t>
      </w:r>
      <w:r w:rsidR="00392FA2" w:rsidRPr="00DF1AF4">
        <w:rPr>
          <w:rFonts w:ascii="Times New Roman" w:eastAsia="Times New Roman" w:hAnsi="Times New Roman" w:cs="Times New Roman"/>
          <w:b/>
          <w:sz w:val="24"/>
          <w:szCs w:val="24"/>
          <w:lang w:val="en-US"/>
        </w:rPr>
        <w:t>5</w:t>
      </w:r>
    </w:p>
    <w:p w:rsidR="00FA61FE" w:rsidRPr="00DF1AF4" w:rsidRDefault="00535DBE" w:rsidP="000C59D1">
      <w:pPr>
        <w:spacing w:after="0" w:line="480" w:lineRule="auto"/>
        <w:ind w:left="0" w:firstLine="0"/>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 xml:space="preserve">Hasil </w:t>
      </w:r>
      <w:r w:rsidR="00FA61FE" w:rsidRPr="00DF1AF4">
        <w:rPr>
          <w:rFonts w:ascii="Times New Roman" w:eastAsia="Times New Roman" w:hAnsi="Times New Roman" w:cs="Times New Roman"/>
          <w:b/>
          <w:sz w:val="24"/>
          <w:szCs w:val="24"/>
          <w:lang w:val="en-US"/>
        </w:rPr>
        <w:t>Uji heteroskedastisitas</w:t>
      </w:r>
    </w:p>
    <w:p w:rsidR="00672A69" w:rsidRPr="00337B8A" w:rsidRDefault="00FA61FE" w:rsidP="000C59D1">
      <w:pPr>
        <w:spacing w:before="240" w:line="480" w:lineRule="auto"/>
        <w:ind w:left="0" w:firstLine="0"/>
        <w:rPr>
          <w:rFonts w:ascii="Times New Roman" w:eastAsia="Times New Roman" w:hAnsi="Times New Roman" w:cs="Times New Roman"/>
          <w:sz w:val="24"/>
          <w:szCs w:val="24"/>
          <w:lang w:val="en-US"/>
        </w:rPr>
      </w:pPr>
      <w:r w:rsidRPr="00337B8A">
        <w:rPr>
          <w:rFonts w:ascii="Times New Roman" w:hAnsi="Times New Roman" w:cs="Times New Roman"/>
          <w:b/>
          <w:bCs/>
          <w:noProof/>
          <w:sz w:val="24"/>
          <w:szCs w:val="24"/>
          <w:lang w:val="en-US"/>
        </w:rPr>
        <w:drawing>
          <wp:inline distT="0" distB="0" distL="0" distR="0">
            <wp:extent cx="5037065" cy="1670538"/>
            <wp:effectExtent l="1905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4"/>
                    <a:srcRect/>
                    <a:stretch>
                      <a:fillRect/>
                    </a:stretch>
                  </pic:blipFill>
                  <pic:spPr bwMode="auto">
                    <a:xfrm>
                      <a:off x="0" y="0"/>
                      <a:ext cx="5039995" cy="1671510"/>
                    </a:xfrm>
                    <a:prstGeom prst="rect">
                      <a:avLst/>
                    </a:prstGeom>
                    <a:noFill/>
                    <a:ln w="9525">
                      <a:noFill/>
                      <a:miter lim="800000"/>
                      <a:headEnd/>
                      <a:tailEnd/>
                    </a:ln>
                  </pic:spPr>
                </pic:pic>
              </a:graphicData>
            </a:graphic>
          </wp:inline>
        </w:drawing>
      </w:r>
    </w:p>
    <w:p w:rsidR="00FF2F4D" w:rsidRPr="00337B8A" w:rsidRDefault="00535DBE" w:rsidP="00DF77DB">
      <w:pPr>
        <w:spacing w:before="240" w:line="480" w:lineRule="auto"/>
        <w:ind w:left="426" w:firstLine="85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lastRenderedPageBreak/>
        <w:t xml:space="preserve">Berdasarkan tabel </w:t>
      </w:r>
      <w:r w:rsidR="00377157">
        <w:rPr>
          <w:rFonts w:ascii="Times New Roman" w:eastAsia="Times New Roman" w:hAnsi="Times New Roman" w:cs="Times New Roman"/>
          <w:sz w:val="24"/>
          <w:szCs w:val="24"/>
          <w:lang w:val="en-US"/>
        </w:rPr>
        <w:t>IV.</w:t>
      </w:r>
      <w:r>
        <w:rPr>
          <w:rFonts w:ascii="Times New Roman" w:eastAsia="Times New Roman" w:hAnsi="Times New Roman" w:cs="Times New Roman"/>
          <w:sz w:val="24"/>
          <w:szCs w:val="24"/>
          <w:lang w:val="en-US"/>
        </w:rPr>
        <w:t xml:space="preserve">5 </w:t>
      </w:r>
      <w:r w:rsidR="000C59D1">
        <w:rPr>
          <w:rFonts w:ascii="Times New Roman" w:eastAsia="Times New Roman" w:hAnsi="Times New Roman" w:cs="Times New Roman"/>
          <w:sz w:val="24"/>
          <w:szCs w:val="24"/>
          <w:lang w:val="en-US"/>
        </w:rPr>
        <w:t>menunjukan bahkan koefisien paramet5er semua variabel independen yang digunakan dalam penelitian ini memiliki tingkat signifikan &gt;0,05 dari model regresi yang digunakan tidak terjadi heterosdastisitas.</w:t>
      </w:r>
    </w:p>
    <w:p w:rsidR="00B322A7" w:rsidRPr="00337B8A" w:rsidRDefault="00B322A7" w:rsidP="00225806">
      <w:pPr>
        <w:pStyle w:val="Heading2"/>
        <w:rPr>
          <w:rFonts w:eastAsia="Times New Roman" w:cs="Times New Roman"/>
          <w:szCs w:val="24"/>
          <w:lang w:val="en-US"/>
        </w:rPr>
      </w:pPr>
    </w:p>
    <w:p w:rsidR="00B322A7" w:rsidRDefault="000C59D1" w:rsidP="00746723">
      <w:pPr>
        <w:pStyle w:val="Heading2"/>
        <w:numPr>
          <w:ilvl w:val="0"/>
          <w:numId w:val="21"/>
        </w:numPr>
        <w:spacing w:line="480" w:lineRule="auto"/>
        <w:ind w:hanging="433"/>
        <w:rPr>
          <w:rFonts w:eastAsia="Times New Roman" w:cs="Times New Roman"/>
          <w:szCs w:val="24"/>
          <w:lang w:val="en-US"/>
        </w:rPr>
      </w:pPr>
      <w:bookmarkStart w:id="46" w:name="_Toc187605012"/>
      <w:r>
        <w:rPr>
          <w:rFonts w:eastAsia="Times New Roman" w:cs="Times New Roman"/>
          <w:szCs w:val="24"/>
          <w:lang w:val="en-US"/>
        </w:rPr>
        <w:t xml:space="preserve">Uji </w:t>
      </w:r>
      <w:r w:rsidR="00B322A7" w:rsidRPr="00337B8A">
        <w:rPr>
          <w:rFonts w:eastAsia="Times New Roman" w:cs="Times New Roman"/>
          <w:szCs w:val="24"/>
          <w:lang w:val="en-US"/>
        </w:rPr>
        <w:t>Regresi Lin</w:t>
      </w:r>
      <w:r w:rsidR="00371BE9" w:rsidRPr="00337B8A">
        <w:rPr>
          <w:rFonts w:eastAsia="Times New Roman" w:cs="Times New Roman"/>
          <w:szCs w:val="24"/>
          <w:lang w:val="en-US"/>
        </w:rPr>
        <w:t>ie</w:t>
      </w:r>
      <w:r w:rsidR="00B322A7" w:rsidRPr="00337B8A">
        <w:rPr>
          <w:rFonts w:eastAsia="Times New Roman" w:cs="Times New Roman"/>
          <w:szCs w:val="24"/>
          <w:lang w:val="en-US"/>
        </w:rPr>
        <w:t>r Berganda</w:t>
      </w:r>
      <w:bookmarkEnd w:id="46"/>
      <w:r w:rsidR="00B322A7" w:rsidRPr="00337B8A">
        <w:rPr>
          <w:rFonts w:eastAsia="Times New Roman" w:cs="Times New Roman"/>
          <w:szCs w:val="24"/>
          <w:lang w:val="en-US"/>
        </w:rPr>
        <w:t xml:space="preserve"> </w:t>
      </w:r>
    </w:p>
    <w:p w:rsidR="00DB0BEE" w:rsidRPr="00746723" w:rsidRDefault="00746723" w:rsidP="00746723">
      <w:pPr>
        <w:spacing w:line="480" w:lineRule="auto"/>
        <w:ind w:left="426" w:firstLine="0"/>
        <w:rPr>
          <w:rFonts w:ascii="Times New Roman" w:hAnsi="Times New Roman" w:cs="Times New Roman"/>
          <w:sz w:val="24"/>
          <w:szCs w:val="24"/>
          <w:lang w:val="en-US"/>
        </w:rPr>
      </w:pPr>
      <w:r>
        <w:rPr>
          <w:lang w:val="en-US"/>
        </w:rPr>
        <w:t xml:space="preserve"> </w:t>
      </w:r>
      <w:r>
        <w:rPr>
          <w:lang w:val="en-US"/>
        </w:rPr>
        <w:tab/>
      </w:r>
      <w:r>
        <w:rPr>
          <w:lang w:val="en-US"/>
        </w:rPr>
        <w:tab/>
      </w:r>
      <w:r w:rsidRPr="00746723">
        <w:rPr>
          <w:rFonts w:ascii="Times New Roman" w:hAnsi="Times New Roman" w:cs="Times New Roman"/>
          <w:sz w:val="24"/>
          <w:szCs w:val="24"/>
          <w:lang w:val="en-US"/>
        </w:rPr>
        <w:t xml:space="preserve">Hasil analisis regtresi linier berganda disajikan pada tabel </w:t>
      </w:r>
      <w:r w:rsidR="00377157">
        <w:rPr>
          <w:rFonts w:ascii="Times New Roman" w:hAnsi="Times New Roman" w:cs="Times New Roman"/>
          <w:sz w:val="24"/>
          <w:szCs w:val="24"/>
          <w:lang w:val="en-US"/>
        </w:rPr>
        <w:t>IV</w:t>
      </w:r>
      <w:r w:rsidRPr="00746723">
        <w:rPr>
          <w:rFonts w:ascii="Times New Roman" w:hAnsi="Times New Roman" w:cs="Times New Roman"/>
          <w:sz w:val="24"/>
          <w:szCs w:val="24"/>
          <w:lang w:val="en-US"/>
        </w:rPr>
        <w:t>.6  seperti berikut</w:t>
      </w:r>
      <w:r>
        <w:rPr>
          <w:rFonts w:ascii="Times New Roman" w:hAnsi="Times New Roman" w:cs="Times New Roman"/>
          <w:sz w:val="24"/>
          <w:szCs w:val="24"/>
          <w:lang w:val="en-US"/>
        </w:rPr>
        <w:t xml:space="preserve"> :</w:t>
      </w:r>
    </w:p>
    <w:p w:rsidR="00371BE9" w:rsidRPr="00DF1AF4" w:rsidRDefault="00371BE9" w:rsidP="00746723">
      <w:pPr>
        <w:pStyle w:val="ListParagraph"/>
        <w:spacing w:before="240"/>
        <w:ind w:left="2880" w:firstLine="720"/>
        <w:rPr>
          <w:rFonts w:ascii="Times New Roman" w:eastAsia="Times New Roman" w:hAnsi="Times New Roman" w:cs="Times New Roman"/>
          <w:b/>
          <w:sz w:val="24"/>
          <w:szCs w:val="24"/>
          <w:lang w:val="en-US"/>
        </w:rPr>
      </w:pPr>
      <w:r w:rsidRPr="00DF1AF4">
        <w:rPr>
          <w:rFonts w:ascii="Times New Roman" w:eastAsia="Times New Roman" w:hAnsi="Times New Roman" w:cs="Times New Roman"/>
          <w:b/>
          <w:sz w:val="24"/>
          <w:szCs w:val="24"/>
          <w:lang w:val="en-US"/>
        </w:rPr>
        <w:t xml:space="preserve">Tabel </w:t>
      </w:r>
      <w:r w:rsidR="00377157">
        <w:rPr>
          <w:rFonts w:ascii="Times New Roman" w:eastAsia="Times New Roman" w:hAnsi="Times New Roman" w:cs="Times New Roman"/>
          <w:b/>
          <w:sz w:val="24"/>
          <w:szCs w:val="24"/>
          <w:lang w:val="en-US"/>
        </w:rPr>
        <w:t>IV</w:t>
      </w:r>
      <w:r w:rsidR="00746723">
        <w:rPr>
          <w:rFonts w:ascii="Times New Roman" w:eastAsia="Times New Roman" w:hAnsi="Times New Roman" w:cs="Times New Roman"/>
          <w:b/>
          <w:sz w:val="24"/>
          <w:szCs w:val="24"/>
          <w:lang w:val="en-US"/>
        </w:rPr>
        <w:t>.6</w:t>
      </w:r>
    </w:p>
    <w:p w:rsidR="00C378C1" w:rsidRPr="00DF1AF4" w:rsidRDefault="00C378C1" w:rsidP="00DB0BEE">
      <w:pPr>
        <w:pStyle w:val="ListParagraph"/>
        <w:spacing w:before="240"/>
        <w:ind w:left="0" w:firstLine="0"/>
        <w:jc w:val="center"/>
        <w:rPr>
          <w:rFonts w:ascii="Times New Roman" w:eastAsia="Times New Roman" w:hAnsi="Times New Roman" w:cs="Times New Roman"/>
          <w:b/>
          <w:sz w:val="24"/>
          <w:szCs w:val="24"/>
          <w:lang w:val="en-US"/>
        </w:rPr>
      </w:pPr>
      <w:r w:rsidRPr="00DF1AF4">
        <w:rPr>
          <w:rFonts w:ascii="Times New Roman" w:eastAsia="Times New Roman" w:hAnsi="Times New Roman" w:cs="Times New Roman"/>
          <w:b/>
          <w:sz w:val="24"/>
          <w:szCs w:val="24"/>
          <w:lang w:val="en-US"/>
        </w:rPr>
        <w:t xml:space="preserve">Hasil </w:t>
      </w:r>
      <w:r w:rsidR="00746723">
        <w:rPr>
          <w:rFonts w:ascii="Times New Roman" w:eastAsia="Times New Roman" w:hAnsi="Times New Roman" w:cs="Times New Roman"/>
          <w:b/>
          <w:sz w:val="24"/>
          <w:szCs w:val="24"/>
          <w:lang w:val="en-US"/>
        </w:rPr>
        <w:t>Regresi Linier B</w:t>
      </w:r>
      <w:r w:rsidRPr="00DF1AF4">
        <w:rPr>
          <w:rFonts w:ascii="Times New Roman" w:eastAsia="Times New Roman" w:hAnsi="Times New Roman" w:cs="Times New Roman"/>
          <w:b/>
          <w:sz w:val="24"/>
          <w:szCs w:val="24"/>
          <w:lang w:val="en-US"/>
        </w:rPr>
        <w:t xml:space="preserve">erganda </w:t>
      </w:r>
    </w:p>
    <w:p w:rsidR="00C378C1" w:rsidRPr="00337B8A" w:rsidRDefault="00C378C1" w:rsidP="00371BE9">
      <w:pPr>
        <w:pStyle w:val="ListParagraph"/>
        <w:spacing w:before="240" w:line="480" w:lineRule="auto"/>
        <w:ind w:left="0" w:firstLine="0"/>
        <w:jc w:val="center"/>
        <w:rPr>
          <w:rFonts w:ascii="Times New Roman" w:eastAsia="Times New Roman" w:hAnsi="Times New Roman" w:cs="Times New Roman"/>
          <w:sz w:val="24"/>
          <w:szCs w:val="24"/>
          <w:lang w:val="en-US"/>
        </w:rPr>
      </w:pPr>
      <w:r w:rsidRPr="00337B8A">
        <w:rPr>
          <w:rFonts w:ascii="Times New Roman" w:hAnsi="Times New Roman" w:cs="Times New Roman"/>
          <w:b/>
          <w:bCs/>
          <w:noProof/>
          <w:sz w:val="24"/>
          <w:szCs w:val="24"/>
          <w:lang w:val="en-US"/>
        </w:rPr>
        <w:drawing>
          <wp:inline distT="0" distB="0" distL="0" distR="0">
            <wp:extent cx="5039995" cy="1396352"/>
            <wp:effectExtent l="19050" t="0" r="8255"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5039995" cy="1396352"/>
                    </a:xfrm>
                    <a:prstGeom prst="rect">
                      <a:avLst/>
                    </a:prstGeom>
                    <a:noFill/>
                    <a:ln w="9525">
                      <a:noFill/>
                      <a:miter lim="800000"/>
                      <a:headEnd/>
                      <a:tailEnd/>
                    </a:ln>
                  </pic:spPr>
                </pic:pic>
              </a:graphicData>
            </a:graphic>
          </wp:inline>
        </w:drawing>
      </w:r>
    </w:p>
    <w:p w:rsidR="00C378C1" w:rsidRPr="00337B8A" w:rsidRDefault="00C378C1" w:rsidP="00DF77DB">
      <w:pPr>
        <w:pStyle w:val="ListParagraph"/>
        <w:spacing w:before="240" w:line="480" w:lineRule="auto"/>
        <w:ind w:left="284" w:firstLine="992"/>
        <w:jc w:val="both"/>
        <w:rPr>
          <w:rFonts w:ascii="Times New Roman" w:eastAsia="Times New Roman" w:hAnsi="Times New Roman" w:cs="Times New Roman"/>
          <w:sz w:val="24"/>
          <w:szCs w:val="24"/>
          <w:lang w:val="en-US"/>
        </w:rPr>
      </w:pPr>
      <w:r w:rsidRPr="00337B8A">
        <w:rPr>
          <w:rFonts w:ascii="Times New Roman" w:eastAsia="Times New Roman" w:hAnsi="Times New Roman" w:cs="Times New Roman"/>
          <w:sz w:val="24"/>
          <w:szCs w:val="24"/>
          <w:lang w:val="en-US"/>
        </w:rPr>
        <w:t xml:space="preserve">Berdasarkan tabel </w:t>
      </w:r>
      <w:r w:rsidR="00377157">
        <w:rPr>
          <w:rFonts w:ascii="Times New Roman" w:eastAsia="Times New Roman" w:hAnsi="Times New Roman" w:cs="Times New Roman"/>
          <w:sz w:val="24"/>
          <w:szCs w:val="24"/>
          <w:lang w:val="en-US"/>
        </w:rPr>
        <w:t>IV</w:t>
      </w:r>
      <w:r w:rsidR="00746723">
        <w:rPr>
          <w:rFonts w:ascii="Times New Roman" w:eastAsia="Times New Roman" w:hAnsi="Times New Roman" w:cs="Times New Roman"/>
          <w:sz w:val="24"/>
          <w:szCs w:val="24"/>
          <w:lang w:val="en-US"/>
        </w:rPr>
        <w:t>.6 hasil pengujian analisis regresi berganda, maka</w:t>
      </w:r>
      <w:r w:rsidR="00445F47">
        <w:rPr>
          <w:rFonts w:ascii="Times New Roman" w:eastAsia="Times New Roman" w:hAnsi="Times New Roman" w:cs="Times New Roman"/>
          <w:sz w:val="24"/>
          <w:szCs w:val="24"/>
          <w:lang w:val="en-US"/>
        </w:rPr>
        <w:t xml:space="preserve"> </w:t>
      </w:r>
      <w:r w:rsidR="00746723">
        <w:rPr>
          <w:rFonts w:ascii="Times New Roman" w:eastAsia="Times New Roman" w:hAnsi="Times New Roman" w:cs="Times New Roman"/>
          <w:sz w:val="24"/>
          <w:szCs w:val="24"/>
          <w:lang w:val="en-US"/>
        </w:rPr>
        <w:t>model persamaannya yaitu :</w:t>
      </w:r>
    </w:p>
    <w:p w:rsidR="00C378C1" w:rsidRPr="00337B8A" w:rsidRDefault="00C378C1" w:rsidP="00AD11AD">
      <w:pPr>
        <w:pStyle w:val="ListParagraph"/>
        <w:spacing w:before="240" w:line="480" w:lineRule="auto"/>
        <w:ind w:left="0" w:firstLine="0"/>
        <w:jc w:val="both"/>
        <w:rPr>
          <w:rFonts w:ascii="Times New Roman" w:eastAsia="Times New Roman" w:hAnsi="Times New Roman" w:cs="Times New Roman"/>
          <w:sz w:val="24"/>
          <w:szCs w:val="24"/>
          <w:lang w:val="en-US"/>
        </w:rPr>
      </w:pPr>
      <m:oMathPara>
        <m:oMath>
          <m:r>
            <m:rPr>
              <m:sty m:val="p"/>
            </m:rPr>
            <w:rPr>
              <w:rFonts w:ascii="Cambria Math" w:eastAsia="Times New Roman" w:hAnsi="Times New Roman" w:cs="Times New Roman"/>
              <w:sz w:val="24"/>
              <w:szCs w:val="24"/>
              <w:lang w:val="en-US"/>
            </w:rPr>
            <m:t>Y=</m:t>
          </m:r>
          <m:r>
            <m:rPr>
              <m:sty m:val="p"/>
            </m:rPr>
            <w:rPr>
              <w:rFonts w:ascii="Cambria Math" w:eastAsia="Times New Roman" w:hAnsi="Times New Roman" w:cs="Times New Roman"/>
              <w:sz w:val="24"/>
              <w:szCs w:val="24"/>
              <w:lang w:val="en-US"/>
            </w:rPr>
            <m:t>-</m:t>
          </m:r>
          <m:r>
            <m:rPr>
              <m:sty m:val="p"/>
            </m:rPr>
            <w:rPr>
              <w:rFonts w:ascii="Cambria Math" w:eastAsia="Times New Roman" w:hAnsi="Times New Roman" w:cs="Times New Roman"/>
              <w:sz w:val="24"/>
              <w:szCs w:val="24"/>
              <w:lang w:val="en-US"/>
            </w:rPr>
            <m:t>2,674+0,559+1,022</m:t>
          </m:r>
          <m:r>
            <m:rPr>
              <m:sty m:val="p"/>
            </m:rPr>
            <w:rPr>
              <w:rFonts w:ascii="Cambria Math" w:eastAsia="Times New Roman" w:hAnsi="Times New Roman" w:cs="Times New Roman"/>
              <w:sz w:val="24"/>
              <w:szCs w:val="24"/>
              <w:lang w:val="en-US"/>
            </w:rPr>
            <m:t>-</m:t>
          </m:r>
          <m:r>
            <m:rPr>
              <m:sty m:val="p"/>
            </m:rPr>
            <w:rPr>
              <w:rFonts w:ascii="Cambria Math" w:eastAsia="Times New Roman" w:hAnsi="Times New Roman" w:cs="Times New Roman"/>
              <w:sz w:val="24"/>
              <w:szCs w:val="24"/>
              <w:lang w:val="en-US"/>
            </w:rPr>
            <m:t>0,737+2,116+</m:t>
          </m:r>
          <m:r>
            <m:rPr>
              <m:sty m:val="p"/>
            </m:rPr>
            <w:rPr>
              <w:rFonts w:ascii="Cambria Math" w:eastAsia="Times New Roman" w:hAnsi="Times New Roman" w:cs="Times New Roman"/>
              <w:sz w:val="24"/>
              <w:szCs w:val="24"/>
              <w:lang w:val="en-US"/>
            </w:rPr>
            <m:t>е</m:t>
          </m:r>
        </m:oMath>
      </m:oMathPara>
    </w:p>
    <w:p w:rsidR="00C378C1" w:rsidRPr="00337B8A" w:rsidRDefault="00C378C1" w:rsidP="00445F47">
      <w:pPr>
        <w:pStyle w:val="ListParagraph"/>
        <w:spacing w:before="240" w:line="480" w:lineRule="auto"/>
        <w:ind w:left="0" w:firstLine="426"/>
        <w:jc w:val="both"/>
        <w:rPr>
          <w:rFonts w:ascii="Times New Roman" w:eastAsia="Times New Roman" w:hAnsi="Times New Roman" w:cs="Times New Roman"/>
          <w:sz w:val="24"/>
          <w:szCs w:val="24"/>
          <w:lang w:val="en-US"/>
        </w:rPr>
      </w:pPr>
      <w:r w:rsidRPr="00337B8A">
        <w:rPr>
          <w:rFonts w:ascii="Times New Roman" w:eastAsia="Times New Roman" w:hAnsi="Times New Roman" w:cs="Times New Roman"/>
          <w:sz w:val="24"/>
          <w:szCs w:val="24"/>
          <w:lang w:val="en-US"/>
        </w:rPr>
        <w:t>Keterangan :</w:t>
      </w:r>
    </w:p>
    <w:p w:rsidR="00C378C1" w:rsidRPr="00337B8A" w:rsidRDefault="00C378C1" w:rsidP="00445F47">
      <w:pPr>
        <w:pStyle w:val="ListParagraph"/>
        <w:spacing w:before="240" w:line="480" w:lineRule="auto"/>
        <w:ind w:left="0" w:firstLine="426"/>
        <w:jc w:val="both"/>
        <w:rPr>
          <w:rFonts w:ascii="Times New Roman" w:eastAsia="Times New Roman" w:hAnsi="Times New Roman" w:cs="Times New Roman"/>
          <w:sz w:val="24"/>
          <w:szCs w:val="24"/>
          <w:lang w:val="en-US"/>
        </w:rPr>
      </w:pPr>
      <w:r w:rsidRPr="00337B8A">
        <w:rPr>
          <w:rFonts w:ascii="Times New Roman" w:eastAsia="Times New Roman" w:hAnsi="Times New Roman" w:cs="Times New Roman"/>
          <w:sz w:val="24"/>
          <w:szCs w:val="24"/>
          <w:lang w:val="en-US"/>
        </w:rPr>
        <w:t>Y</w:t>
      </w:r>
      <w:r w:rsidRPr="00337B8A">
        <w:rPr>
          <w:rFonts w:ascii="Times New Roman" w:eastAsia="Times New Roman" w:hAnsi="Times New Roman" w:cs="Times New Roman"/>
          <w:sz w:val="24"/>
          <w:szCs w:val="24"/>
          <w:lang w:val="en-US"/>
        </w:rPr>
        <w:tab/>
        <w:t>= Integritas Laporan Keuangan</w:t>
      </w:r>
    </w:p>
    <w:p w:rsidR="00C378C1" w:rsidRPr="00337B8A" w:rsidRDefault="00C378C1" w:rsidP="00445F47">
      <w:pPr>
        <w:pStyle w:val="ListParagraph"/>
        <w:spacing w:before="240" w:line="480" w:lineRule="auto"/>
        <w:ind w:left="0" w:firstLine="426"/>
        <w:jc w:val="both"/>
        <w:rPr>
          <w:rFonts w:ascii="Times New Roman" w:eastAsia="Times New Roman" w:hAnsi="Times New Roman" w:cs="Times New Roman"/>
          <w:sz w:val="24"/>
          <w:szCs w:val="24"/>
          <w:lang w:val="en-US"/>
        </w:rPr>
      </w:pPr>
      <w:r w:rsidRPr="00337B8A">
        <w:rPr>
          <w:rFonts w:ascii="Times New Roman" w:eastAsia="Times New Roman" w:hAnsi="Times New Roman" w:cs="Times New Roman"/>
          <w:sz w:val="24"/>
          <w:szCs w:val="24"/>
          <w:lang w:val="en-US"/>
        </w:rPr>
        <w:t>X1</w:t>
      </w:r>
      <w:r w:rsidRPr="00337B8A">
        <w:rPr>
          <w:rFonts w:ascii="Times New Roman" w:eastAsia="Times New Roman" w:hAnsi="Times New Roman" w:cs="Times New Roman"/>
          <w:sz w:val="24"/>
          <w:szCs w:val="24"/>
          <w:lang w:val="en-US"/>
        </w:rPr>
        <w:tab/>
        <w:t xml:space="preserve">= </w:t>
      </w:r>
      <w:r w:rsidRPr="00337B8A">
        <w:rPr>
          <w:rFonts w:ascii="Times New Roman" w:eastAsia="Times New Roman" w:hAnsi="Times New Roman" w:cs="Times New Roman"/>
          <w:i/>
          <w:sz w:val="24"/>
          <w:szCs w:val="24"/>
          <w:lang w:val="en-US"/>
        </w:rPr>
        <w:t>Leverage</w:t>
      </w:r>
    </w:p>
    <w:p w:rsidR="00C378C1" w:rsidRPr="00337B8A" w:rsidRDefault="00C378C1" w:rsidP="00445F47">
      <w:pPr>
        <w:pStyle w:val="ListParagraph"/>
        <w:spacing w:before="240" w:line="480" w:lineRule="auto"/>
        <w:ind w:left="0" w:firstLine="426"/>
        <w:jc w:val="both"/>
        <w:rPr>
          <w:rFonts w:ascii="Times New Roman" w:eastAsia="Times New Roman" w:hAnsi="Times New Roman" w:cs="Times New Roman"/>
          <w:sz w:val="24"/>
          <w:szCs w:val="24"/>
          <w:lang w:val="en-US"/>
        </w:rPr>
      </w:pPr>
      <w:r w:rsidRPr="00337B8A">
        <w:rPr>
          <w:rFonts w:ascii="Times New Roman" w:eastAsia="Times New Roman" w:hAnsi="Times New Roman" w:cs="Times New Roman"/>
          <w:sz w:val="24"/>
          <w:szCs w:val="24"/>
          <w:lang w:val="en-US"/>
        </w:rPr>
        <w:t>X2</w:t>
      </w:r>
      <w:r w:rsidRPr="00337B8A">
        <w:rPr>
          <w:rFonts w:ascii="Times New Roman" w:eastAsia="Times New Roman" w:hAnsi="Times New Roman" w:cs="Times New Roman"/>
          <w:sz w:val="24"/>
          <w:szCs w:val="24"/>
          <w:lang w:val="en-US"/>
        </w:rPr>
        <w:tab/>
        <w:t>= Ukuran Perusahaan</w:t>
      </w:r>
    </w:p>
    <w:p w:rsidR="00C378C1" w:rsidRPr="00337B8A" w:rsidRDefault="00C378C1" w:rsidP="00445F47">
      <w:pPr>
        <w:pStyle w:val="ListParagraph"/>
        <w:spacing w:before="240" w:line="480" w:lineRule="auto"/>
        <w:ind w:left="0" w:firstLine="426"/>
        <w:jc w:val="both"/>
        <w:rPr>
          <w:rFonts w:ascii="Times New Roman" w:eastAsia="Times New Roman" w:hAnsi="Times New Roman" w:cs="Times New Roman"/>
          <w:sz w:val="24"/>
          <w:szCs w:val="24"/>
          <w:lang w:val="en-US"/>
        </w:rPr>
      </w:pPr>
      <w:r w:rsidRPr="00337B8A">
        <w:rPr>
          <w:rFonts w:ascii="Times New Roman" w:eastAsia="Times New Roman" w:hAnsi="Times New Roman" w:cs="Times New Roman"/>
          <w:sz w:val="24"/>
          <w:szCs w:val="24"/>
          <w:lang w:val="en-US"/>
        </w:rPr>
        <w:t>X3</w:t>
      </w:r>
      <w:r w:rsidR="00875BD0" w:rsidRPr="00337B8A">
        <w:rPr>
          <w:rFonts w:ascii="Times New Roman" w:eastAsia="Times New Roman" w:hAnsi="Times New Roman" w:cs="Times New Roman"/>
          <w:sz w:val="24"/>
          <w:szCs w:val="24"/>
          <w:lang w:val="en-US"/>
        </w:rPr>
        <w:tab/>
        <w:t>= Komite Audit</w:t>
      </w:r>
    </w:p>
    <w:p w:rsidR="00875BD0" w:rsidRPr="00337B8A" w:rsidRDefault="00875BD0" w:rsidP="00445F47">
      <w:pPr>
        <w:pStyle w:val="ListParagraph"/>
        <w:spacing w:before="240" w:line="480" w:lineRule="auto"/>
        <w:ind w:left="0" w:firstLine="426"/>
        <w:jc w:val="both"/>
        <w:rPr>
          <w:rFonts w:ascii="Times New Roman" w:eastAsia="Times New Roman" w:hAnsi="Times New Roman" w:cs="Times New Roman"/>
          <w:sz w:val="24"/>
          <w:szCs w:val="24"/>
          <w:lang w:val="en-US"/>
        </w:rPr>
      </w:pPr>
      <w:r w:rsidRPr="00337B8A">
        <w:rPr>
          <w:rFonts w:ascii="Times New Roman" w:eastAsia="Times New Roman" w:hAnsi="Times New Roman" w:cs="Times New Roman"/>
          <w:sz w:val="24"/>
          <w:szCs w:val="24"/>
          <w:lang w:val="en-US"/>
        </w:rPr>
        <w:t>X4</w:t>
      </w:r>
      <w:r w:rsidRPr="00337B8A">
        <w:rPr>
          <w:rFonts w:ascii="Times New Roman" w:eastAsia="Times New Roman" w:hAnsi="Times New Roman" w:cs="Times New Roman"/>
          <w:sz w:val="24"/>
          <w:szCs w:val="24"/>
          <w:lang w:val="en-US"/>
        </w:rPr>
        <w:tab/>
        <w:t>= Kepemilikan Manajerial</w:t>
      </w:r>
    </w:p>
    <w:p w:rsidR="00875BD0" w:rsidRPr="00337B8A" w:rsidRDefault="00875BD0" w:rsidP="00445F47">
      <w:pPr>
        <w:pStyle w:val="ListParagraph"/>
        <w:spacing w:before="240" w:line="480" w:lineRule="auto"/>
        <w:ind w:left="0" w:firstLine="426"/>
        <w:jc w:val="both"/>
        <w:rPr>
          <w:rFonts w:ascii="Times New Roman" w:eastAsia="Times New Roman" w:hAnsi="Times New Roman" w:cs="Times New Roman"/>
          <w:sz w:val="24"/>
          <w:szCs w:val="24"/>
          <w:lang w:val="en-US"/>
        </w:rPr>
      </w:pPr>
      <w:r w:rsidRPr="00337B8A">
        <w:rPr>
          <w:rFonts w:ascii="Times New Roman" w:eastAsia="Times New Roman" w:hAnsi="Times New Roman" w:cs="Times New Roman"/>
          <w:sz w:val="24"/>
          <w:szCs w:val="24"/>
          <w:lang w:val="en-US"/>
        </w:rPr>
        <w:t>Е</w:t>
      </w:r>
      <w:r w:rsidRPr="00337B8A">
        <w:rPr>
          <w:rFonts w:ascii="Times New Roman" w:eastAsia="Times New Roman" w:hAnsi="Times New Roman" w:cs="Times New Roman"/>
          <w:sz w:val="24"/>
          <w:szCs w:val="24"/>
          <w:lang w:val="en-US"/>
        </w:rPr>
        <w:tab/>
        <w:t>= Error (kesalahan residual)</w:t>
      </w:r>
    </w:p>
    <w:p w:rsidR="00875BD0" w:rsidRPr="00F343C3" w:rsidRDefault="00CF23D1" w:rsidP="00CF23D1">
      <w:pPr>
        <w:pStyle w:val="ListParagraph"/>
        <w:spacing w:before="240" w:line="480" w:lineRule="auto"/>
        <w:ind w:left="1440" w:hanging="72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lastRenderedPageBreak/>
        <w:t>a</w:t>
      </w:r>
      <w:r>
        <w:rPr>
          <w:rFonts w:ascii="Times New Roman" w:eastAsia="Times New Roman" w:hAnsi="Times New Roman" w:cs="Times New Roman"/>
          <w:sz w:val="24"/>
          <w:szCs w:val="24"/>
          <w:lang w:val="en-US"/>
        </w:rPr>
        <w:tab/>
      </w:r>
      <w:r w:rsidR="00F343C3">
        <w:rPr>
          <w:rFonts w:ascii="Times New Roman" w:eastAsia="Times New Roman" w:hAnsi="Times New Roman" w:cs="Times New Roman"/>
          <w:sz w:val="24"/>
          <w:szCs w:val="24"/>
          <w:lang w:val="en-US"/>
        </w:rPr>
        <w:t>D</w:t>
      </w:r>
      <w:r>
        <w:rPr>
          <w:rFonts w:ascii="Times New Roman" w:eastAsia="Times New Roman" w:hAnsi="Times New Roman" w:cs="Times New Roman"/>
          <w:sz w:val="24"/>
          <w:szCs w:val="24"/>
          <w:lang w:val="en-US"/>
        </w:rPr>
        <w:t>ari hasil pe</w:t>
      </w:r>
      <w:r w:rsidR="00F343C3">
        <w:rPr>
          <w:rFonts w:ascii="Times New Roman" w:eastAsia="Times New Roman" w:hAnsi="Times New Roman" w:cs="Times New Roman"/>
          <w:sz w:val="24"/>
          <w:szCs w:val="24"/>
          <w:lang w:val="en-US"/>
        </w:rPr>
        <w:t xml:space="preserve">ngujian regresi linier berganda, maka dapat diketahui bahwa konstanta adalah sebesar </w:t>
      </w:r>
      <m:oMath>
        <m:r>
          <m:rPr>
            <m:sty m:val="p"/>
          </m:rPr>
          <w:rPr>
            <w:rFonts w:ascii="Cambria Math" w:eastAsia="Times New Roman" w:hAnsi="Times New Roman" w:cs="Times New Roman"/>
            <w:sz w:val="24"/>
            <w:szCs w:val="24"/>
            <w:lang w:val="en-US"/>
          </w:rPr>
          <m:t>-</m:t>
        </m:r>
        <m:r>
          <m:rPr>
            <m:sty m:val="p"/>
          </m:rPr>
          <w:rPr>
            <w:rFonts w:ascii="Cambria Math" w:eastAsia="Times New Roman" w:hAnsi="Times New Roman" w:cs="Times New Roman"/>
            <w:sz w:val="24"/>
            <w:szCs w:val="24"/>
            <w:lang w:val="en-US"/>
          </w:rPr>
          <m:t>2,674</m:t>
        </m:r>
      </m:oMath>
      <w:r w:rsidR="00F343C3">
        <w:rPr>
          <w:rFonts w:ascii="Times New Roman" w:eastAsia="Times New Roman" w:hAnsi="Times New Roman" w:cs="Times New Roman"/>
          <w:sz w:val="24"/>
          <w:szCs w:val="24"/>
          <w:lang w:val="en-US"/>
        </w:rPr>
        <w:t xml:space="preserve">. Artinya apabila variabel independen seperti </w:t>
      </w:r>
      <w:r w:rsidR="00F343C3">
        <w:rPr>
          <w:rFonts w:ascii="Times New Roman" w:eastAsia="Times New Roman" w:hAnsi="Times New Roman" w:cs="Times New Roman"/>
          <w:i/>
          <w:sz w:val="24"/>
          <w:szCs w:val="24"/>
          <w:lang w:val="en-US"/>
        </w:rPr>
        <w:t xml:space="preserve">leverage, </w:t>
      </w:r>
      <w:r w:rsidR="00F343C3">
        <w:rPr>
          <w:rFonts w:ascii="Times New Roman" w:eastAsia="Times New Roman" w:hAnsi="Times New Roman" w:cs="Times New Roman"/>
          <w:sz w:val="24"/>
          <w:szCs w:val="24"/>
          <w:lang w:val="en-US"/>
        </w:rPr>
        <w:t>ukuran perusahaan, komite audit, dan kepemilikan manajerial adalah sama dengan nol, maka nilai perusahaan sebesar 2,674%.</w:t>
      </w:r>
    </w:p>
    <w:p w:rsidR="00CF23D1" w:rsidRDefault="00CF23D1" w:rsidP="000A32B8">
      <w:pPr>
        <w:pStyle w:val="ListParagraph"/>
        <w:spacing w:before="240" w:line="360" w:lineRule="auto"/>
        <w:ind w:left="1440" w:hanging="72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b</w:t>
      </w:r>
      <w:r>
        <w:rPr>
          <w:rFonts w:ascii="Times New Roman" w:eastAsia="Times New Roman" w:hAnsi="Times New Roman" w:cs="Times New Roman"/>
          <w:sz w:val="24"/>
          <w:szCs w:val="24"/>
          <w:lang w:val="en-US"/>
        </w:rPr>
        <w:tab/>
      </w:r>
      <w:r w:rsidR="000A32B8">
        <w:rPr>
          <w:rFonts w:ascii="Times New Roman" w:eastAsia="Times New Roman" w:hAnsi="Times New Roman" w:cs="Times New Roman"/>
          <w:sz w:val="24"/>
          <w:szCs w:val="24"/>
          <w:lang w:val="en-US"/>
        </w:rPr>
        <w:t>B</w:t>
      </w:r>
      <w:r w:rsidR="00F343C3">
        <w:rPr>
          <w:rFonts w:ascii="Times New Roman" w:eastAsia="Times New Roman" w:hAnsi="Times New Roman" w:cs="Times New Roman"/>
          <w:sz w:val="24"/>
          <w:szCs w:val="24"/>
          <w:lang w:val="en-US"/>
        </w:rPr>
        <w:t xml:space="preserve">erdasarkan persamaan regresi linier barganda ditas, diketahui bahwa </w:t>
      </w:r>
      <w:r w:rsidR="00F343C3">
        <w:rPr>
          <w:rFonts w:ascii="Times New Roman" w:eastAsia="Times New Roman" w:hAnsi="Times New Roman" w:cs="Times New Roman"/>
          <w:i/>
          <w:sz w:val="24"/>
          <w:szCs w:val="24"/>
          <w:lang w:val="en-US"/>
        </w:rPr>
        <w:t xml:space="preserve">leverage </w:t>
      </w:r>
      <w:r w:rsidR="00F343C3">
        <w:rPr>
          <w:rFonts w:ascii="Times New Roman" w:eastAsia="Times New Roman" w:hAnsi="Times New Roman" w:cs="Times New Roman"/>
          <w:sz w:val="24"/>
          <w:szCs w:val="24"/>
          <w:lang w:val="en-US"/>
        </w:rPr>
        <w:t>(XI) memiliki nilai koefisien b1= 0,559</w:t>
      </w:r>
      <w:r w:rsidR="000A32B8">
        <w:rPr>
          <w:rFonts w:ascii="Times New Roman" w:eastAsia="Times New Roman" w:hAnsi="Times New Roman" w:cs="Times New Roman"/>
          <w:sz w:val="24"/>
          <w:szCs w:val="24"/>
          <w:lang w:val="en-US"/>
        </w:rPr>
        <w:t>. Artinya apabila variabel bebas yang lain dianggap konstanta atau no</w:t>
      </w:r>
      <w:r w:rsidR="00A20278">
        <w:rPr>
          <w:rFonts w:ascii="Times New Roman" w:eastAsia="Times New Roman" w:hAnsi="Times New Roman" w:cs="Times New Roman"/>
          <w:sz w:val="24"/>
          <w:szCs w:val="24"/>
          <w:lang w:val="en-US"/>
        </w:rPr>
        <w:t xml:space="preserve">l, </w:t>
      </w:r>
      <w:r w:rsidR="000A32B8">
        <w:rPr>
          <w:rFonts w:ascii="Times New Roman" w:eastAsia="Times New Roman" w:hAnsi="Times New Roman" w:cs="Times New Roman"/>
          <w:sz w:val="24"/>
          <w:szCs w:val="24"/>
          <w:lang w:val="en-US"/>
        </w:rPr>
        <w:t xml:space="preserve">setiap peningkatan </w:t>
      </w:r>
      <w:r w:rsidR="000A32B8">
        <w:rPr>
          <w:rFonts w:ascii="Times New Roman" w:eastAsia="Times New Roman" w:hAnsi="Times New Roman" w:cs="Times New Roman"/>
          <w:i/>
          <w:sz w:val="24"/>
          <w:szCs w:val="24"/>
          <w:lang w:val="en-US"/>
        </w:rPr>
        <w:t xml:space="preserve">leverage </w:t>
      </w:r>
      <w:r w:rsidR="000A32B8">
        <w:rPr>
          <w:rFonts w:ascii="Times New Roman" w:eastAsia="Times New Roman" w:hAnsi="Times New Roman" w:cs="Times New Roman"/>
          <w:sz w:val="24"/>
          <w:szCs w:val="24"/>
          <w:lang w:val="en-US"/>
        </w:rPr>
        <w:t xml:space="preserve">sebesar 1% </w:t>
      </w:r>
      <w:r w:rsidR="00A20278">
        <w:rPr>
          <w:rFonts w:ascii="Times New Roman" w:eastAsia="Times New Roman" w:hAnsi="Times New Roman" w:cs="Times New Roman"/>
          <w:sz w:val="24"/>
          <w:szCs w:val="24"/>
          <w:lang w:val="en-US"/>
        </w:rPr>
        <w:t xml:space="preserve"> akan</w:t>
      </w:r>
      <w:r w:rsidR="000A32B8">
        <w:rPr>
          <w:rFonts w:ascii="Times New Roman" w:eastAsia="Times New Roman" w:hAnsi="Times New Roman" w:cs="Times New Roman"/>
          <w:sz w:val="24"/>
          <w:szCs w:val="24"/>
          <w:lang w:val="en-US"/>
        </w:rPr>
        <w:t xml:space="preserve"> menurunkan nilai perusahaan sebesar 0,559%.</w:t>
      </w:r>
    </w:p>
    <w:p w:rsidR="000A32B8" w:rsidRDefault="000A32B8" w:rsidP="00A20278">
      <w:pPr>
        <w:pStyle w:val="ListParagraph"/>
        <w:spacing w:before="240" w:line="360" w:lineRule="auto"/>
        <w:ind w:left="1440" w:hanging="72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c</w:t>
      </w:r>
      <w:r>
        <w:rPr>
          <w:rFonts w:ascii="Times New Roman" w:eastAsia="Times New Roman" w:hAnsi="Times New Roman" w:cs="Times New Roman"/>
          <w:sz w:val="24"/>
          <w:szCs w:val="24"/>
          <w:lang w:val="en-US"/>
        </w:rPr>
        <w:tab/>
        <w:t>Berdasarkan persamaan regresi linier berganda diatas, diketahui bahwa ukuran perusahaan (X2) memiliki nilai koefisie</w:t>
      </w:r>
      <w:r w:rsidR="00A20278">
        <w:rPr>
          <w:rFonts w:ascii="Times New Roman" w:eastAsia="Times New Roman" w:hAnsi="Times New Roman" w:cs="Times New Roman"/>
          <w:sz w:val="24"/>
          <w:szCs w:val="24"/>
          <w:lang w:val="en-US"/>
        </w:rPr>
        <w:t>n b2=1,022. Artinya apabila variabel bebas yang lain dianggap konstanta atau nol, setiap peningkatan</w:t>
      </w:r>
      <w:r w:rsidR="00A20278">
        <w:rPr>
          <w:rFonts w:ascii="Times New Roman" w:eastAsia="Times New Roman" w:hAnsi="Times New Roman" w:cs="Times New Roman"/>
          <w:i/>
          <w:sz w:val="24"/>
          <w:szCs w:val="24"/>
          <w:lang w:val="en-US"/>
        </w:rPr>
        <w:t xml:space="preserve"> </w:t>
      </w:r>
      <w:r w:rsidR="00A20278">
        <w:rPr>
          <w:rFonts w:ascii="Times New Roman" w:eastAsia="Times New Roman" w:hAnsi="Times New Roman" w:cs="Times New Roman"/>
          <w:sz w:val="24"/>
          <w:szCs w:val="24"/>
          <w:lang w:val="en-US"/>
        </w:rPr>
        <w:t>ukuran perusahaan sebesar 1%  akan menurunkan nilai perusahaan sebesar 1,022%.</w:t>
      </w:r>
    </w:p>
    <w:p w:rsidR="00A20278" w:rsidRDefault="00A20278" w:rsidP="00A20278">
      <w:pPr>
        <w:pStyle w:val="ListParagraph"/>
        <w:spacing w:before="240" w:line="360" w:lineRule="auto"/>
        <w:ind w:left="1440" w:hanging="72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d</w:t>
      </w:r>
      <w:r>
        <w:rPr>
          <w:rFonts w:ascii="Times New Roman" w:eastAsia="Times New Roman" w:hAnsi="Times New Roman" w:cs="Times New Roman"/>
          <w:sz w:val="24"/>
          <w:szCs w:val="24"/>
          <w:lang w:val="en-US"/>
        </w:rPr>
        <w:tab/>
        <w:t xml:space="preserve">Berdasarkan persamaan regresi linier berganda diatas, diketahui bahwa </w:t>
      </w:r>
      <w:r w:rsidR="00377157">
        <w:rPr>
          <w:rFonts w:ascii="Times New Roman" w:eastAsia="Times New Roman" w:hAnsi="Times New Roman" w:cs="Times New Roman"/>
          <w:sz w:val="24"/>
          <w:szCs w:val="24"/>
          <w:lang w:val="en-US"/>
        </w:rPr>
        <w:t>komite audit</w:t>
      </w:r>
      <w:r>
        <w:rPr>
          <w:rFonts w:ascii="Times New Roman" w:eastAsia="Times New Roman" w:hAnsi="Times New Roman" w:cs="Times New Roman"/>
          <w:sz w:val="24"/>
          <w:szCs w:val="24"/>
          <w:lang w:val="en-US"/>
        </w:rPr>
        <w:t xml:space="preserve"> (X3) memiliki nilai koefisien b3=-0,737. Artinya apabila variabel bebas yang lain dianggap konstanta atau nol, setiap peningkatan</w:t>
      </w:r>
      <w:r>
        <w:rPr>
          <w:rFonts w:ascii="Times New Roman" w:eastAsia="Times New Roman" w:hAnsi="Times New Roman" w:cs="Times New Roman"/>
          <w:i/>
          <w:sz w:val="24"/>
          <w:szCs w:val="24"/>
          <w:lang w:val="en-US"/>
        </w:rPr>
        <w:t xml:space="preserve"> </w:t>
      </w:r>
      <w:r w:rsidR="00377157">
        <w:rPr>
          <w:rFonts w:ascii="Times New Roman" w:eastAsia="Times New Roman" w:hAnsi="Times New Roman" w:cs="Times New Roman"/>
          <w:sz w:val="24"/>
          <w:szCs w:val="24"/>
          <w:lang w:val="en-US"/>
        </w:rPr>
        <w:t>komite audit</w:t>
      </w:r>
      <w:r>
        <w:rPr>
          <w:rFonts w:ascii="Times New Roman" w:eastAsia="Times New Roman" w:hAnsi="Times New Roman" w:cs="Times New Roman"/>
          <w:sz w:val="24"/>
          <w:szCs w:val="24"/>
          <w:lang w:val="en-US"/>
        </w:rPr>
        <w:t xml:space="preserve"> sebesar 1%  akan menurunkan nilai perusahaan sebesar 0,737%.</w:t>
      </w:r>
    </w:p>
    <w:p w:rsidR="00A20278" w:rsidRDefault="00A20278" w:rsidP="00A20278">
      <w:pPr>
        <w:pStyle w:val="ListParagraph"/>
        <w:spacing w:before="240" w:line="360" w:lineRule="auto"/>
        <w:ind w:left="1440" w:hanging="72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e</w:t>
      </w:r>
      <w:r>
        <w:rPr>
          <w:rFonts w:ascii="Times New Roman" w:eastAsia="Times New Roman" w:hAnsi="Times New Roman" w:cs="Times New Roman"/>
          <w:sz w:val="24"/>
          <w:szCs w:val="24"/>
          <w:lang w:val="en-US"/>
        </w:rPr>
        <w:tab/>
        <w:t xml:space="preserve">Berdasarkan persamaan regresi linier berganda diatas, diketahui bahwa </w:t>
      </w:r>
      <w:r w:rsidR="00377157">
        <w:rPr>
          <w:rFonts w:ascii="Times New Roman" w:eastAsia="Times New Roman" w:hAnsi="Times New Roman" w:cs="Times New Roman"/>
          <w:sz w:val="24"/>
          <w:szCs w:val="24"/>
          <w:lang w:val="en-US"/>
        </w:rPr>
        <w:t>kepemilikan manajerial</w:t>
      </w:r>
      <w:r>
        <w:rPr>
          <w:rFonts w:ascii="Times New Roman" w:eastAsia="Times New Roman" w:hAnsi="Times New Roman" w:cs="Times New Roman"/>
          <w:sz w:val="24"/>
          <w:szCs w:val="24"/>
          <w:lang w:val="en-US"/>
        </w:rPr>
        <w:t xml:space="preserve"> (X</w:t>
      </w:r>
      <w:r w:rsidR="00377157">
        <w:rPr>
          <w:rFonts w:ascii="Times New Roman" w:eastAsia="Times New Roman" w:hAnsi="Times New Roman" w:cs="Times New Roman"/>
          <w:sz w:val="24"/>
          <w:szCs w:val="24"/>
          <w:lang w:val="en-US"/>
        </w:rPr>
        <w:t>4</w:t>
      </w:r>
      <w:r>
        <w:rPr>
          <w:rFonts w:ascii="Times New Roman" w:eastAsia="Times New Roman" w:hAnsi="Times New Roman" w:cs="Times New Roman"/>
          <w:sz w:val="24"/>
          <w:szCs w:val="24"/>
          <w:lang w:val="en-US"/>
        </w:rPr>
        <w:t>) memiliki nilai koefisien b</w:t>
      </w:r>
      <w:r w:rsidR="00377157">
        <w:rPr>
          <w:rFonts w:ascii="Times New Roman" w:eastAsia="Times New Roman" w:hAnsi="Times New Roman" w:cs="Times New Roman"/>
          <w:sz w:val="24"/>
          <w:szCs w:val="24"/>
          <w:lang w:val="en-US"/>
        </w:rPr>
        <w:t>4</w:t>
      </w:r>
      <w:r>
        <w:rPr>
          <w:rFonts w:ascii="Times New Roman" w:eastAsia="Times New Roman" w:hAnsi="Times New Roman" w:cs="Times New Roman"/>
          <w:sz w:val="24"/>
          <w:szCs w:val="24"/>
          <w:lang w:val="en-US"/>
        </w:rPr>
        <w:t>=-</w:t>
      </w:r>
      <w:r w:rsidR="00377157">
        <w:rPr>
          <w:rFonts w:ascii="Times New Roman" w:eastAsia="Times New Roman" w:hAnsi="Times New Roman" w:cs="Times New Roman"/>
          <w:sz w:val="24"/>
          <w:szCs w:val="24"/>
          <w:lang w:val="en-US"/>
        </w:rPr>
        <w:t>2,116</w:t>
      </w:r>
      <w:r>
        <w:rPr>
          <w:rFonts w:ascii="Times New Roman" w:eastAsia="Times New Roman" w:hAnsi="Times New Roman" w:cs="Times New Roman"/>
          <w:sz w:val="24"/>
          <w:szCs w:val="24"/>
          <w:lang w:val="en-US"/>
        </w:rPr>
        <w:t>. Artinya apabila variabel bebas yang lain dianggap konstanta atau nol, setiap peningkatan</w:t>
      </w:r>
      <w:r>
        <w:rPr>
          <w:rFonts w:ascii="Times New Roman" w:eastAsia="Times New Roman" w:hAnsi="Times New Roman" w:cs="Times New Roman"/>
          <w:i/>
          <w:sz w:val="24"/>
          <w:szCs w:val="24"/>
          <w:lang w:val="en-US"/>
        </w:rPr>
        <w:t xml:space="preserve"> </w:t>
      </w:r>
      <w:r w:rsidR="00377157">
        <w:rPr>
          <w:rFonts w:ascii="Times New Roman" w:eastAsia="Times New Roman" w:hAnsi="Times New Roman" w:cs="Times New Roman"/>
          <w:sz w:val="24"/>
          <w:szCs w:val="24"/>
          <w:lang w:val="en-US"/>
        </w:rPr>
        <w:t>kepemilikan manajerial</w:t>
      </w:r>
      <w:r>
        <w:rPr>
          <w:rFonts w:ascii="Times New Roman" w:eastAsia="Times New Roman" w:hAnsi="Times New Roman" w:cs="Times New Roman"/>
          <w:sz w:val="24"/>
          <w:szCs w:val="24"/>
          <w:lang w:val="en-US"/>
        </w:rPr>
        <w:t xml:space="preserve"> sebesar 1%  akan </w:t>
      </w:r>
      <w:r w:rsidR="00377157">
        <w:rPr>
          <w:rFonts w:ascii="Times New Roman" w:eastAsia="Times New Roman" w:hAnsi="Times New Roman" w:cs="Times New Roman"/>
          <w:sz w:val="24"/>
          <w:szCs w:val="24"/>
          <w:lang w:val="en-US"/>
        </w:rPr>
        <w:t>meningkatkan</w:t>
      </w:r>
      <w:r>
        <w:rPr>
          <w:rFonts w:ascii="Times New Roman" w:eastAsia="Times New Roman" w:hAnsi="Times New Roman" w:cs="Times New Roman"/>
          <w:sz w:val="24"/>
          <w:szCs w:val="24"/>
          <w:lang w:val="en-US"/>
        </w:rPr>
        <w:t xml:space="preserve"> nilai perusahaan sebesar </w:t>
      </w:r>
      <w:r w:rsidR="00377157">
        <w:rPr>
          <w:rFonts w:ascii="Times New Roman" w:eastAsia="Times New Roman" w:hAnsi="Times New Roman" w:cs="Times New Roman"/>
          <w:sz w:val="24"/>
          <w:szCs w:val="24"/>
          <w:lang w:val="en-US"/>
        </w:rPr>
        <w:t>2,116%.</w:t>
      </w:r>
    </w:p>
    <w:p w:rsidR="00A20278" w:rsidRPr="000A32B8" w:rsidRDefault="00A20278" w:rsidP="00A20278">
      <w:pPr>
        <w:pStyle w:val="ListParagraph"/>
        <w:spacing w:before="240" w:line="360" w:lineRule="auto"/>
        <w:ind w:left="1440" w:hanging="720"/>
        <w:rPr>
          <w:rFonts w:ascii="Times New Roman" w:eastAsia="Times New Roman" w:hAnsi="Times New Roman" w:cs="Times New Roman"/>
          <w:sz w:val="24"/>
          <w:szCs w:val="24"/>
          <w:lang w:val="en-US"/>
        </w:rPr>
      </w:pPr>
    </w:p>
    <w:p w:rsidR="00BD5E2F" w:rsidRPr="00337B8A" w:rsidRDefault="00BD5E2F" w:rsidP="00576C34">
      <w:pPr>
        <w:pStyle w:val="Heading2"/>
        <w:numPr>
          <w:ilvl w:val="0"/>
          <w:numId w:val="21"/>
        </w:numPr>
        <w:rPr>
          <w:rFonts w:eastAsia="Times New Roman" w:cs="Times New Roman"/>
          <w:szCs w:val="24"/>
          <w:lang w:val="en-US"/>
        </w:rPr>
      </w:pPr>
      <w:bookmarkStart w:id="47" w:name="_Toc187605013"/>
      <w:r w:rsidRPr="00337B8A">
        <w:rPr>
          <w:rFonts w:eastAsia="Times New Roman" w:cs="Times New Roman"/>
          <w:szCs w:val="24"/>
          <w:lang w:val="en-US"/>
        </w:rPr>
        <w:t>Pengujian Hipotesis</w:t>
      </w:r>
      <w:bookmarkEnd w:id="47"/>
    </w:p>
    <w:p w:rsidR="000E103E" w:rsidRDefault="005F0C48" w:rsidP="00576C34">
      <w:pPr>
        <w:pStyle w:val="ListParagraph"/>
        <w:numPr>
          <w:ilvl w:val="0"/>
          <w:numId w:val="23"/>
        </w:numPr>
        <w:spacing w:before="240" w:line="480" w:lineRule="auto"/>
        <w:jc w:val="both"/>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 xml:space="preserve">Hasil </w:t>
      </w:r>
      <w:r w:rsidR="000E103E" w:rsidRPr="00337B8A">
        <w:rPr>
          <w:rFonts w:ascii="Times New Roman" w:eastAsia="Times New Roman" w:hAnsi="Times New Roman" w:cs="Times New Roman"/>
          <w:b/>
          <w:sz w:val="24"/>
          <w:szCs w:val="24"/>
          <w:lang w:val="en-US"/>
        </w:rPr>
        <w:t xml:space="preserve">Uji </w:t>
      </w:r>
      <w:r w:rsidR="00377157">
        <w:rPr>
          <w:rFonts w:ascii="Times New Roman" w:eastAsia="Times New Roman" w:hAnsi="Times New Roman" w:cs="Times New Roman"/>
          <w:b/>
          <w:sz w:val="24"/>
          <w:szCs w:val="24"/>
          <w:lang w:val="en-US"/>
        </w:rPr>
        <w:t>t</w:t>
      </w:r>
    </w:p>
    <w:p w:rsidR="00377157" w:rsidRDefault="00377157" w:rsidP="00BF7B5B">
      <w:pPr>
        <w:pStyle w:val="ListParagraph"/>
        <w:spacing w:before="240" w:line="480" w:lineRule="auto"/>
        <w:ind w:left="1134" w:firstLine="567"/>
        <w:jc w:val="both"/>
        <w:rPr>
          <w:rFonts w:ascii="Times New Roman" w:eastAsia="Times New Roman" w:hAnsi="Times New Roman" w:cs="Times New Roman"/>
          <w:sz w:val="24"/>
          <w:szCs w:val="24"/>
          <w:lang w:val="en-US"/>
        </w:rPr>
      </w:pPr>
      <w:r w:rsidRPr="00377157">
        <w:rPr>
          <w:rFonts w:ascii="Times New Roman" w:eastAsia="Times New Roman" w:hAnsi="Times New Roman" w:cs="Times New Roman"/>
          <w:sz w:val="24"/>
          <w:szCs w:val="24"/>
          <w:lang w:val="en-US"/>
        </w:rPr>
        <w:lastRenderedPageBreak/>
        <w:t xml:space="preserve">Hasil Uji t pada penelitian ini yang dsajikan pada tabel </w:t>
      </w:r>
      <w:r>
        <w:rPr>
          <w:rFonts w:ascii="Times New Roman" w:eastAsia="Times New Roman" w:hAnsi="Times New Roman" w:cs="Times New Roman"/>
          <w:sz w:val="24"/>
          <w:szCs w:val="24"/>
          <w:lang w:val="en-US"/>
        </w:rPr>
        <w:t>IV</w:t>
      </w:r>
      <w:r w:rsidR="00E56357">
        <w:rPr>
          <w:rFonts w:ascii="Times New Roman" w:eastAsia="Times New Roman" w:hAnsi="Times New Roman" w:cs="Times New Roman"/>
          <w:sz w:val="24"/>
          <w:szCs w:val="24"/>
          <w:lang w:val="en-US"/>
        </w:rPr>
        <w:t>.7 berikut :</w:t>
      </w:r>
    </w:p>
    <w:p w:rsidR="00E56357" w:rsidRDefault="00E56357" w:rsidP="00E56357">
      <w:pPr>
        <w:pStyle w:val="ListParagraph"/>
        <w:spacing w:before="240" w:line="480" w:lineRule="auto"/>
        <w:ind w:left="0" w:firstLine="0"/>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Tabel IV.7</w:t>
      </w:r>
    </w:p>
    <w:p w:rsidR="00E56357" w:rsidRPr="00377157" w:rsidRDefault="00E56357" w:rsidP="00E56357">
      <w:pPr>
        <w:pStyle w:val="ListParagraph"/>
        <w:spacing w:before="240" w:line="480" w:lineRule="auto"/>
        <w:ind w:left="0" w:firstLine="0"/>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Hasil Uji t</w:t>
      </w:r>
    </w:p>
    <w:p w:rsidR="00806A76" w:rsidRDefault="00E56357" w:rsidP="000B72EC">
      <w:pPr>
        <w:pStyle w:val="ListParagraph"/>
        <w:spacing w:after="0" w:line="480" w:lineRule="auto"/>
        <w:ind w:left="0" w:firstLine="0"/>
        <w:rPr>
          <w:rFonts w:ascii="Times New Roman" w:eastAsia="Times New Roman" w:hAnsi="Times New Roman" w:cs="Times New Roman"/>
          <w:sz w:val="24"/>
          <w:szCs w:val="24"/>
          <w:lang w:val="en-US"/>
        </w:rPr>
      </w:pPr>
      <w:r w:rsidRPr="00E56357">
        <w:rPr>
          <w:rFonts w:ascii="Times New Roman" w:eastAsia="Times New Roman" w:hAnsi="Times New Roman" w:cs="Times New Roman"/>
          <w:noProof/>
          <w:sz w:val="24"/>
          <w:szCs w:val="24"/>
          <w:lang w:val="en-US"/>
        </w:rPr>
        <w:drawing>
          <wp:inline distT="0" distB="0" distL="0" distR="0">
            <wp:extent cx="5039995" cy="1396352"/>
            <wp:effectExtent l="19050" t="0" r="8255" b="0"/>
            <wp:docPr id="8"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a:srcRect/>
                    <a:stretch>
                      <a:fillRect/>
                    </a:stretch>
                  </pic:blipFill>
                  <pic:spPr bwMode="auto">
                    <a:xfrm>
                      <a:off x="0" y="0"/>
                      <a:ext cx="5039995" cy="1396352"/>
                    </a:xfrm>
                    <a:prstGeom prst="rect">
                      <a:avLst/>
                    </a:prstGeom>
                    <a:noFill/>
                    <a:ln w="9525">
                      <a:noFill/>
                      <a:miter lim="800000"/>
                      <a:headEnd/>
                      <a:tailEnd/>
                    </a:ln>
                  </pic:spPr>
                </pic:pic>
              </a:graphicData>
            </a:graphic>
          </wp:inline>
        </w:drawing>
      </w:r>
    </w:p>
    <w:p w:rsidR="00E56357" w:rsidRDefault="00E56357" w:rsidP="000B72EC">
      <w:pPr>
        <w:pStyle w:val="ListParagraph"/>
        <w:spacing w:after="0" w:line="480" w:lineRule="auto"/>
        <w:ind w:left="0" w:firstLine="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ab/>
        <w:t>Sumber : data yang diolah 2025</w:t>
      </w:r>
    </w:p>
    <w:p w:rsidR="002359C4" w:rsidRDefault="002359C4" w:rsidP="00DF77DB">
      <w:pPr>
        <w:pStyle w:val="ListParagraph"/>
        <w:spacing w:after="0" w:line="480" w:lineRule="auto"/>
        <w:ind w:left="426" w:firstLine="85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Berdasarkan analisispada tabel IV.7, maka dapat disimpulkan sebagai berikut :</w:t>
      </w:r>
    </w:p>
    <w:p w:rsidR="002359C4" w:rsidRPr="002359C4" w:rsidRDefault="002359C4" w:rsidP="002359C4">
      <w:pPr>
        <w:pStyle w:val="ListParagraph"/>
        <w:numPr>
          <w:ilvl w:val="0"/>
          <w:numId w:val="44"/>
        </w:numPr>
        <w:spacing w:after="0" w:line="480" w:lineRule="auto"/>
        <w:ind w:left="426" w:firstLine="0"/>
        <w:rPr>
          <w:rFonts w:ascii="Times New Roman" w:eastAsia="Times New Roman" w:hAnsi="Times New Roman" w:cs="Times New Roman"/>
          <w:b/>
          <w:sz w:val="24"/>
          <w:szCs w:val="24"/>
          <w:lang w:val="en-US"/>
        </w:rPr>
      </w:pPr>
      <w:r w:rsidRPr="002359C4">
        <w:rPr>
          <w:rFonts w:ascii="Times New Roman" w:eastAsia="Times New Roman" w:hAnsi="Times New Roman" w:cs="Times New Roman"/>
          <w:b/>
          <w:i/>
          <w:sz w:val="24"/>
          <w:szCs w:val="24"/>
          <w:lang w:val="en-US"/>
        </w:rPr>
        <w:t xml:space="preserve">Leverage </w:t>
      </w:r>
      <w:r w:rsidRPr="002359C4">
        <w:rPr>
          <w:rFonts w:ascii="Times New Roman" w:eastAsia="Times New Roman" w:hAnsi="Times New Roman" w:cs="Times New Roman"/>
          <w:b/>
          <w:sz w:val="24"/>
          <w:szCs w:val="24"/>
          <w:lang w:val="en-US"/>
        </w:rPr>
        <w:t>Terhadap Integritas Laporan Keuangan</w:t>
      </w:r>
    </w:p>
    <w:p w:rsidR="002359C4" w:rsidRDefault="00EF5CDD" w:rsidP="002D1694">
      <w:pPr>
        <w:pStyle w:val="ListParagraph"/>
        <w:spacing w:after="0" w:line="480" w:lineRule="auto"/>
        <w:ind w:firstLine="72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Hasil uji parsial ( uji t ) variabel </w:t>
      </w:r>
      <w:r>
        <w:rPr>
          <w:rFonts w:ascii="Times New Roman" w:eastAsia="Times New Roman" w:hAnsi="Times New Roman" w:cs="Times New Roman"/>
          <w:i/>
          <w:sz w:val="24"/>
          <w:szCs w:val="24"/>
          <w:lang w:val="en-US"/>
        </w:rPr>
        <w:t xml:space="preserve">leverage </w:t>
      </w:r>
      <w:r>
        <w:rPr>
          <w:rFonts w:ascii="Times New Roman" w:eastAsia="Times New Roman" w:hAnsi="Times New Roman" w:cs="Times New Roman"/>
          <w:sz w:val="24"/>
          <w:szCs w:val="24"/>
          <w:lang w:val="en-US"/>
        </w:rPr>
        <w:t xml:space="preserve">dengan nilai signifikan 0,168 &gt; 0,05. Artinya hipotesis 1 tidak diterima yaitu </w:t>
      </w:r>
      <w:r>
        <w:rPr>
          <w:rFonts w:ascii="Times New Roman" w:eastAsia="Times New Roman" w:hAnsi="Times New Roman" w:cs="Times New Roman"/>
          <w:i/>
          <w:sz w:val="24"/>
          <w:szCs w:val="24"/>
          <w:lang w:val="en-US"/>
        </w:rPr>
        <w:t xml:space="preserve">leverage </w:t>
      </w:r>
      <w:r>
        <w:rPr>
          <w:rFonts w:ascii="Times New Roman" w:eastAsia="Times New Roman" w:hAnsi="Times New Roman" w:cs="Times New Roman"/>
          <w:sz w:val="24"/>
          <w:szCs w:val="24"/>
          <w:lang w:val="en-US"/>
        </w:rPr>
        <w:t xml:space="preserve"> tidak berpengaruh signifikan terhadap integritas laporan keuangan.</w:t>
      </w:r>
    </w:p>
    <w:p w:rsidR="00805996" w:rsidRDefault="00805996" w:rsidP="00805996">
      <w:pPr>
        <w:pStyle w:val="ListParagraph"/>
        <w:numPr>
          <w:ilvl w:val="0"/>
          <w:numId w:val="44"/>
        </w:numPr>
        <w:spacing w:after="0" w:line="480" w:lineRule="auto"/>
        <w:rPr>
          <w:rFonts w:ascii="Times New Roman" w:eastAsia="Times New Roman" w:hAnsi="Times New Roman" w:cs="Times New Roman"/>
          <w:b/>
          <w:sz w:val="24"/>
          <w:szCs w:val="24"/>
          <w:lang w:val="en-US"/>
        </w:rPr>
      </w:pPr>
      <w:r w:rsidRPr="002D1694">
        <w:rPr>
          <w:rFonts w:ascii="Times New Roman" w:eastAsia="Times New Roman" w:hAnsi="Times New Roman" w:cs="Times New Roman"/>
          <w:b/>
          <w:sz w:val="24"/>
          <w:szCs w:val="24"/>
          <w:lang w:val="en-US"/>
        </w:rPr>
        <w:t xml:space="preserve">Ukuran Perusahaan Terhadap </w:t>
      </w:r>
      <w:r w:rsidR="002D1694" w:rsidRPr="002D1694">
        <w:rPr>
          <w:rFonts w:ascii="Times New Roman" w:eastAsia="Times New Roman" w:hAnsi="Times New Roman" w:cs="Times New Roman"/>
          <w:b/>
          <w:sz w:val="24"/>
          <w:szCs w:val="24"/>
          <w:lang w:val="en-US"/>
        </w:rPr>
        <w:t>I</w:t>
      </w:r>
      <w:r w:rsidRPr="002D1694">
        <w:rPr>
          <w:rFonts w:ascii="Times New Roman" w:eastAsia="Times New Roman" w:hAnsi="Times New Roman" w:cs="Times New Roman"/>
          <w:b/>
          <w:sz w:val="24"/>
          <w:szCs w:val="24"/>
          <w:lang w:val="en-US"/>
        </w:rPr>
        <w:t xml:space="preserve">ntegritas </w:t>
      </w:r>
      <w:r w:rsidR="002D1694" w:rsidRPr="002D1694">
        <w:rPr>
          <w:rFonts w:ascii="Times New Roman" w:eastAsia="Times New Roman" w:hAnsi="Times New Roman" w:cs="Times New Roman"/>
          <w:b/>
          <w:sz w:val="24"/>
          <w:szCs w:val="24"/>
          <w:lang w:val="en-US"/>
        </w:rPr>
        <w:t>L</w:t>
      </w:r>
      <w:r w:rsidRPr="002D1694">
        <w:rPr>
          <w:rFonts w:ascii="Times New Roman" w:eastAsia="Times New Roman" w:hAnsi="Times New Roman" w:cs="Times New Roman"/>
          <w:b/>
          <w:sz w:val="24"/>
          <w:szCs w:val="24"/>
          <w:lang w:val="en-US"/>
        </w:rPr>
        <w:t xml:space="preserve">aporan </w:t>
      </w:r>
      <w:r w:rsidR="002D1694" w:rsidRPr="002D1694">
        <w:rPr>
          <w:rFonts w:ascii="Times New Roman" w:eastAsia="Times New Roman" w:hAnsi="Times New Roman" w:cs="Times New Roman"/>
          <w:b/>
          <w:sz w:val="24"/>
          <w:szCs w:val="24"/>
          <w:lang w:val="en-US"/>
        </w:rPr>
        <w:t>K</w:t>
      </w:r>
      <w:r w:rsidRPr="002D1694">
        <w:rPr>
          <w:rFonts w:ascii="Times New Roman" w:eastAsia="Times New Roman" w:hAnsi="Times New Roman" w:cs="Times New Roman"/>
          <w:b/>
          <w:sz w:val="24"/>
          <w:szCs w:val="24"/>
          <w:lang w:val="en-US"/>
        </w:rPr>
        <w:t>euangan</w:t>
      </w:r>
    </w:p>
    <w:p w:rsidR="002D1694" w:rsidRDefault="002D1694" w:rsidP="002D1694">
      <w:pPr>
        <w:pStyle w:val="ListParagraph"/>
        <w:spacing w:after="0" w:line="480" w:lineRule="auto"/>
        <w:ind w:firstLine="72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Hasil uji parsial ( uji t ) variabel ukuran perusahaan dengan nilai signifikan 0,611 &gt; 0,05. Hasil ini menunjukan hipotesis 2 tidak diterima yaitu ukuran perusahaan berpengeruh signifikan terhadap integritas laporan keuangan.</w:t>
      </w:r>
    </w:p>
    <w:p w:rsidR="002D1694" w:rsidRDefault="002D1694" w:rsidP="002D1694">
      <w:pPr>
        <w:pStyle w:val="ListParagraph"/>
        <w:numPr>
          <w:ilvl w:val="0"/>
          <w:numId w:val="44"/>
        </w:numPr>
        <w:spacing w:after="0" w:line="480" w:lineRule="auto"/>
        <w:rPr>
          <w:rFonts w:ascii="Times New Roman" w:eastAsia="Times New Roman" w:hAnsi="Times New Roman" w:cs="Times New Roman"/>
          <w:b/>
          <w:sz w:val="24"/>
          <w:szCs w:val="24"/>
          <w:lang w:val="en-US"/>
        </w:rPr>
      </w:pPr>
      <w:r w:rsidRPr="002D1694">
        <w:rPr>
          <w:rFonts w:ascii="Times New Roman" w:eastAsia="Times New Roman" w:hAnsi="Times New Roman" w:cs="Times New Roman"/>
          <w:b/>
          <w:sz w:val="24"/>
          <w:szCs w:val="24"/>
          <w:lang w:val="en-US"/>
        </w:rPr>
        <w:t>Komite Audit Terhadap Integritas Laporan Keuangan</w:t>
      </w:r>
    </w:p>
    <w:p w:rsidR="00683DE2" w:rsidRDefault="00683DE2" w:rsidP="00683DE2">
      <w:pPr>
        <w:pStyle w:val="ListParagraph"/>
        <w:spacing w:after="0" w:line="480" w:lineRule="auto"/>
        <w:ind w:firstLine="72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Hasil uji parsial ( uji t ) variabel ukuran perusahaan dengan nilai signifikan 0,557 &gt; 0,05. Hasil ini menunjukan hipotesis 3 tidak diterima </w:t>
      </w:r>
      <w:r>
        <w:rPr>
          <w:rFonts w:ascii="Times New Roman" w:eastAsia="Times New Roman" w:hAnsi="Times New Roman" w:cs="Times New Roman"/>
          <w:sz w:val="24"/>
          <w:szCs w:val="24"/>
          <w:lang w:val="en-US"/>
        </w:rPr>
        <w:lastRenderedPageBreak/>
        <w:t>yaitu ukuran perusahaan berpengeruh signifikan terhadap integritas laporan keuangan.</w:t>
      </w:r>
    </w:p>
    <w:p w:rsidR="00683DE2" w:rsidRPr="00683DE2" w:rsidRDefault="00683DE2" w:rsidP="00683DE2">
      <w:pPr>
        <w:pStyle w:val="ListParagraph"/>
        <w:numPr>
          <w:ilvl w:val="0"/>
          <w:numId w:val="44"/>
        </w:numPr>
        <w:spacing w:after="0" w:line="480" w:lineRule="auto"/>
        <w:rPr>
          <w:rFonts w:ascii="Times New Roman" w:eastAsia="Times New Roman" w:hAnsi="Times New Roman" w:cs="Times New Roman"/>
          <w:b/>
          <w:sz w:val="24"/>
          <w:szCs w:val="24"/>
          <w:lang w:val="en-US"/>
        </w:rPr>
      </w:pPr>
      <w:r w:rsidRPr="00683DE2">
        <w:rPr>
          <w:rFonts w:ascii="Times New Roman" w:eastAsia="Times New Roman" w:hAnsi="Times New Roman" w:cs="Times New Roman"/>
          <w:b/>
          <w:sz w:val="24"/>
          <w:szCs w:val="24"/>
          <w:lang w:val="en-US"/>
        </w:rPr>
        <w:t>Kepemilikan Manajerial Terhadap Integritas Laporan Keuangan</w:t>
      </w:r>
    </w:p>
    <w:p w:rsidR="0015697B" w:rsidRDefault="0015697B" w:rsidP="0015697B">
      <w:pPr>
        <w:pStyle w:val="ListParagraph"/>
        <w:spacing w:after="0" w:line="480" w:lineRule="auto"/>
        <w:ind w:firstLine="72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Hasil uji parsial ( uji t ) variabel ukuran perusahaan dengan nilai signifikan 0,007 &lt; 0,05. Hasil ini menunjukan hipotesis 4 diterima yaitu ukuran perusahaan berpengeruh signifikan terhadap integritas laporan keuangan.</w:t>
      </w:r>
    </w:p>
    <w:p w:rsidR="005F0C48" w:rsidRDefault="005F0C48" w:rsidP="0015697B">
      <w:pPr>
        <w:pStyle w:val="ListParagraph"/>
        <w:spacing w:after="0" w:line="480" w:lineRule="auto"/>
        <w:ind w:firstLine="720"/>
        <w:rPr>
          <w:rFonts w:ascii="Times New Roman" w:eastAsia="Times New Roman" w:hAnsi="Times New Roman" w:cs="Times New Roman"/>
          <w:sz w:val="24"/>
          <w:szCs w:val="24"/>
          <w:lang w:val="en-US"/>
        </w:rPr>
      </w:pPr>
    </w:p>
    <w:p w:rsidR="00683DE2" w:rsidRDefault="005F0C48" w:rsidP="005F0C48">
      <w:pPr>
        <w:pStyle w:val="ListParagraph"/>
        <w:numPr>
          <w:ilvl w:val="0"/>
          <w:numId w:val="23"/>
        </w:numPr>
        <w:spacing w:after="0" w:line="480" w:lineRule="auto"/>
        <w:ind w:left="851" w:hanging="425"/>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Hasil Uji f</w:t>
      </w:r>
    </w:p>
    <w:p w:rsidR="00E56357" w:rsidRPr="00337B8A" w:rsidRDefault="005F0C48" w:rsidP="005F0C48">
      <w:pPr>
        <w:pStyle w:val="ListParagraph"/>
        <w:spacing w:after="0" w:line="480" w:lineRule="auto"/>
        <w:ind w:left="851" w:firstLine="589"/>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Hasil uji f pada penelitian ini disajikan pada tabel IV.8 sebagai berikut:</w:t>
      </w:r>
    </w:p>
    <w:p w:rsidR="00DB0BEE" w:rsidRPr="00DF1AF4" w:rsidRDefault="00806A76" w:rsidP="000B72EC">
      <w:pPr>
        <w:pStyle w:val="ListParagraph"/>
        <w:spacing w:after="0"/>
        <w:ind w:left="0" w:firstLine="0"/>
        <w:jc w:val="center"/>
        <w:rPr>
          <w:rFonts w:ascii="Times New Roman" w:eastAsia="Times New Roman" w:hAnsi="Times New Roman" w:cs="Times New Roman"/>
          <w:b/>
          <w:sz w:val="24"/>
          <w:szCs w:val="24"/>
          <w:lang w:val="en-US"/>
        </w:rPr>
      </w:pPr>
      <w:r w:rsidRPr="00DF1AF4">
        <w:rPr>
          <w:rFonts w:ascii="Times New Roman" w:eastAsia="Times New Roman" w:hAnsi="Times New Roman" w:cs="Times New Roman"/>
          <w:b/>
          <w:sz w:val="24"/>
          <w:szCs w:val="24"/>
          <w:lang w:val="en-US"/>
        </w:rPr>
        <w:t>Tabel</w:t>
      </w:r>
      <w:r w:rsidR="00DB0BEE" w:rsidRPr="00DF1AF4">
        <w:rPr>
          <w:rFonts w:ascii="Times New Roman" w:eastAsia="Times New Roman" w:hAnsi="Times New Roman" w:cs="Times New Roman"/>
          <w:b/>
          <w:sz w:val="24"/>
          <w:szCs w:val="24"/>
          <w:lang w:val="en-US"/>
        </w:rPr>
        <w:t xml:space="preserve"> </w:t>
      </w:r>
      <w:r w:rsidR="005F0C48">
        <w:rPr>
          <w:rFonts w:ascii="Times New Roman" w:eastAsia="Times New Roman" w:hAnsi="Times New Roman" w:cs="Times New Roman"/>
          <w:b/>
          <w:sz w:val="24"/>
          <w:szCs w:val="24"/>
          <w:lang w:val="en-US"/>
        </w:rPr>
        <w:t>IV.</w:t>
      </w:r>
      <w:r w:rsidR="00DB0BEE" w:rsidRPr="00DF1AF4">
        <w:rPr>
          <w:rFonts w:ascii="Times New Roman" w:eastAsia="Times New Roman" w:hAnsi="Times New Roman" w:cs="Times New Roman"/>
          <w:b/>
          <w:sz w:val="24"/>
          <w:szCs w:val="24"/>
          <w:lang w:val="en-US"/>
        </w:rPr>
        <w:t>8</w:t>
      </w:r>
    </w:p>
    <w:p w:rsidR="00806A76" w:rsidRPr="00337B8A" w:rsidRDefault="00806A76" w:rsidP="000B72EC">
      <w:pPr>
        <w:pStyle w:val="ListParagraph"/>
        <w:spacing w:after="0"/>
        <w:ind w:left="0" w:firstLine="0"/>
        <w:jc w:val="center"/>
        <w:rPr>
          <w:rFonts w:ascii="Times New Roman" w:hAnsi="Times New Roman" w:cs="Times New Roman"/>
          <w:b/>
          <w:bCs/>
          <w:noProof/>
          <w:sz w:val="24"/>
          <w:szCs w:val="24"/>
          <w:lang w:val="en-US"/>
        </w:rPr>
      </w:pPr>
      <w:r w:rsidRPr="00DF1AF4">
        <w:rPr>
          <w:rFonts w:ascii="Times New Roman" w:eastAsia="Times New Roman" w:hAnsi="Times New Roman" w:cs="Times New Roman"/>
          <w:b/>
          <w:sz w:val="24"/>
          <w:szCs w:val="24"/>
          <w:lang w:val="en-US"/>
        </w:rPr>
        <w:t xml:space="preserve"> Hasil Uji Statistik F</w:t>
      </w:r>
      <w:r w:rsidRPr="00337B8A">
        <w:rPr>
          <w:rFonts w:ascii="Times New Roman" w:hAnsi="Times New Roman" w:cs="Times New Roman"/>
          <w:b/>
          <w:bCs/>
          <w:noProof/>
          <w:sz w:val="24"/>
          <w:szCs w:val="24"/>
          <w:lang w:val="en-US"/>
        </w:rPr>
        <w:t xml:space="preserve"> </w:t>
      </w:r>
      <w:r w:rsidRPr="00337B8A">
        <w:rPr>
          <w:rFonts w:ascii="Times New Roman" w:hAnsi="Times New Roman" w:cs="Times New Roman"/>
          <w:b/>
          <w:bCs/>
          <w:noProof/>
          <w:sz w:val="24"/>
          <w:szCs w:val="24"/>
          <w:lang w:val="en-US"/>
        </w:rPr>
        <w:drawing>
          <wp:inline distT="0" distB="0" distL="0" distR="0">
            <wp:extent cx="5039995" cy="1654014"/>
            <wp:effectExtent l="19050" t="0" r="8255"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srcRect/>
                    <a:stretch>
                      <a:fillRect/>
                    </a:stretch>
                  </pic:blipFill>
                  <pic:spPr bwMode="auto">
                    <a:xfrm>
                      <a:off x="0" y="0"/>
                      <a:ext cx="5039995" cy="1654014"/>
                    </a:xfrm>
                    <a:prstGeom prst="rect">
                      <a:avLst/>
                    </a:prstGeom>
                    <a:noFill/>
                    <a:ln w="9525">
                      <a:noFill/>
                      <a:miter lim="800000"/>
                      <a:headEnd/>
                      <a:tailEnd/>
                    </a:ln>
                  </pic:spPr>
                </pic:pic>
              </a:graphicData>
            </a:graphic>
          </wp:inline>
        </w:drawing>
      </w:r>
    </w:p>
    <w:p w:rsidR="0018242D" w:rsidRPr="00337B8A" w:rsidRDefault="0018242D" w:rsidP="000B72EC">
      <w:pPr>
        <w:pStyle w:val="ListParagraph"/>
        <w:spacing w:after="0"/>
        <w:ind w:left="0" w:firstLine="0"/>
        <w:rPr>
          <w:rFonts w:ascii="Times New Roman" w:hAnsi="Times New Roman" w:cs="Times New Roman"/>
          <w:b/>
          <w:bCs/>
          <w:noProof/>
          <w:sz w:val="24"/>
          <w:szCs w:val="24"/>
          <w:lang w:val="en-US"/>
        </w:rPr>
      </w:pPr>
    </w:p>
    <w:p w:rsidR="0018242D" w:rsidRPr="00337B8A" w:rsidRDefault="0018242D" w:rsidP="000B72EC">
      <w:pPr>
        <w:pStyle w:val="ListParagraph"/>
        <w:spacing w:after="0" w:line="480" w:lineRule="auto"/>
        <w:ind w:left="0" w:firstLine="0"/>
        <w:rPr>
          <w:rFonts w:ascii="Times New Roman" w:eastAsia="Times New Roman" w:hAnsi="Times New Roman" w:cs="Times New Roman"/>
          <w:sz w:val="24"/>
          <w:szCs w:val="24"/>
          <w:lang w:val="en-US"/>
        </w:rPr>
      </w:pPr>
      <w:r w:rsidRPr="00337B8A">
        <w:rPr>
          <w:rFonts w:ascii="Times New Roman" w:hAnsi="Times New Roman" w:cs="Times New Roman"/>
          <w:b/>
          <w:bCs/>
          <w:noProof/>
          <w:sz w:val="24"/>
          <w:szCs w:val="24"/>
          <w:lang w:val="en-US"/>
        </w:rPr>
        <w:tab/>
      </w:r>
    </w:p>
    <w:p w:rsidR="00F07BC8" w:rsidRPr="00413858" w:rsidRDefault="00413858" w:rsidP="005F0C48">
      <w:pPr>
        <w:pStyle w:val="ListParagraph"/>
        <w:spacing w:after="0" w:line="480" w:lineRule="auto"/>
        <w:ind w:left="709" w:firstLine="567"/>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Hasil uji f seperti pada tabel IV.8 menunjukan besarnya f  hitung yaitu sebesar 2,899 dengan nilai signifikan 0,027 &lt; 0,05 sehingga dapat disimpulkan bahwa secara bersama-sama variabel </w:t>
      </w:r>
      <w:r>
        <w:rPr>
          <w:rFonts w:ascii="Times New Roman" w:eastAsia="Times New Roman" w:hAnsi="Times New Roman" w:cs="Times New Roman"/>
          <w:i/>
          <w:sz w:val="24"/>
          <w:szCs w:val="24"/>
          <w:lang w:val="en-US"/>
        </w:rPr>
        <w:t xml:space="preserve">leverage, </w:t>
      </w:r>
      <w:r>
        <w:rPr>
          <w:rFonts w:ascii="Times New Roman" w:eastAsia="Times New Roman" w:hAnsi="Times New Roman" w:cs="Times New Roman"/>
          <w:sz w:val="24"/>
          <w:szCs w:val="24"/>
          <w:lang w:val="en-US"/>
        </w:rPr>
        <w:t xml:space="preserve">ukuran perusahaan, komite audit, dan kepemilikan manajerial berpengaruh positif signifikan </w:t>
      </w:r>
      <w:r w:rsidR="00A0766D">
        <w:rPr>
          <w:rFonts w:ascii="Times New Roman" w:eastAsia="Times New Roman" w:hAnsi="Times New Roman" w:cs="Times New Roman"/>
          <w:sz w:val="24"/>
          <w:szCs w:val="24"/>
          <w:lang w:val="en-US"/>
        </w:rPr>
        <w:t>terhdapa variabel integritas laporan keuangan perusahaan sektor industri yang terdaftar di Bursa Efek Indonesia.</w:t>
      </w:r>
    </w:p>
    <w:p w:rsidR="004C47C3" w:rsidRPr="00337B8A" w:rsidRDefault="00CF0B3A" w:rsidP="00CF0B3A">
      <w:pPr>
        <w:pStyle w:val="Heading2"/>
        <w:numPr>
          <w:ilvl w:val="0"/>
          <w:numId w:val="44"/>
        </w:numPr>
        <w:spacing w:line="480" w:lineRule="auto"/>
        <w:rPr>
          <w:rFonts w:eastAsia="Times New Roman" w:cs="Times New Roman"/>
          <w:szCs w:val="24"/>
          <w:lang w:val="en-US"/>
        </w:rPr>
      </w:pPr>
      <w:bookmarkStart w:id="48" w:name="_Toc187605019"/>
      <w:r>
        <w:rPr>
          <w:rFonts w:eastAsia="Times New Roman" w:cs="Times New Roman"/>
          <w:szCs w:val="24"/>
          <w:lang w:val="en-US"/>
        </w:rPr>
        <w:lastRenderedPageBreak/>
        <w:t xml:space="preserve">Uji </w:t>
      </w:r>
      <w:r w:rsidR="004C47C3" w:rsidRPr="00337B8A">
        <w:rPr>
          <w:rFonts w:eastAsia="Times New Roman" w:cs="Times New Roman"/>
          <w:szCs w:val="24"/>
          <w:lang w:val="en-US"/>
        </w:rPr>
        <w:t xml:space="preserve">Koefisien Determinasi </w:t>
      </w:r>
      <m:oMath>
        <m:sSup>
          <m:sSupPr>
            <m:ctrlPr>
              <w:rPr>
                <w:rFonts w:ascii="Cambria Math" w:eastAsia="Times New Roman" w:cs="Times New Roman"/>
                <w:i/>
                <w:szCs w:val="24"/>
                <w:lang w:val="en-US"/>
              </w:rPr>
            </m:ctrlPr>
          </m:sSupPr>
          <m:e>
            <m:r>
              <m:rPr>
                <m:sty m:val="b"/>
              </m:rPr>
              <w:rPr>
                <w:rFonts w:ascii="Cambria Math" w:eastAsia="Times New Roman" w:hAnsi="Cambria Math" w:cs="Times New Roman"/>
                <w:szCs w:val="24"/>
              </w:rPr>
              <m:t>Determinasi</m:t>
            </m:r>
            <m:r>
              <m:rPr>
                <m:sty m:val="b"/>
              </m:rPr>
              <w:rPr>
                <w:rFonts w:ascii="Cambria Math" w:eastAsia="Times New Roman" w:cs="Times New Roman"/>
                <w:szCs w:val="24"/>
              </w:rPr>
              <m:t xml:space="preserve"> (</m:t>
            </m:r>
            <m:r>
              <m:rPr>
                <m:sty m:val="b"/>
              </m:rPr>
              <w:rPr>
                <w:rFonts w:ascii="Cambria Math" w:eastAsia="Times New Roman" w:hAnsi="Cambria Math" w:cs="Times New Roman"/>
                <w:szCs w:val="24"/>
              </w:rPr>
              <m:t>R</m:t>
            </m:r>
          </m:e>
          <m:sup>
            <m:r>
              <m:rPr>
                <m:sty m:val="bi"/>
              </m:rPr>
              <w:rPr>
                <w:rFonts w:ascii="Cambria Math" w:eastAsia="Times New Roman" w:hAnsi="Cambria Math" w:cs="Times New Roman"/>
                <w:szCs w:val="24"/>
              </w:rPr>
              <m:t>2</m:t>
            </m:r>
          </m:sup>
        </m:sSup>
        <m:r>
          <m:rPr>
            <m:sty m:val="bi"/>
          </m:rPr>
          <w:rPr>
            <w:rFonts w:ascii="Cambria Math" w:eastAsia="Times New Roman" w:cs="Times New Roman"/>
            <w:szCs w:val="24"/>
            <w:lang w:val="en-US"/>
          </w:rPr>
          <m:t>)</m:t>
        </m:r>
        <w:bookmarkEnd w:id="48"/>
      </m:oMath>
    </w:p>
    <w:p w:rsidR="00D937E5" w:rsidRPr="00CF0B3A" w:rsidRDefault="00CF0B3A" w:rsidP="00CF0B3A">
      <w:pPr>
        <w:spacing w:line="480" w:lineRule="auto"/>
        <w:ind w:left="720" w:firstLine="556"/>
        <w:jc w:val="both"/>
        <w:rPr>
          <w:rFonts w:ascii="Times New Roman" w:eastAsia="Times New Roman" w:hAnsi="Times New Roman" w:cs="Times New Roman"/>
          <w:sz w:val="24"/>
          <w:szCs w:val="24"/>
          <w:lang w:val="en-US"/>
        </w:rPr>
      </w:pPr>
      <w:r w:rsidRPr="00CF0B3A">
        <w:rPr>
          <w:rFonts w:ascii="Times New Roman" w:eastAsia="Times New Roman" w:hAnsi="Times New Roman" w:cs="Times New Roman"/>
          <w:sz w:val="24"/>
          <w:szCs w:val="24"/>
          <w:lang w:val="en-US"/>
        </w:rPr>
        <w:t>Hasil uji determinasi pada penelitian ini dasajikan pada tabel IV.8</w:t>
      </w:r>
      <w:r>
        <w:rPr>
          <w:rFonts w:ascii="Times New Roman" w:eastAsia="Times New Roman" w:hAnsi="Times New Roman" w:cs="Times New Roman"/>
          <w:sz w:val="24"/>
          <w:szCs w:val="24"/>
          <w:lang w:val="en-US"/>
        </w:rPr>
        <w:t xml:space="preserve"> dibawah ini:</w:t>
      </w:r>
    </w:p>
    <w:p w:rsidR="00DB0BEE" w:rsidRPr="00DF1AF4" w:rsidRDefault="001C32FF" w:rsidP="00DB0BEE">
      <w:pPr>
        <w:ind w:left="0" w:firstLine="0"/>
        <w:jc w:val="center"/>
        <w:rPr>
          <w:rFonts w:ascii="Times New Roman" w:eastAsia="Times New Roman" w:hAnsi="Times New Roman" w:cs="Times New Roman"/>
          <w:b/>
          <w:sz w:val="24"/>
          <w:szCs w:val="24"/>
          <w:lang w:val="en-US"/>
        </w:rPr>
      </w:pPr>
      <w:r w:rsidRPr="00DF1AF4">
        <w:rPr>
          <w:rFonts w:ascii="Times New Roman" w:eastAsia="Times New Roman" w:hAnsi="Times New Roman" w:cs="Times New Roman"/>
          <w:b/>
          <w:sz w:val="24"/>
          <w:szCs w:val="24"/>
          <w:lang w:val="en-US"/>
        </w:rPr>
        <w:t>Tabel</w:t>
      </w:r>
      <w:r w:rsidR="00CF0B3A">
        <w:rPr>
          <w:rFonts w:ascii="Times New Roman" w:eastAsia="Times New Roman" w:hAnsi="Times New Roman" w:cs="Times New Roman"/>
          <w:b/>
          <w:sz w:val="24"/>
          <w:szCs w:val="24"/>
          <w:lang w:val="en-US"/>
        </w:rPr>
        <w:t xml:space="preserve"> IV.8</w:t>
      </w:r>
    </w:p>
    <w:p w:rsidR="00D937E5" w:rsidRPr="00DF1AF4" w:rsidRDefault="00CF0B3A" w:rsidP="00DB0BEE">
      <w:pPr>
        <w:ind w:left="0" w:firstLine="0"/>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 xml:space="preserve">Hasil </w:t>
      </w:r>
      <w:r w:rsidR="00DB0BEE" w:rsidRPr="00DF1AF4">
        <w:rPr>
          <w:rFonts w:ascii="Times New Roman" w:eastAsia="Times New Roman" w:hAnsi="Times New Roman" w:cs="Times New Roman"/>
          <w:b/>
          <w:sz w:val="24"/>
          <w:szCs w:val="24"/>
          <w:lang w:val="en-US"/>
        </w:rPr>
        <w:t xml:space="preserve">Uji Statistik </w:t>
      </w:r>
      <m:oMath>
        <m:sSup>
          <m:sSupPr>
            <m:ctrlPr>
              <w:rPr>
                <w:rFonts w:ascii="Cambria Math" w:eastAsia="Times New Roman" w:hAnsi="Times New Roman" w:cs="Times New Roman"/>
                <w:i/>
                <w:sz w:val="24"/>
                <w:szCs w:val="24"/>
                <w:lang w:val="en-US"/>
              </w:rPr>
            </m:ctrlPr>
          </m:sSupPr>
          <m:e>
            <m:r>
              <m:rPr>
                <m:sty m:val="b"/>
              </m:rPr>
              <w:rPr>
                <w:rFonts w:ascii="Cambria Math" w:eastAsia="Times New Roman" w:hAnsi="Cambria Math" w:cs="Times New Roman"/>
                <w:sz w:val="24"/>
                <w:szCs w:val="24"/>
              </w:rPr>
              <m:t>Determinasi</m:t>
            </m:r>
            <m:r>
              <m:rPr>
                <m:sty m:val="b"/>
              </m:rPr>
              <w:rPr>
                <w:rFonts w:ascii="Cambria Math" w:eastAsia="Times New Roman" w:hAnsi="Times New Roman" w:cs="Times New Roman"/>
                <w:sz w:val="24"/>
                <w:szCs w:val="24"/>
              </w:rPr>
              <m:t xml:space="preserve"> (</m:t>
            </m:r>
            <m:r>
              <m:rPr>
                <m:sty m:val="b"/>
              </m:rPr>
              <w:rPr>
                <w:rFonts w:ascii="Cambria Math" w:eastAsia="Times New Roman" w:hAnsi="Cambria Math" w:cs="Times New Roman"/>
                <w:sz w:val="24"/>
                <w:szCs w:val="24"/>
              </w:rPr>
              <m:t>R</m:t>
            </m:r>
          </m:e>
          <m:sup>
            <m:r>
              <m:rPr>
                <m:sty m:val="bi"/>
              </m:rPr>
              <w:rPr>
                <w:rFonts w:ascii="Cambria Math" w:eastAsia="Times New Roman" w:hAnsi="Cambria Math" w:cs="Times New Roman"/>
                <w:sz w:val="24"/>
                <w:szCs w:val="24"/>
              </w:rPr>
              <m:t>2</m:t>
            </m:r>
          </m:sup>
        </m:sSup>
        <m:r>
          <m:rPr>
            <m:sty m:val="bi"/>
          </m:rPr>
          <w:rPr>
            <w:rFonts w:ascii="Cambria Math" w:eastAsia="Times New Roman" w:hAnsi="Times New Roman" w:cs="Times New Roman"/>
            <w:sz w:val="24"/>
            <w:szCs w:val="24"/>
            <w:lang w:val="en-US"/>
          </w:rPr>
          <m:t>)</m:t>
        </m:r>
      </m:oMath>
    </w:p>
    <w:p w:rsidR="00D937E5" w:rsidRDefault="00D937E5" w:rsidP="00D937E5">
      <w:pPr>
        <w:spacing w:line="480" w:lineRule="auto"/>
        <w:ind w:left="0" w:firstLine="0"/>
        <w:jc w:val="center"/>
        <w:rPr>
          <w:rFonts w:ascii="Times New Roman" w:eastAsia="Times New Roman" w:hAnsi="Times New Roman" w:cs="Times New Roman"/>
          <w:sz w:val="24"/>
          <w:szCs w:val="24"/>
          <w:lang w:val="en-US"/>
        </w:rPr>
      </w:pPr>
      <w:r w:rsidRPr="00337B8A">
        <w:rPr>
          <w:rFonts w:ascii="Times New Roman" w:hAnsi="Times New Roman" w:cs="Times New Roman"/>
          <w:b/>
          <w:bCs/>
          <w:noProof/>
          <w:sz w:val="24"/>
          <w:szCs w:val="24"/>
          <w:lang w:val="en-US"/>
        </w:rPr>
        <w:drawing>
          <wp:inline distT="0" distB="0" distL="0" distR="0">
            <wp:extent cx="4519295" cy="1468120"/>
            <wp:effectExtent l="19050" t="0" r="0" b="0"/>
            <wp:docPr id="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4519295" cy="1468120"/>
                    </a:xfrm>
                    <a:prstGeom prst="rect">
                      <a:avLst/>
                    </a:prstGeom>
                    <a:noFill/>
                    <a:ln w="9525">
                      <a:noFill/>
                      <a:miter lim="800000"/>
                      <a:headEnd/>
                      <a:tailEnd/>
                    </a:ln>
                  </pic:spPr>
                </pic:pic>
              </a:graphicData>
            </a:graphic>
          </wp:inline>
        </w:drawing>
      </w:r>
    </w:p>
    <w:p w:rsidR="00CF0B3A" w:rsidRPr="006C7CCB" w:rsidRDefault="00CF0B3A" w:rsidP="006C7CCB">
      <w:pPr>
        <w:spacing w:line="480" w:lineRule="auto"/>
        <w:ind w:left="720" w:firstLine="556"/>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Koefisien </w:t>
      </w:r>
      <m:oMath>
        <m:sSup>
          <m:sSupPr>
            <m:ctrlPr>
              <w:rPr>
                <w:rFonts w:ascii="Cambria Math" w:eastAsia="Times New Roman" w:hAnsi="Times New Roman" w:cs="Times New Roman"/>
                <w:i/>
                <w:sz w:val="24"/>
                <w:szCs w:val="24"/>
                <w:lang w:val="en-US"/>
              </w:rPr>
            </m:ctrlPr>
          </m:sSupPr>
          <m:e>
            <m:r>
              <m:rPr>
                <m:sty m:val="p"/>
              </m:rPr>
              <w:rPr>
                <w:rFonts w:ascii="Cambria Math" w:eastAsia="Times New Roman" w:hAnsi="Times New Roman" w:cs="Times New Roman"/>
                <w:sz w:val="24"/>
                <w:szCs w:val="24"/>
              </w:rPr>
              <m:t>Determinasi (R</m:t>
            </m:r>
          </m:e>
          <m:sup>
            <m:r>
              <w:rPr>
                <w:rFonts w:ascii="Cambria Math" w:eastAsia="Times New Roman" w:hAnsi="Times New Roman" w:cs="Times New Roman"/>
                <w:sz w:val="24"/>
                <w:szCs w:val="24"/>
              </w:rPr>
              <m:t>2</m:t>
            </m:r>
          </m:sup>
        </m:sSup>
        <m:r>
          <w:rPr>
            <w:rFonts w:ascii="Cambria Math" w:eastAsia="Times New Roman" w:hAnsi="Times New Roman" w:cs="Times New Roman"/>
            <w:sz w:val="24"/>
            <w:szCs w:val="24"/>
            <w:lang w:val="en-US"/>
          </w:rPr>
          <m:t>)</m:t>
        </m:r>
      </m:oMath>
      <w:r>
        <w:rPr>
          <w:rFonts w:ascii="Times New Roman" w:eastAsia="Times New Roman" w:hAnsi="Times New Roman" w:cs="Times New Roman"/>
          <w:sz w:val="24"/>
          <w:szCs w:val="24"/>
          <w:lang w:val="en-US"/>
        </w:rPr>
        <w:t xml:space="preserve"> pada intinya mengukur kemampuan model dalam menerangkan</w:t>
      </w:r>
      <w:r w:rsidR="006C7CCB">
        <w:rPr>
          <w:rFonts w:ascii="Times New Roman" w:eastAsia="Times New Roman" w:hAnsi="Times New Roman" w:cs="Times New Roman"/>
          <w:sz w:val="24"/>
          <w:szCs w:val="24"/>
          <w:lang w:val="en-US"/>
        </w:rPr>
        <w:t xml:space="preserve"> variasi variabel independen.berdasarkan tabel IV.8 hasil nilai </w:t>
      </w:r>
      <w:r w:rsidR="006C7CCB">
        <w:rPr>
          <w:rFonts w:ascii="Times New Roman" w:eastAsia="Times New Roman" w:hAnsi="Times New Roman" w:cs="Times New Roman"/>
          <w:i/>
          <w:sz w:val="24"/>
          <w:szCs w:val="24"/>
          <w:lang w:val="en-US"/>
        </w:rPr>
        <w:t xml:space="preserve">adjusted R square </w:t>
      </w:r>
      <w:r w:rsidR="006C7CCB">
        <w:rPr>
          <w:rFonts w:ascii="Times New Roman" w:eastAsia="Times New Roman" w:hAnsi="Times New Roman" w:cs="Times New Roman"/>
          <w:sz w:val="24"/>
          <w:szCs w:val="24"/>
          <w:lang w:val="en-US"/>
        </w:rPr>
        <w:t>sebesar 0,088. Hal ini berarti pengaruh yang diberikan oleh variabel independen terhadap dependen sebesar 0,88%sedangkan sisanya 99,12% dipengaruhi oleh variabel lain</w:t>
      </w:r>
      <w:r w:rsidR="00CD1448">
        <w:rPr>
          <w:rFonts w:ascii="Times New Roman" w:eastAsia="Times New Roman" w:hAnsi="Times New Roman" w:cs="Times New Roman"/>
          <w:sz w:val="24"/>
          <w:szCs w:val="24"/>
          <w:lang w:val="en-US"/>
        </w:rPr>
        <w:t xml:space="preserve"> </w:t>
      </w:r>
      <w:r w:rsidR="006C7CCB">
        <w:rPr>
          <w:rFonts w:ascii="Times New Roman" w:eastAsia="Times New Roman" w:hAnsi="Times New Roman" w:cs="Times New Roman"/>
          <w:sz w:val="24"/>
          <w:szCs w:val="24"/>
          <w:lang w:val="en-US"/>
        </w:rPr>
        <w:t>yang tidak termasuk dalam penelitian ini.</w:t>
      </w:r>
    </w:p>
    <w:p w:rsidR="00BB7143" w:rsidRPr="00337B8A" w:rsidRDefault="00BB7143" w:rsidP="00576C34">
      <w:pPr>
        <w:pStyle w:val="Heading2"/>
        <w:numPr>
          <w:ilvl w:val="0"/>
          <w:numId w:val="20"/>
        </w:numPr>
        <w:spacing w:line="480" w:lineRule="auto"/>
        <w:ind w:left="426" w:hanging="426"/>
        <w:rPr>
          <w:rFonts w:eastAsia="Times New Roman" w:cs="Times New Roman"/>
          <w:szCs w:val="24"/>
          <w:lang w:val="en-US"/>
        </w:rPr>
      </w:pPr>
      <w:bookmarkStart w:id="49" w:name="_Toc187605020"/>
      <w:r w:rsidRPr="00337B8A">
        <w:rPr>
          <w:rFonts w:eastAsia="Times New Roman" w:cs="Times New Roman"/>
          <w:szCs w:val="24"/>
          <w:lang w:val="en-US"/>
        </w:rPr>
        <w:t>Pembahasan</w:t>
      </w:r>
      <w:bookmarkEnd w:id="49"/>
      <w:r w:rsidR="006C7CCB">
        <w:rPr>
          <w:rFonts w:eastAsia="Times New Roman" w:cs="Times New Roman"/>
          <w:szCs w:val="24"/>
          <w:lang w:val="en-US"/>
        </w:rPr>
        <w:t xml:space="preserve"> Hipotesis</w:t>
      </w:r>
    </w:p>
    <w:p w:rsidR="00BB7143" w:rsidRPr="00337B8A" w:rsidRDefault="001C32FF" w:rsidP="009A2BC7">
      <w:pPr>
        <w:spacing w:after="0" w:line="480" w:lineRule="auto"/>
        <w:ind w:left="0" w:firstLine="284"/>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w:t>
      </w:r>
      <w:r w:rsidR="00BB7143" w:rsidRPr="00337B8A">
        <w:rPr>
          <w:rFonts w:ascii="Times New Roman" w:eastAsia="Times New Roman" w:hAnsi="Times New Roman" w:cs="Times New Roman"/>
          <w:sz w:val="24"/>
          <w:szCs w:val="24"/>
          <w:lang w:val="en-US"/>
        </w:rPr>
        <w:t>Berdasarkan pengujian yang telah dilakukan</w:t>
      </w:r>
      <w:r w:rsidR="00E42E8C" w:rsidRPr="00337B8A">
        <w:rPr>
          <w:rFonts w:ascii="Times New Roman" w:eastAsia="Times New Roman" w:hAnsi="Times New Roman" w:cs="Times New Roman"/>
          <w:sz w:val="24"/>
          <w:szCs w:val="24"/>
          <w:lang w:val="en-US"/>
        </w:rPr>
        <w:t xml:space="preserve">, temuan penelitian dari setiap </w:t>
      </w:r>
      <w:r w:rsidR="00BB7143" w:rsidRPr="00337B8A">
        <w:rPr>
          <w:rFonts w:ascii="Times New Roman" w:eastAsia="Times New Roman" w:hAnsi="Times New Roman" w:cs="Times New Roman"/>
          <w:sz w:val="24"/>
          <w:szCs w:val="24"/>
          <w:lang w:val="en-US"/>
        </w:rPr>
        <w:t>pengujian hipotesis yang terlibat dalam penelitian ini akan dijelaskan secara berikut:</w:t>
      </w:r>
    </w:p>
    <w:p w:rsidR="00AA7FF9" w:rsidRPr="00337B8A" w:rsidRDefault="00AA7FF9" w:rsidP="00ED4F8F">
      <w:pPr>
        <w:spacing w:after="0" w:line="480" w:lineRule="auto"/>
        <w:ind w:left="720" w:firstLine="414"/>
        <w:jc w:val="both"/>
        <w:rPr>
          <w:rFonts w:ascii="Times New Roman" w:eastAsia="Times New Roman" w:hAnsi="Times New Roman" w:cs="Times New Roman"/>
          <w:sz w:val="24"/>
          <w:szCs w:val="24"/>
          <w:lang w:val="en-US"/>
        </w:rPr>
      </w:pPr>
    </w:p>
    <w:p w:rsidR="00AA7FF9" w:rsidRPr="00337B8A" w:rsidRDefault="00AA7FF9" w:rsidP="00AA7FF9">
      <w:pPr>
        <w:pStyle w:val="ListParagraph"/>
        <w:spacing w:after="0"/>
        <w:ind w:firstLine="414"/>
        <w:rPr>
          <w:rFonts w:ascii="Times New Roman" w:eastAsia="Times New Roman" w:hAnsi="Times New Roman" w:cs="Times New Roman"/>
          <w:sz w:val="24"/>
          <w:szCs w:val="24"/>
          <w:lang w:val="en-US"/>
        </w:rPr>
      </w:pPr>
    </w:p>
    <w:p w:rsidR="00AA7FF9" w:rsidRPr="00337B8A" w:rsidRDefault="00AA7FF9" w:rsidP="0034699C">
      <w:pPr>
        <w:pStyle w:val="ListParagraph"/>
        <w:spacing w:after="0"/>
        <w:ind w:left="644" w:firstLine="0"/>
        <w:rPr>
          <w:rFonts w:ascii="Times New Roman" w:eastAsia="Times New Roman" w:hAnsi="Times New Roman" w:cs="Times New Roman"/>
          <w:sz w:val="24"/>
          <w:szCs w:val="24"/>
          <w:lang w:val="en-US"/>
        </w:rPr>
      </w:pPr>
    </w:p>
    <w:p w:rsidR="0034699C" w:rsidRPr="00337B8A" w:rsidRDefault="0034699C" w:rsidP="0034699C">
      <w:pPr>
        <w:pStyle w:val="ListParagraph"/>
        <w:spacing w:after="0"/>
        <w:ind w:left="644" w:firstLine="0"/>
        <w:rPr>
          <w:rFonts w:ascii="Times New Roman" w:eastAsia="Times New Roman" w:hAnsi="Times New Roman" w:cs="Times New Roman"/>
          <w:sz w:val="24"/>
          <w:szCs w:val="24"/>
          <w:lang w:val="en-US"/>
        </w:rPr>
      </w:pPr>
    </w:p>
    <w:p w:rsidR="000666D1" w:rsidRPr="00337B8A" w:rsidRDefault="000666D1" w:rsidP="000666D1">
      <w:pPr>
        <w:pStyle w:val="ListParagraph"/>
        <w:spacing w:after="0" w:line="480" w:lineRule="auto"/>
        <w:ind w:left="644" w:firstLine="0"/>
        <w:jc w:val="both"/>
        <w:rPr>
          <w:rFonts w:ascii="Times New Roman" w:eastAsia="Times New Roman" w:hAnsi="Times New Roman" w:cs="Times New Roman"/>
          <w:sz w:val="24"/>
          <w:szCs w:val="24"/>
          <w:lang w:val="en-US"/>
        </w:rPr>
      </w:pPr>
    </w:p>
    <w:p w:rsidR="000666D1" w:rsidRPr="00337B8A" w:rsidRDefault="000666D1" w:rsidP="000666D1">
      <w:pPr>
        <w:spacing w:after="0" w:line="480" w:lineRule="auto"/>
        <w:ind w:left="720" w:firstLine="273"/>
        <w:rPr>
          <w:rFonts w:ascii="Times New Roman" w:eastAsia="Times New Roman" w:hAnsi="Times New Roman" w:cs="Times New Roman"/>
          <w:sz w:val="24"/>
          <w:szCs w:val="24"/>
          <w:lang w:val="en-US"/>
        </w:rPr>
      </w:pPr>
    </w:p>
    <w:p w:rsidR="000666D1" w:rsidRPr="00337B8A" w:rsidRDefault="000666D1" w:rsidP="000666D1">
      <w:pPr>
        <w:spacing w:line="480" w:lineRule="auto"/>
        <w:ind w:left="644" w:firstLine="207"/>
        <w:rPr>
          <w:rFonts w:ascii="Times New Roman" w:eastAsia="Times New Roman" w:hAnsi="Times New Roman" w:cs="Times New Roman"/>
          <w:sz w:val="24"/>
          <w:szCs w:val="24"/>
          <w:lang w:val="en-US"/>
        </w:rPr>
      </w:pPr>
    </w:p>
    <w:p w:rsidR="008B095E" w:rsidRPr="00337B8A" w:rsidRDefault="008B095E" w:rsidP="004F7E7B">
      <w:pPr>
        <w:ind w:left="644" w:firstLine="207"/>
        <w:rPr>
          <w:rFonts w:ascii="Times New Roman" w:eastAsia="Times New Roman" w:hAnsi="Times New Roman" w:cs="Times New Roman"/>
          <w:sz w:val="24"/>
          <w:szCs w:val="24"/>
          <w:lang w:val="en-US"/>
        </w:rPr>
      </w:pPr>
    </w:p>
    <w:p w:rsidR="008B095E" w:rsidRPr="00337B8A" w:rsidRDefault="008B095E" w:rsidP="004F7E7B">
      <w:pPr>
        <w:ind w:left="644" w:firstLine="207"/>
        <w:rPr>
          <w:rFonts w:ascii="Times New Roman" w:eastAsia="Times New Roman" w:hAnsi="Times New Roman" w:cs="Times New Roman"/>
          <w:sz w:val="24"/>
          <w:szCs w:val="24"/>
          <w:lang w:val="en-US"/>
        </w:rPr>
      </w:pPr>
    </w:p>
    <w:p w:rsidR="008B095E" w:rsidRPr="00337B8A" w:rsidRDefault="008B095E" w:rsidP="004F7E7B">
      <w:pPr>
        <w:ind w:left="644" w:firstLine="207"/>
        <w:rPr>
          <w:rFonts w:ascii="Times New Roman" w:eastAsia="Times New Roman" w:hAnsi="Times New Roman" w:cs="Times New Roman"/>
          <w:sz w:val="24"/>
          <w:szCs w:val="24"/>
          <w:lang w:val="en-US"/>
        </w:rPr>
      </w:pPr>
    </w:p>
    <w:p w:rsidR="008B095E" w:rsidRPr="00337B8A" w:rsidRDefault="008B095E" w:rsidP="004F7E7B">
      <w:pPr>
        <w:ind w:left="644" w:firstLine="207"/>
        <w:rPr>
          <w:rFonts w:ascii="Times New Roman" w:eastAsia="Times New Roman" w:hAnsi="Times New Roman" w:cs="Times New Roman"/>
          <w:sz w:val="24"/>
          <w:szCs w:val="24"/>
          <w:lang w:val="en-US"/>
        </w:rPr>
      </w:pPr>
    </w:p>
    <w:p w:rsidR="008B095E" w:rsidRPr="00337B8A" w:rsidRDefault="008B095E" w:rsidP="004F7E7B">
      <w:pPr>
        <w:ind w:left="644" w:firstLine="207"/>
        <w:rPr>
          <w:rFonts w:ascii="Times New Roman" w:eastAsia="Times New Roman" w:hAnsi="Times New Roman" w:cs="Times New Roman"/>
          <w:sz w:val="24"/>
          <w:szCs w:val="24"/>
          <w:lang w:val="en-US"/>
        </w:rPr>
      </w:pPr>
    </w:p>
    <w:p w:rsidR="008B095E" w:rsidRPr="00337B8A" w:rsidRDefault="008B095E" w:rsidP="004F7E7B">
      <w:pPr>
        <w:ind w:left="644" w:firstLine="207"/>
        <w:rPr>
          <w:rFonts w:ascii="Times New Roman" w:eastAsia="Times New Roman" w:hAnsi="Times New Roman" w:cs="Times New Roman"/>
          <w:sz w:val="24"/>
          <w:szCs w:val="24"/>
          <w:lang w:val="en-US"/>
        </w:rPr>
      </w:pPr>
    </w:p>
    <w:p w:rsidR="008B095E" w:rsidRPr="00337B8A" w:rsidRDefault="008B095E" w:rsidP="004F7E7B">
      <w:pPr>
        <w:ind w:left="644" w:firstLine="207"/>
        <w:rPr>
          <w:rFonts w:ascii="Times New Roman" w:eastAsia="Times New Roman" w:hAnsi="Times New Roman" w:cs="Times New Roman"/>
          <w:sz w:val="24"/>
          <w:szCs w:val="24"/>
          <w:lang w:val="en-US"/>
        </w:rPr>
      </w:pPr>
    </w:p>
    <w:p w:rsidR="008B095E" w:rsidRPr="00337B8A" w:rsidRDefault="008B095E" w:rsidP="004F7E7B">
      <w:pPr>
        <w:ind w:left="644" w:firstLine="207"/>
        <w:rPr>
          <w:rFonts w:ascii="Times New Roman" w:eastAsia="Times New Roman" w:hAnsi="Times New Roman" w:cs="Times New Roman"/>
          <w:sz w:val="24"/>
          <w:szCs w:val="24"/>
          <w:lang w:val="en-US"/>
        </w:rPr>
      </w:pPr>
    </w:p>
    <w:p w:rsidR="008B095E" w:rsidRPr="00337B8A" w:rsidRDefault="008B095E" w:rsidP="004F7E7B">
      <w:pPr>
        <w:ind w:left="644" w:firstLine="207"/>
        <w:rPr>
          <w:rFonts w:ascii="Times New Roman" w:eastAsia="Times New Roman" w:hAnsi="Times New Roman" w:cs="Times New Roman"/>
          <w:sz w:val="24"/>
          <w:szCs w:val="24"/>
          <w:lang w:val="en-US"/>
        </w:rPr>
      </w:pPr>
    </w:p>
    <w:p w:rsidR="008B095E" w:rsidRPr="00337B8A" w:rsidRDefault="008B095E" w:rsidP="004F7E7B">
      <w:pPr>
        <w:ind w:left="644" w:firstLine="207"/>
        <w:rPr>
          <w:rFonts w:ascii="Times New Roman" w:eastAsia="Times New Roman" w:hAnsi="Times New Roman" w:cs="Times New Roman"/>
          <w:sz w:val="24"/>
          <w:szCs w:val="24"/>
          <w:lang w:val="en-US"/>
        </w:rPr>
      </w:pPr>
    </w:p>
    <w:p w:rsidR="008B095E" w:rsidRPr="00337B8A" w:rsidRDefault="008B095E" w:rsidP="004F7E7B">
      <w:pPr>
        <w:ind w:left="644" w:firstLine="207"/>
        <w:rPr>
          <w:rFonts w:ascii="Times New Roman" w:eastAsia="Times New Roman" w:hAnsi="Times New Roman" w:cs="Times New Roman"/>
          <w:sz w:val="24"/>
          <w:szCs w:val="24"/>
          <w:lang w:val="en-US"/>
        </w:rPr>
      </w:pPr>
    </w:p>
    <w:p w:rsidR="008B095E" w:rsidRPr="00337B8A" w:rsidRDefault="008B095E" w:rsidP="004F7E7B">
      <w:pPr>
        <w:ind w:left="644" w:firstLine="207"/>
        <w:rPr>
          <w:rFonts w:ascii="Times New Roman" w:eastAsia="Times New Roman" w:hAnsi="Times New Roman" w:cs="Times New Roman"/>
          <w:sz w:val="24"/>
          <w:szCs w:val="24"/>
          <w:lang w:val="en-US"/>
        </w:rPr>
      </w:pPr>
    </w:p>
    <w:p w:rsidR="008B095E" w:rsidRPr="00337B8A" w:rsidRDefault="008B095E" w:rsidP="004F7E7B">
      <w:pPr>
        <w:ind w:left="644" w:firstLine="207"/>
        <w:rPr>
          <w:rFonts w:ascii="Times New Roman" w:eastAsia="Times New Roman" w:hAnsi="Times New Roman" w:cs="Times New Roman"/>
          <w:sz w:val="24"/>
          <w:szCs w:val="24"/>
          <w:lang w:val="en-US"/>
        </w:rPr>
      </w:pPr>
    </w:p>
    <w:p w:rsidR="008B095E" w:rsidRPr="001C32FF" w:rsidRDefault="009D606A" w:rsidP="00DF1AF4">
      <w:pPr>
        <w:spacing w:line="600" w:lineRule="auto"/>
        <w:jc w:val="center"/>
        <w:rPr>
          <w:rFonts w:ascii="Times New Roman" w:hAnsi="Times New Roman" w:cs="Times New Roman"/>
          <w:b/>
          <w:sz w:val="24"/>
          <w:szCs w:val="24"/>
        </w:rPr>
      </w:pPr>
      <w:bookmarkStart w:id="50" w:name="_Toc187605025"/>
      <w:r w:rsidRPr="001C32FF">
        <w:rPr>
          <w:rFonts w:ascii="Times New Roman" w:hAnsi="Times New Roman" w:cs="Times New Roman"/>
          <w:b/>
          <w:sz w:val="24"/>
          <w:szCs w:val="24"/>
        </w:rPr>
        <w:t>BAB V</w:t>
      </w:r>
      <w:bookmarkEnd w:id="50"/>
    </w:p>
    <w:p w:rsidR="009D606A" w:rsidRPr="00337B8A" w:rsidRDefault="009D606A" w:rsidP="00DF1AF4">
      <w:pPr>
        <w:spacing w:line="600" w:lineRule="auto"/>
        <w:jc w:val="center"/>
      </w:pPr>
      <w:bookmarkStart w:id="51" w:name="_Toc187605026"/>
      <w:r w:rsidRPr="001C32FF">
        <w:rPr>
          <w:rFonts w:ascii="Times New Roman" w:hAnsi="Times New Roman" w:cs="Times New Roman"/>
          <w:b/>
          <w:sz w:val="24"/>
          <w:szCs w:val="24"/>
        </w:rPr>
        <w:t>KESIMPULAN DAN SARAN</w:t>
      </w:r>
      <w:bookmarkEnd w:id="51"/>
    </w:p>
    <w:p w:rsidR="009D606A" w:rsidRPr="00337B8A" w:rsidRDefault="009D606A" w:rsidP="00576C34">
      <w:pPr>
        <w:pStyle w:val="Heading2"/>
        <w:numPr>
          <w:ilvl w:val="0"/>
          <w:numId w:val="24"/>
        </w:numPr>
        <w:spacing w:line="480" w:lineRule="auto"/>
        <w:ind w:left="426" w:hanging="426"/>
        <w:rPr>
          <w:rFonts w:eastAsia="Times New Roman" w:cs="Times New Roman"/>
          <w:szCs w:val="24"/>
          <w:lang w:val="en-US"/>
        </w:rPr>
      </w:pPr>
      <w:bookmarkStart w:id="52" w:name="_Toc187605027"/>
      <w:r w:rsidRPr="00337B8A">
        <w:rPr>
          <w:rFonts w:eastAsia="Times New Roman" w:cs="Times New Roman"/>
          <w:szCs w:val="24"/>
          <w:lang w:val="en-US"/>
        </w:rPr>
        <w:t>Kesimpulan</w:t>
      </w:r>
      <w:bookmarkEnd w:id="52"/>
    </w:p>
    <w:p w:rsidR="009D606A" w:rsidRPr="00337B8A" w:rsidRDefault="009D606A" w:rsidP="001C32FF">
      <w:pPr>
        <w:pStyle w:val="ListParagraph"/>
        <w:spacing w:line="480" w:lineRule="auto"/>
        <w:ind w:left="0" w:firstLine="425"/>
        <w:jc w:val="both"/>
        <w:rPr>
          <w:rFonts w:ascii="Times New Roman" w:eastAsia="Times New Roman" w:hAnsi="Times New Roman" w:cs="Times New Roman"/>
          <w:sz w:val="24"/>
          <w:szCs w:val="24"/>
          <w:lang w:val="en-US"/>
        </w:rPr>
      </w:pPr>
      <w:r w:rsidRPr="00337B8A">
        <w:rPr>
          <w:rFonts w:ascii="Times New Roman" w:eastAsia="Times New Roman" w:hAnsi="Times New Roman" w:cs="Times New Roman"/>
          <w:sz w:val="24"/>
          <w:szCs w:val="24"/>
          <w:lang w:val="en-US"/>
        </w:rPr>
        <w:t xml:space="preserve">Berdasarkan hasil analisis penelitian ini menguji </w:t>
      </w:r>
      <w:r w:rsidRPr="00337B8A">
        <w:rPr>
          <w:rFonts w:ascii="Times New Roman" w:eastAsia="Times New Roman" w:hAnsi="Times New Roman" w:cs="Times New Roman"/>
          <w:i/>
          <w:sz w:val="24"/>
          <w:szCs w:val="24"/>
          <w:lang w:val="en-US"/>
        </w:rPr>
        <w:t xml:space="preserve">levarage, </w:t>
      </w:r>
      <w:r w:rsidRPr="00337B8A">
        <w:rPr>
          <w:rFonts w:ascii="Times New Roman" w:eastAsia="Times New Roman" w:hAnsi="Times New Roman" w:cs="Times New Roman"/>
          <w:sz w:val="24"/>
          <w:szCs w:val="24"/>
          <w:lang w:val="en-US"/>
        </w:rPr>
        <w:t xml:space="preserve">ukuran perusahaan, komite audit dan kepemilikan manajerial terhadap integritas laporan keuangan pada perusahaan subsektor industrial yang terdaftar di Bursa Efek Indonesia tahun 2020-2023. Penelitian ini menggunakan </w:t>
      </w:r>
      <w:r w:rsidR="00774B52" w:rsidRPr="00337B8A">
        <w:rPr>
          <w:rFonts w:ascii="Times New Roman" w:eastAsia="Times New Roman" w:hAnsi="Times New Roman" w:cs="Times New Roman"/>
          <w:sz w:val="24"/>
          <w:szCs w:val="24"/>
          <w:lang w:val="en-US"/>
        </w:rPr>
        <w:t xml:space="preserve">5 </w:t>
      </w:r>
      <w:r w:rsidRPr="00337B8A">
        <w:rPr>
          <w:rFonts w:ascii="Times New Roman" w:eastAsia="Times New Roman" w:hAnsi="Times New Roman" w:cs="Times New Roman"/>
          <w:sz w:val="24"/>
          <w:szCs w:val="24"/>
          <w:lang w:val="en-US"/>
        </w:rPr>
        <w:t xml:space="preserve">variabel independen yaitu </w:t>
      </w:r>
      <w:r w:rsidRPr="00337B8A">
        <w:rPr>
          <w:rFonts w:ascii="Times New Roman" w:eastAsia="Times New Roman" w:hAnsi="Times New Roman" w:cs="Times New Roman"/>
          <w:i/>
          <w:sz w:val="24"/>
          <w:szCs w:val="24"/>
          <w:lang w:val="en-US"/>
        </w:rPr>
        <w:t>leverage,</w:t>
      </w:r>
      <w:r w:rsidRPr="00337B8A">
        <w:rPr>
          <w:rFonts w:ascii="Times New Roman" w:eastAsia="Times New Roman" w:hAnsi="Times New Roman" w:cs="Times New Roman"/>
          <w:sz w:val="24"/>
          <w:szCs w:val="24"/>
          <w:lang w:val="en-US"/>
        </w:rPr>
        <w:t xml:space="preserve"> ukuran perusahaan, komite audit dan kepemilikan manajerial, sedangkan </w:t>
      </w:r>
      <w:r w:rsidR="00774B52" w:rsidRPr="00337B8A">
        <w:rPr>
          <w:rFonts w:ascii="Times New Roman" w:eastAsia="Times New Roman" w:hAnsi="Times New Roman" w:cs="Times New Roman"/>
          <w:sz w:val="24"/>
          <w:szCs w:val="24"/>
          <w:lang w:val="en-US"/>
        </w:rPr>
        <w:t>integritas laporan keuangan sebagai variabel dependen.</w:t>
      </w:r>
    </w:p>
    <w:p w:rsidR="00774B52" w:rsidRPr="00337B8A" w:rsidRDefault="00774B52" w:rsidP="001C32FF">
      <w:pPr>
        <w:pStyle w:val="ListParagraph"/>
        <w:spacing w:line="480" w:lineRule="auto"/>
        <w:ind w:left="0" w:firstLine="425"/>
        <w:jc w:val="both"/>
        <w:rPr>
          <w:rFonts w:ascii="Times New Roman" w:eastAsia="Times New Roman" w:hAnsi="Times New Roman" w:cs="Times New Roman"/>
          <w:sz w:val="24"/>
          <w:szCs w:val="24"/>
          <w:lang w:val="en-US"/>
        </w:rPr>
      </w:pPr>
      <w:r w:rsidRPr="00337B8A">
        <w:rPr>
          <w:rFonts w:ascii="Times New Roman" w:eastAsia="Times New Roman" w:hAnsi="Times New Roman" w:cs="Times New Roman"/>
          <w:sz w:val="24"/>
          <w:szCs w:val="24"/>
          <w:lang w:val="en-US"/>
        </w:rPr>
        <w:t>Berdasarkan hasil analisis data dan pembahasan yang telah dijelaskan pada sub bab sebelumnya, maka dapat ditarik kesimpulan sebagai berikut :</w:t>
      </w:r>
    </w:p>
    <w:p w:rsidR="00774B52" w:rsidRPr="00337B8A" w:rsidRDefault="00774B52" w:rsidP="00576C34">
      <w:pPr>
        <w:pStyle w:val="ListParagraph"/>
        <w:numPr>
          <w:ilvl w:val="0"/>
          <w:numId w:val="9"/>
        </w:numPr>
        <w:spacing w:line="480" w:lineRule="auto"/>
        <w:jc w:val="both"/>
        <w:rPr>
          <w:rFonts w:ascii="Times New Roman" w:eastAsia="Times New Roman" w:hAnsi="Times New Roman" w:cs="Times New Roman"/>
          <w:sz w:val="24"/>
          <w:szCs w:val="24"/>
          <w:lang w:val="en-US"/>
        </w:rPr>
      </w:pPr>
      <w:r w:rsidRPr="00337B8A">
        <w:rPr>
          <w:rFonts w:ascii="Times New Roman" w:eastAsia="Times New Roman" w:hAnsi="Times New Roman" w:cs="Times New Roman"/>
          <w:i/>
          <w:sz w:val="24"/>
          <w:szCs w:val="24"/>
          <w:lang w:val="en-US"/>
        </w:rPr>
        <w:t xml:space="preserve">Levarage </w:t>
      </w:r>
      <w:r w:rsidRPr="00337B8A">
        <w:rPr>
          <w:rFonts w:ascii="Times New Roman" w:eastAsia="Times New Roman" w:hAnsi="Times New Roman" w:cs="Times New Roman"/>
          <w:sz w:val="24"/>
          <w:szCs w:val="24"/>
          <w:lang w:val="en-US"/>
        </w:rPr>
        <w:t>tidak berpengaruh terhadap integritas laporan keuangan.</w:t>
      </w:r>
    </w:p>
    <w:p w:rsidR="00774B52" w:rsidRPr="00337B8A" w:rsidRDefault="00774B52" w:rsidP="00576C34">
      <w:pPr>
        <w:pStyle w:val="ListParagraph"/>
        <w:numPr>
          <w:ilvl w:val="0"/>
          <w:numId w:val="9"/>
        </w:numPr>
        <w:spacing w:line="480" w:lineRule="auto"/>
        <w:jc w:val="both"/>
        <w:rPr>
          <w:rFonts w:ascii="Times New Roman" w:eastAsia="Times New Roman" w:hAnsi="Times New Roman" w:cs="Times New Roman"/>
          <w:sz w:val="24"/>
          <w:szCs w:val="24"/>
          <w:lang w:val="en-US"/>
        </w:rPr>
      </w:pPr>
      <w:r w:rsidRPr="00337B8A">
        <w:rPr>
          <w:rFonts w:ascii="Times New Roman" w:eastAsia="Times New Roman" w:hAnsi="Times New Roman" w:cs="Times New Roman"/>
          <w:sz w:val="24"/>
          <w:szCs w:val="24"/>
          <w:lang w:val="en-US"/>
        </w:rPr>
        <w:lastRenderedPageBreak/>
        <w:t>Ukuran perusahaan tidak berpengaruh terhadap integritas laporan keuangan.</w:t>
      </w:r>
    </w:p>
    <w:p w:rsidR="00774B52" w:rsidRPr="00337B8A" w:rsidRDefault="00774B52" w:rsidP="00576C34">
      <w:pPr>
        <w:pStyle w:val="ListParagraph"/>
        <w:numPr>
          <w:ilvl w:val="0"/>
          <w:numId w:val="9"/>
        </w:numPr>
        <w:spacing w:line="480" w:lineRule="auto"/>
        <w:jc w:val="both"/>
        <w:rPr>
          <w:rFonts w:ascii="Times New Roman" w:eastAsia="Times New Roman" w:hAnsi="Times New Roman" w:cs="Times New Roman"/>
          <w:sz w:val="24"/>
          <w:szCs w:val="24"/>
          <w:lang w:val="en-US"/>
        </w:rPr>
      </w:pPr>
      <w:r w:rsidRPr="00337B8A">
        <w:rPr>
          <w:rFonts w:ascii="Times New Roman" w:eastAsia="Times New Roman" w:hAnsi="Times New Roman" w:cs="Times New Roman"/>
          <w:sz w:val="24"/>
          <w:szCs w:val="24"/>
          <w:lang w:val="en-US"/>
        </w:rPr>
        <w:t>Komite audit tidak berpengaruh terhadap integritas laporan keuangan.</w:t>
      </w:r>
    </w:p>
    <w:p w:rsidR="00774B52" w:rsidRPr="00337B8A" w:rsidRDefault="00774B52" w:rsidP="00576C34">
      <w:pPr>
        <w:pStyle w:val="ListParagraph"/>
        <w:numPr>
          <w:ilvl w:val="0"/>
          <w:numId w:val="9"/>
        </w:numPr>
        <w:spacing w:line="480" w:lineRule="auto"/>
        <w:jc w:val="both"/>
        <w:rPr>
          <w:rFonts w:ascii="Times New Roman" w:eastAsia="Times New Roman" w:hAnsi="Times New Roman" w:cs="Times New Roman"/>
          <w:sz w:val="24"/>
          <w:szCs w:val="24"/>
          <w:lang w:val="en-US"/>
        </w:rPr>
      </w:pPr>
      <w:r w:rsidRPr="00337B8A">
        <w:rPr>
          <w:rFonts w:ascii="Times New Roman" w:eastAsia="Times New Roman" w:hAnsi="Times New Roman" w:cs="Times New Roman"/>
          <w:sz w:val="24"/>
          <w:szCs w:val="24"/>
          <w:lang w:val="en-US"/>
        </w:rPr>
        <w:t>Kepemilikan manajerial berpengaruh terhadap integritas laporan keuangan.</w:t>
      </w:r>
    </w:p>
    <w:p w:rsidR="009D606A" w:rsidRPr="00337B8A" w:rsidRDefault="009D606A" w:rsidP="00ED4F8F">
      <w:pPr>
        <w:pStyle w:val="ListParagraph"/>
        <w:spacing w:line="480" w:lineRule="auto"/>
        <w:ind w:left="426" w:hanging="142"/>
        <w:jc w:val="both"/>
        <w:rPr>
          <w:rFonts w:ascii="Times New Roman" w:eastAsia="Times New Roman" w:hAnsi="Times New Roman" w:cs="Times New Roman"/>
          <w:sz w:val="24"/>
          <w:szCs w:val="24"/>
          <w:lang w:val="en-US"/>
        </w:rPr>
      </w:pPr>
    </w:p>
    <w:p w:rsidR="000549F4" w:rsidRPr="00337B8A" w:rsidRDefault="00B01A74" w:rsidP="00576C34">
      <w:pPr>
        <w:pStyle w:val="Heading2"/>
        <w:numPr>
          <w:ilvl w:val="0"/>
          <w:numId w:val="24"/>
        </w:numPr>
        <w:spacing w:line="480" w:lineRule="auto"/>
        <w:ind w:left="426" w:hanging="426"/>
        <w:rPr>
          <w:rFonts w:eastAsia="Times New Roman" w:cs="Times New Roman"/>
          <w:szCs w:val="24"/>
          <w:lang w:val="en-US"/>
        </w:rPr>
      </w:pPr>
      <w:bookmarkStart w:id="53" w:name="_Toc187605028"/>
      <w:r w:rsidRPr="00337B8A">
        <w:rPr>
          <w:rFonts w:eastAsia="Times New Roman" w:cs="Times New Roman"/>
          <w:szCs w:val="24"/>
          <w:lang w:val="en-US"/>
        </w:rPr>
        <w:t>Keterbatasan Penelitian</w:t>
      </w:r>
      <w:bookmarkEnd w:id="53"/>
    </w:p>
    <w:p w:rsidR="000549F4" w:rsidRPr="001C32FF" w:rsidRDefault="000549F4" w:rsidP="00576C34">
      <w:pPr>
        <w:pStyle w:val="ListParagraph"/>
        <w:numPr>
          <w:ilvl w:val="0"/>
          <w:numId w:val="11"/>
        </w:numPr>
        <w:spacing w:after="0" w:line="480" w:lineRule="auto"/>
        <w:ind w:left="851" w:hanging="425"/>
        <w:jc w:val="both"/>
        <w:rPr>
          <w:rFonts w:ascii="Times New Roman" w:eastAsia="Times New Roman" w:hAnsi="Times New Roman" w:cs="Times New Roman"/>
          <w:sz w:val="24"/>
          <w:szCs w:val="24"/>
          <w:lang w:val="en-US"/>
        </w:rPr>
      </w:pPr>
      <w:r w:rsidRPr="001C32FF">
        <w:rPr>
          <w:rFonts w:ascii="Times New Roman" w:eastAsia="Times New Roman" w:hAnsi="Times New Roman" w:cs="Times New Roman"/>
          <w:sz w:val="24"/>
          <w:szCs w:val="24"/>
          <w:lang w:val="en-US"/>
        </w:rPr>
        <w:t>Data yang digunakan dalam penelitian ini berasal dari laporan keuangan tahunan perusahaan yang terdaftar di Bursa Efek Indonesia (BEI). Keterbatasan ini dapat mempengaruhi keakuratan dan kelengkapan data yang tersedia karena perusahaan tidak selalu menyajikan informasi yang sama.</w:t>
      </w:r>
    </w:p>
    <w:p w:rsidR="000549F4" w:rsidRPr="00337B8A" w:rsidRDefault="000549F4" w:rsidP="00576C34">
      <w:pPr>
        <w:pStyle w:val="ListParagraph"/>
        <w:numPr>
          <w:ilvl w:val="0"/>
          <w:numId w:val="11"/>
        </w:numPr>
        <w:spacing w:after="240" w:line="480" w:lineRule="auto"/>
        <w:ind w:left="851" w:hanging="425"/>
        <w:jc w:val="both"/>
        <w:rPr>
          <w:rFonts w:ascii="Times New Roman" w:eastAsia="Times New Roman" w:hAnsi="Times New Roman" w:cs="Times New Roman"/>
          <w:sz w:val="24"/>
          <w:szCs w:val="24"/>
          <w:lang w:val="en-US"/>
        </w:rPr>
      </w:pPr>
      <w:r w:rsidRPr="00337B8A">
        <w:rPr>
          <w:rFonts w:ascii="Times New Roman" w:eastAsia="Times New Roman" w:hAnsi="Times New Roman" w:cs="Times New Roman"/>
          <w:sz w:val="24"/>
          <w:szCs w:val="24"/>
          <w:lang w:val="en-US"/>
        </w:rPr>
        <w:t>Dalam penelitian ini hanya mencakup empat tahun, yaitu tahun 2020, 2021, 2022, dan 2023. Ini dapat menyebabkan perbedaan dari hasil penelitian sebelumnya.</w:t>
      </w:r>
    </w:p>
    <w:p w:rsidR="004B5D89" w:rsidRPr="001C32FF" w:rsidRDefault="004B5D89" w:rsidP="00576C34">
      <w:pPr>
        <w:pStyle w:val="ListParagraph"/>
        <w:numPr>
          <w:ilvl w:val="0"/>
          <w:numId w:val="11"/>
        </w:numPr>
        <w:spacing w:after="0" w:line="480" w:lineRule="auto"/>
        <w:ind w:left="851" w:hanging="425"/>
        <w:jc w:val="both"/>
        <w:rPr>
          <w:rFonts w:ascii="Times New Roman" w:eastAsia="Times New Roman" w:hAnsi="Times New Roman" w:cs="Times New Roman"/>
          <w:sz w:val="24"/>
          <w:szCs w:val="24"/>
          <w:lang w:val="en-US"/>
        </w:rPr>
      </w:pPr>
      <w:r w:rsidRPr="001C32FF">
        <w:rPr>
          <w:rFonts w:ascii="Times New Roman" w:eastAsia="Times New Roman" w:hAnsi="Times New Roman" w:cs="Times New Roman"/>
          <w:sz w:val="24"/>
          <w:szCs w:val="24"/>
          <w:lang w:val="en-US"/>
        </w:rPr>
        <w:t>Penggunaan metode purposive sampling dalam pemilihan sampel dapat menyebabkan bias karena hanya perusahaan yang memenuhi persyaratan tertentu yang dipilih, yang dapat membatasi representasi sampel terhadap populasi yang lebih luas.</w:t>
      </w:r>
    </w:p>
    <w:p w:rsidR="004B5D89" w:rsidRPr="001C32FF" w:rsidRDefault="004B5D89" w:rsidP="00576C34">
      <w:pPr>
        <w:pStyle w:val="ListParagraph"/>
        <w:numPr>
          <w:ilvl w:val="0"/>
          <w:numId w:val="11"/>
        </w:numPr>
        <w:spacing w:after="0" w:line="480" w:lineRule="auto"/>
        <w:ind w:left="851" w:hanging="425"/>
        <w:jc w:val="both"/>
        <w:rPr>
          <w:rFonts w:ascii="Times New Roman" w:eastAsia="Times New Roman" w:hAnsi="Times New Roman" w:cs="Times New Roman"/>
          <w:sz w:val="24"/>
          <w:szCs w:val="24"/>
          <w:lang w:val="en-US"/>
        </w:rPr>
      </w:pPr>
      <w:r w:rsidRPr="001C32FF">
        <w:rPr>
          <w:rFonts w:ascii="Times New Roman" w:eastAsia="Times New Roman" w:hAnsi="Times New Roman" w:cs="Times New Roman"/>
          <w:sz w:val="24"/>
          <w:szCs w:val="24"/>
          <w:lang w:val="en-US"/>
        </w:rPr>
        <w:t>penelitian ini hanya berfokus pada perusahaan dalam industri manufaktur. Oleh karena itu, hasilnya tidak dapat diterapkan pada perusahaan dalam industri lain atau dengan berbagai karakteristik.</w:t>
      </w:r>
    </w:p>
    <w:p w:rsidR="0023793B" w:rsidRPr="00337B8A" w:rsidRDefault="0023793B" w:rsidP="00576C34">
      <w:pPr>
        <w:pStyle w:val="ListParagraph"/>
        <w:numPr>
          <w:ilvl w:val="0"/>
          <w:numId w:val="11"/>
        </w:numPr>
        <w:spacing w:after="240" w:line="480" w:lineRule="auto"/>
        <w:ind w:left="851" w:hanging="425"/>
        <w:rPr>
          <w:rFonts w:ascii="Times New Roman" w:eastAsia="Times New Roman" w:hAnsi="Times New Roman" w:cs="Times New Roman"/>
          <w:sz w:val="24"/>
          <w:szCs w:val="24"/>
          <w:lang w:val="en-US"/>
        </w:rPr>
      </w:pPr>
      <w:r w:rsidRPr="00337B8A">
        <w:rPr>
          <w:rFonts w:ascii="Times New Roman" w:eastAsia="Times New Roman" w:hAnsi="Times New Roman" w:cs="Times New Roman"/>
          <w:sz w:val="24"/>
          <w:szCs w:val="24"/>
          <w:lang w:val="en-US"/>
        </w:rPr>
        <w:lastRenderedPageBreak/>
        <w:t>Dalam penelitian ini, banyak perusahaan yang tidak melaporkan laporan tahunannya di situs resmi Bursa Efek Indonesia, www.idx.co.id. Akibatnya, tidak dapat digunakan sebagai sampel.</w:t>
      </w:r>
    </w:p>
    <w:p w:rsidR="0023793B" w:rsidRPr="00337B8A" w:rsidRDefault="0023793B" w:rsidP="0023793B">
      <w:pPr>
        <w:pStyle w:val="ListParagraph"/>
        <w:spacing w:after="240" w:line="480" w:lineRule="auto"/>
        <w:ind w:left="426" w:firstLine="0"/>
        <w:jc w:val="both"/>
        <w:rPr>
          <w:rFonts w:ascii="Times New Roman" w:eastAsia="Times New Roman" w:hAnsi="Times New Roman" w:cs="Times New Roman"/>
          <w:sz w:val="24"/>
          <w:szCs w:val="24"/>
          <w:lang w:val="en-US"/>
        </w:rPr>
      </w:pPr>
    </w:p>
    <w:p w:rsidR="0023793B" w:rsidRPr="00337B8A" w:rsidRDefault="0023793B" w:rsidP="00576C34">
      <w:pPr>
        <w:pStyle w:val="Heading2"/>
        <w:numPr>
          <w:ilvl w:val="0"/>
          <w:numId w:val="24"/>
        </w:numPr>
        <w:spacing w:line="480" w:lineRule="auto"/>
        <w:ind w:left="426" w:hanging="426"/>
        <w:rPr>
          <w:rFonts w:eastAsia="Times New Roman" w:cs="Times New Roman"/>
          <w:szCs w:val="24"/>
          <w:lang w:val="en-US"/>
        </w:rPr>
      </w:pPr>
      <w:bookmarkStart w:id="54" w:name="_Toc187605029"/>
      <w:r w:rsidRPr="00337B8A">
        <w:rPr>
          <w:rFonts w:eastAsia="Times New Roman" w:cs="Times New Roman"/>
          <w:szCs w:val="24"/>
          <w:lang w:val="en-US"/>
        </w:rPr>
        <w:t>Saran</w:t>
      </w:r>
      <w:bookmarkEnd w:id="54"/>
      <w:r w:rsidRPr="00337B8A">
        <w:rPr>
          <w:rFonts w:eastAsia="Times New Roman" w:cs="Times New Roman"/>
          <w:szCs w:val="24"/>
          <w:lang w:val="en-US"/>
        </w:rPr>
        <w:t xml:space="preserve"> </w:t>
      </w:r>
    </w:p>
    <w:p w:rsidR="0023793B" w:rsidRPr="00337B8A" w:rsidRDefault="0023793B" w:rsidP="00DB0BEE">
      <w:pPr>
        <w:pStyle w:val="ListParagraph"/>
        <w:spacing w:line="480" w:lineRule="auto"/>
        <w:ind w:left="426" w:firstLine="294"/>
        <w:jc w:val="both"/>
        <w:rPr>
          <w:rFonts w:ascii="Times New Roman" w:eastAsia="Times New Roman" w:hAnsi="Times New Roman" w:cs="Times New Roman"/>
          <w:sz w:val="24"/>
          <w:szCs w:val="24"/>
          <w:lang w:val="en-US"/>
        </w:rPr>
      </w:pPr>
      <w:r w:rsidRPr="00337B8A">
        <w:rPr>
          <w:rFonts w:ascii="Times New Roman" w:eastAsia="Times New Roman" w:hAnsi="Times New Roman" w:cs="Times New Roman"/>
          <w:sz w:val="24"/>
          <w:szCs w:val="24"/>
          <w:lang w:val="en-US"/>
        </w:rPr>
        <w:t>Berdasarkan kesimpulan tersebut, dalam penelitian selanjutnya :</w:t>
      </w:r>
    </w:p>
    <w:p w:rsidR="0023793B" w:rsidRPr="00337B8A" w:rsidRDefault="0023793B" w:rsidP="00576C34">
      <w:pPr>
        <w:pStyle w:val="ListParagraph"/>
        <w:numPr>
          <w:ilvl w:val="0"/>
          <w:numId w:val="10"/>
        </w:numPr>
        <w:spacing w:line="480" w:lineRule="auto"/>
        <w:ind w:left="426" w:hanging="426"/>
        <w:jc w:val="both"/>
        <w:rPr>
          <w:rFonts w:ascii="Times New Roman" w:eastAsia="Times New Roman" w:hAnsi="Times New Roman" w:cs="Times New Roman"/>
          <w:sz w:val="24"/>
          <w:szCs w:val="24"/>
          <w:lang w:val="en-US"/>
        </w:rPr>
      </w:pPr>
      <w:r w:rsidRPr="00337B8A">
        <w:rPr>
          <w:rFonts w:ascii="Times New Roman" w:eastAsia="Times New Roman" w:hAnsi="Times New Roman" w:cs="Times New Roman"/>
          <w:sz w:val="24"/>
          <w:szCs w:val="24"/>
          <w:lang w:val="en-US"/>
        </w:rPr>
        <w:t xml:space="preserve">Bagi Perusahaan </w:t>
      </w:r>
    </w:p>
    <w:p w:rsidR="0023793B" w:rsidRPr="00337B8A" w:rsidRDefault="0023793B" w:rsidP="0023793B">
      <w:pPr>
        <w:spacing w:after="0" w:line="480" w:lineRule="auto"/>
        <w:ind w:left="357" w:firstLine="0"/>
        <w:jc w:val="both"/>
        <w:rPr>
          <w:rFonts w:ascii="Times New Roman" w:eastAsia="Times New Roman" w:hAnsi="Times New Roman" w:cs="Times New Roman"/>
          <w:sz w:val="24"/>
          <w:szCs w:val="24"/>
          <w:lang w:val="en-US"/>
        </w:rPr>
      </w:pPr>
      <w:r w:rsidRPr="00337B8A">
        <w:rPr>
          <w:rFonts w:ascii="Times New Roman" w:eastAsia="Times New Roman" w:hAnsi="Times New Roman" w:cs="Times New Roman"/>
          <w:sz w:val="24"/>
          <w:szCs w:val="24"/>
          <w:lang w:val="en-US"/>
        </w:rPr>
        <w:t>Bagi manajer disaran agar dapat memperhatikan keberadaan komite audit dalam struktur organisasi perusahaan dengan serius. Komite audit sangat penting karena berfungsi sebagai pengawas independen dalam proses pelaporan keuangan. Manajer dapat memastikan bahwa laporan keuangan yang dibuat tidak hanya akurat, tetapi juga transparan dan sesuai dengan standar akuntansi yang berlaku.</w:t>
      </w:r>
    </w:p>
    <w:p w:rsidR="0023793B" w:rsidRPr="00337B8A" w:rsidRDefault="0023793B" w:rsidP="00576C34">
      <w:pPr>
        <w:pStyle w:val="ListParagraph"/>
        <w:numPr>
          <w:ilvl w:val="0"/>
          <w:numId w:val="10"/>
        </w:numPr>
        <w:spacing w:after="0" w:line="480" w:lineRule="auto"/>
        <w:ind w:left="426" w:hanging="426"/>
        <w:jc w:val="both"/>
        <w:rPr>
          <w:rFonts w:ascii="Times New Roman" w:eastAsia="Times New Roman" w:hAnsi="Times New Roman" w:cs="Times New Roman"/>
          <w:sz w:val="24"/>
          <w:szCs w:val="24"/>
          <w:lang w:val="en-US"/>
        </w:rPr>
      </w:pPr>
      <w:r w:rsidRPr="00337B8A">
        <w:rPr>
          <w:rFonts w:ascii="Times New Roman" w:eastAsia="Times New Roman" w:hAnsi="Times New Roman" w:cs="Times New Roman"/>
          <w:sz w:val="24"/>
          <w:szCs w:val="24"/>
          <w:lang w:val="en-US"/>
        </w:rPr>
        <w:t xml:space="preserve">Bagi Investor </w:t>
      </w:r>
    </w:p>
    <w:p w:rsidR="0023793B" w:rsidRPr="00337B8A" w:rsidRDefault="0023793B" w:rsidP="0023793B">
      <w:pPr>
        <w:spacing w:line="480" w:lineRule="auto"/>
        <w:ind w:left="426" w:firstLine="0"/>
        <w:jc w:val="both"/>
        <w:rPr>
          <w:rFonts w:ascii="Times New Roman" w:eastAsia="Times New Roman" w:hAnsi="Times New Roman" w:cs="Times New Roman"/>
          <w:sz w:val="24"/>
          <w:szCs w:val="24"/>
          <w:lang w:val="en-US"/>
        </w:rPr>
      </w:pPr>
      <w:r w:rsidRPr="00337B8A">
        <w:rPr>
          <w:rFonts w:ascii="Times New Roman" w:eastAsia="Times New Roman" w:hAnsi="Times New Roman" w:cs="Times New Roman"/>
          <w:sz w:val="24"/>
          <w:szCs w:val="24"/>
          <w:lang w:val="en-US"/>
        </w:rPr>
        <w:t>Bagi investor dan colon Investor disarankan untuk meninjau laporan keuangan perusahaan sebelum membuat keputusan investasi. Memahami rasio keuangan seperti solvabilitas dan leverage dapat membantu invesrot menilai risiko investasi yang terkait.</w:t>
      </w:r>
    </w:p>
    <w:p w:rsidR="0023793B" w:rsidRPr="00337B8A" w:rsidRDefault="0023793B" w:rsidP="0023793B">
      <w:pPr>
        <w:pStyle w:val="ListParagraph"/>
        <w:spacing w:after="240" w:line="480" w:lineRule="auto"/>
        <w:ind w:left="426" w:firstLine="0"/>
        <w:jc w:val="both"/>
        <w:rPr>
          <w:rFonts w:ascii="Times New Roman" w:eastAsia="Times New Roman" w:hAnsi="Times New Roman" w:cs="Times New Roman"/>
          <w:sz w:val="24"/>
          <w:szCs w:val="24"/>
          <w:lang w:val="en-US"/>
        </w:rPr>
      </w:pPr>
    </w:p>
    <w:p w:rsidR="000549F4" w:rsidRPr="00337B8A" w:rsidRDefault="000549F4" w:rsidP="0023793B">
      <w:pPr>
        <w:pStyle w:val="ListParagraph"/>
        <w:spacing w:line="480" w:lineRule="auto"/>
        <w:ind w:left="0" w:firstLine="0"/>
        <w:jc w:val="both"/>
        <w:rPr>
          <w:rFonts w:ascii="Times New Roman" w:eastAsia="Times New Roman" w:hAnsi="Times New Roman" w:cs="Times New Roman"/>
          <w:sz w:val="24"/>
          <w:szCs w:val="24"/>
          <w:lang w:val="en-US"/>
        </w:rPr>
      </w:pPr>
    </w:p>
    <w:p w:rsidR="008437F0" w:rsidRPr="00337B8A" w:rsidRDefault="008437F0" w:rsidP="0023793B">
      <w:pPr>
        <w:pStyle w:val="ListParagraph"/>
        <w:spacing w:after="0" w:line="480" w:lineRule="auto"/>
        <w:ind w:left="426" w:firstLine="0"/>
        <w:jc w:val="both"/>
        <w:rPr>
          <w:rFonts w:ascii="Times New Roman" w:eastAsia="Times New Roman" w:hAnsi="Times New Roman" w:cs="Times New Roman"/>
          <w:sz w:val="24"/>
          <w:szCs w:val="24"/>
          <w:lang w:val="en-US"/>
        </w:rPr>
      </w:pPr>
    </w:p>
    <w:p w:rsidR="00A22C73" w:rsidRPr="00337B8A" w:rsidRDefault="00A22C73" w:rsidP="00ED4F8F">
      <w:pPr>
        <w:pStyle w:val="ListParagraph"/>
        <w:spacing w:after="0" w:line="480" w:lineRule="auto"/>
        <w:ind w:left="644" w:firstLine="0"/>
        <w:jc w:val="both"/>
        <w:rPr>
          <w:rFonts w:ascii="Times New Roman" w:eastAsia="Times New Roman" w:hAnsi="Times New Roman" w:cs="Times New Roman"/>
          <w:sz w:val="24"/>
          <w:szCs w:val="24"/>
          <w:lang w:val="en-US"/>
        </w:rPr>
      </w:pPr>
    </w:p>
    <w:p w:rsidR="00B40846" w:rsidRPr="00337B8A" w:rsidRDefault="00B40846" w:rsidP="00ED4F8F">
      <w:pPr>
        <w:spacing w:after="240" w:line="480" w:lineRule="auto"/>
        <w:ind w:left="720" w:firstLine="273"/>
        <w:jc w:val="both"/>
        <w:rPr>
          <w:rFonts w:ascii="Times New Roman" w:eastAsia="Times New Roman" w:hAnsi="Times New Roman" w:cs="Times New Roman"/>
          <w:sz w:val="24"/>
          <w:szCs w:val="24"/>
          <w:lang w:val="en-US"/>
        </w:rPr>
      </w:pPr>
    </w:p>
    <w:p w:rsidR="00FC0B51" w:rsidRPr="00337B8A" w:rsidRDefault="00FC0B51" w:rsidP="00D937E5">
      <w:pPr>
        <w:pStyle w:val="ListParagraph"/>
        <w:spacing w:line="480" w:lineRule="auto"/>
        <w:ind w:left="0" w:firstLine="0"/>
        <w:jc w:val="center"/>
        <w:rPr>
          <w:rFonts w:ascii="Times New Roman" w:eastAsia="Times New Roman" w:hAnsi="Times New Roman" w:cs="Times New Roman"/>
          <w:b/>
          <w:sz w:val="24"/>
          <w:szCs w:val="24"/>
          <w:lang w:val="en-US"/>
        </w:rPr>
      </w:pPr>
    </w:p>
    <w:p w:rsidR="00FC0B51" w:rsidRPr="00337B8A" w:rsidRDefault="00FC0B51" w:rsidP="001321A5">
      <w:pPr>
        <w:spacing w:line="480" w:lineRule="auto"/>
        <w:ind w:left="1075" w:firstLine="0"/>
        <w:rPr>
          <w:rFonts w:ascii="Times New Roman" w:eastAsia="Times New Roman" w:hAnsi="Times New Roman" w:cs="Times New Roman"/>
          <w:b/>
          <w:sz w:val="24"/>
          <w:szCs w:val="24"/>
          <w:lang w:val="en-US"/>
        </w:rPr>
      </w:pPr>
    </w:p>
    <w:p w:rsidR="00CE5428" w:rsidRPr="00337B8A" w:rsidRDefault="00CE5428" w:rsidP="00CE5428">
      <w:pPr>
        <w:spacing w:line="480" w:lineRule="auto"/>
        <w:ind w:left="0" w:firstLine="0"/>
        <w:rPr>
          <w:rFonts w:ascii="Times New Roman" w:eastAsia="Times New Roman" w:hAnsi="Times New Roman" w:cs="Times New Roman"/>
          <w:sz w:val="24"/>
          <w:szCs w:val="24"/>
          <w:lang w:val="en-US"/>
        </w:rPr>
      </w:pPr>
    </w:p>
    <w:p w:rsidR="002464B5" w:rsidRPr="00337B8A" w:rsidRDefault="002464B5" w:rsidP="00097291">
      <w:pPr>
        <w:pStyle w:val="ListParagraph"/>
        <w:spacing w:after="0" w:line="480" w:lineRule="auto"/>
        <w:ind w:left="644" w:firstLine="0"/>
        <w:rPr>
          <w:rFonts w:ascii="Times New Roman" w:eastAsia="Times New Roman" w:hAnsi="Times New Roman" w:cs="Times New Roman"/>
          <w:sz w:val="24"/>
          <w:szCs w:val="24"/>
          <w:lang w:val="en-US"/>
        </w:rPr>
      </w:pPr>
    </w:p>
    <w:p w:rsidR="00BD5E2F" w:rsidRPr="00337B8A" w:rsidRDefault="00BD5E2F" w:rsidP="000B72EC">
      <w:pPr>
        <w:pStyle w:val="ListParagraph"/>
        <w:spacing w:before="240" w:line="480" w:lineRule="auto"/>
        <w:ind w:left="284" w:firstLine="0"/>
        <w:rPr>
          <w:rFonts w:ascii="Times New Roman" w:eastAsia="Times New Roman" w:hAnsi="Times New Roman" w:cs="Times New Roman"/>
          <w:b/>
          <w:sz w:val="24"/>
          <w:szCs w:val="24"/>
          <w:lang w:val="en-US"/>
        </w:rPr>
      </w:pPr>
    </w:p>
    <w:p w:rsidR="001855CB" w:rsidRPr="00337B8A" w:rsidRDefault="001855CB" w:rsidP="001855CB">
      <w:pPr>
        <w:pStyle w:val="ListParagraph"/>
        <w:spacing w:before="240" w:line="480" w:lineRule="auto"/>
        <w:ind w:left="0" w:firstLine="0"/>
        <w:rPr>
          <w:rFonts w:ascii="Times New Roman" w:eastAsia="Times New Roman" w:hAnsi="Times New Roman" w:cs="Times New Roman"/>
          <w:sz w:val="24"/>
          <w:szCs w:val="24"/>
          <w:lang w:val="en-US"/>
        </w:rPr>
      </w:pPr>
      <w:r w:rsidRPr="00337B8A">
        <w:rPr>
          <w:rFonts w:ascii="Times New Roman" w:eastAsia="Times New Roman" w:hAnsi="Times New Roman" w:cs="Times New Roman"/>
          <w:sz w:val="24"/>
          <w:szCs w:val="24"/>
          <w:lang w:val="en-US"/>
        </w:rPr>
        <w:tab/>
      </w:r>
    </w:p>
    <w:p w:rsidR="008565D0" w:rsidRPr="00337B8A" w:rsidRDefault="00FF2F4D" w:rsidP="00FA61FE">
      <w:pPr>
        <w:spacing w:before="240" w:line="480" w:lineRule="auto"/>
        <w:ind w:left="0" w:firstLine="0"/>
        <w:rPr>
          <w:rFonts w:ascii="Times New Roman" w:eastAsia="Times New Roman" w:hAnsi="Times New Roman" w:cs="Times New Roman"/>
          <w:sz w:val="24"/>
          <w:szCs w:val="24"/>
          <w:lang w:val="en-US"/>
        </w:rPr>
      </w:pPr>
      <w:r w:rsidRPr="00337B8A">
        <w:rPr>
          <w:rFonts w:ascii="Times New Roman" w:eastAsia="Times New Roman" w:hAnsi="Times New Roman" w:cs="Times New Roman"/>
          <w:sz w:val="24"/>
          <w:szCs w:val="24"/>
          <w:lang w:val="en-US"/>
        </w:rPr>
        <w:t xml:space="preserve"> </w:t>
      </w:r>
    </w:p>
    <w:p w:rsidR="00250CC4" w:rsidRPr="00337B8A" w:rsidRDefault="008565D0" w:rsidP="00250CC4">
      <w:pPr>
        <w:spacing w:line="480" w:lineRule="auto"/>
        <w:ind w:left="0" w:firstLine="426"/>
        <w:rPr>
          <w:rFonts w:ascii="Times New Roman" w:eastAsia="Times New Roman" w:hAnsi="Times New Roman" w:cs="Times New Roman"/>
          <w:sz w:val="24"/>
          <w:szCs w:val="24"/>
          <w:lang w:val="en-US"/>
        </w:rPr>
      </w:pPr>
      <w:r w:rsidRPr="00337B8A">
        <w:rPr>
          <w:rFonts w:ascii="Times New Roman" w:eastAsia="Times New Roman" w:hAnsi="Times New Roman" w:cs="Times New Roman"/>
          <w:sz w:val="24"/>
          <w:szCs w:val="24"/>
          <w:lang w:val="en-US"/>
        </w:rPr>
        <w:tab/>
      </w:r>
    </w:p>
    <w:p w:rsidR="007B06E5" w:rsidRPr="00337B8A" w:rsidRDefault="007B06E5" w:rsidP="00DF1AF4">
      <w:pPr>
        <w:spacing w:line="360" w:lineRule="auto"/>
        <w:ind w:left="0" w:firstLine="0"/>
        <w:jc w:val="both"/>
        <w:rPr>
          <w:rFonts w:ascii="Times New Roman" w:eastAsia="Times New Roman" w:hAnsi="Times New Roman" w:cs="Times New Roman"/>
          <w:sz w:val="24"/>
          <w:szCs w:val="24"/>
          <w:lang w:val="en-US"/>
        </w:rPr>
      </w:pPr>
    </w:p>
    <w:p w:rsidR="009A2BC7" w:rsidRPr="009A2BC7" w:rsidRDefault="009A2BC7" w:rsidP="009A2BC7">
      <w:pPr>
        <w:rPr>
          <w:lang w:val="en-US" w:bidi="en-US"/>
        </w:rPr>
      </w:pPr>
    </w:p>
    <w:p w:rsidR="007B06E5" w:rsidRPr="009A2BC7" w:rsidRDefault="005076C1" w:rsidP="007B06E5">
      <w:pPr>
        <w:jc w:val="center"/>
        <w:rPr>
          <w:rFonts w:ascii="Times New Roman" w:hAnsi="Times New Roman" w:cs="Times New Roman"/>
          <w:b/>
        </w:rPr>
      </w:pPr>
      <w:bookmarkStart w:id="55" w:name="_Toc187605030"/>
      <w:r w:rsidRPr="009A2BC7">
        <w:rPr>
          <w:rFonts w:ascii="Times New Roman" w:hAnsi="Times New Roman" w:cs="Times New Roman"/>
          <w:b/>
        </w:rPr>
        <w:t>DAFTAR PUSTAK</w:t>
      </w:r>
      <w:r w:rsidR="00B5188F" w:rsidRPr="009A2BC7">
        <w:rPr>
          <w:rFonts w:ascii="Times New Roman" w:hAnsi="Times New Roman" w:cs="Times New Roman"/>
          <w:b/>
        </w:rPr>
        <w:t>A</w:t>
      </w:r>
      <w:bookmarkEnd w:id="55"/>
    </w:p>
    <w:p w:rsidR="007B06E5" w:rsidRPr="009A2BC7" w:rsidRDefault="007B06E5" w:rsidP="007B06E5">
      <w:pPr>
        <w:ind w:left="0" w:firstLine="0"/>
        <w:rPr>
          <w:rFonts w:ascii="Times New Roman" w:hAnsi="Times New Roman" w:cs="Times New Roman"/>
          <w:b/>
        </w:rPr>
      </w:pPr>
    </w:p>
    <w:p w:rsidR="00B5188F" w:rsidRPr="00337B8A" w:rsidRDefault="00D02F49" w:rsidP="000F0D68">
      <w:pPr>
        <w:pStyle w:val="Bibliography"/>
        <w:jc w:val="both"/>
        <w:rPr>
          <w:rFonts w:ascii="Times New Roman" w:hAnsi="Times New Roman" w:cs="Times New Roman"/>
          <w:noProof/>
          <w:sz w:val="24"/>
          <w:szCs w:val="24"/>
        </w:rPr>
      </w:pPr>
      <w:r w:rsidRPr="00337B8A">
        <w:rPr>
          <w:rFonts w:ascii="Times New Roman" w:hAnsi="Times New Roman" w:cs="Times New Roman"/>
          <w:b/>
          <w:bCs/>
          <w:sz w:val="24"/>
          <w:szCs w:val="24"/>
        </w:rPr>
        <w:fldChar w:fldCharType="begin"/>
      </w:r>
      <w:r w:rsidR="00B5188F" w:rsidRPr="00337B8A">
        <w:rPr>
          <w:rFonts w:ascii="Times New Roman" w:hAnsi="Times New Roman" w:cs="Times New Roman"/>
          <w:b/>
          <w:bCs/>
          <w:sz w:val="24"/>
          <w:szCs w:val="24"/>
          <w:lang w:val="en-US"/>
        </w:rPr>
        <w:instrText xml:space="preserve"> BIBLIOGRAPHY  \l 1033 </w:instrText>
      </w:r>
      <w:r w:rsidRPr="00337B8A">
        <w:rPr>
          <w:rFonts w:ascii="Times New Roman" w:hAnsi="Times New Roman" w:cs="Times New Roman"/>
          <w:b/>
          <w:bCs/>
          <w:sz w:val="24"/>
          <w:szCs w:val="24"/>
        </w:rPr>
        <w:fldChar w:fldCharType="separate"/>
      </w:r>
      <w:r w:rsidR="00B5188F" w:rsidRPr="00337B8A">
        <w:rPr>
          <w:rFonts w:ascii="Times New Roman" w:hAnsi="Times New Roman" w:cs="Times New Roman"/>
          <w:noProof/>
          <w:sz w:val="24"/>
          <w:szCs w:val="24"/>
        </w:rPr>
        <w:t xml:space="preserve">Agung Nurmansyah, G. B. (2023). PENGARUH UKURAN PERUSAHAAN TERHADAP NILAI PERUSAHAAN MELALUI CORPORATE GOVERNANCE PADA INDUSTRI PERBANKAN DI INDONESIA. </w:t>
      </w:r>
      <w:r w:rsidR="00B5188F" w:rsidRPr="00337B8A">
        <w:rPr>
          <w:rFonts w:ascii="Times New Roman" w:hAnsi="Times New Roman" w:cs="Times New Roman"/>
          <w:i/>
          <w:iCs/>
          <w:noProof/>
          <w:sz w:val="24"/>
          <w:szCs w:val="24"/>
        </w:rPr>
        <w:t>JURNAL ARIMBI (APPLIED RESEARCH IN MANAGEMENT AND BUSINESS) FAKULTAS EKONOMI DAN BISNIS UNIVERSITAS NASIONAL KARANGTURI</w:t>
      </w:r>
      <w:r w:rsidR="00B5188F" w:rsidRPr="00337B8A">
        <w:rPr>
          <w:rFonts w:ascii="Times New Roman" w:hAnsi="Times New Roman" w:cs="Times New Roman"/>
          <w:noProof/>
          <w:sz w:val="24"/>
          <w:szCs w:val="24"/>
        </w:rPr>
        <w:t xml:space="preserve"> , 1-13.</w:t>
      </w:r>
    </w:p>
    <w:p w:rsidR="00B5188F" w:rsidRPr="00337B8A" w:rsidRDefault="00B5188F" w:rsidP="000F0D68">
      <w:pPr>
        <w:pStyle w:val="Bibliography"/>
        <w:jc w:val="both"/>
        <w:rPr>
          <w:rFonts w:ascii="Times New Roman" w:hAnsi="Times New Roman" w:cs="Times New Roman"/>
          <w:noProof/>
          <w:sz w:val="24"/>
          <w:szCs w:val="24"/>
        </w:rPr>
      </w:pPr>
      <w:r w:rsidRPr="00337B8A">
        <w:rPr>
          <w:rFonts w:ascii="Times New Roman" w:hAnsi="Times New Roman" w:cs="Times New Roman"/>
          <w:noProof/>
          <w:sz w:val="24"/>
          <w:szCs w:val="24"/>
        </w:rPr>
        <w:t xml:space="preserve">Akmalia, N. (2022). Pengaruh Corporate Governance, Ukuran Perusahaan Dan Leverage Terhadap Integritas Laporan Keuangan (Studi Pada Perusahaan Subsektor Transportasi Yang Terdaftar Di Bursa Efek Indonesia Periode 2018-2020). </w:t>
      </w:r>
      <w:r w:rsidRPr="00337B8A">
        <w:rPr>
          <w:rFonts w:ascii="Times New Roman" w:hAnsi="Times New Roman" w:cs="Times New Roman"/>
          <w:i/>
          <w:iCs/>
          <w:noProof/>
          <w:sz w:val="24"/>
          <w:szCs w:val="24"/>
        </w:rPr>
        <w:t>JURNAL AKUNTANSI MALIKUSSALEH</w:t>
      </w:r>
      <w:r w:rsidRPr="00337B8A">
        <w:rPr>
          <w:rFonts w:ascii="Times New Roman" w:hAnsi="Times New Roman" w:cs="Times New Roman"/>
          <w:noProof/>
          <w:sz w:val="24"/>
          <w:szCs w:val="24"/>
        </w:rPr>
        <w:t xml:space="preserve"> , 446-462.</w:t>
      </w:r>
    </w:p>
    <w:p w:rsidR="00B5188F" w:rsidRPr="00337B8A" w:rsidRDefault="00B5188F" w:rsidP="000F0D68">
      <w:pPr>
        <w:pStyle w:val="Bibliography"/>
        <w:jc w:val="both"/>
        <w:rPr>
          <w:rFonts w:ascii="Times New Roman" w:hAnsi="Times New Roman" w:cs="Times New Roman"/>
          <w:noProof/>
          <w:sz w:val="24"/>
          <w:szCs w:val="24"/>
        </w:rPr>
      </w:pPr>
      <w:r w:rsidRPr="00337B8A">
        <w:rPr>
          <w:rFonts w:ascii="Times New Roman" w:hAnsi="Times New Roman" w:cs="Times New Roman"/>
          <w:noProof/>
          <w:sz w:val="24"/>
          <w:szCs w:val="24"/>
        </w:rPr>
        <w:t xml:space="preserve">Angel Novelina Putri Tamara, A. K. (2021). PENGARUH KEPEMILIKAN INSTITUSIONAL, KEPEMLIKAN MANAJERIAL, DAN KOMITE AUDIT TERHADAP INTEGRITAS LAPORAN KEUANGAN. </w:t>
      </w:r>
      <w:r w:rsidRPr="00337B8A">
        <w:rPr>
          <w:rFonts w:ascii="Times New Roman" w:hAnsi="Times New Roman" w:cs="Times New Roman"/>
          <w:i/>
          <w:iCs/>
          <w:noProof/>
          <w:sz w:val="24"/>
          <w:szCs w:val="24"/>
        </w:rPr>
        <w:t>Jurnal Ilmiah Mahasiswa Akuntansi</w:t>
      </w:r>
      <w:r w:rsidRPr="00337B8A">
        <w:rPr>
          <w:rFonts w:ascii="Times New Roman" w:hAnsi="Times New Roman" w:cs="Times New Roman"/>
          <w:noProof/>
          <w:sz w:val="24"/>
          <w:szCs w:val="24"/>
        </w:rPr>
        <w:t xml:space="preserve"> , 647-656.</w:t>
      </w:r>
    </w:p>
    <w:p w:rsidR="00B5188F" w:rsidRPr="00337B8A" w:rsidRDefault="00B5188F" w:rsidP="000F0D68">
      <w:pPr>
        <w:pStyle w:val="Bibliography"/>
        <w:jc w:val="both"/>
        <w:rPr>
          <w:rFonts w:ascii="Times New Roman" w:hAnsi="Times New Roman" w:cs="Times New Roman"/>
          <w:noProof/>
          <w:sz w:val="24"/>
          <w:szCs w:val="24"/>
        </w:rPr>
      </w:pPr>
      <w:r w:rsidRPr="00337B8A">
        <w:rPr>
          <w:rFonts w:ascii="Times New Roman" w:hAnsi="Times New Roman" w:cs="Times New Roman"/>
          <w:noProof/>
          <w:sz w:val="24"/>
          <w:szCs w:val="24"/>
        </w:rPr>
        <w:t xml:space="preserve">Annisa Nurbaiti, T. U. (2021). PENGARUH CORPORATE GOVERNANCE, FINANCIAL DISTRESS, DAN UKURAN PERUSAHAAN TERHADAP INTEGRITA LAPORAN KEUANGAN (Studi Pada Perusahaan Sektor Properti, Real Estat, dan Konstruksi Banguna yang Terdaftar di Bursa </w:t>
      </w:r>
      <w:r w:rsidRPr="00337B8A">
        <w:rPr>
          <w:rFonts w:ascii="Times New Roman" w:hAnsi="Times New Roman" w:cs="Times New Roman"/>
          <w:noProof/>
          <w:sz w:val="24"/>
          <w:szCs w:val="24"/>
        </w:rPr>
        <w:lastRenderedPageBreak/>
        <w:t xml:space="preserve">Efek Indonesia Periode 2014-2018). </w:t>
      </w:r>
      <w:r w:rsidRPr="00337B8A">
        <w:rPr>
          <w:rFonts w:ascii="Times New Roman" w:hAnsi="Times New Roman" w:cs="Times New Roman"/>
          <w:i/>
          <w:iCs/>
          <w:noProof/>
          <w:sz w:val="24"/>
          <w:szCs w:val="24"/>
        </w:rPr>
        <w:t>JIMEA | Jurnal Ilmiah MEA (Manajemen, Ekonomi, dan Akuntansi</w:t>
      </w:r>
      <w:r w:rsidRPr="00337B8A">
        <w:rPr>
          <w:rFonts w:ascii="Times New Roman" w:hAnsi="Times New Roman" w:cs="Times New Roman"/>
          <w:noProof/>
          <w:sz w:val="24"/>
          <w:szCs w:val="24"/>
        </w:rPr>
        <w:t xml:space="preserve"> , 758-771.</w:t>
      </w:r>
    </w:p>
    <w:p w:rsidR="004E72A1" w:rsidRPr="00337B8A" w:rsidRDefault="004E72A1" w:rsidP="000F0D68">
      <w:pPr>
        <w:widowControl w:val="0"/>
        <w:autoSpaceDE w:val="0"/>
        <w:autoSpaceDN w:val="0"/>
        <w:adjustRightInd w:val="0"/>
        <w:spacing w:before="120" w:after="120"/>
        <w:ind w:left="720" w:hanging="363"/>
        <w:rPr>
          <w:rFonts w:ascii="Times New Roman" w:hAnsi="Times New Roman" w:cs="Times New Roman"/>
          <w:noProof/>
          <w:sz w:val="24"/>
          <w:szCs w:val="24"/>
        </w:rPr>
      </w:pPr>
      <w:r w:rsidRPr="00337B8A">
        <w:rPr>
          <w:rFonts w:ascii="Times New Roman" w:hAnsi="Times New Roman" w:cs="Times New Roman"/>
          <w:noProof/>
          <w:sz w:val="24"/>
          <w:szCs w:val="24"/>
        </w:rPr>
        <w:t xml:space="preserve">Anisa, N., Hermuningsih, S., &amp; Maulida, A. (2021). Pengaruh Ukuran Perusahaan, Leverage, Kebijakan Dividen dan Profitabilitas terhadap Nilai Perusahaan Studi pada Perusahaan Manufaktur Sektor Food And Beverages. </w:t>
      </w:r>
      <w:r w:rsidRPr="00337B8A">
        <w:rPr>
          <w:rFonts w:ascii="Times New Roman" w:hAnsi="Times New Roman" w:cs="Times New Roman"/>
          <w:i/>
          <w:iCs/>
          <w:noProof/>
          <w:sz w:val="24"/>
          <w:szCs w:val="24"/>
        </w:rPr>
        <w:t>Al-Kharaj : Jurnal Ekonomi, Keuangan &amp; Bisnis Syariah</w:t>
      </w:r>
      <w:r w:rsidRPr="00337B8A">
        <w:rPr>
          <w:rFonts w:ascii="Times New Roman" w:hAnsi="Times New Roman" w:cs="Times New Roman"/>
          <w:noProof/>
          <w:sz w:val="24"/>
          <w:szCs w:val="24"/>
        </w:rPr>
        <w:t xml:space="preserve">, </w:t>
      </w:r>
      <w:r w:rsidRPr="00337B8A">
        <w:rPr>
          <w:rFonts w:ascii="Times New Roman" w:hAnsi="Times New Roman" w:cs="Times New Roman"/>
          <w:i/>
          <w:iCs/>
          <w:noProof/>
          <w:sz w:val="24"/>
          <w:szCs w:val="24"/>
        </w:rPr>
        <w:t>4</w:t>
      </w:r>
      <w:r w:rsidRPr="00337B8A">
        <w:rPr>
          <w:rFonts w:ascii="Times New Roman" w:hAnsi="Times New Roman" w:cs="Times New Roman"/>
          <w:noProof/>
          <w:sz w:val="24"/>
          <w:szCs w:val="24"/>
        </w:rPr>
        <w:t>(3), 626–640. https://doi.org/10.47467/alkharaj.v4i3.708</w:t>
      </w:r>
    </w:p>
    <w:p w:rsidR="00B5188F" w:rsidRPr="00337B8A" w:rsidRDefault="00B5188F" w:rsidP="000F0D68">
      <w:pPr>
        <w:pStyle w:val="Bibliography"/>
        <w:jc w:val="both"/>
        <w:rPr>
          <w:rFonts w:ascii="Times New Roman" w:hAnsi="Times New Roman" w:cs="Times New Roman"/>
          <w:noProof/>
          <w:sz w:val="24"/>
          <w:szCs w:val="24"/>
        </w:rPr>
      </w:pPr>
      <w:r w:rsidRPr="00337B8A">
        <w:rPr>
          <w:rFonts w:ascii="Times New Roman" w:hAnsi="Times New Roman" w:cs="Times New Roman"/>
          <w:noProof/>
          <w:sz w:val="24"/>
          <w:szCs w:val="24"/>
        </w:rPr>
        <w:t xml:space="preserve">Ashari, N. K. (2022). Pengaruh Ukuran Perusahaan dan Leverage Terhadap Integritas Laporan Keuangan pada Perusahaan Sektor Infrastruktur, Utilitas dan Transportasi yang Terdaftar di Bursa Efek Indonesia Periode 2017-2019. </w:t>
      </w:r>
      <w:r w:rsidRPr="00337B8A">
        <w:rPr>
          <w:rFonts w:ascii="Times New Roman" w:hAnsi="Times New Roman" w:cs="Times New Roman"/>
          <w:i/>
          <w:iCs/>
          <w:noProof/>
          <w:sz w:val="24"/>
          <w:szCs w:val="24"/>
        </w:rPr>
        <w:t>Jurnal Hita Akuntansi dan Keuangan</w:t>
      </w:r>
      <w:r w:rsidRPr="00337B8A">
        <w:rPr>
          <w:rFonts w:ascii="Times New Roman" w:hAnsi="Times New Roman" w:cs="Times New Roman"/>
          <w:noProof/>
          <w:sz w:val="24"/>
          <w:szCs w:val="24"/>
        </w:rPr>
        <w:t xml:space="preserve"> , 209-224.</w:t>
      </w:r>
    </w:p>
    <w:p w:rsidR="00B5188F" w:rsidRPr="00337B8A" w:rsidRDefault="00B5188F" w:rsidP="000F0D68">
      <w:pPr>
        <w:pStyle w:val="Bibliography"/>
        <w:jc w:val="both"/>
        <w:rPr>
          <w:rFonts w:ascii="Times New Roman" w:hAnsi="Times New Roman" w:cs="Times New Roman"/>
          <w:noProof/>
          <w:sz w:val="24"/>
          <w:szCs w:val="24"/>
        </w:rPr>
      </w:pPr>
      <w:r w:rsidRPr="00337B8A">
        <w:rPr>
          <w:rFonts w:ascii="Times New Roman" w:hAnsi="Times New Roman" w:cs="Times New Roman"/>
          <w:noProof/>
          <w:sz w:val="24"/>
          <w:szCs w:val="24"/>
        </w:rPr>
        <w:t xml:space="preserve">Aulia Hafiida Ade Yolandra, N. E. (2023). ANALYSIS OF THE EFFECT OF MANAGERIAL OWNERSHIP AND FINANCIAL DISTRESS ON THE INTEGRITY OF FINANCIAL STATEMENTS. </w:t>
      </w:r>
      <w:r w:rsidRPr="00337B8A">
        <w:rPr>
          <w:rFonts w:ascii="Times New Roman" w:hAnsi="Times New Roman" w:cs="Times New Roman"/>
          <w:i/>
          <w:iCs/>
          <w:noProof/>
          <w:sz w:val="24"/>
          <w:szCs w:val="24"/>
        </w:rPr>
        <w:t>JIAFE (Jurnal Ilmiah Akuntansi Fakultas Ekonomi)</w:t>
      </w:r>
      <w:r w:rsidRPr="00337B8A">
        <w:rPr>
          <w:rFonts w:ascii="Times New Roman" w:hAnsi="Times New Roman" w:cs="Times New Roman"/>
          <w:noProof/>
          <w:sz w:val="24"/>
          <w:szCs w:val="24"/>
        </w:rPr>
        <w:t xml:space="preserve"> , 123-132.</w:t>
      </w:r>
    </w:p>
    <w:p w:rsidR="00B5188F" w:rsidRPr="00337B8A" w:rsidRDefault="00B5188F" w:rsidP="000F0D68">
      <w:pPr>
        <w:pStyle w:val="Bibliography"/>
        <w:jc w:val="both"/>
        <w:rPr>
          <w:rFonts w:ascii="Times New Roman" w:hAnsi="Times New Roman" w:cs="Times New Roman"/>
          <w:noProof/>
          <w:sz w:val="24"/>
          <w:szCs w:val="24"/>
        </w:rPr>
      </w:pPr>
      <w:r w:rsidRPr="00337B8A">
        <w:rPr>
          <w:rFonts w:ascii="Times New Roman" w:hAnsi="Times New Roman" w:cs="Times New Roman"/>
          <w:noProof/>
          <w:sz w:val="24"/>
          <w:szCs w:val="24"/>
        </w:rPr>
        <w:t xml:space="preserve">Evi Dora Sembiring, ,. M. (2022). PENGARUH KOMITE AUDIT, KOMISARIS INDEPENDEN DAN STRUKTUR KEPEMILIKAN TERHADAP INTEGRITAS LAPORAN KEUANGAN (Studi Empiris Pada Perusahaan Manufaktur Sub Sektor Kimia Periode 2018-2021). </w:t>
      </w:r>
      <w:r w:rsidRPr="00337B8A">
        <w:rPr>
          <w:rFonts w:ascii="Times New Roman" w:hAnsi="Times New Roman" w:cs="Times New Roman"/>
          <w:i/>
          <w:iCs/>
          <w:noProof/>
          <w:sz w:val="24"/>
          <w:szCs w:val="24"/>
        </w:rPr>
        <w:t>Bussman Journal : Indonesian Journal of Business and Management</w:t>
      </w:r>
      <w:r w:rsidRPr="00337B8A">
        <w:rPr>
          <w:rFonts w:ascii="Times New Roman" w:hAnsi="Times New Roman" w:cs="Times New Roman"/>
          <w:noProof/>
          <w:sz w:val="24"/>
          <w:szCs w:val="24"/>
        </w:rPr>
        <w:t xml:space="preserve"> , 273-294.</w:t>
      </w:r>
    </w:p>
    <w:p w:rsidR="00B5188F" w:rsidRPr="00337B8A" w:rsidRDefault="00B5188F" w:rsidP="000F0D68">
      <w:pPr>
        <w:pStyle w:val="Bibliography"/>
        <w:jc w:val="both"/>
        <w:rPr>
          <w:rFonts w:ascii="Times New Roman" w:hAnsi="Times New Roman" w:cs="Times New Roman"/>
          <w:noProof/>
          <w:sz w:val="24"/>
          <w:szCs w:val="24"/>
        </w:rPr>
      </w:pPr>
      <w:r w:rsidRPr="00337B8A">
        <w:rPr>
          <w:rFonts w:ascii="Times New Roman" w:hAnsi="Times New Roman" w:cs="Times New Roman"/>
          <w:noProof/>
          <w:sz w:val="24"/>
          <w:szCs w:val="24"/>
        </w:rPr>
        <w:t xml:space="preserve">Fajaryani, A. (2015). ANALISIS FAKTOR-FAKTOR YANG MEMPENGARUHI INTEGRITAS LAPORAN KEUANGAN (Studi Empiris pada Perusahaan Pertambangan yang Terdaftar di Bursa Efek Indonesia Periode 2008-2013). </w:t>
      </w:r>
      <w:r w:rsidRPr="00337B8A">
        <w:rPr>
          <w:rFonts w:ascii="Times New Roman" w:hAnsi="Times New Roman" w:cs="Times New Roman"/>
          <w:i/>
          <w:iCs/>
          <w:noProof/>
          <w:sz w:val="24"/>
          <w:szCs w:val="24"/>
        </w:rPr>
        <w:t xml:space="preserve">JURNAL NOMINAL </w:t>
      </w:r>
      <w:r w:rsidRPr="00337B8A">
        <w:rPr>
          <w:rFonts w:ascii="Times New Roman" w:hAnsi="Times New Roman" w:cs="Times New Roman"/>
          <w:noProof/>
          <w:sz w:val="24"/>
          <w:szCs w:val="24"/>
        </w:rPr>
        <w:t>, 67-82.</w:t>
      </w:r>
    </w:p>
    <w:p w:rsidR="00B5188F" w:rsidRPr="00337B8A" w:rsidRDefault="00B5188F" w:rsidP="000F0D68">
      <w:pPr>
        <w:pStyle w:val="Bibliography"/>
        <w:jc w:val="both"/>
        <w:rPr>
          <w:rFonts w:ascii="Times New Roman" w:hAnsi="Times New Roman" w:cs="Times New Roman"/>
          <w:noProof/>
          <w:sz w:val="24"/>
          <w:szCs w:val="24"/>
        </w:rPr>
      </w:pPr>
      <w:r w:rsidRPr="00337B8A">
        <w:rPr>
          <w:rFonts w:ascii="Times New Roman" w:hAnsi="Times New Roman" w:cs="Times New Roman"/>
          <w:noProof/>
          <w:sz w:val="24"/>
          <w:szCs w:val="24"/>
        </w:rPr>
        <w:t xml:space="preserve">Febrilyantri, C. (2020). Pengaruh Intellectual Capital, Size dan Leverage Pengaruh Intellectual Capital, Size dan Leverage Manufaktur Sektor Food and Beverage Tahun 2015-2018. </w:t>
      </w:r>
      <w:r w:rsidRPr="00337B8A">
        <w:rPr>
          <w:rFonts w:ascii="Times New Roman" w:hAnsi="Times New Roman" w:cs="Times New Roman"/>
          <w:i/>
          <w:iCs/>
          <w:noProof/>
          <w:sz w:val="24"/>
          <w:szCs w:val="24"/>
        </w:rPr>
        <w:t>RISET &amp; JURNAL AKUNTANSI</w:t>
      </w:r>
      <w:r w:rsidRPr="00337B8A">
        <w:rPr>
          <w:rFonts w:ascii="Times New Roman" w:hAnsi="Times New Roman" w:cs="Times New Roman"/>
          <w:noProof/>
          <w:sz w:val="24"/>
          <w:szCs w:val="24"/>
        </w:rPr>
        <w:t xml:space="preserve"> , 267-275.</w:t>
      </w:r>
    </w:p>
    <w:p w:rsidR="005D2C38" w:rsidRPr="00337B8A" w:rsidRDefault="005D2C38" w:rsidP="000F0D68">
      <w:pPr>
        <w:pStyle w:val="Bibliography"/>
        <w:jc w:val="both"/>
        <w:rPr>
          <w:rFonts w:ascii="Times New Roman" w:hAnsi="Times New Roman" w:cs="Times New Roman"/>
          <w:noProof/>
          <w:sz w:val="24"/>
          <w:szCs w:val="24"/>
        </w:rPr>
      </w:pPr>
      <w:r w:rsidRPr="00337B8A">
        <w:rPr>
          <w:rFonts w:ascii="Times New Roman" w:hAnsi="Times New Roman" w:cs="Times New Roman"/>
          <w:noProof/>
          <w:sz w:val="24"/>
          <w:szCs w:val="24"/>
        </w:rPr>
        <w:t xml:space="preserve">Ghozali, I. (2016). </w:t>
      </w:r>
      <w:r w:rsidRPr="00337B8A">
        <w:rPr>
          <w:rFonts w:ascii="Times New Roman" w:hAnsi="Times New Roman" w:cs="Times New Roman"/>
          <w:i/>
          <w:iCs/>
          <w:noProof/>
          <w:sz w:val="24"/>
          <w:szCs w:val="24"/>
        </w:rPr>
        <w:t>Aplikasi Analisis Multivariat dengan Program IBM SPSS .</w:t>
      </w:r>
      <w:r w:rsidRPr="00337B8A">
        <w:rPr>
          <w:rFonts w:ascii="Times New Roman" w:hAnsi="Times New Roman" w:cs="Times New Roman"/>
          <w:noProof/>
          <w:sz w:val="24"/>
          <w:szCs w:val="24"/>
        </w:rPr>
        <w:t xml:space="preserve"> BADAN PENERBIT UNIVERSITAS PONEGORO.</w:t>
      </w:r>
    </w:p>
    <w:p w:rsidR="00B5188F" w:rsidRPr="00337B8A" w:rsidRDefault="00B5188F" w:rsidP="000F0D68">
      <w:pPr>
        <w:pStyle w:val="Bibliography"/>
        <w:jc w:val="both"/>
        <w:rPr>
          <w:rFonts w:ascii="Times New Roman" w:hAnsi="Times New Roman" w:cs="Times New Roman"/>
          <w:noProof/>
          <w:sz w:val="24"/>
          <w:szCs w:val="24"/>
        </w:rPr>
      </w:pPr>
      <w:r w:rsidRPr="00337B8A">
        <w:rPr>
          <w:rFonts w:ascii="Times New Roman" w:hAnsi="Times New Roman" w:cs="Times New Roman"/>
          <w:noProof/>
          <w:sz w:val="24"/>
          <w:szCs w:val="24"/>
        </w:rPr>
        <w:t xml:space="preserve">Hafzah Rahmaputri, S. (2024). Pengaruh Independensi Auditor, Kepemilikan Manajerial, Kualitas Audit, dan Leverage terhadap Integritas Laporan Keuangan (Studi Empiris Pada Perusahaan Sektor Properti &amp; Real Estate yang Terdaftar di Bursa Efek Indonesia Periode 2018-2022). </w:t>
      </w:r>
      <w:r w:rsidRPr="00337B8A">
        <w:rPr>
          <w:rFonts w:ascii="Times New Roman" w:hAnsi="Times New Roman" w:cs="Times New Roman"/>
          <w:i/>
          <w:iCs/>
          <w:noProof/>
          <w:sz w:val="24"/>
          <w:szCs w:val="24"/>
        </w:rPr>
        <w:t xml:space="preserve">Jurnal Ilmiah Universitas Batanghari Jambi </w:t>
      </w:r>
      <w:r w:rsidRPr="00337B8A">
        <w:rPr>
          <w:rFonts w:ascii="Times New Roman" w:hAnsi="Times New Roman" w:cs="Times New Roman"/>
          <w:noProof/>
          <w:sz w:val="24"/>
          <w:szCs w:val="24"/>
        </w:rPr>
        <w:t>, 1588-1596.</w:t>
      </w:r>
    </w:p>
    <w:p w:rsidR="00B5188F" w:rsidRPr="00337B8A" w:rsidRDefault="00B5188F" w:rsidP="000F0D68">
      <w:pPr>
        <w:pStyle w:val="Bibliography"/>
        <w:jc w:val="both"/>
        <w:rPr>
          <w:rFonts w:ascii="Times New Roman" w:hAnsi="Times New Roman" w:cs="Times New Roman"/>
          <w:noProof/>
          <w:sz w:val="24"/>
          <w:szCs w:val="24"/>
        </w:rPr>
      </w:pPr>
      <w:r w:rsidRPr="00337B8A">
        <w:rPr>
          <w:rFonts w:ascii="Times New Roman" w:hAnsi="Times New Roman" w:cs="Times New Roman"/>
          <w:noProof/>
          <w:sz w:val="24"/>
          <w:szCs w:val="24"/>
        </w:rPr>
        <w:t xml:space="preserve">Halim, K. I. (2021). PENGARUH FINANCIAL DISTRESS, KOMITE AUDIT, DAN UKURAN PERUSAHAAN TERHADAP INTEGRITAS LAPORAN KEUANGAN. </w:t>
      </w:r>
      <w:r w:rsidRPr="00337B8A">
        <w:rPr>
          <w:rFonts w:ascii="Times New Roman" w:hAnsi="Times New Roman" w:cs="Times New Roman"/>
          <w:i/>
          <w:iCs/>
          <w:noProof/>
          <w:sz w:val="24"/>
          <w:szCs w:val="24"/>
        </w:rPr>
        <w:t>Jurnal Akuntansi</w:t>
      </w:r>
      <w:r w:rsidRPr="00337B8A">
        <w:rPr>
          <w:rFonts w:ascii="Times New Roman" w:hAnsi="Times New Roman" w:cs="Times New Roman"/>
          <w:noProof/>
          <w:sz w:val="24"/>
          <w:szCs w:val="24"/>
        </w:rPr>
        <w:t xml:space="preserve"> , 223-233.</w:t>
      </w:r>
    </w:p>
    <w:p w:rsidR="00B5188F" w:rsidRPr="00337B8A" w:rsidRDefault="00B5188F" w:rsidP="000F0D68">
      <w:pPr>
        <w:pStyle w:val="Bibliography"/>
        <w:jc w:val="both"/>
        <w:rPr>
          <w:rFonts w:ascii="Times New Roman" w:hAnsi="Times New Roman" w:cs="Times New Roman"/>
          <w:noProof/>
          <w:sz w:val="24"/>
          <w:szCs w:val="24"/>
        </w:rPr>
      </w:pPr>
      <w:r w:rsidRPr="00337B8A">
        <w:rPr>
          <w:rFonts w:ascii="Times New Roman" w:hAnsi="Times New Roman" w:cs="Times New Roman"/>
          <w:noProof/>
          <w:sz w:val="24"/>
          <w:szCs w:val="24"/>
        </w:rPr>
        <w:t xml:space="preserve">Hidayanti Hia, I. K. (2023). Determinants of Financial Statement Integrity. </w:t>
      </w:r>
      <w:r w:rsidRPr="00337B8A">
        <w:rPr>
          <w:rFonts w:ascii="Times New Roman" w:hAnsi="Times New Roman" w:cs="Times New Roman"/>
          <w:i/>
          <w:iCs/>
          <w:noProof/>
          <w:sz w:val="24"/>
          <w:szCs w:val="24"/>
        </w:rPr>
        <w:t>Journal of International Conference Proceedings (JICP)</w:t>
      </w:r>
      <w:r w:rsidRPr="00337B8A">
        <w:rPr>
          <w:rFonts w:ascii="Times New Roman" w:hAnsi="Times New Roman" w:cs="Times New Roman"/>
          <w:noProof/>
          <w:sz w:val="24"/>
          <w:szCs w:val="24"/>
        </w:rPr>
        <w:t xml:space="preserve"> , 87-98.</w:t>
      </w:r>
    </w:p>
    <w:p w:rsidR="00B5188F" w:rsidRPr="00337B8A" w:rsidRDefault="00B5188F" w:rsidP="000F0D68">
      <w:pPr>
        <w:pStyle w:val="Bibliography"/>
        <w:jc w:val="both"/>
        <w:rPr>
          <w:rFonts w:ascii="Times New Roman" w:hAnsi="Times New Roman" w:cs="Times New Roman"/>
          <w:noProof/>
          <w:sz w:val="24"/>
          <w:szCs w:val="24"/>
        </w:rPr>
      </w:pPr>
      <w:r w:rsidRPr="00337B8A">
        <w:rPr>
          <w:rFonts w:ascii="Times New Roman" w:hAnsi="Times New Roman" w:cs="Times New Roman"/>
          <w:noProof/>
          <w:sz w:val="24"/>
          <w:szCs w:val="24"/>
        </w:rPr>
        <w:lastRenderedPageBreak/>
        <w:t xml:space="preserve">Intan Nurul Oktaviani, H. N. (2021). DETERMINASI INTEGRITAS LAPORAN KEUANGAN PERUSAHAAN GO PUBLIC DI BURSA EFEK INDONESIA. </w:t>
      </w:r>
      <w:r w:rsidRPr="00337B8A">
        <w:rPr>
          <w:rFonts w:ascii="Times New Roman" w:hAnsi="Times New Roman" w:cs="Times New Roman"/>
          <w:i/>
          <w:iCs/>
          <w:noProof/>
          <w:sz w:val="24"/>
          <w:szCs w:val="24"/>
        </w:rPr>
        <w:t>Jurnal Ilmiah Akuntansi Fakultas Ekonomi</w:t>
      </w:r>
      <w:r w:rsidRPr="00337B8A">
        <w:rPr>
          <w:rFonts w:ascii="Times New Roman" w:hAnsi="Times New Roman" w:cs="Times New Roman"/>
          <w:noProof/>
          <w:sz w:val="24"/>
          <w:szCs w:val="24"/>
        </w:rPr>
        <w:t xml:space="preserve"> , 35-48.</w:t>
      </w:r>
    </w:p>
    <w:p w:rsidR="00B5188F" w:rsidRPr="00337B8A" w:rsidRDefault="00B5188F" w:rsidP="000F0D68">
      <w:pPr>
        <w:pStyle w:val="Bibliography"/>
        <w:jc w:val="both"/>
        <w:rPr>
          <w:rFonts w:ascii="Times New Roman" w:hAnsi="Times New Roman" w:cs="Times New Roman"/>
          <w:noProof/>
          <w:sz w:val="24"/>
          <w:szCs w:val="24"/>
        </w:rPr>
      </w:pPr>
      <w:r w:rsidRPr="00337B8A">
        <w:rPr>
          <w:rFonts w:ascii="Times New Roman" w:hAnsi="Times New Roman" w:cs="Times New Roman"/>
          <w:noProof/>
          <w:sz w:val="24"/>
          <w:szCs w:val="24"/>
        </w:rPr>
        <w:t xml:space="preserve">Intan Pratika, N. H. (2020). PENGARUH KOMISARIS INDEPENDEN, KOMITE AUDIT, UKURAN PERUSAHAAN, LEVERAGE DAN UKURAN KANTOR AKUNTAN PUBLIK (KAP) TERHADAP INTEGRITAS LAPORAN KEUANGAN. </w:t>
      </w:r>
      <w:r w:rsidRPr="00337B8A">
        <w:rPr>
          <w:rFonts w:ascii="Times New Roman" w:hAnsi="Times New Roman" w:cs="Times New Roman"/>
          <w:i/>
          <w:iCs/>
          <w:noProof/>
          <w:sz w:val="24"/>
          <w:szCs w:val="24"/>
        </w:rPr>
        <w:t xml:space="preserve">Jurnal Akuntansi dan Keuangan </w:t>
      </w:r>
      <w:r w:rsidRPr="00337B8A">
        <w:rPr>
          <w:rFonts w:ascii="Times New Roman" w:hAnsi="Times New Roman" w:cs="Times New Roman"/>
          <w:noProof/>
          <w:sz w:val="24"/>
          <w:szCs w:val="24"/>
        </w:rPr>
        <w:t>, 109-120.</w:t>
      </w:r>
    </w:p>
    <w:p w:rsidR="005324CB" w:rsidRPr="00337B8A" w:rsidRDefault="005324CB" w:rsidP="000F0D68">
      <w:pPr>
        <w:pStyle w:val="Bibliography"/>
        <w:rPr>
          <w:rFonts w:ascii="Times New Roman" w:hAnsi="Times New Roman" w:cs="Times New Roman"/>
          <w:noProof/>
          <w:sz w:val="24"/>
          <w:szCs w:val="24"/>
        </w:rPr>
      </w:pPr>
      <w:r w:rsidRPr="00337B8A">
        <w:rPr>
          <w:rFonts w:ascii="Times New Roman" w:hAnsi="Times New Roman" w:cs="Times New Roman"/>
          <w:noProof/>
          <w:sz w:val="24"/>
          <w:szCs w:val="24"/>
        </w:rPr>
        <w:t xml:space="preserve">Khristiana, N. P. (2022). Determinan Integritas Laporan Keuangan Perusahaan . </w:t>
      </w:r>
      <w:r w:rsidRPr="00337B8A">
        <w:rPr>
          <w:rFonts w:ascii="Times New Roman" w:hAnsi="Times New Roman" w:cs="Times New Roman"/>
          <w:i/>
          <w:iCs/>
          <w:noProof/>
          <w:sz w:val="24"/>
          <w:szCs w:val="24"/>
        </w:rPr>
        <w:t>Jurnal Buana Akuntansi</w:t>
      </w:r>
      <w:r w:rsidRPr="00337B8A">
        <w:rPr>
          <w:rFonts w:ascii="Times New Roman" w:hAnsi="Times New Roman" w:cs="Times New Roman"/>
          <w:noProof/>
          <w:sz w:val="24"/>
          <w:szCs w:val="24"/>
        </w:rPr>
        <w:t xml:space="preserve"> , 83-96.</w:t>
      </w:r>
    </w:p>
    <w:p w:rsidR="00B5188F" w:rsidRPr="00337B8A" w:rsidRDefault="00B5188F" w:rsidP="000F0D68">
      <w:pPr>
        <w:pStyle w:val="Bibliography"/>
        <w:jc w:val="both"/>
        <w:rPr>
          <w:rFonts w:ascii="Times New Roman" w:hAnsi="Times New Roman" w:cs="Times New Roman"/>
          <w:noProof/>
          <w:sz w:val="24"/>
          <w:szCs w:val="24"/>
        </w:rPr>
      </w:pPr>
      <w:r w:rsidRPr="00337B8A">
        <w:rPr>
          <w:rFonts w:ascii="Times New Roman" w:hAnsi="Times New Roman" w:cs="Times New Roman"/>
          <w:noProof/>
          <w:sz w:val="24"/>
          <w:szCs w:val="24"/>
        </w:rPr>
        <w:t xml:space="preserve">Laeli Nur Barokah, ,. A. (2023). Pengaruh Kepemilikan Manajerial, Komite Audit, dan Leverage Terhadap Integritas Laporan Keuangan dengan Kualitas Audit Sebagai Variabel Moderasi. </w:t>
      </w:r>
      <w:r w:rsidRPr="00337B8A">
        <w:rPr>
          <w:rFonts w:ascii="Times New Roman" w:hAnsi="Times New Roman" w:cs="Times New Roman"/>
          <w:i/>
          <w:iCs/>
          <w:noProof/>
          <w:sz w:val="24"/>
          <w:szCs w:val="24"/>
        </w:rPr>
        <w:t>e_Jurnal Ilmiah Riset Akuntansi</w:t>
      </w:r>
      <w:r w:rsidRPr="00337B8A">
        <w:rPr>
          <w:rFonts w:ascii="Times New Roman" w:hAnsi="Times New Roman" w:cs="Times New Roman"/>
          <w:noProof/>
          <w:sz w:val="24"/>
          <w:szCs w:val="24"/>
        </w:rPr>
        <w:t xml:space="preserve"> , 1298-1308.</w:t>
      </w:r>
    </w:p>
    <w:p w:rsidR="00B5188F" w:rsidRPr="00337B8A" w:rsidRDefault="00B5188F" w:rsidP="000F0D68">
      <w:pPr>
        <w:pStyle w:val="Bibliography"/>
        <w:jc w:val="both"/>
        <w:rPr>
          <w:rFonts w:ascii="Times New Roman" w:hAnsi="Times New Roman" w:cs="Times New Roman"/>
          <w:noProof/>
          <w:sz w:val="24"/>
          <w:szCs w:val="24"/>
        </w:rPr>
      </w:pPr>
      <w:r w:rsidRPr="00337B8A">
        <w:rPr>
          <w:rFonts w:ascii="Times New Roman" w:hAnsi="Times New Roman" w:cs="Times New Roman"/>
          <w:noProof/>
          <w:sz w:val="24"/>
          <w:szCs w:val="24"/>
        </w:rPr>
        <w:t xml:space="preserve">Lia Azzah, N. N. (2021). Pengaruh Kepemilikan Manajerial, Kepemilikan Institusional, Komisaris Independen, dan Leverage terhadap Integritas Laporan Keuangan. </w:t>
      </w:r>
      <w:r w:rsidRPr="00337B8A">
        <w:rPr>
          <w:rFonts w:ascii="Times New Roman" w:hAnsi="Times New Roman" w:cs="Times New Roman"/>
          <w:i/>
          <w:iCs/>
          <w:noProof/>
          <w:sz w:val="24"/>
          <w:szCs w:val="24"/>
        </w:rPr>
        <w:t>AKUNESA: JurnalAkuntansi Unesa</w:t>
      </w:r>
      <w:r w:rsidRPr="00337B8A">
        <w:rPr>
          <w:rFonts w:ascii="Times New Roman" w:hAnsi="Times New Roman" w:cs="Times New Roman"/>
          <w:noProof/>
          <w:sz w:val="24"/>
          <w:szCs w:val="24"/>
        </w:rPr>
        <w:t xml:space="preserve"> , 1-12.</w:t>
      </w:r>
    </w:p>
    <w:p w:rsidR="00B5188F" w:rsidRPr="00337B8A" w:rsidRDefault="00B5188F" w:rsidP="000F0D68">
      <w:pPr>
        <w:pStyle w:val="Bibliography"/>
        <w:jc w:val="both"/>
        <w:rPr>
          <w:rFonts w:ascii="Times New Roman" w:hAnsi="Times New Roman" w:cs="Times New Roman"/>
          <w:noProof/>
          <w:sz w:val="24"/>
          <w:szCs w:val="24"/>
        </w:rPr>
      </w:pPr>
      <w:r w:rsidRPr="00337B8A">
        <w:rPr>
          <w:rFonts w:ascii="Times New Roman" w:hAnsi="Times New Roman" w:cs="Times New Roman"/>
          <w:noProof/>
          <w:sz w:val="24"/>
          <w:szCs w:val="24"/>
        </w:rPr>
        <w:t xml:space="preserve">Luthfiana Kusumawardani, E. H. (2021). PENGARUH CORPORATE GOVERNANCE TERHADAP INTEGRITAS LAPORAN KEUANGAN DENGAN KUALITAS AUDIT SEBAGAI VARIABEL MODERASI. </w:t>
      </w:r>
      <w:r w:rsidRPr="00337B8A">
        <w:rPr>
          <w:rFonts w:ascii="Times New Roman" w:hAnsi="Times New Roman" w:cs="Times New Roman"/>
          <w:i/>
          <w:iCs/>
          <w:noProof/>
          <w:sz w:val="24"/>
          <w:szCs w:val="24"/>
        </w:rPr>
        <w:t>Konferensi Riset Nasional Ekonomi, Manajemen, dan Akuntansi</w:t>
      </w:r>
      <w:r w:rsidRPr="00337B8A">
        <w:rPr>
          <w:rFonts w:ascii="Times New Roman" w:hAnsi="Times New Roman" w:cs="Times New Roman"/>
          <w:noProof/>
          <w:sz w:val="24"/>
          <w:szCs w:val="24"/>
        </w:rPr>
        <w:t xml:space="preserve"> , 1586-1598.</w:t>
      </w:r>
    </w:p>
    <w:p w:rsidR="005324CB" w:rsidRPr="00337B8A" w:rsidRDefault="005324CB" w:rsidP="000F0D68">
      <w:pPr>
        <w:pStyle w:val="Bibliography"/>
        <w:jc w:val="both"/>
        <w:rPr>
          <w:rFonts w:ascii="Times New Roman" w:hAnsi="Times New Roman" w:cs="Times New Roman"/>
          <w:noProof/>
          <w:sz w:val="24"/>
          <w:szCs w:val="24"/>
        </w:rPr>
      </w:pPr>
      <w:r w:rsidRPr="00337B8A">
        <w:rPr>
          <w:rFonts w:ascii="Times New Roman" w:hAnsi="Times New Roman" w:cs="Times New Roman"/>
          <w:noProof/>
          <w:sz w:val="24"/>
          <w:szCs w:val="24"/>
        </w:rPr>
        <w:t xml:space="preserve">Maulana, V. (2019). PENGARUH UKURAN KAP, KEPEMILIKAN MANAJERIAL, DAN FINANCIAL DISTRESS TERHADAP NTEGRITAS LAPORAN KEUANGAN. </w:t>
      </w:r>
      <w:r w:rsidRPr="00337B8A">
        <w:rPr>
          <w:rFonts w:ascii="Times New Roman" w:hAnsi="Times New Roman" w:cs="Times New Roman"/>
          <w:i/>
          <w:iCs/>
          <w:noProof/>
          <w:sz w:val="24"/>
          <w:szCs w:val="24"/>
        </w:rPr>
        <w:t>skripsi</w:t>
      </w:r>
      <w:r w:rsidRPr="00337B8A">
        <w:rPr>
          <w:rFonts w:ascii="Times New Roman" w:hAnsi="Times New Roman" w:cs="Times New Roman"/>
          <w:noProof/>
          <w:sz w:val="24"/>
          <w:szCs w:val="24"/>
        </w:rPr>
        <w:t xml:space="preserve"> , 1-121.</w:t>
      </w:r>
    </w:p>
    <w:p w:rsidR="00AE4B97" w:rsidRPr="00337B8A" w:rsidRDefault="00AE4B97" w:rsidP="000F0D68">
      <w:pPr>
        <w:pStyle w:val="Bibliography"/>
        <w:jc w:val="both"/>
        <w:rPr>
          <w:rFonts w:ascii="Times New Roman" w:hAnsi="Times New Roman" w:cs="Times New Roman"/>
          <w:noProof/>
          <w:sz w:val="24"/>
          <w:szCs w:val="24"/>
        </w:rPr>
      </w:pPr>
      <w:r w:rsidRPr="00337B8A">
        <w:rPr>
          <w:rFonts w:ascii="Times New Roman" w:hAnsi="Times New Roman" w:cs="Times New Roman"/>
          <w:noProof/>
          <w:sz w:val="24"/>
          <w:szCs w:val="24"/>
        </w:rPr>
        <w:t xml:space="preserve">Meckling, J. a. (1976). Theory of the Firm: Managerial Behavior,Agency Costs and Ownership Structure. </w:t>
      </w:r>
      <w:r w:rsidRPr="00337B8A">
        <w:rPr>
          <w:rFonts w:ascii="Times New Roman" w:hAnsi="Times New Roman" w:cs="Times New Roman"/>
          <w:i/>
          <w:iCs/>
          <w:noProof/>
          <w:sz w:val="24"/>
          <w:szCs w:val="24"/>
        </w:rPr>
        <w:t>Journal of Financial Economics</w:t>
      </w:r>
      <w:r w:rsidRPr="00337B8A">
        <w:rPr>
          <w:rFonts w:ascii="Times New Roman" w:hAnsi="Times New Roman" w:cs="Times New Roman"/>
          <w:noProof/>
          <w:sz w:val="24"/>
          <w:szCs w:val="24"/>
        </w:rPr>
        <w:t xml:space="preserve"> , 305-360.</w:t>
      </w:r>
    </w:p>
    <w:p w:rsidR="005324CB" w:rsidRPr="00337B8A" w:rsidRDefault="005324CB" w:rsidP="000F0D68">
      <w:pPr>
        <w:pStyle w:val="Bibliography"/>
        <w:jc w:val="both"/>
        <w:rPr>
          <w:rFonts w:ascii="Times New Roman" w:hAnsi="Times New Roman" w:cs="Times New Roman"/>
          <w:noProof/>
          <w:sz w:val="24"/>
          <w:szCs w:val="24"/>
        </w:rPr>
      </w:pPr>
      <w:r w:rsidRPr="00337B8A">
        <w:rPr>
          <w:rFonts w:ascii="Times New Roman" w:hAnsi="Times New Roman" w:cs="Times New Roman"/>
          <w:noProof/>
          <w:sz w:val="24"/>
          <w:szCs w:val="24"/>
        </w:rPr>
        <w:t xml:space="preserve">Megawati Nawara Putri, G. W. (2022). Faktor-Faktor yang Mempengaruhi Integritas Laporan Keuangan (Studi Kasus pada Perusahaan Manufaktur yang Terdaftar di Bursa Efek Indonesia Periode 2017-2020). </w:t>
      </w:r>
      <w:r w:rsidRPr="00337B8A">
        <w:rPr>
          <w:rFonts w:ascii="Times New Roman" w:hAnsi="Times New Roman" w:cs="Times New Roman"/>
          <w:i/>
          <w:iCs/>
          <w:noProof/>
          <w:sz w:val="24"/>
          <w:szCs w:val="24"/>
        </w:rPr>
        <w:t>jurnal akuntansi bisnis ekonomi indonesia</w:t>
      </w:r>
      <w:r w:rsidRPr="00337B8A">
        <w:rPr>
          <w:rFonts w:ascii="Times New Roman" w:hAnsi="Times New Roman" w:cs="Times New Roman"/>
          <w:noProof/>
          <w:sz w:val="24"/>
          <w:szCs w:val="24"/>
        </w:rPr>
        <w:t xml:space="preserve"> , 8-14.</w:t>
      </w:r>
    </w:p>
    <w:p w:rsidR="00B5188F" w:rsidRPr="00337B8A" w:rsidRDefault="00B5188F" w:rsidP="000F0D68">
      <w:pPr>
        <w:pStyle w:val="Bibliography"/>
        <w:jc w:val="both"/>
        <w:rPr>
          <w:rFonts w:ascii="Times New Roman" w:hAnsi="Times New Roman" w:cs="Times New Roman"/>
          <w:noProof/>
          <w:sz w:val="24"/>
          <w:szCs w:val="24"/>
        </w:rPr>
      </w:pPr>
      <w:r w:rsidRPr="00337B8A">
        <w:rPr>
          <w:rFonts w:ascii="Times New Roman" w:hAnsi="Times New Roman" w:cs="Times New Roman"/>
          <w:noProof/>
          <w:sz w:val="24"/>
          <w:szCs w:val="24"/>
        </w:rPr>
        <w:t xml:space="preserve">Muhammad Ario W, Y. G. (2020). PENGARUH UKURAN PERUSAHAAN, FINANCIAL DISTRESS, DAN LEVERAGE TERHADAP INTEGRITAS INFORMASI LAPORAN KEUANGAN. </w:t>
      </w:r>
      <w:r w:rsidRPr="00337B8A">
        <w:rPr>
          <w:rFonts w:ascii="Times New Roman" w:hAnsi="Times New Roman" w:cs="Times New Roman"/>
          <w:i/>
          <w:iCs/>
          <w:noProof/>
          <w:sz w:val="24"/>
          <w:szCs w:val="24"/>
        </w:rPr>
        <w:t>Business Management, Economic, and Accounting National Seminar</w:t>
      </w:r>
      <w:r w:rsidRPr="00337B8A">
        <w:rPr>
          <w:rFonts w:ascii="Times New Roman" w:hAnsi="Times New Roman" w:cs="Times New Roman"/>
          <w:noProof/>
          <w:sz w:val="24"/>
          <w:szCs w:val="24"/>
        </w:rPr>
        <w:t xml:space="preserve"> , 46-59.</w:t>
      </w:r>
    </w:p>
    <w:p w:rsidR="005324CB" w:rsidRPr="00337B8A" w:rsidRDefault="00B5188F" w:rsidP="000F0D68">
      <w:pPr>
        <w:pStyle w:val="Bibliography"/>
        <w:jc w:val="both"/>
        <w:rPr>
          <w:rFonts w:ascii="Times New Roman" w:hAnsi="Times New Roman" w:cs="Times New Roman"/>
          <w:noProof/>
          <w:sz w:val="24"/>
          <w:szCs w:val="24"/>
        </w:rPr>
      </w:pPr>
      <w:r w:rsidRPr="00337B8A">
        <w:rPr>
          <w:rFonts w:ascii="Times New Roman" w:hAnsi="Times New Roman" w:cs="Times New Roman"/>
          <w:noProof/>
          <w:sz w:val="24"/>
          <w:szCs w:val="24"/>
        </w:rPr>
        <w:t xml:space="preserve">Muhammad Fajar, A. N. (2020). PENGARUH CORPORATE GOVERNANCE DAN UKURAN PERUSAHAAN TERHADAP INTEGRITAS LAPORAN KEUANGAN. </w:t>
      </w:r>
      <w:r w:rsidRPr="00337B8A">
        <w:rPr>
          <w:rFonts w:ascii="Times New Roman" w:hAnsi="Times New Roman" w:cs="Times New Roman"/>
          <w:i/>
          <w:iCs/>
          <w:noProof/>
          <w:sz w:val="24"/>
          <w:szCs w:val="24"/>
        </w:rPr>
        <w:t>Jurnal Mitra Manajemen (JMM Online)</w:t>
      </w:r>
      <w:r w:rsidRPr="00337B8A">
        <w:rPr>
          <w:rFonts w:ascii="Times New Roman" w:hAnsi="Times New Roman" w:cs="Times New Roman"/>
          <w:noProof/>
          <w:sz w:val="24"/>
          <w:szCs w:val="24"/>
        </w:rPr>
        <w:t xml:space="preserve"> , 843-855.</w:t>
      </w:r>
    </w:p>
    <w:p w:rsidR="00A244E2" w:rsidRPr="00337B8A" w:rsidRDefault="00D02F49" w:rsidP="00A244E2">
      <w:pPr>
        <w:pStyle w:val="Bibliography"/>
        <w:jc w:val="both"/>
        <w:rPr>
          <w:rFonts w:ascii="Times New Roman" w:hAnsi="Times New Roman" w:cs="Times New Roman"/>
          <w:noProof/>
          <w:sz w:val="24"/>
          <w:szCs w:val="24"/>
        </w:rPr>
      </w:pPr>
      <w:r w:rsidRPr="00337B8A">
        <w:rPr>
          <w:rFonts w:ascii="Times New Roman" w:hAnsi="Times New Roman" w:cs="Times New Roman"/>
          <w:sz w:val="24"/>
          <w:szCs w:val="24"/>
        </w:rPr>
        <w:lastRenderedPageBreak/>
        <w:fldChar w:fldCharType="begin"/>
      </w:r>
      <w:r w:rsidR="00A244E2" w:rsidRPr="00337B8A">
        <w:rPr>
          <w:rFonts w:ascii="Times New Roman" w:hAnsi="Times New Roman" w:cs="Times New Roman"/>
          <w:sz w:val="24"/>
          <w:szCs w:val="24"/>
        </w:rPr>
        <w:instrText xml:space="preserve"> BIBLIOGRAPHY </w:instrText>
      </w:r>
      <w:r w:rsidRPr="00337B8A">
        <w:rPr>
          <w:rFonts w:ascii="Times New Roman" w:hAnsi="Times New Roman" w:cs="Times New Roman"/>
          <w:sz w:val="24"/>
          <w:szCs w:val="24"/>
        </w:rPr>
        <w:fldChar w:fldCharType="separate"/>
      </w:r>
      <w:r w:rsidR="00A244E2" w:rsidRPr="00337B8A">
        <w:rPr>
          <w:rFonts w:ascii="Times New Roman" w:hAnsi="Times New Roman" w:cs="Times New Roman"/>
          <w:noProof/>
          <w:sz w:val="24"/>
          <w:szCs w:val="24"/>
        </w:rPr>
        <w:t xml:space="preserve">Muthia Riza Fauziah, S. A. (2023). Pengaruh Ukuran Perusahaan, Struktur Corporate Governance dan Corporate Social Responsibility (CSR) Terhadap Integritas Laporan Keuangan. </w:t>
      </w:r>
      <w:r w:rsidR="00A244E2" w:rsidRPr="00337B8A">
        <w:rPr>
          <w:rFonts w:ascii="Times New Roman" w:hAnsi="Times New Roman" w:cs="Times New Roman"/>
          <w:i/>
          <w:iCs/>
          <w:noProof/>
          <w:sz w:val="24"/>
          <w:szCs w:val="24"/>
        </w:rPr>
        <w:t>Riset Akuntansi</w:t>
      </w:r>
      <w:r w:rsidR="00A244E2" w:rsidRPr="00337B8A">
        <w:rPr>
          <w:rFonts w:ascii="Times New Roman" w:hAnsi="Times New Roman" w:cs="Times New Roman"/>
          <w:noProof/>
          <w:sz w:val="24"/>
          <w:szCs w:val="24"/>
        </w:rPr>
        <w:t xml:space="preserve"> , 335-349.</w:t>
      </w:r>
    </w:p>
    <w:p w:rsidR="00A244E2" w:rsidRPr="00337B8A" w:rsidRDefault="00D02F49" w:rsidP="00B15BE3">
      <w:pPr>
        <w:ind w:left="0" w:firstLine="0"/>
        <w:jc w:val="both"/>
        <w:rPr>
          <w:rFonts w:ascii="Times New Roman" w:hAnsi="Times New Roman" w:cs="Times New Roman"/>
          <w:sz w:val="24"/>
          <w:szCs w:val="24"/>
        </w:rPr>
      </w:pPr>
      <w:r w:rsidRPr="00337B8A">
        <w:rPr>
          <w:rFonts w:ascii="Times New Roman" w:hAnsi="Times New Roman" w:cs="Times New Roman"/>
          <w:sz w:val="24"/>
          <w:szCs w:val="24"/>
        </w:rPr>
        <w:fldChar w:fldCharType="end"/>
      </w:r>
    </w:p>
    <w:p w:rsidR="00B5188F" w:rsidRPr="00337B8A" w:rsidRDefault="00B5188F" w:rsidP="000F0D68">
      <w:pPr>
        <w:pStyle w:val="Bibliography"/>
        <w:jc w:val="both"/>
        <w:rPr>
          <w:rFonts w:ascii="Times New Roman" w:hAnsi="Times New Roman" w:cs="Times New Roman"/>
          <w:noProof/>
          <w:sz w:val="24"/>
          <w:szCs w:val="24"/>
        </w:rPr>
      </w:pPr>
      <w:r w:rsidRPr="00337B8A">
        <w:rPr>
          <w:rFonts w:ascii="Times New Roman" w:hAnsi="Times New Roman" w:cs="Times New Roman"/>
          <w:noProof/>
          <w:sz w:val="24"/>
          <w:szCs w:val="24"/>
        </w:rPr>
        <w:t xml:space="preserve">Nabila, A. Z. (2023). PENGARUH PROFITABILITAS, KOMITE AUDIT, PERGANTIAN AUDITOR, DAN UKURAN PERUSAHAAN TERHADAP INTEGRITAS LAPORAN KEUANGAN. </w:t>
      </w:r>
      <w:r w:rsidRPr="00337B8A">
        <w:rPr>
          <w:rFonts w:ascii="Times New Roman" w:hAnsi="Times New Roman" w:cs="Times New Roman"/>
          <w:i/>
          <w:iCs/>
          <w:noProof/>
          <w:sz w:val="24"/>
          <w:szCs w:val="24"/>
        </w:rPr>
        <w:t>JURNAL REVENUE Jurnal Akuntansi</w:t>
      </w:r>
      <w:r w:rsidRPr="00337B8A">
        <w:rPr>
          <w:rFonts w:ascii="Times New Roman" w:hAnsi="Times New Roman" w:cs="Times New Roman"/>
          <w:noProof/>
          <w:sz w:val="24"/>
          <w:szCs w:val="24"/>
        </w:rPr>
        <w:t xml:space="preserve"> , 189-206.</w:t>
      </w:r>
    </w:p>
    <w:p w:rsidR="00B5188F" w:rsidRPr="00337B8A" w:rsidRDefault="00B5188F" w:rsidP="000F0D68">
      <w:pPr>
        <w:pStyle w:val="Bibliography"/>
        <w:jc w:val="both"/>
        <w:rPr>
          <w:rFonts w:ascii="Times New Roman" w:hAnsi="Times New Roman" w:cs="Times New Roman"/>
          <w:noProof/>
          <w:sz w:val="24"/>
          <w:szCs w:val="24"/>
        </w:rPr>
      </w:pPr>
      <w:r w:rsidRPr="00337B8A">
        <w:rPr>
          <w:rFonts w:ascii="Times New Roman" w:hAnsi="Times New Roman" w:cs="Times New Roman"/>
          <w:noProof/>
          <w:sz w:val="24"/>
          <w:szCs w:val="24"/>
        </w:rPr>
        <w:t xml:space="preserve">Naela Abidatus Suroya, N. D. (2024). PENGARUH KEPEMILIKAN INSTITUSIONAL, KOMITE AUDIT DAN KOMISARIS INDEPENDEN TERHADAP INTEGRITAS LAPORAN KEUANGAN . </w:t>
      </w:r>
      <w:r w:rsidRPr="00337B8A">
        <w:rPr>
          <w:rFonts w:ascii="Times New Roman" w:hAnsi="Times New Roman" w:cs="Times New Roman"/>
          <w:i/>
          <w:iCs/>
          <w:noProof/>
          <w:sz w:val="24"/>
          <w:szCs w:val="24"/>
        </w:rPr>
        <w:t>Jurnal Analisa Akuntansi dan Perpajakan</w:t>
      </w:r>
      <w:r w:rsidRPr="00337B8A">
        <w:rPr>
          <w:rFonts w:ascii="Times New Roman" w:hAnsi="Times New Roman" w:cs="Times New Roman"/>
          <w:noProof/>
          <w:sz w:val="24"/>
          <w:szCs w:val="24"/>
        </w:rPr>
        <w:t xml:space="preserve"> , 39-55.</w:t>
      </w:r>
    </w:p>
    <w:p w:rsidR="00B5188F" w:rsidRPr="00337B8A" w:rsidRDefault="00B5188F" w:rsidP="000F0D68">
      <w:pPr>
        <w:pStyle w:val="Bibliography"/>
        <w:jc w:val="both"/>
        <w:rPr>
          <w:rFonts w:ascii="Times New Roman" w:hAnsi="Times New Roman" w:cs="Times New Roman"/>
          <w:noProof/>
          <w:sz w:val="24"/>
          <w:szCs w:val="24"/>
        </w:rPr>
      </w:pPr>
      <w:r w:rsidRPr="00337B8A">
        <w:rPr>
          <w:rFonts w:ascii="Times New Roman" w:hAnsi="Times New Roman" w:cs="Times New Roman"/>
          <w:noProof/>
          <w:sz w:val="24"/>
          <w:szCs w:val="24"/>
        </w:rPr>
        <w:t xml:space="preserve">Novarius, A. (2023). Faktor-faktor yang mempengaruhi Integritas Laporan Keuangan (Studi Pada Perusahaan BUMN yang Terdaftar di BEI Periode 2020- 2022). </w:t>
      </w:r>
      <w:r w:rsidRPr="00337B8A">
        <w:rPr>
          <w:rFonts w:ascii="Times New Roman" w:hAnsi="Times New Roman" w:cs="Times New Roman"/>
          <w:i/>
          <w:iCs/>
          <w:noProof/>
          <w:sz w:val="24"/>
          <w:szCs w:val="24"/>
        </w:rPr>
        <w:t>article under the CC BY- SA license</w:t>
      </w:r>
      <w:r w:rsidRPr="00337B8A">
        <w:rPr>
          <w:rFonts w:ascii="Times New Roman" w:hAnsi="Times New Roman" w:cs="Times New Roman"/>
          <w:noProof/>
          <w:sz w:val="24"/>
          <w:szCs w:val="24"/>
        </w:rPr>
        <w:t xml:space="preserve"> , 126-139.</w:t>
      </w:r>
    </w:p>
    <w:p w:rsidR="00B5188F" w:rsidRPr="00337B8A" w:rsidRDefault="00B5188F" w:rsidP="000F0D68">
      <w:pPr>
        <w:pStyle w:val="Bibliography"/>
        <w:jc w:val="both"/>
        <w:rPr>
          <w:rFonts w:ascii="Times New Roman" w:hAnsi="Times New Roman" w:cs="Times New Roman"/>
          <w:noProof/>
          <w:sz w:val="24"/>
          <w:szCs w:val="24"/>
        </w:rPr>
      </w:pPr>
      <w:r w:rsidRPr="00337B8A">
        <w:rPr>
          <w:rFonts w:ascii="Times New Roman" w:hAnsi="Times New Roman" w:cs="Times New Roman"/>
          <w:noProof/>
          <w:sz w:val="24"/>
          <w:szCs w:val="24"/>
        </w:rPr>
        <w:t xml:space="preserve">Putri Lestari, F. H. (2018). PENGARUH STRUKTUR CORPORATE GOVERNANCE TERHADAP INTEGRITAS LAPORAN KEUANGAN. </w:t>
      </w:r>
      <w:r w:rsidRPr="00337B8A">
        <w:rPr>
          <w:rFonts w:ascii="Times New Roman" w:hAnsi="Times New Roman" w:cs="Times New Roman"/>
          <w:i/>
          <w:iCs/>
          <w:noProof/>
          <w:sz w:val="24"/>
          <w:szCs w:val="24"/>
        </w:rPr>
        <w:t>Jurnal Akuntansi dan Sistem Teknologi Informasi</w:t>
      </w:r>
      <w:r w:rsidRPr="00337B8A">
        <w:rPr>
          <w:rFonts w:ascii="Times New Roman" w:hAnsi="Times New Roman" w:cs="Times New Roman"/>
          <w:noProof/>
          <w:sz w:val="24"/>
          <w:szCs w:val="24"/>
        </w:rPr>
        <w:t xml:space="preserve"> , 1-10.</w:t>
      </w:r>
    </w:p>
    <w:p w:rsidR="00B5188F" w:rsidRPr="00337B8A" w:rsidRDefault="00B5188F" w:rsidP="000F0D68">
      <w:pPr>
        <w:pStyle w:val="Bibliography"/>
        <w:jc w:val="both"/>
        <w:rPr>
          <w:rFonts w:ascii="Times New Roman" w:hAnsi="Times New Roman" w:cs="Times New Roman"/>
          <w:noProof/>
          <w:sz w:val="24"/>
          <w:szCs w:val="24"/>
        </w:rPr>
      </w:pPr>
      <w:r w:rsidRPr="00337B8A">
        <w:rPr>
          <w:rFonts w:ascii="Times New Roman" w:hAnsi="Times New Roman" w:cs="Times New Roman"/>
          <w:noProof/>
          <w:sz w:val="24"/>
          <w:szCs w:val="24"/>
        </w:rPr>
        <w:t xml:space="preserve">Putri Naysilla Anastasia, M. R. (2023). Kepemilikan Institusional, Kepemilikan Manajerial dan Ukuran Perusahaan terhadap Integritas Laporan Keuangan. </w:t>
      </w:r>
      <w:r w:rsidRPr="00337B8A">
        <w:rPr>
          <w:rFonts w:ascii="Times New Roman" w:hAnsi="Times New Roman" w:cs="Times New Roman"/>
          <w:i/>
          <w:iCs/>
          <w:noProof/>
          <w:sz w:val="24"/>
          <w:szCs w:val="24"/>
        </w:rPr>
        <w:t>: IKRAITH-EKONOMIKA</w:t>
      </w:r>
      <w:r w:rsidRPr="00337B8A">
        <w:rPr>
          <w:rFonts w:ascii="Times New Roman" w:hAnsi="Times New Roman" w:cs="Times New Roman"/>
          <w:noProof/>
          <w:sz w:val="24"/>
          <w:szCs w:val="24"/>
        </w:rPr>
        <w:t xml:space="preserve"> , 135-144.</w:t>
      </w:r>
    </w:p>
    <w:p w:rsidR="00B5188F" w:rsidRPr="00337B8A" w:rsidRDefault="00B5188F" w:rsidP="000F0D68">
      <w:pPr>
        <w:pStyle w:val="Bibliography"/>
        <w:jc w:val="both"/>
        <w:rPr>
          <w:rFonts w:ascii="Times New Roman" w:hAnsi="Times New Roman" w:cs="Times New Roman"/>
          <w:noProof/>
          <w:sz w:val="24"/>
          <w:szCs w:val="24"/>
        </w:rPr>
      </w:pPr>
      <w:r w:rsidRPr="00337B8A">
        <w:rPr>
          <w:rFonts w:ascii="Times New Roman" w:hAnsi="Times New Roman" w:cs="Times New Roman"/>
          <w:noProof/>
          <w:sz w:val="24"/>
          <w:szCs w:val="24"/>
        </w:rPr>
        <w:t xml:space="preserve">Ramadhan Dwi Cahyo, Y. M. (2022). DETERMINAN INTEGRITAS LAPORAN KEUANGAN. </w:t>
      </w:r>
      <w:r w:rsidRPr="00337B8A">
        <w:rPr>
          <w:rFonts w:ascii="Times New Roman" w:hAnsi="Times New Roman" w:cs="Times New Roman"/>
          <w:i/>
          <w:iCs/>
          <w:noProof/>
          <w:sz w:val="24"/>
          <w:szCs w:val="24"/>
        </w:rPr>
        <w:t>Jurnal Akuntansi dan Keuangan</w:t>
      </w:r>
      <w:r w:rsidRPr="00337B8A">
        <w:rPr>
          <w:rFonts w:ascii="Times New Roman" w:hAnsi="Times New Roman" w:cs="Times New Roman"/>
          <w:noProof/>
          <w:sz w:val="24"/>
          <w:szCs w:val="24"/>
        </w:rPr>
        <w:t xml:space="preserve"> , 1-10.</w:t>
      </w:r>
    </w:p>
    <w:p w:rsidR="00B5188F" w:rsidRPr="00337B8A" w:rsidRDefault="00B5188F" w:rsidP="000F0D68">
      <w:pPr>
        <w:pStyle w:val="Bibliography"/>
        <w:jc w:val="both"/>
        <w:rPr>
          <w:rFonts w:ascii="Times New Roman" w:hAnsi="Times New Roman" w:cs="Times New Roman"/>
          <w:noProof/>
          <w:sz w:val="24"/>
          <w:szCs w:val="24"/>
        </w:rPr>
      </w:pPr>
      <w:r w:rsidRPr="00337B8A">
        <w:rPr>
          <w:rFonts w:ascii="Times New Roman" w:hAnsi="Times New Roman" w:cs="Times New Roman"/>
          <w:noProof/>
          <w:sz w:val="24"/>
          <w:szCs w:val="24"/>
        </w:rPr>
        <w:t xml:space="preserve">Robith Hudaya, N. K. (2021). PEMETAAN TINGKAT MANIPULASI LAPORAN KEUANGAN PADA PERUSAHAAN MANUFAKTUR YANG LISTING DI BURSA EFEK INDONESIA SELAMA COVID-19. </w:t>
      </w:r>
      <w:r w:rsidRPr="00337B8A">
        <w:rPr>
          <w:rFonts w:ascii="Times New Roman" w:hAnsi="Times New Roman" w:cs="Times New Roman"/>
          <w:i/>
          <w:iCs/>
          <w:noProof/>
          <w:sz w:val="24"/>
          <w:szCs w:val="24"/>
        </w:rPr>
        <w:t>JURNAL ILMIAH</w:t>
      </w:r>
      <w:r w:rsidRPr="00337B8A">
        <w:rPr>
          <w:rFonts w:ascii="Times New Roman" w:hAnsi="Times New Roman" w:cs="Times New Roman"/>
          <w:noProof/>
          <w:sz w:val="24"/>
          <w:szCs w:val="24"/>
        </w:rPr>
        <w:t xml:space="preserve"> , 1-15.</w:t>
      </w:r>
    </w:p>
    <w:p w:rsidR="00B5188F" w:rsidRPr="00337B8A" w:rsidRDefault="00B5188F" w:rsidP="000F0D68">
      <w:pPr>
        <w:pStyle w:val="Bibliography"/>
        <w:jc w:val="both"/>
        <w:rPr>
          <w:rFonts w:ascii="Times New Roman" w:hAnsi="Times New Roman" w:cs="Times New Roman"/>
          <w:noProof/>
          <w:sz w:val="24"/>
          <w:szCs w:val="24"/>
        </w:rPr>
      </w:pPr>
      <w:r w:rsidRPr="00337B8A">
        <w:rPr>
          <w:rFonts w:ascii="Times New Roman" w:hAnsi="Times New Roman" w:cs="Times New Roman"/>
          <w:noProof/>
          <w:sz w:val="24"/>
          <w:szCs w:val="24"/>
        </w:rPr>
        <w:t xml:space="preserve">Saidal Muhammad Arif, L. S. (2022). The Effect Of Company Size, Managerial Ownership, AndProfitability On The Integrity Of Financial Statements (Study on Consumer Goods Industry Companies Listed on the Indonesia Stock ExchangePeriod 2017-2020). </w:t>
      </w:r>
      <w:r w:rsidRPr="00337B8A">
        <w:rPr>
          <w:rFonts w:ascii="Times New Roman" w:hAnsi="Times New Roman" w:cs="Times New Roman"/>
          <w:i/>
          <w:iCs/>
          <w:noProof/>
          <w:sz w:val="24"/>
          <w:szCs w:val="24"/>
        </w:rPr>
        <w:t xml:space="preserve">journal e-Proceeding of Management </w:t>
      </w:r>
      <w:r w:rsidRPr="00337B8A">
        <w:rPr>
          <w:rFonts w:ascii="Times New Roman" w:hAnsi="Times New Roman" w:cs="Times New Roman"/>
          <w:noProof/>
          <w:sz w:val="24"/>
          <w:szCs w:val="24"/>
        </w:rPr>
        <w:t>, 17-25.</w:t>
      </w:r>
    </w:p>
    <w:p w:rsidR="00B5188F" w:rsidRPr="00337B8A" w:rsidRDefault="00B5188F" w:rsidP="000F0D68">
      <w:pPr>
        <w:pStyle w:val="Bibliography"/>
        <w:jc w:val="both"/>
        <w:rPr>
          <w:rFonts w:ascii="Times New Roman" w:hAnsi="Times New Roman" w:cs="Times New Roman"/>
          <w:noProof/>
          <w:sz w:val="24"/>
          <w:szCs w:val="24"/>
        </w:rPr>
      </w:pPr>
      <w:r w:rsidRPr="00337B8A">
        <w:rPr>
          <w:rFonts w:ascii="Times New Roman" w:hAnsi="Times New Roman" w:cs="Times New Roman"/>
          <w:noProof/>
          <w:sz w:val="24"/>
          <w:szCs w:val="24"/>
        </w:rPr>
        <w:t xml:space="preserve">Siska Aulia, ,. E. (2024). EVALUASI KUALITAS PENGAMBILAN OPINI AUDIT TERHADAP DETEKSI MANIPULASI LAPORAN KEUANGAN DENGAN MENGGUNAKAN BENEISH M-SCORE MODEL. </w:t>
      </w:r>
      <w:r w:rsidRPr="00337B8A">
        <w:rPr>
          <w:rFonts w:ascii="Times New Roman" w:hAnsi="Times New Roman" w:cs="Times New Roman"/>
          <w:i/>
          <w:iCs/>
          <w:noProof/>
          <w:sz w:val="24"/>
          <w:szCs w:val="24"/>
        </w:rPr>
        <w:t>Neraca Manajemen, Ekonomi</w:t>
      </w:r>
      <w:r w:rsidRPr="00337B8A">
        <w:rPr>
          <w:rFonts w:ascii="Times New Roman" w:hAnsi="Times New Roman" w:cs="Times New Roman"/>
          <w:noProof/>
          <w:sz w:val="24"/>
          <w:szCs w:val="24"/>
        </w:rPr>
        <w:t xml:space="preserve"> , 1-13.</w:t>
      </w:r>
    </w:p>
    <w:p w:rsidR="00B5188F" w:rsidRPr="00337B8A" w:rsidRDefault="00B5188F" w:rsidP="000F0D68">
      <w:pPr>
        <w:pStyle w:val="Bibliography"/>
        <w:jc w:val="both"/>
        <w:rPr>
          <w:rFonts w:ascii="Times New Roman" w:hAnsi="Times New Roman" w:cs="Times New Roman"/>
          <w:noProof/>
          <w:sz w:val="24"/>
          <w:szCs w:val="24"/>
        </w:rPr>
      </w:pPr>
      <w:r w:rsidRPr="00337B8A">
        <w:rPr>
          <w:rFonts w:ascii="Times New Roman" w:hAnsi="Times New Roman" w:cs="Times New Roman"/>
          <w:noProof/>
          <w:sz w:val="24"/>
          <w:szCs w:val="24"/>
        </w:rPr>
        <w:t xml:space="preserve">Siti Fatimah, N. P. (2020). The Effect of Corporate Governance Mechanisms, Audit Tenure, Company Size and Leverage on the Integrity of Financial Statements (Empirical Study of BUMN Companies Listed on Bursa Efek Indonesia). </w:t>
      </w:r>
      <w:r w:rsidRPr="00337B8A">
        <w:rPr>
          <w:rFonts w:ascii="Times New Roman" w:hAnsi="Times New Roman" w:cs="Times New Roman"/>
          <w:i/>
          <w:iCs/>
          <w:noProof/>
          <w:sz w:val="24"/>
          <w:szCs w:val="24"/>
        </w:rPr>
        <w:t>JURNAL PENDIDIKAN EKONOMI</w:t>
      </w:r>
      <w:r w:rsidRPr="00337B8A">
        <w:rPr>
          <w:rFonts w:ascii="Times New Roman" w:hAnsi="Times New Roman" w:cs="Times New Roman"/>
          <w:noProof/>
          <w:sz w:val="24"/>
          <w:szCs w:val="24"/>
        </w:rPr>
        <w:t xml:space="preserve"> , 1-13.</w:t>
      </w:r>
    </w:p>
    <w:p w:rsidR="00B5188F" w:rsidRPr="00337B8A" w:rsidRDefault="00B5188F" w:rsidP="000F0D68">
      <w:pPr>
        <w:pStyle w:val="Bibliography"/>
        <w:jc w:val="both"/>
        <w:rPr>
          <w:rFonts w:ascii="Times New Roman" w:hAnsi="Times New Roman" w:cs="Times New Roman"/>
          <w:noProof/>
          <w:sz w:val="24"/>
          <w:szCs w:val="24"/>
        </w:rPr>
      </w:pPr>
      <w:r w:rsidRPr="00337B8A">
        <w:rPr>
          <w:rFonts w:ascii="Times New Roman" w:hAnsi="Times New Roman" w:cs="Times New Roman"/>
          <w:noProof/>
          <w:sz w:val="24"/>
          <w:szCs w:val="24"/>
        </w:rPr>
        <w:lastRenderedPageBreak/>
        <w:t xml:space="preserve">Sri ayem, P. R. (2024). FAKTOR-FAKTOR YANG MEMPENGARUHI INTEGRITAS LAPORAN KEUANGAN DENGAN KOMISARIS INDEPENDEN SEBAGAI VARIABEL MODERASI. </w:t>
      </w:r>
      <w:r w:rsidRPr="00337B8A">
        <w:rPr>
          <w:rFonts w:ascii="Times New Roman" w:hAnsi="Times New Roman" w:cs="Times New Roman"/>
          <w:i/>
          <w:iCs/>
          <w:noProof/>
          <w:sz w:val="24"/>
          <w:szCs w:val="24"/>
        </w:rPr>
        <w:t xml:space="preserve">Jurnal ilmiah pendidikan ekonomi fakultas keguruan dan ilmu pendidikan </w:t>
      </w:r>
      <w:r w:rsidRPr="00337B8A">
        <w:rPr>
          <w:rFonts w:ascii="Times New Roman" w:hAnsi="Times New Roman" w:cs="Times New Roman"/>
          <w:noProof/>
          <w:sz w:val="24"/>
          <w:szCs w:val="24"/>
        </w:rPr>
        <w:t>, 148-158.</w:t>
      </w:r>
    </w:p>
    <w:p w:rsidR="00B5188F" w:rsidRPr="00337B8A" w:rsidRDefault="00B5188F" w:rsidP="000F0D68">
      <w:pPr>
        <w:pStyle w:val="Bibliography"/>
        <w:jc w:val="both"/>
        <w:rPr>
          <w:rFonts w:ascii="Times New Roman" w:hAnsi="Times New Roman" w:cs="Times New Roman"/>
          <w:noProof/>
          <w:sz w:val="24"/>
          <w:szCs w:val="24"/>
        </w:rPr>
      </w:pPr>
      <w:r w:rsidRPr="00337B8A">
        <w:rPr>
          <w:rFonts w:ascii="Times New Roman" w:hAnsi="Times New Roman" w:cs="Times New Roman"/>
          <w:noProof/>
          <w:sz w:val="24"/>
          <w:szCs w:val="24"/>
        </w:rPr>
        <w:t xml:space="preserve">Teguh Erawati, Y. S. (2021). PENGARUH LEVERAGE, PROFITABILITAS, BEBAN PAJAK TANGGUHAN DAN PERENCANAAN PAJAK TERHADAP MANAJEMEN LABA PADA PERUSAHAAN MANUFAKTUR SEKTOR INDUSTRI DASAR DAN KIMIA YANG TERDAFTAR DI BURSA EFEK INDONESIA. </w:t>
      </w:r>
      <w:r w:rsidRPr="00337B8A">
        <w:rPr>
          <w:rFonts w:ascii="Times New Roman" w:hAnsi="Times New Roman" w:cs="Times New Roman"/>
          <w:i/>
          <w:iCs/>
          <w:noProof/>
          <w:sz w:val="24"/>
          <w:szCs w:val="24"/>
        </w:rPr>
        <w:t>JURNAL RISET PERPAJAKAN</w:t>
      </w:r>
      <w:r w:rsidRPr="00337B8A">
        <w:rPr>
          <w:rFonts w:ascii="Times New Roman" w:hAnsi="Times New Roman" w:cs="Times New Roman"/>
          <w:noProof/>
          <w:sz w:val="24"/>
          <w:szCs w:val="24"/>
        </w:rPr>
        <w:t xml:space="preserve"> , 114-128.</w:t>
      </w:r>
    </w:p>
    <w:p w:rsidR="00B5188F" w:rsidRPr="00337B8A" w:rsidRDefault="00B5188F" w:rsidP="000F0D68">
      <w:pPr>
        <w:pStyle w:val="Bibliography"/>
        <w:jc w:val="both"/>
        <w:rPr>
          <w:rFonts w:ascii="Times New Roman" w:hAnsi="Times New Roman" w:cs="Times New Roman"/>
          <w:noProof/>
          <w:sz w:val="24"/>
          <w:szCs w:val="24"/>
        </w:rPr>
      </w:pPr>
      <w:r w:rsidRPr="00337B8A">
        <w:rPr>
          <w:rFonts w:ascii="Times New Roman" w:hAnsi="Times New Roman" w:cs="Times New Roman"/>
          <w:noProof/>
          <w:sz w:val="24"/>
          <w:szCs w:val="24"/>
        </w:rPr>
        <w:t xml:space="preserve">Ustman, L. D. (2023). ANALISIS FAKTOR-FAKTOR YANG BERPENGARUH TERHADAP INTEGRITAS LAPORAN KEUANGAN. </w:t>
      </w:r>
      <w:r w:rsidRPr="00337B8A">
        <w:rPr>
          <w:rFonts w:ascii="Times New Roman" w:hAnsi="Times New Roman" w:cs="Times New Roman"/>
          <w:i/>
          <w:iCs/>
          <w:noProof/>
          <w:sz w:val="24"/>
          <w:szCs w:val="24"/>
        </w:rPr>
        <w:t>Jurnal Akuntansi dan Investasi</w:t>
      </w:r>
      <w:r w:rsidRPr="00337B8A">
        <w:rPr>
          <w:rFonts w:ascii="Times New Roman" w:hAnsi="Times New Roman" w:cs="Times New Roman"/>
          <w:noProof/>
          <w:sz w:val="24"/>
          <w:szCs w:val="24"/>
        </w:rPr>
        <w:t xml:space="preserve"> , 71-88.</w:t>
      </w:r>
    </w:p>
    <w:p w:rsidR="00A244E2" w:rsidRPr="00337B8A" w:rsidRDefault="00A244E2" w:rsidP="00A244E2">
      <w:pPr>
        <w:pStyle w:val="Heading1"/>
        <w:rPr>
          <w:rFonts w:cs="Times New Roman"/>
          <w:szCs w:val="24"/>
        </w:rPr>
      </w:pPr>
    </w:p>
    <w:p w:rsidR="00A244E2" w:rsidRPr="00337B8A" w:rsidRDefault="00A244E2" w:rsidP="00A244E2">
      <w:pPr>
        <w:rPr>
          <w:rFonts w:ascii="Times New Roman" w:hAnsi="Times New Roman" w:cs="Times New Roman"/>
          <w:sz w:val="24"/>
          <w:szCs w:val="24"/>
        </w:rPr>
      </w:pPr>
    </w:p>
    <w:p w:rsidR="005076C1" w:rsidRPr="00337B8A" w:rsidRDefault="00D02F49" w:rsidP="000F0D68">
      <w:pPr>
        <w:pStyle w:val="ListParagraph"/>
        <w:spacing w:after="0"/>
        <w:ind w:left="0" w:firstLine="0"/>
        <w:jc w:val="both"/>
        <w:rPr>
          <w:rFonts w:ascii="Times New Roman" w:hAnsi="Times New Roman" w:cs="Times New Roman"/>
          <w:b/>
          <w:bCs/>
          <w:sz w:val="24"/>
          <w:szCs w:val="24"/>
        </w:rPr>
      </w:pPr>
      <w:r w:rsidRPr="00337B8A">
        <w:rPr>
          <w:rFonts w:ascii="Times New Roman" w:hAnsi="Times New Roman" w:cs="Times New Roman"/>
          <w:b/>
          <w:bCs/>
          <w:sz w:val="24"/>
          <w:szCs w:val="24"/>
        </w:rPr>
        <w:fldChar w:fldCharType="end"/>
      </w:r>
    </w:p>
    <w:p w:rsidR="00F46A17" w:rsidRPr="00337B8A" w:rsidRDefault="00F46A17" w:rsidP="000F0D68">
      <w:pPr>
        <w:pStyle w:val="ListParagraph"/>
        <w:ind w:left="709" w:firstLine="0"/>
        <w:rPr>
          <w:rFonts w:ascii="Times New Roman" w:eastAsia="Times New Roman" w:hAnsi="Times New Roman" w:cs="Times New Roman"/>
          <w:sz w:val="24"/>
          <w:szCs w:val="24"/>
          <w:lang w:val="en-US"/>
        </w:rPr>
      </w:pPr>
    </w:p>
    <w:p w:rsidR="007E6BFE" w:rsidRPr="00337B8A" w:rsidRDefault="007E6BFE" w:rsidP="007E6BFE">
      <w:pPr>
        <w:pStyle w:val="ListParagraph"/>
        <w:spacing w:after="0" w:line="360" w:lineRule="auto"/>
        <w:ind w:left="709" w:firstLine="0"/>
        <w:jc w:val="both"/>
        <w:rPr>
          <w:rFonts w:ascii="Times New Roman" w:hAnsi="Times New Roman" w:cs="Times New Roman"/>
          <w:b/>
          <w:bCs/>
          <w:sz w:val="24"/>
          <w:szCs w:val="24"/>
        </w:rPr>
      </w:pPr>
    </w:p>
    <w:p w:rsidR="007E6BFE" w:rsidRPr="00337B8A" w:rsidRDefault="007E6BFE" w:rsidP="007E6BFE">
      <w:pPr>
        <w:spacing w:after="0"/>
        <w:ind w:left="0" w:firstLine="0"/>
        <w:rPr>
          <w:rFonts w:ascii="Times New Roman" w:eastAsia="Times New Roman" w:hAnsi="Times New Roman" w:cs="Times New Roman"/>
          <w:sz w:val="24"/>
          <w:szCs w:val="24"/>
          <w:lang w:val="en-US"/>
        </w:rPr>
      </w:pPr>
    </w:p>
    <w:p w:rsidR="001E5FF5" w:rsidRPr="00337B8A" w:rsidRDefault="001E5FF5" w:rsidP="001E5FF5">
      <w:pPr>
        <w:pStyle w:val="ListParagraph"/>
        <w:spacing w:after="0" w:line="360" w:lineRule="auto"/>
        <w:ind w:left="1080" w:firstLine="0"/>
        <w:jc w:val="both"/>
        <w:rPr>
          <w:rFonts w:ascii="Times New Roman" w:hAnsi="Times New Roman" w:cs="Times New Roman"/>
          <w:b/>
          <w:bCs/>
          <w:sz w:val="24"/>
          <w:szCs w:val="24"/>
        </w:rPr>
      </w:pPr>
    </w:p>
    <w:p w:rsidR="00CB387F" w:rsidRPr="00337B8A" w:rsidRDefault="00CB387F" w:rsidP="005E3A5D">
      <w:pPr>
        <w:spacing w:after="0" w:line="360" w:lineRule="auto"/>
        <w:ind w:left="0" w:firstLine="426"/>
        <w:jc w:val="both"/>
        <w:rPr>
          <w:rFonts w:ascii="Times New Roman" w:eastAsia="Times New Roman" w:hAnsi="Times New Roman" w:cs="Times New Roman"/>
          <w:sz w:val="24"/>
          <w:szCs w:val="24"/>
          <w:lang w:val="en-US"/>
        </w:rPr>
      </w:pPr>
      <w:r w:rsidRPr="00337B8A">
        <w:rPr>
          <w:rFonts w:ascii="Times New Roman" w:eastAsia="Times New Roman" w:hAnsi="Times New Roman" w:cs="Times New Roman"/>
          <w:sz w:val="24"/>
          <w:szCs w:val="24"/>
          <w:lang w:val="en-US"/>
        </w:rPr>
        <w:br/>
      </w:r>
      <w:r w:rsidRPr="00337B8A">
        <w:rPr>
          <w:rFonts w:ascii="Times New Roman" w:eastAsia="Times New Roman" w:hAnsi="Times New Roman" w:cs="Times New Roman"/>
          <w:sz w:val="24"/>
          <w:szCs w:val="24"/>
          <w:lang w:val="en-US"/>
        </w:rPr>
        <w:br/>
      </w:r>
    </w:p>
    <w:p w:rsidR="00BA03F8" w:rsidRPr="00337B8A" w:rsidRDefault="00BA03F8" w:rsidP="00BA03F8">
      <w:pPr>
        <w:pStyle w:val="ListParagraph"/>
        <w:spacing w:after="0" w:line="360" w:lineRule="auto"/>
        <w:ind w:left="425"/>
        <w:jc w:val="center"/>
        <w:rPr>
          <w:rFonts w:ascii="Times New Roman" w:hAnsi="Times New Roman" w:cs="Times New Roman"/>
          <w:b/>
          <w:bCs/>
          <w:sz w:val="24"/>
          <w:szCs w:val="24"/>
        </w:rPr>
      </w:pPr>
      <w:r w:rsidRPr="00337B8A">
        <w:rPr>
          <w:rFonts w:ascii="Times New Roman" w:hAnsi="Times New Roman" w:cs="Times New Roman"/>
          <w:b/>
          <w:bCs/>
          <w:sz w:val="24"/>
          <w:szCs w:val="24"/>
        </w:rPr>
        <w:t>DAFTAR RIWAYAT HIDUP</w:t>
      </w:r>
    </w:p>
    <w:p w:rsidR="00BA03F8" w:rsidRPr="00337B8A" w:rsidRDefault="00BA03F8" w:rsidP="00BA03F8">
      <w:pPr>
        <w:pStyle w:val="ListParagraph"/>
        <w:spacing w:after="0" w:line="360" w:lineRule="auto"/>
        <w:ind w:left="425" w:hanging="425"/>
        <w:rPr>
          <w:rFonts w:ascii="Times New Roman" w:hAnsi="Times New Roman" w:cs="Times New Roman"/>
          <w:b/>
          <w:bCs/>
          <w:sz w:val="24"/>
          <w:szCs w:val="24"/>
        </w:rPr>
      </w:pPr>
    </w:p>
    <w:p w:rsidR="00BA03F8" w:rsidRPr="00337B8A" w:rsidRDefault="00B15BE3" w:rsidP="00B15BE3">
      <w:pPr>
        <w:spacing w:after="0" w:line="360" w:lineRule="auto"/>
        <w:ind w:left="0" w:firstLine="0"/>
        <w:rPr>
          <w:rFonts w:ascii="Times New Roman" w:hAnsi="Times New Roman" w:cs="Times New Roman"/>
          <w:bCs/>
          <w:sz w:val="24"/>
          <w:szCs w:val="24"/>
        </w:rPr>
      </w:pPr>
      <w:r w:rsidRPr="00337B8A">
        <w:rPr>
          <w:rFonts w:ascii="Times New Roman" w:hAnsi="Times New Roman" w:cs="Times New Roman"/>
          <w:bCs/>
          <w:sz w:val="24"/>
          <w:szCs w:val="24"/>
        </w:rPr>
        <w:t>Nama</w:t>
      </w:r>
      <w:r w:rsidRPr="00337B8A">
        <w:rPr>
          <w:rFonts w:ascii="Times New Roman" w:hAnsi="Times New Roman" w:cs="Times New Roman"/>
          <w:bCs/>
          <w:sz w:val="24"/>
          <w:szCs w:val="24"/>
        </w:rPr>
        <w:tab/>
      </w:r>
      <w:r w:rsidRPr="00337B8A">
        <w:rPr>
          <w:rFonts w:ascii="Times New Roman" w:hAnsi="Times New Roman" w:cs="Times New Roman"/>
          <w:bCs/>
          <w:sz w:val="24"/>
          <w:szCs w:val="24"/>
        </w:rPr>
        <w:tab/>
      </w:r>
      <w:r w:rsidRPr="00337B8A">
        <w:rPr>
          <w:rFonts w:ascii="Times New Roman" w:hAnsi="Times New Roman" w:cs="Times New Roman"/>
          <w:bCs/>
          <w:sz w:val="24"/>
          <w:szCs w:val="24"/>
        </w:rPr>
        <w:tab/>
      </w:r>
      <w:r w:rsidRPr="00337B8A">
        <w:rPr>
          <w:rFonts w:ascii="Times New Roman" w:hAnsi="Times New Roman" w:cs="Times New Roman"/>
          <w:bCs/>
          <w:sz w:val="24"/>
          <w:szCs w:val="24"/>
        </w:rPr>
        <w:tab/>
        <w:t>: Darwanda Lilis Purwanti</w:t>
      </w:r>
    </w:p>
    <w:p w:rsidR="00B15BE3" w:rsidRPr="00337B8A" w:rsidRDefault="00B15BE3" w:rsidP="00B15BE3">
      <w:pPr>
        <w:spacing w:after="0" w:line="360" w:lineRule="auto"/>
        <w:ind w:left="0" w:firstLine="0"/>
        <w:rPr>
          <w:rFonts w:ascii="Times New Roman" w:hAnsi="Times New Roman" w:cs="Times New Roman"/>
          <w:bCs/>
          <w:sz w:val="24"/>
          <w:szCs w:val="24"/>
        </w:rPr>
      </w:pPr>
      <w:r w:rsidRPr="00337B8A">
        <w:rPr>
          <w:rFonts w:ascii="Times New Roman" w:hAnsi="Times New Roman" w:cs="Times New Roman"/>
          <w:bCs/>
          <w:sz w:val="24"/>
          <w:szCs w:val="24"/>
        </w:rPr>
        <w:t>Nim</w:t>
      </w:r>
      <w:r w:rsidRPr="00337B8A">
        <w:rPr>
          <w:rFonts w:ascii="Times New Roman" w:hAnsi="Times New Roman" w:cs="Times New Roman"/>
          <w:bCs/>
          <w:sz w:val="24"/>
          <w:szCs w:val="24"/>
        </w:rPr>
        <w:tab/>
      </w:r>
      <w:r w:rsidRPr="00337B8A">
        <w:rPr>
          <w:rFonts w:ascii="Times New Roman" w:hAnsi="Times New Roman" w:cs="Times New Roman"/>
          <w:bCs/>
          <w:sz w:val="24"/>
          <w:szCs w:val="24"/>
        </w:rPr>
        <w:tab/>
      </w:r>
      <w:r w:rsidRPr="00337B8A">
        <w:rPr>
          <w:rFonts w:ascii="Times New Roman" w:hAnsi="Times New Roman" w:cs="Times New Roman"/>
          <w:bCs/>
          <w:sz w:val="24"/>
          <w:szCs w:val="24"/>
        </w:rPr>
        <w:tab/>
      </w:r>
      <w:r w:rsidRPr="00337B8A">
        <w:rPr>
          <w:rFonts w:ascii="Times New Roman" w:hAnsi="Times New Roman" w:cs="Times New Roman"/>
          <w:bCs/>
          <w:sz w:val="24"/>
          <w:szCs w:val="24"/>
        </w:rPr>
        <w:tab/>
        <w:t>: 2021522540</w:t>
      </w:r>
    </w:p>
    <w:p w:rsidR="00B15BE3" w:rsidRPr="00337B8A" w:rsidRDefault="00B15BE3" w:rsidP="00B15BE3">
      <w:pPr>
        <w:spacing w:after="0" w:line="360" w:lineRule="auto"/>
        <w:ind w:left="0" w:firstLine="0"/>
        <w:rPr>
          <w:rFonts w:ascii="Times New Roman" w:hAnsi="Times New Roman" w:cs="Times New Roman"/>
          <w:bCs/>
          <w:sz w:val="24"/>
          <w:szCs w:val="24"/>
        </w:rPr>
      </w:pPr>
      <w:r w:rsidRPr="00337B8A">
        <w:rPr>
          <w:rFonts w:ascii="Times New Roman" w:hAnsi="Times New Roman" w:cs="Times New Roman"/>
          <w:bCs/>
          <w:sz w:val="24"/>
          <w:szCs w:val="24"/>
        </w:rPr>
        <w:t>Jurusan/Prodi</w:t>
      </w:r>
      <w:r w:rsidRPr="00337B8A">
        <w:rPr>
          <w:rFonts w:ascii="Times New Roman" w:hAnsi="Times New Roman" w:cs="Times New Roman"/>
          <w:bCs/>
          <w:sz w:val="24"/>
          <w:szCs w:val="24"/>
        </w:rPr>
        <w:tab/>
      </w:r>
      <w:r w:rsidRPr="00337B8A">
        <w:rPr>
          <w:rFonts w:ascii="Times New Roman" w:hAnsi="Times New Roman" w:cs="Times New Roman"/>
          <w:bCs/>
          <w:sz w:val="24"/>
          <w:szCs w:val="24"/>
        </w:rPr>
        <w:tab/>
      </w:r>
      <w:r w:rsidR="007B06E5">
        <w:rPr>
          <w:rFonts w:ascii="Times New Roman" w:hAnsi="Times New Roman" w:cs="Times New Roman"/>
          <w:bCs/>
          <w:sz w:val="24"/>
          <w:szCs w:val="24"/>
        </w:rPr>
        <w:tab/>
      </w:r>
      <w:r w:rsidRPr="00337B8A">
        <w:rPr>
          <w:rFonts w:ascii="Times New Roman" w:hAnsi="Times New Roman" w:cs="Times New Roman"/>
          <w:bCs/>
          <w:sz w:val="24"/>
          <w:szCs w:val="24"/>
        </w:rPr>
        <w:t>: S1 Akuntansi</w:t>
      </w:r>
    </w:p>
    <w:p w:rsidR="00B15BE3" w:rsidRPr="00337B8A" w:rsidRDefault="00B15BE3" w:rsidP="00B15BE3">
      <w:pPr>
        <w:spacing w:after="0" w:line="360" w:lineRule="auto"/>
        <w:ind w:left="0" w:firstLine="0"/>
        <w:rPr>
          <w:rFonts w:ascii="Times New Roman" w:hAnsi="Times New Roman" w:cs="Times New Roman"/>
          <w:bCs/>
          <w:sz w:val="24"/>
          <w:szCs w:val="24"/>
        </w:rPr>
      </w:pPr>
      <w:r w:rsidRPr="00337B8A">
        <w:rPr>
          <w:rFonts w:ascii="Times New Roman" w:hAnsi="Times New Roman" w:cs="Times New Roman"/>
          <w:bCs/>
          <w:sz w:val="24"/>
          <w:szCs w:val="24"/>
        </w:rPr>
        <w:t>Tempat/Tgl Lahir</w:t>
      </w:r>
      <w:r w:rsidRPr="00337B8A">
        <w:rPr>
          <w:rFonts w:ascii="Times New Roman" w:hAnsi="Times New Roman" w:cs="Times New Roman"/>
          <w:bCs/>
          <w:sz w:val="24"/>
          <w:szCs w:val="24"/>
        </w:rPr>
        <w:tab/>
      </w:r>
      <w:r w:rsidRPr="00337B8A">
        <w:rPr>
          <w:rFonts w:ascii="Times New Roman" w:hAnsi="Times New Roman" w:cs="Times New Roman"/>
          <w:bCs/>
          <w:sz w:val="24"/>
          <w:szCs w:val="24"/>
        </w:rPr>
        <w:tab/>
        <w:t>: Oinlasi 18 januari 2004</w:t>
      </w:r>
    </w:p>
    <w:p w:rsidR="00B15BE3" w:rsidRPr="00337B8A" w:rsidRDefault="00B15BE3" w:rsidP="00B15BE3">
      <w:pPr>
        <w:spacing w:after="0" w:line="360" w:lineRule="auto"/>
        <w:ind w:left="0" w:firstLine="0"/>
        <w:rPr>
          <w:rFonts w:ascii="Times New Roman" w:hAnsi="Times New Roman" w:cs="Times New Roman"/>
          <w:bCs/>
          <w:sz w:val="24"/>
          <w:szCs w:val="24"/>
        </w:rPr>
      </w:pPr>
      <w:r w:rsidRPr="00337B8A">
        <w:rPr>
          <w:rFonts w:ascii="Times New Roman" w:hAnsi="Times New Roman" w:cs="Times New Roman"/>
          <w:bCs/>
          <w:sz w:val="24"/>
          <w:szCs w:val="24"/>
        </w:rPr>
        <w:t xml:space="preserve">Jenis Kelamin </w:t>
      </w:r>
      <w:r w:rsidRPr="00337B8A">
        <w:rPr>
          <w:rFonts w:ascii="Times New Roman" w:hAnsi="Times New Roman" w:cs="Times New Roman"/>
          <w:bCs/>
          <w:sz w:val="24"/>
          <w:szCs w:val="24"/>
        </w:rPr>
        <w:tab/>
      </w:r>
      <w:r w:rsidRPr="00337B8A">
        <w:rPr>
          <w:rFonts w:ascii="Times New Roman" w:hAnsi="Times New Roman" w:cs="Times New Roman"/>
          <w:bCs/>
          <w:sz w:val="24"/>
          <w:szCs w:val="24"/>
        </w:rPr>
        <w:tab/>
      </w:r>
      <w:r w:rsidR="007B06E5">
        <w:rPr>
          <w:rFonts w:ascii="Times New Roman" w:hAnsi="Times New Roman" w:cs="Times New Roman"/>
          <w:bCs/>
          <w:sz w:val="24"/>
          <w:szCs w:val="24"/>
        </w:rPr>
        <w:tab/>
      </w:r>
      <w:r w:rsidRPr="00337B8A">
        <w:rPr>
          <w:rFonts w:ascii="Times New Roman" w:hAnsi="Times New Roman" w:cs="Times New Roman"/>
          <w:bCs/>
          <w:sz w:val="24"/>
          <w:szCs w:val="24"/>
        </w:rPr>
        <w:t>: Perempuan</w:t>
      </w:r>
    </w:p>
    <w:p w:rsidR="00B15BE3" w:rsidRPr="00337B8A" w:rsidRDefault="00B15BE3" w:rsidP="00B15BE3">
      <w:pPr>
        <w:spacing w:after="0" w:line="360" w:lineRule="auto"/>
        <w:ind w:left="0" w:firstLine="0"/>
        <w:rPr>
          <w:rFonts w:ascii="Times New Roman" w:hAnsi="Times New Roman" w:cs="Times New Roman"/>
          <w:bCs/>
          <w:sz w:val="24"/>
          <w:szCs w:val="24"/>
        </w:rPr>
      </w:pPr>
      <w:r w:rsidRPr="00337B8A">
        <w:rPr>
          <w:rFonts w:ascii="Times New Roman" w:hAnsi="Times New Roman" w:cs="Times New Roman"/>
          <w:bCs/>
          <w:sz w:val="24"/>
          <w:szCs w:val="24"/>
        </w:rPr>
        <w:t>Status</w:t>
      </w:r>
      <w:r w:rsidRPr="00337B8A">
        <w:rPr>
          <w:rFonts w:ascii="Times New Roman" w:hAnsi="Times New Roman" w:cs="Times New Roman"/>
          <w:bCs/>
          <w:sz w:val="24"/>
          <w:szCs w:val="24"/>
        </w:rPr>
        <w:tab/>
      </w:r>
      <w:r w:rsidRPr="00337B8A">
        <w:rPr>
          <w:rFonts w:ascii="Times New Roman" w:hAnsi="Times New Roman" w:cs="Times New Roman"/>
          <w:bCs/>
          <w:sz w:val="24"/>
          <w:szCs w:val="24"/>
        </w:rPr>
        <w:tab/>
      </w:r>
      <w:r w:rsidRPr="00337B8A">
        <w:rPr>
          <w:rFonts w:ascii="Times New Roman" w:hAnsi="Times New Roman" w:cs="Times New Roman"/>
          <w:bCs/>
          <w:sz w:val="24"/>
          <w:szCs w:val="24"/>
        </w:rPr>
        <w:tab/>
      </w:r>
      <w:r w:rsidRPr="00337B8A">
        <w:rPr>
          <w:rFonts w:ascii="Times New Roman" w:hAnsi="Times New Roman" w:cs="Times New Roman"/>
          <w:bCs/>
          <w:sz w:val="24"/>
          <w:szCs w:val="24"/>
        </w:rPr>
        <w:tab/>
        <w:t>:</w:t>
      </w:r>
      <w:r w:rsidR="00DE0D24" w:rsidRPr="00337B8A">
        <w:rPr>
          <w:rFonts w:ascii="Times New Roman" w:hAnsi="Times New Roman" w:cs="Times New Roman"/>
          <w:bCs/>
          <w:sz w:val="24"/>
          <w:szCs w:val="24"/>
        </w:rPr>
        <w:t xml:space="preserve"> Belum Menikah</w:t>
      </w:r>
    </w:p>
    <w:p w:rsidR="00DE0D24" w:rsidRPr="00337B8A" w:rsidRDefault="00DE0D24" w:rsidP="00B15BE3">
      <w:pPr>
        <w:spacing w:after="0" w:line="360" w:lineRule="auto"/>
        <w:ind w:left="0" w:firstLine="0"/>
        <w:rPr>
          <w:rFonts w:ascii="Times New Roman" w:hAnsi="Times New Roman" w:cs="Times New Roman"/>
          <w:bCs/>
          <w:sz w:val="24"/>
          <w:szCs w:val="24"/>
        </w:rPr>
      </w:pPr>
      <w:r w:rsidRPr="00337B8A">
        <w:rPr>
          <w:rFonts w:ascii="Times New Roman" w:hAnsi="Times New Roman" w:cs="Times New Roman"/>
          <w:bCs/>
          <w:sz w:val="24"/>
          <w:szCs w:val="24"/>
        </w:rPr>
        <w:t xml:space="preserve">Pekerjaan </w:t>
      </w:r>
      <w:r w:rsidRPr="00337B8A">
        <w:rPr>
          <w:rFonts w:ascii="Times New Roman" w:hAnsi="Times New Roman" w:cs="Times New Roman"/>
          <w:bCs/>
          <w:sz w:val="24"/>
          <w:szCs w:val="24"/>
        </w:rPr>
        <w:tab/>
      </w:r>
      <w:r w:rsidRPr="00337B8A">
        <w:rPr>
          <w:rFonts w:ascii="Times New Roman" w:hAnsi="Times New Roman" w:cs="Times New Roman"/>
          <w:bCs/>
          <w:sz w:val="24"/>
          <w:szCs w:val="24"/>
        </w:rPr>
        <w:tab/>
      </w:r>
      <w:r w:rsidRPr="00337B8A">
        <w:rPr>
          <w:rFonts w:ascii="Times New Roman" w:hAnsi="Times New Roman" w:cs="Times New Roman"/>
          <w:bCs/>
          <w:sz w:val="24"/>
          <w:szCs w:val="24"/>
        </w:rPr>
        <w:tab/>
        <w:t>: Mahasiswa</w:t>
      </w:r>
    </w:p>
    <w:p w:rsidR="00DE0D24" w:rsidRPr="00337B8A" w:rsidRDefault="00DE0D24" w:rsidP="00B15BE3">
      <w:pPr>
        <w:spacing w:after="0" w:line="360" w:lineRule="auto"/>
        <w:ind w:left="0" w:firstLine="0"/>
        <w:rPr>
          <w:rFonts w:ascii="Times New Roman" w:hAnsi="Times New Roman" w:cs="Times New Roman"/>
          <w:bCs/>
          <w:sz w:val="24"/>
          <w:szCs w:val="24"/>
        </w:rPr>
      </w:pPr>
      <w:r w:rsidRPr="00337B8A">
        <w:rPr>
          <w:rFonts w:ascii="Times New Roman" w:hAnsi="Times New Roman" w:cs="Times New Roman"/>
          <w:bCs/>
          <w:sz w:val="24"/>
          <w:szCs w:val="24"/>
        </w:rPr>
        <w:t>Nama Orang Tua</w:t>
      </w:r>
      <w:r w:rsidRPr="00337B8A">
        <w:rPr>
          <w:rFonts w:ascii="Times New Roman" w:hAnsi="Times New Roman" w:cs="Times New Roman"/>
          <w:bCs/>
          <w:sz w:val="24"/>
          <w:szCs w:val="24"/>
        </w:rPr>
        <w:tab/>
      </w:r>
      <w:r w:rsidRPr="00337B8A">
        <w:rPr>
          <w:rFonts w:ascii="Times New Roman" w:hAnsi="Times New Roman" w:cs="Times New Roman"/>
          <w:bCs/>
          <w:sz w:val="24"/>
          <w:szCs w:val="24"/>
        </w:rPr>
        <w:tab/>
        <w:t>: Daryatno</w:t>
      </w:r>
    </w:p>
    <w:p w:rsidR="00DE0D24" w:rsidRPr="00337B8A" w:rsidRDefault="00DE0D24" w:rsidP="00B15BE3">
      <w:pPr>
        <w:spacing w:after="0" w:line="360" w:lineRule="auto"/>
        <w:ind w:left="0" w:firstLine="0"/>
        <w:rPr>
          <w:rFonts w:ascii="Times New Roman" w:hAnsi="Times New Roman" w:cs="Times New Roman"/>
          <w:bCs/>
          <w:sz w:val="24"/>
          <w:szCs w:val="24"/>
        </w:rPr>
      </w:pPr>
      <w:r w:rsidRPr="00337B8A">
        <w:rPr>
          <w:rFonts w:ascii="Times New Roman" w:hAnsi="Times New Roman" w:cs="Times New Roman"/>
          <w:bCs/>
          <w:sz w:val="24"/>
          <w:szCs w:val="24"/>
        </w:rPr>
        <w:t>Pekerjaan Orang Tua</w:t>
      </w:r>
      <w:r w:rsidR="007B06E5">
        <w:rPr>
          <w:rFonts w:ascii="Times New Roman" w:hAnsi="Times New Roman" w:cs="Times New Roman"/>
          <w:bCs/>
          <w:sz w:val="24"/>
          <w:szCs w:val="24"/>
        </w:rPr>
        <w:tab/>
      </w:r>
      <w:r w:rsidRPr="00337B8A">
        <w:rPr>
          <w:rFonts w:ascii="Times New Roman" w:hAnsi="Times New Roman" w:cs="Times New Roman"/>
          <w:bCs/>
          <w:sz w:val="24"/>
          <w:szCs w:val="24"/>
        </w:rPr>
        <w:tab/>
        <w:t>:</w:t>
      </w:r>
      <w:r w:rsidR="00ED0396" w:rsidRPr="00337B8A">
        <w:rPr>
          <w:rFonts w:ascii="Times New Roman" w:hAnsi="Times New Roman" w:cs="Times New Roman"/>
          <w:bCs/>
          <w:sz w:val="24"/>
          <w:szCs w:val="24"/>
        </w:rPr>
        <w:t xml:space="preserve"> Wira</w:t>
      </w:r>
      <w:r w:rsidR="007B06E5">
        <w:rPr>
          <w:rFonts w:ascii="Times New Roman" w:hAnsi="Times New Roman" w:cs="Times New Roman"/>
          <w:bCs/>
          <w:sz w:val="24"/>
          <w:szCs w:val="24"/>
        </w:rPr>
        <w:t>usaha</w:t>
      </w:r>
    </w:p>
    <w:p w:rsidR="00DE0D24" w:rsidRPr="00337B8A" w:rsidRDefault="00DE0D24" w:rsidP="00B15BE3">
      <w:pPr>
        <w:spacing w:after="0" w:line="360" w:lineRule="auto"/>
        <w:ind w:left="0" w:firstLine="0"/>
        <w:rPr>
          <w:rFonts w:ascii="Times New Roman" w:hAnsi="Times New Roman" w:cs="Times New Roman"/>
          <w:bCs/>
          <w:sz w:val="24"/>
          <w:szCs w:val="24"/>
        </w:rPr>
      </w:pPr>
      <w:r w:rsidRPr="00337B8A">
        <w:rPr>
          <w:rFonts w:ascii="Times New Roman" w:hAnsi="Times New Roman" w:cs="Times New Roman"/>
          <w:bCs/>
          <w:sz w:val="24"/>
          <w:szCs w:val="24"/>
        </w:rPr>
        <w:t xml:space="preserve">Riwayat Pendidikan </w:t>
      </w:r>
      <w:r w:rsidRPr="00337B8A">
        <w:rPr>
          <w:rFonts w:ascii="Times New Roman" w:hAnsi="Times New Roman" w:cs="Times New Roman"/>
          <w:bCs/>
          <w:sz w:val="24"/>
          <w:szCs w:val="24"/>
        </w:rPr>
        <w:tab/>
        <w:t>:</w:t>
      </w:r>
    </w:p>
    <w:p w:rsidR="00DE0D24" w:rsidRPr="00337B8A" w:rsidRDefault="00DE0D24" w:rsidP="00576C34">
      <w:pPr>
        <w:pStyle w:val="ListParagraph"/>
        <w:numPr>
          <w:ilvl w:val="3"/>
          <w:numId w:val="8"/>
        </w:numPr>
        <w:spacing w:after="0" w:line="360" w:lineRule="auto"/>
        <w:ind w:left="284" w:hanging="284"/>
        <w:rPr>
          <w:rFonts w:ascii="Times New Roman" w:eastAsia="Times New Roman" w:hAnsi="Times New Roman" w:cs="Times New Roman"/>
          <w:sz w:val="24"/>
          <w:szCs w:val="24"/>
          <w:lang w:val="en-US"/>
        </w:rPr>
      </w:pPr>
      <w:r w:rsidRPr="00337B8A">
        <w:rPr>
          <w:rFonts w:ascii="Times New Roman" w:eastAsia="Times New Roman" w:hAnsi="Times New Roman" w:cs="Times New Roman"/>
          <w:sz w:val="24"/>
          <w:szCs w:val="24"/>
          <w:lang w:val="en-US"/>
        </w:rPr>
        <w:t>TK Mutiara Oinlasi</w:t>
      </w:r>
    </w:p>
    <w:p w:rsidR="00DE0D24" w:rsidRPr="00337B8A" w:rsidRDefault="00DE0D24" w:rsidP="00576C34">
      <w:pPr>
        <w:pStyle w:val="ListParagraph"/>
        <w:numPr>
          <w:ilvl w:val="3"/>
          <w:numId w:val="8"/>
        </w:numPr>
        <w:spacing w:after="0" w:line="360" w:lineRule="auto"/>
        <w:ind w:left="284" w:hanging="284"/>
        <w:rPr>
          <w:rFonts w:ascii="Times New Roman" w:eastAsia="Times New Roman" w:hAnsi="Times New Roman" w:cs="Times New Roman"/>
          <w:sz w:val="24"/>
          <w:szCs w:val="24"/>
          <w:lang w:val="en-US"/>
        </w:rPr>
      </w:pPr>
      <w:r w:rsidRPr="00337B8A">
        <w:rPr>
          <w:rFonts w:ascii="Times New Roman" w:eastAsia="Times New Roman" w:hAnsi="Times New Roman" w:cs="Times New Roman"/>
          <w:sz w:val="24"/>
          <w:szCs w:val="24"/>
          <w:lang w:val="en-US"/>
        </w:rPr>
        <w:lastRenderedPageBreak/>
        <w:t xml:space="preserve">SD Negeri Eonfetnai </w:t>
      </w:r>
    </w:p>
    <w:p w:rsidR="00DE0D24" w:rsidRPr="00337B8A" w:rsidRDefault="00DE0D24" w:rsidP="00576C34">
      <w:pPr>
        <w:pStyle w:val="ListParagraph"/>
        <w:numPr>
          <w:ilvl w:val="3"/>
          <w:numId w:val="8"/>
        </w:numPr>
        <w:spacing w:after="0" w:line="360" w:lineRule="auto"/>
        <w:ind w:left="284" w:hanging="284"/>
        <w:rPr>
          <w:rFonts w:ascii="Times New Roman" w:eastAsia="Times New Roman" w:hAnsi="Times New Roman" w:cs="Times New Roman"/>
          <w:sz w:val="24"/>
          <w:szCs w:val="24"/>
          <w:lang w:val="en-US"/>
        </w:rPr>
      </w:pPr>
      <w:r w:rsidRPr="00337B8A">
        <w:rPr>
          <w:rFonts w:ascii="Times New Roman" w:eastAsia="Times New Roman" w:hAnsi="Times New Roman" w:cs="Times New Roman"/>
          <w:sz w:val="24"/>
          <w:szCs w:val="24"/>
          <w:lang w:val="en-US"/>
        </w:rPr>
        <w:t>SMP Kristen Oinlasi</w:t>
      </w:r>
    </w:p>
    <w:p w:rsidR="00DE0D24" w:rsidRPr="00337B8A" w:rsidRDefault="00DE0D24" w:rsidP="00576C34">
      <w:pPr>
        <w:pStyle w:val="ListParagraph"/>
        <w:numPr>
          <w:ilvl w:val="3"/>
          <w:numId w:val="8"/>
        </w:numPr>
        <w:spacing w:after="0" w:line="360" w:lineRule="auto"/>
        <w:ind w:left="284" w:hanging="284"/>
        <w:rPr>
          <w:rFonts w:ascii="Times New Roman" w:eastAsia="Times New Roman" w:hAnsi="Times New Roman" w:cs="Times New Roman"/>
          <w:sz w:val="24"/>
          <w:szCs w:val="24"/>
          <w:lang w:val="en-US"/>
        </w:rPr>
      </w:pPr>
      <w:r w:rsidRPr="00337B8A">
        <w:rPr>
          <w:rFonts w:ascii="Times New Roman" w:eastAsia="Times New Roman" w:hAnsi="Times New Roman" w:cs="Times New Roman"/>
          <w:sz w:val="24"/>
          <w:szCs w:val="24"/>
          <w:lang w:val="en-US"/>
        </w:rPr>
        <w:t>SMA Negeri Oinlasi</w:t>
      </w:r>
    </w:p>
    <w:p w:rsidR="00800859" w:rsidRPr="00337B8A" w:rsidRDefault="00800859" w:rsidP="00800859">
      <w:pPr>
        <w:pStyle w:val="ListParagraph"/>
        <w:spacing w:after="0" w:line="360" w:lineRule="auto"/>
        <w:ind w:left="284" w:firstLine="0"/>
        <w:rPr>
          <w:rFonts w:ascii="Times New Roman" w:eastAsia="Times New Roman" w:hAnsi="Times New Roman" w:cs="Times New Roman"/>
          <w:sz w:val="24"/>
          <w:szCs w:val="24"/>
          <w:lang w:val="en-US"/>
        </w:rPr>
      </w:pPr>
    </w:p>
    <w:tbl>
      <w:tblPr>
        <w:tblStyle w:val="TableGrid"/>
        <w:tblW w:w="0" w:type="auto"/>
        <w:tblInd w:w="42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674"/>
      </w:tblGrid>
      <w:tr w:rsidR="00DE0D24" w:rsidRPr="00337B8A" w:rsidTr="005501C2">
        <w:tc>
          <w:tcPr>
            <w:tcW w:w="3674" w:type="dxa"/>
          </w:tcPr>
          <w:p w:rsidR="00DE0D24" w:rsidRPr="00337B8A" w:rsidRDefault="00DE0D24" w:rsidP="00800859">
            <w:pPr>
              <w:spacing w:line="360" w:lineRule="auto"/>
              <w:ind w:left="0" w:firstLine="0"/>
              <w:rPr>
                <w:rFonts w:ascii="Times New Roman" w:hAnsi="Times New Roman" w:cs="Times New Roman"/>
                <w:sz w:val="24"/>
                <w:szCs w:val="24"/>
              </w:rPr>
            </w:pPr>
            <w:r w:rsidRPr="00337B8A">
              <w:rPr>
                <w:rFonts w:ascii="Times New Roman" w:hAnsi="Times New Roman" w:cs="Times New Roman"/>
                <w:sz w:val="24"/>
                <w:szCs w:val="24"/>
              </w:rPr>
              <w:t>Gunung mojo,    Desember</w:t>
            </w:r>
            <w:r w:rsidR="00800859" w:rsidRPr="00337B8A">
              <w:rPr>
                <w:rFonts w:ascii="Times New Roman" w:hAnsi="Times New Roman" w:cs="Times New Roman"/>
                <w:sz w:val="24"/>
                <w:szCs w:val="24"/>
              </w:rPr>
              <w:t xml:space="preserve">  </w:t>
            </w:r>
            <w:r w:rsidRPr="00337B8A">
              <w:rPr>
                <w:rFonts w:ascii="Times New Roman" w:hAnsi="Times New Roman" w:cs="Times New Roman"/>
                <w:sz w:val="24"/>
                <w:szCs w:val="24"/>
              </w:rPr>
              <w:t>2024</w:t>
            </w:r>
          </w:p>
        </w:tc>
      </w:tr>
      <w:tr w:rsidR="00DE0D24" w:rsidRPr="00337B8A" w:rsidTr="005501C2">
        <w:trPr>
          <w:trHeight w:val="1088"/>
        </w:trPr>
        <w:tc>
          <w:tcPr>
            <w:tcW w:w="3674" w:type="dxa"/>
          </w:tcPr>
          <w:p w:rsidR="00DE0D24" w:rsidRPr="00337B8A" w:rsidRDefault="00DE0D24" w:rsidP="005501C2">
            <w:pPr>
              <w:spacing w:line="360" w:lineRule="auto"/>
              <w:rPr>
                <w:rFonts w:ascii="Times New Roman" w:hAnsi="Times New Roman" w:cs="Times New Roman"/>
                <w:sz w:val="24"/>
                <w:szCs w:val="24"/>
              </w:rPr>
            </w:pPr>
          </w:p>
        </w:tc>
      </w:tr>
      <w:tr w:rsidR="00DE0D24" w:rsidRPr="00337B8A" w:rsidTr="005501C2">
        <w:tc>
          <w:tcPr>
            <w:tcW w:w="3674" w:type="dxa"/>
          </w:tcPr>
          <w:p w:rsidR="00DE0D24" w:rsidRPr="00337B8A" w:rsidRDefault="00DE0D24" w:rsidP="005501C2">
            <w:pPr>
              <w:spacing w:line="360" w:lineRule="auto"/>
              <w:jc w:val="center"/>
              <w:rPr>
                <w:rFonts w:ascii="Times New Roman" w:hAnsi="Times New Roman" w:cs="Times New Roman"/>
                <w:sz w:val="24"/>
                <w:szCs w:val="24"/>
              </w:rPr>
            </w:pPr>
            <w:r w:rsidRPr="00337B8A">
              <w:rPr>
                <w:rFonts w:ascii="Times New Roman" w:hAnsi="Times New Roman" w:cs="Times New Roman"/>
                <w:sz w:val="24"/>
                <w:szCs w:val="24"/>
              </w:rPr>
              <w:t>Darwanda Lilis Purwanti</w:t>
            </w:r>
          </w:p>
        </w:tc>
      </w:tr>
    </w:tbl>
    <w:p w:rsidR="00DE0D24" w:rsidRPr="00337B8A" w:rsidRDefault="00DE0D24" w:rsidP="00800859">
      <w:pPr>
        <w:pStyle w:val="ListParagraph"/>
        <w:spacing w:after="0" w:line="360" w:lineRule="auto"/>
        <w:ind w:left="284" w:firstLine="0"/>
        <w:rPr>
          <w:rFonts w:ascii="Times New Roman" w:eastAsia="Times New Roman" w:hAnsi="Times New Roman" w:cs="Times New Roman"/>
          <w:sz w:val="24"/>
          <w:szCs w:val="24"/>
          <w:lang w:val="en-US"/>
        </w:rPr>
      </w:pPr>
    </w:p>
    <w:p w:rsidR="00DE0D24" w:rsidRPr="00337B8A" w:rsidRDefault="00DE0D24" w:rsidP="00DE0D24">
      <w:pPr>
        <w:spacing w:after="0" w:line="360" w:lineRule="auto"/>
        <w:ind w:left="0" w:firstLine="0"/>
        <w:rPr>
          <w:rFonts w:ascii="Times New Roman" w:eastAsia="Times New Roman" w:hAnsi="Times New Roman" w:cs="Times New Roman"/>
          <w:sz w:val="24"/>
          <w:szCs w:val="24"/>
          <w:lang w:val="en-US"/>
        </w:rPr>
      </w:pPr>
    </w:p>
    <w:p w:rsidR="00DE0D24" w:rsidRPr="00337B8A" w:rsidRDefault="00DE0D24" w:rsidP="00DE0D24">
      <w:pPr>
        <w:spacing w:after="0" w:line="360" w:lineRule="auto"/>
        <w:ind w:left="0" w:firstLine="0"/>
        <w:rPr>
          <w:rFonts w:ascii="Times New Roman" w:eastAsia="Times New Roman" w:hAnsi="Times New Roman" w:cs="Times New Roman"/>
          <w:sz w:val="24"/>
          <w:szCs w:val="24"/>
          <w:lang w:val="en-US"/>
        </w:rPr>
      </w:pPr>
    </w:p>
    <w:p w:rsidR="00DE0D24" w:rsidRPr="00337B8A" w:rsidRDefault="00DE0D24" w:rsidP="00DE0D24">
      <w:pPr>
        <w:spacing w:after="0" w:line="360" w:lineRule="auto"/>
        <w:ind w:left="0" w:firstLine="0"/>
        <w:rPr>
          <w:rFonts w:ascii="Times New Roman" w:eastAsia="Times New Roman" w:hAnsi="Times New Roman" w:cs="Times New Roman"/>
          <w:sz w:val="24"/>
          <w:szCs w:val="24"/>
          <w:lang w:val="en-US"/>
        </w:rPr>
      </w:pPr>
    </w:p>
    <w:p w:rsidR="00DE0D24" w:rsidRPr="00337B8A" w:rsidRDefault="00DE0D24" w:rsidP="00DE0D24">
      <w:pPr>
        <w:spacing w:after="0" w:line="360" w:lineRule="auto"/>
        <w:ind w:left="0" w:firstLine="0"/>
        <w:jc w:val="right"/>
        <w:rPr>
          <w:rFonts w:ascii="Times New Roman" w:eastAsia="Times New Roman" w:hAnsi="Times New Roman" w:cs="Times New Roman"/>
          <w:sz w:val="24"/>
          <w:szCs w:val="24"/>
          <w:lang w:val="en-US"/>
        </w:rPr>
      </w:pPr>
    </w:p>
    <w:p w:rsidR="007443AB" w:rsidRPr="00337B8A" w:rsidRDefault="007443AB" w:rsidP="005E3A5D">
      <w:pPr>
        <w:spacing w:after="0" w:line="360" w:lineRule="auto"/>
        <w:ind w:left="0" w:firstLine="426"/>
        <w:jc w:val="both"/>
        <w:rPr>
          <w:rFonts w:ascii="Times New Roman" w:hAnsi="Times New Roman" w:cs="Times New Roman"/>
          <w:sz w:val="24"/>
          <w:szCs w:val="24"/>
        </w:rPr>
      </w:pPr>
    </w:p>
    <w:p w:rsidR="00EC19B8" w:rsidRPr="00337B8A" w:rsidRDefault="00EC19B8" w:rsidP="005E3A5D">
      <w:pPr>
        <w:pStyle w:val="ListParagraph"/>
        <w:spacing w:after="0" w:line="360" w:lineRule="auto"/>
        <w:ind w:left="0" w:right="-46" w:firstLine="426"/>
        <w:jc w:val="both"/>
        <w:rPr>
          <w:rFonts w:ascii="Times New Roman" w:hAnsi="Times New Roman" w:cs="Times New Roman"/>
          <w:sz w:val="24"/>
          <w:szCs w:val="24"/>
        </w:rPr>
      </w:pPr>
    </w:p>
    <w:p w:rsidR="00C24B7A" w:rsidRPr="00337B8A" w:rsidRDefault="00C24B7A" w:rsidP="005E3A5D">
      <w:pPr>
        <w:pStyle w:val="ListParagraph"/>
        <w:spacing w:after="0" w:line="360" w:lineRule="auto"/>
        <w:ind w:left="0" w:right="-46" w:firstLine="426"/>
        <w:jc w:val="both"/>
        <w:rPr>
          <w:rFonts w:ascii="Times New Roman" w:hAnsi="Times New Roman" w:cs="Times New Roman"/>
          <w:sz w:val="24"/>
          <w:szCs w:val="24"/>
        </w:rPr>
      </w:pPr>
    </w:p>
    <w:sectPr w:rsidR="00C24B7A" w:rsidRPr="00337B8A" w:rsidSect="005C2418">
      <w:pgSz w:w="11906" w:h="16838"/>
      <w:pgMar w:top="1701" w:right="1701" w:bottom="1701" w:left="226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43103B"/>
    <w:multiLevelType w:val="hybridMultilevel"/>
    <w:tmpl w:val="51CEC5E0"/>
    <w:lvl w:ilvl="0" w:tplc="BDF889D2">
      <w:start w:val="1"/>
      <w:numFmt w:val="lowerLetter"/>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1">
    <w:nsid w:val="05634D48"/>
    <w:multiLevelType w:val="hybridMultilevel"/>
    <w:tmpl w:val="80804D56"/>
    <w:lvl w:ilvl="0" w:tplc="7AFE004A">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nsid w:val="125615A2"/>
    <w:multiLevelType w:val="hybridMultilevel"/>
    <w:tmpl w:val="173EE676"/>
    <w:lvl w:ilvl="0" w:tplc="E4F40020">
      <w:start w:val="1"/>
      <w:numFmt w:val="lowerLetter"/>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3">
    <w:nsid w:val="149B36FB"/>
    <w:multiLevelType w:val="hybridMultilevel"/>
    <w:tmpl w:val="512EC4FC"/>
    <w:lvl w:ilvl="0" w:tplc="7220D230">
      <w:start w:val="1"/>
      <w:numFmt w:val="decimal"/>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4">
    <w:nsid w:val="16520CAB"/>
    <w:multiLevelType w:val="hybridMultilevel"/>
    <w:tmpl w:val="408E07DC"/>
    <w:lvl w:ilvl="0" w:tplc="0764DC68">
      <w:start w:val="1"/>
      <w:numFmt w:val="lowerLetter"/>
      <w:lvlText w:val="%1."/>
      <w:lvlJc w:val="left"/>
      <w:pPr>
        <w:ind w:left="1440" w:hanging="360"/>
      </w:pPr>
      <w:rPr>
        <w:rFonts w:ascii="Arial" w:hAnsi="Arial" w:cs="Arial" w:hint="default"/>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17E72FA5"/>
    <w:multiLevelType w:val="hybridMultilevel"/>
    <w:tmpl w:val="4FE2F0B8"/>
    <w:lvl w:ilvl="0" w:tplc="7F5A3254">
      <w:start w:val="1"/>
      <w:numFmt w:val="lowerLetter"/>
      <w:lvlText w:val="%1."/>
      <w:lvlJc w:val="left"/>
      <w:pPr>
        <w:ind w:left="1440" w:hanging="360"/>
      </w:pPr>
      <w:rPr>
        <w:rFonts w:hint="default"/>
        <w:i/>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18082D14"/>
    <w:multiLevelType w:val="hybridMultilevel"/>
    <w:tmpl w:val="4E824DE4"/>
    <w:lvl w:ilvl="0" w:tplc="85FECBAE">
      <w:start w:val="1"/>
      <w:numFmt w:val="lowerLetter"/>
      <w:lvlText w:val="%1."/>
      <w:lvlJc w:val="left"/>
      <w:pPr>
        <w:ind w:left="1506" w:hanging="360"/>
      </w:pPr>
      <w:rPr>
        <w:rFonts w:ascii="Times New Roman" w:hAnsi="Times New Roman" w:cs="Times New Roman" w:hint="default"/>
        <w:sz w:val="24"/>
        <w:szCs w:val="24"/>
      </w:rPr>
    </w:lvl>
    <w:lvl w:ilvl="1" w:tplc="04090019" w:tentative="1">
      <w:start w:val="1"/>
      <w:numFmt w:val="lowerLetter"/>
      <w:lvlText w:val="%2."/>
      <w:lvlJc w:val="left"/>
      <w:pPr>
        <w:ind w:left="2226" w:hanging="360"/>
      </w:pPr>
    </w:lvl>
    <w:lvl w:ilvl="2" w:tplc="0409001B" w:tentative="1">
      <w:start w:val="1"/>
      <w:numFmt w:val="lowerRoman"/>
      <w:lvlText w:val="%3."/>
      <w:lvlJc w:val="right"/>
      <w:pPr>
        <w:ind w:left="2946" w:hanging="180"/>
      </w:pPr>
    </w:lvl>
    <w:lvl w:ilvl="3" w:tplc="0409000F" w:tentative="1">
      <w:start w:val="1"/>
      <w:numFmt w:val="decimal"/>
      <w:lvlText w:val="%4."/>
      <w:lvlJc w:val="left"/>
      <w:pPr>
        <w:ind w:left="3666" w:hanging="360"/>
      </w:pPr>
    </w:lvl>
    <w:lvl w:ilvl="4" w:tplc="04090019" w:tentative="1">
      <w:start w:val="1"/>
      <w:numFmt w:val="lowerLetter"/>
      <w:lvlText w:val="%5."/>
      <w:lvlJc w:val="left"/>
      <w:pPr>
        <w:ind w:left="4386" w:hanging="360"/>
      </w:pPr>
    </w:lvl>
    <w:lvl w:ilvl="5" w:tplc="0409001B" w:tentative="1">
      <w:start w:val="1"/>
      <w:numFmt w:val="lowerRoman"/>
      <w:lvlText w:val="%6."/>
      <w:lvlJc w:val="right"/>
      <w:pPr>
        <w:ind w:left="5106" w:hanging="180"/>
      </w:pPr>
    </w:lvl>
    <w:lvl w:ilvl="6" w:tplc="0409000F" w:tentative="1">
      <w:start w:val="1"/>
      <w:numFmt w:val="decimal"/>
      <w:lvlText w:val="%7."/>
      <w:lvlJc w:val="left"/>
      <w:pPr>
        <w:ind w:left="5826" w:hanging="360"/>
      </w:pPr>
    </w:lvl>
    <w:lvl w:ilvl="7" w:tplc="04090019" w:tentative="1">
      <w:start w:val="1"/>
      <w:numFmt w:val="lowerLetter"/>
      <w:lvlText w:val="%8."/>
      <w:lvlJc w:val="left"/>
      <w:pPr>
        <w:ind w:left="6546" w:hanging="360"/>
      </w:pPr>
    </w:lvl>
    <w:lvl w:ilvl="8" w:tplc="0409001B" w:tentative="1">
      <w:start w:val="1"/>
      <w:numFmt w:val="lowerRoman"/>
      <w:lvlText w:val="%9."/>
      <w:lvlJc w:val="right"/>
      <w:pPr>
        <w:ind w:left="7266" w:hanging="180"/>
      </w:pPr>
    </w:lvl>
  </w:abstractNum>
  <w:abstractNum w:abstractNumId="7">
    <w:nsid w:val="189F3F6F"/>
    <w:multiLevelType w:val="hybridMultilevel"/>
    <w:tmpl w:val="7076CF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B165264"/>
    <w:multiLevelType w:val="hybridMultilevel"/>
    <w:tmpl w:val="2B1AF3A0"/>
    <w:lvl w:ilvl="0" w:tplc="9190DEE8">
      <w:start w:val="1"/>
      <w:numFmt w:val="decimal"/>
      <w:lvlText w:val="%1."/>
      <w:lvlJc w:val="left"/>
      <w:pPr>
        <w:ind w:left="4554" w:hanging="360"/>
      </w:pPr>
      <w:rPr>
        <w:rFonts w:ascii="Times New Roman" w:eastAsia="Times New Roman" w:hAnsi="Times New Roman" w:cs="Times New Roman"/>
      </w:rPr>
    </w:lvl>
    <w:lvl w:ilvl="1" w:tplc="04090019">
      <w:start w:val="1"/>
      <w:numFmt w:val="lowerLetter"/>
      <w:lvlText w:val="%2."/>
      <w:lvlJc w:val="left"/>
      <w:pPr>
        <w:ind w:left="5274" w:hanging="360"/>
      </w:pPr>
    </w:lvl>
    <w:lvl w:ilvl="2" w:tplc="0409001B" w:tentative="1">
      <w:start w:val="1"/>
      <w:numFmt w:val="lowerRoman"/>
      <w:lvlText w:val="%3."/>
      <w:lvlJc w:val="right"/>
      <w:pPr>
        <w:ind w:left="5994" w:hanging="180"/>
      </w:pPr>
    </w:lvl>
    <w:lvl w:ilvl="3" w:tplc="0409000F" w:tentative="1">
      <w:start w:val="1"/>
      <w:numFmt w:val="decimal"/>
      <w:lvlText w:val="%4."/>
      <w:lvlJc w:val="left"/>
      <w:pPr>
        <w:ind w:left="6714" w:hanging="360"/>
      </w:pPr>
    </w:lvl>
    <w:lvl w:ilvl="4" w:tplc="04090019" w:tentative="1">
      <w:start w:val="1"/>
      <w:numFmt w:val="lowerLetter"/>
      <w:lvlText w:val="%5."/>
      <w:lvlJc w:val="left"/>
      <w:pPr>
        <w:ind w:left="7434" w:hanging="360"/>
      </w:pPr>
    </w:lvl>
    <w:lvl w:ilvl="5" w:tplc="0409001B" w:tentative="1">
      <w:start w:val="1"/>
      <w:numFmt w:val="lowerRoman"/>
      <w:lvlText w:val="%6."/>
      <w:lvlJc w:val="right"/>
      <w:pPr>
        <w:ind w:left="8154" w:hanging="180"/>
      </w:pPr>
    </w:lvl>
    <w:lvl w:ilvl="6" w:tplc="0409000F" w:tentative="1">
      <w:start w:val="1"/>
      <w:numFmt w:val="decimal"/>
      <w:lvlText w:val="%7."/>
      <w:lvlJc w:val="left"/>
      <w:pPr>
        <w:ind w:left="8874" w:hanging="360"/>
      </w:pPr>
    </w:lvl>
    <w:lvl w:ilvl="7" w:tplc="04090019" w:tentative="1">
      <w:start w:val="1"/>
      <w:numFmt w:val="lowerLetter"/>
      <w:lvlText w:val="%8."/>
      <w:lvlJc w:val="left"/>
      <w:pPr>
        <w:ind w:left="9594" w:hanging="360"/>
      </w:pPr>
    </w:lvl>
    <w:lvl w:ilvl="8" w:tplc="0409001B" w:tentative="1">
      <w:start w:val="1"/>
      <w:numFmt w:val="lowerRoman"/>
      <w:lvlText w:val="%9."/>
      <w:lvlJc w:val="right"/>
      <w:pPr>
        <w:ind w:left="10314" w:hanging="180"/>
      </w:pPr>
    </w:lvl>
  </w:abstractNum>
  <w:abstractNum w:abstractNumId="9">
    <w:nsid w:val="1D087965"/>
    <w:multiLevelType w:val="hybridMultilevel"/>
    <w:tmpl w:val="63228494"/>
    <w:lvl w:ilvl="0" w:tplc="EFF633FE">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EAE1F96"/>
    <w:multiLevelType w:val="hybridMultilevel"/>
    <w:tmpl w:val="779289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1160906"/>
    <w:multiLevelType w:val="hybridMultilevel"/>
    <w:tmpl w:val="F78E9CE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21A56B8B"/>
    <w:multiLevelType w:val="hybridMultilevel"/>
    <w:tmpl w:val="60BED9A0"/>
    <w:lvl w:ilvl="0" w:tplc="BEB6E172">
      <w:start w:val="1"/>
      <w:numFmt w:val="upp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3">
    <w:nsid w:val="222807F1"/>
    <w:multiLevelType w:val="hybridMultilevel"/>
    <w:tmpl w:val="53E6313A"/>
    <w:lvl w:ilvl="0" w:tplc="8BF6E63E">
      <w:start w:val="1"/>
      <w:numFmt w:val="lowerLetter"/>
      <w:lvlText w:val="%1."/>
      <w:lvlJc w:val="left"/>
      <w:pPr>
        <w:ind w:left="717" w:hanging="360"/>
      </w:pPr>
      <w:rPr>
        <w:rFonts w:hint="default"/>
      </w:rPr>
    </w:lvl>
    <w:lvl w:ilvl="1" w:tplc="04090019">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14">
    <w:nsid w:val="267E7BB9"/>
    <w:multiLevelType w:val="hybridMultilevel"/>
    <w:tmpl w:val="56AA374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2B9413FC"/>
    <w:multiLevelType w:val="hybridMultilevel"/>
    <w:tmpl w:val="77CC548E"/>
    <w:lvl w:ilvl="0" w:tplc="2D846D32">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6">
    <w:nsid w:val="2CC00C3D"/>
    <w:multiLevelType w:val="hybridMultilevel"/>
    <w:tmpl w:val="F4DA1B0C"/>
    <w:lvl w:ilvl="0" w:tplc="70DAD3C0">
      <w:start w:val="1"/>
      <w:numFmt w:val="upp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7">
    <w:nsid w:val="33B96B85"/>
    <w:multiLevelType w:val="hybridMultilevel"/>
    <w:tmpl w:val="385C77B6"/>
    <w:lvl w:ilvl="0" w:tplc="4D56567C">
      <w:start w:val="1"/>
      <w:numFmt w:val="decimal"/>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18">
    <w:nsid w:val="375C064C"/>
    <w:multiLevelType w:val="hybridMultilevel"/>
    <w:tmpl w:val="E82A1970"/>
    <w:lvl w:ilvl="0" w:tplc="4F6EAD8A">
      <w:start w:val="1"/>
      <w:numFmt w:val="decimal"/>
      <w:lvlText w:val="%1."/>
      <w:lvlJc w:val="left"/>
      <w:pPr>
        <w:ind w:left="1146" w:hanging="360"/>
      </w:pPr>
      <w:rPr>
        <w:rFonts w:ascii="Times New Roman" w:eastAsiaTheme="minorHAnsi" w:hAnsi="Times New Roman" w:cs="Times New Roman" w:hint="default"/>
        <w:sz w:val="24"/>
        <w:szCs w:val="24"/>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9">
    <w:nsid w:val="3E2B2C28"/>
    <w:multiLevelType w:val="hybridMultilevel"/>
    <w:tmpl w:val="ACDE2D56"/>
    <w:lvl w:ilvl="0" w:tplc="0409000F">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0">
    <w:nsid w:val="408578A2"/>
    <w:multiLevelType w:val="hybridMultilevel"/>
    <w:tmpl w:val="51CEC5E0"/>
    <w:lvl w:ilvl="0" w:tplc="BDF889D2">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nsid w:val="41E40D4B"/>
    <w:multiLevelType w:val="hybridMultilevel"/>
    <w:tmpl w:val="68FC2568"/>
    <w:lvl w:ilvl="0" w:tplc="03228D9E">
      <w:start w:val="1"/>
      <w:numFmt w:val="decimal"/>
      <w:lvlText w:val="%1."/>
      <w:lvlJc w:val="left"/>
      <w:pPr>
        <w:ind w:left="1146" w:hanging="360"/>
      </w:pPr>
      <w:rPr>
        <w:rFonts w:hint="default"/>
        <w:sz w:val="22"/>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2">
    <w:nsid w:val="48692749"/>
    <w:multiLevelType w:val="hybridMultilevel"/>
    <w:tmpl w:val="17CA1474"/>
    <w:lvl w:ilvl="0" w:tplc="E850DF88">
      <w:start w:val="1"/>
      <w:numFmt w:val="upperLetter"/>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3">
    <w:nsid w:val="4A0F66AF"/>
    <w:multiLevelType w:val="hybridMultilevel"/>
    <w:tmpl w:val="BA886A54"/>
    <w:lvl w:ilvl="0" w:tplc="ACC6C40C">
      <w:start w:val="1"/>
      <w:numFmt w:val="upperLetter"/>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24">
    <w:nsid w:val="4B88581A"/>
    <w:multiLevelType w:val="hybridMultilevel"/>
    <w:tmpl w:val="643E31B8"/>
    <w:lvl w:ilvl="0" w:tplc="D7043C2A">
      <w:start w:val="1"/>
      <w:numFmt w:val="decimal"/>
      <w:lvlText w:val="%1."/>
      <w:lvlJc w:val="left"/>
      <w:pPr>
        <w:ind w:left="1146" w:hanging="360"/>
      </w:pPr>
      <w:rPr>
        <w:rFonts w:ascii="Times New Roman" w:hAnsi="Times New Roman" w:cs="Times New Roman" w:hint="default"/>
        <w:sz w:val="24"/>
        <w:szCs w:val="24"/>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5">
    <w:nsid w:val="4FE24515"/>
    <w:multiLevelType w:val="hybridMultilevel"/>
    <w:tmpl w:val="1430DB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28218EA"/>
    <w:multiLevelType w:val="hybridMultilevel"/>
    <w:tmpl w:val="7C58DBD0"/>
    <w:lvl w:ilvl="0" w:tplc="A64417DA">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7">
    <w:nsid w:val="54626910"/>
    <w:multiLevelType w:val="hybridMultilevel"/>
    <w:tmpl w:val="3C0C27A8"/>
    <w:lvl w:ilvl="0" w:tplc="3AF89F06">
      <w:start w:val="1"/>
      <w:numFmt w:val="decimal"/>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28">
    <w:nsid w:val="57923CA1"/>
    <w:multiLevelType w:val="hybridMultilevel"/>
    <w:tmpl w:val="3C54C98A"/>
    <w:lvl w:ilvl="0" w:tplc="5B10ED96">
      <w:start w:val="1"/>
      <w:numFmt w:val="decimal"/>
      <w:lvlText w:val="%1."/>
      <w:lvlJc w:val="left"/>
      <w:pPr>
        <w:ind w:left="1080" w:hanging="360"/>
      </w:pPr>
      <w:rPr>
        <w:rFonts w:ascii="Arial" w:hAnsi="Arial" w:cs="Arial"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59B25679"/>
    <w:multiLevelType w:val="hybridMultilevel"/>
    <w:tmpl w:val="9BDEFF9A"/>
    <w:lvl w:ilvl="0" w:tplc="62E8CF1E">
      <w:start w:val="1"/>
      <w:numFmt w:val="lowerLetter"/>
      <w:lvlText w:val="%1."/>
      <w:lvlJc w:val="left"/>
      <w:pPr>
        <w:ind w:left="1440" w:hanging="360"/>
      </w:pPr>
      <w:rPr>
        <w:rFonts w:ascii="Times New Roman" w:hAnsi="Times New Roman" w:cs="Times New Roman" w:hint="default"/>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nsid w:val="59D51254"/>
    <w:multiLevelType w:val="hybridMultilevel"/>
    <w:tmpl w:val="76784E98"/>
    <w:lvl w:ilvl="0" w:tplc="BDF889D2">
      <w:start w:val="1"/>
      <w:numFmt w:val="lowerLetter"/>
      <w:lvlText w:val="%1."/>
      <w:lvlJc w:val="left"/>
      <w:pPr>
        <w:ind w:left="1077" w:hanging="360"/>
      </w:pPr>
      <w:rPr>
        <w:rFonts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31">
    <w:nsid w:val="59FD7E52"/>
    <w:multiLevelType w:val="hybridMultilevel"/>
    <w:tmpl w:val="5246A42A"/>
    <w:lvl w:ilvl="0" w:tplc="DE7AB004">
      <w:start w:val="1"/>
      <w:numFmt w:val="lowerLetter"/>
      <w:lvlText w:val="%1."/>
      <w:lvlJc w:val="left"/>
      <w:pPr>
        <w:ind w:left="1077" w:hanging="360"/>
      </w:pPr>
      <w:rPr>
        <w:rFonts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32">
    <w:nsid w:val="5A7F0014"/>
    <w:multiLevelType w:val="hybridMultilevel"/>
    <w:tmpl w:val="1540A712"/>
    <w:lvl w:ilvl="0" w:tplc="4316F2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5B8F549F"/>
    <w:multiLevelType w:val="hybridMultilevel"/>
    <w:tmpl w:val="1340CADC"/>
    <w:lvl w:ilvl="0" w:tplc="803ABBDA">
      <w:start w:val="1"/>
      <w:numFmt w:val="upperLetter"/>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34">
    <w:nsid w:val="60D21BAD"/>
    <w:multiLevelType w:val="hybridMultilevel"/>
    <w:tmpl w:val="257685A0"/>
    <w:lvl w:ilvl="0" w:tplc="E2547514">
      <w:start w:val="1"/>
      <w:numFmt w:val="lowerLetter"/>
      <w:lvlText w:val="%1."/>
      <w:lvlJc w:val="left"/>
      <w:pPr>
        <w:ind w:left="1440" w:hanging="360"/>
      </w:pPr>
      <w:rPr>
        <w:rFonts w:ascii="Times New Roman" w:hAnsi="Times New Roman" w:cs="Times New Roman" w:hint="default"/>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nsid w:val="619F6073"/>
    <w:multiLevelType w:val="hybridMultilevel"/>
    <w:tmpl w:val="2DCA14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1F54AAE"/>
    <w:multiLevelType w:val="hybridMultilevel"/>
    <w:tmpl w:val="FF586C2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D70368C"/>
    <w:multiLevelType w:val="hybridMultilevel"/>
    <w:tmpl w:val="9A3A198C"/>
    <w:lvl w:ilvl="0" w:tplc="7652B03E">
      <w:start w:val="1"/>
      <w:numFmt w:val="lowerLetter"/>
      <w:lvlText w:val="%1."/>
      <w:lvlJc w:val="left"/>
      <w:pPr>
        <w:ind w:left="1506" w:hanging="360"/>
      </w:pPr>
      <w:rPr>
        <w:rFonts w:ascii="Times New Roman" w:hAnsi="Times New Roman" w:cs="Times New Roman" w:hint="default"/>
        <w:sz w:val="24"/>
        <w:szCs w:val="24"/>
      </w:rPr>
    </w:lvl>
    <w:lvl w:ilvl="1" w:tplc="04090019" w:tentative="1">
      <w:start w:val="1"/>
      <w:numFmt w:val="lowerLetter"/>
      <w:lvlText w:val="%2."/>
      <w:lvlJc w:val="left"/>
      <w:pPr>
        <w:ind w:left="2226" w:hanging="360"/>
      </w:pPr>
    </w:lvl>
    <w:lvl w:ilvl="2" w:tplc="0409001B" w:tentative="1">
      <w:start w:val="1"/>
      <w:numFmt w:val="lowerRoman"/>
      <w:lvlText w:val="%3."/>
      <w:lvlJc w:val="right"/>
      <w:pPr>
        <w:ind w:left="2946" w:hanging="180"/>
      </w:pPr>
    </w:lvl>
    <w:lvl w:ilvl="3" w:tplc="0409000F" w:tentative="1">
      <w:start w:val="1"/>
      <w:numFmt w:val="decimal"/>
      <w:lvlText w:val="%4."/>
      <w:lvlJc w:val="left"/>
      <w:pPr>
        <w:ind w:left="3666" w:hanging="360"/>
      </w:pPr>
    </w:lvl>
    <w:lvl w:ilvl="4" w:tplc="04090019" w:tentative="1">
      <w:start w:val="1"/>
      <w:numFmt w:val="lowerLetter"/>
      <w:lvlText w:val="%5."/>
      <w:lvlJc w:val="left"/>
      <w:pPr>
        <w:ind w:left="4386" w:hanging="360"/>
      </w:pPr>
    </w:lvl>
    <w:lvl w:ilvl="5" w:tplc="0409001B" w:tentative="1">
      <w:start w:val="1"/>
      <w:numFmt w:val="lowerRoman"/>
      <w:lvlText w:val="%6."/>
      <w:lvlJc w:val="right"/>
      <w:pPr>
        <w:ind w:left="5106" w:hanging="180"/>
      </w:pPr>
    </w:lvl>
    <w:lvl w:ilvl="6" w:tplc="0409000F" w:tentative="1">
      <w:start w:val="1"/>
      <w:numFmt w:val="decimal"/>
      <w:lvlText w:val="%7."/>
      <w:lvlJc w:val="left"/>
      <w:pPr>
        <w:ind w:left="5826" w:hanging="360"/>
      </w:pPr>
    </w:lvl>
    <w:lvl w:ilvl="7" w:tplc="04090019" w:tentative="1">
      <w:start w:val="1"/>
      <w:numFmt w:val="lowerLetter"/>
      <w:lvlText w:val="%8."/>
      <w:lvlJc w:val="left"/>
      <w:pPr>
        <w:ind w:left="6546" w:hanging="360"/>
      </w:pPr>
    </w:lvl>
    <w:lvl w:ilvl="8" w:tplc="0409001B" w:tentative="1">
      <w:start w:val="1"/>
      <w:numFmt w:val="lowerRoman"/>
      <w:lvlText w:val="%9."/>
      <w:lvlJc w:val="right"/>
      <w:pPr>
        <w:ind w:left="7266" w:hanging="180"/>
      </w:pPr>
    </w:lvl>
  </w:abstractNum>
  <w:abstractNum w:abstractNumId="38">
    <w:nsid w:val="6EBF53C4"/>
    <w:multiLevelType w:val="hybridMultilevel"/>
    <w:tmpl w:val="D99E1B50"/>
    <w:lvl w:ilvl="0" w:tplc="7C7ABDAA">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9">
    <w:nsid w:val="71117A94"/>
    <w:multiLevelType w:val="hybridMultilevel"/>
    <w:tmpl w:val="0BB0D6BC"/>
    <w:lvl w:ilvl="0" w:tplc="06040D36">
      <w:start w:val="1"/>
      <w:numFmt w:val="decimal"/>
      <w:lvlText w:val="%1."/>
      <w:lvlJc w:val="left"/>
      <w:pPr>
        <w:ind w:left="107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72840E54"/>
    <w:multiLevelType w:val="hybridMultilevel"/>
    <w:tmpl w:val="64A81CA6"/>
    <w:lvl w:ilvl="0" w:tplc="19788D7C">
      <w:start w:val="1"/>
      <w:numFmt w:val="lowerLetter"/>
      <w:lvlText w:val="%1."/>
      <w:lvlJc w:val="left"/>
      <w:pPr>
        <w:ind w:left="717" w:hanging="360"/>
      </w:pPr>
      <w:rPr>
        <w:rFonts w:asciiTheme="minorHAnsi" w:eastAsia="Times New Roman" w:hAnsiTheme="minorHAnsi" w:hint="default"/>
        <w:i/>
        <w:sz w:val="22"/>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41">
    <w:nsid w:val="761264F4"/>
    <w:multiLevelType w:val="hybridMultilevel"/>
    <w:tmpl w:val="2982A91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42">
    <w:nsid w:val="78693156"/>
    <w:multiLevelType w:val="hybridMultilevel"/>
    <w:tmpl w:val="8E54D96A"/>
    <w:lvl w:ilvl="0" w:tplc="37A62AC0">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3">
    <w:nsid w:val="7E00214E"/>
    <w:multiLevelType w:val="hybridMultilevel"/>
    <w:tmpl w:val="6DE462A6"/>
    <w:lvl w:ilvl="0" w:tplc="FC4CB13A">
      <w:start w:val="1"/>
      <w:numFmt w:val="upperLetter"/>
      <w:lvlText w:val="%1."/>
      <w:lvlJc w:val="left"/>
      <w:pPr>
        <w:ind w:left="786" w:hanging="360"/>
      </w:pPr>
      <w:rPr>
        <w:rFonts w:hint="default"/>
      </w:rPr>
    </w:lvl>
    <w:lvl w:ilvl="1" w:tplc="04090019">
      <w:start w:val="1"/>
      <w:numFmt w:val="lowerLetter"/>
      <w:lvlText w:val="%2."/>
      <w:lvlJc w:val="left"/>
      <w:pPr>
        <w:ind w:left="1506" w:hanging="360"/>
      </w:pPr>
    </w:lvl>
    <w:lvl w:ilvl="2" w:tplc="0409001B">
      <w:start w:val="1"/>
      <w:numFmt w:val="lowerRoman"/>
      <w:lvlText w:val="%3."/>
      <w:lvlJc w:val="right"/>
      <w:pPr>
        <w:ind w:left="2226" w:hanging="180"/>
      </w:pPr>
    </w:lvl>
    <w:lvl w:ilvl="3" w:tplc="0409000F">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4">
    <w:nsid w:val="7F3A2900"/>
    <w:multiLevelType w:val="hybridMultilevel"/>
    <w:tmpl w:val="98A67F10"/>
    <w:lvl w:ilvl="0" w:tplc="EC08B2DA">
      <w:start w:val="1"/>
      <w:numFmt w:val="lowerLetter"/>
      <w:lvlText w:val="%1."/>
      <w:lvlJc w:val="left"/>
      <w:pPr>
        <w:ind w:left="1506" w:hanging="360"/>
      </w:pPr>
      <w:rPr>
        <w:rFonts w:ascii="Times New Roman" w:hAnsi="Times New Roman" w:cs="Times New Roman" w:hint="default"/>
        <w:sz w:val="24"/>
        <w:szCs w:val="24"/>
      </w:rPr>
    </w:lvl>
    <w:lvl w:ilvl="1" w:tplc="04090019" w:tentative="1">
      <w:start w:val="1"/>
      <w:numFmt w:val="lowerLetter"/>
      <w:lvlText w:val="%2."/>
      <w:lvlJc w:val="left"/>
      <w:pPr>
        <w:ind w:left="2226" w:hanging="360"/>
      </w:pPr>
    </w:lvl>
    <w:lvl w:ilvl="2" w:tplc="0409001B" w:tentative="1">
      <w:start w:val="1"/>
      <w:numFmt w:val="lowerRoman"/>
      <w:lvlText w:val="%3."/>
      <w:lvlJc w:val="right"/>
      <w:pPr>
        <w:ind w:left="2946" w:hanging="180"/>
      </w:pPr>
    </w:lvl>
    <w:lvl w:ilvl="3" w:tplc="0409000F" w:tentative="1">
      <w:start w:val="1"/>
      <w:numFmt w:val="decimal"/>
      <w:lvlText w:val="%4."/>
      <w:lvlJc w:val="left"/>
      <w:pPr>
        <w:ind w:left="3666" w:hanging="360"/>
      </w:pPr>
    </w:lvl>
    <w:lvl w:ilvl="4" w:tplc="04090019" w:tentative="1">
      <w:start w:val="1"/>
      <w:numFmt w:val="lowerLetter"/>
      <w:lvlText w:val="%5."/>
      <w:lvlJc w:val="left"/>
      <w:pPr>
        <w:ind w:left="4386" w:hanging="360"/>
      </w:pPr>
    </w:lvl>
    <w:lvl w:ilvl="5" w:tplc="0409001B" w:tentative="1">
      <w:start w:val="1"/>
      <w:numFmt w:val="lowerRoman"/>
      <w:lvlText w:val="%6."/>
      <w:lvlJc w:val="right"/>
      <w:pPr>
        <w:ind w:left="5106" w:hanging="180"/>
      </w:pPr>
    </w:lvl>
    <w:lvl w:ilvl="6" w:tplc="0409000F" w:tentative="1">
      <w:start w:val="1"/>
      <w:numFmt w:val="decimal"/>
      <w:lvlText w:val="%7."/>
      <w:lvlJc w:val="left"/>
      <w:pPr>
        <w:ind w:left="5826" w:hanging="360"/>
      </w:pPr>
    </w:lvl>
    <w:lvl w:ilvl="7" w:tplc="04090019" w:tentative="1">
      <w:start w:val="1"/>
      <w:numFmt w:val="lowerLetter"/>
      <w:lvlText w:val="%8."/>
      <w:lvlJc w:val="left"/>
      <w:pPr>
        <w:ind w:left="6546" w:hanging="360"/>
      </w:pPr>
    </w:lvl>
    <w:lvl w:ilvl="8" w:tplc="0409001B" w:tentative="1">
      <w:start w:val="1"/>
      <w:numFmt w:val="lowerRoman"/>
      <w:lvlText w:val="%9."/>
      <w:lvlJc w:val="right"/>
      <w:pPr>
        <w:ind w:left="7266" w:hanging="180"/>
      </w:pPr>
    </w:lvl>
  </w:abstractNum>
  <w:num w:numId="1">
    <w:abstractNumId w:val="19"/>
  </w:num>
  <w:num w:numId="2">
    <w:abstractNumId w:val="11"/>
  </w:num>
  <w:num w:numId="3">
    <w:abstractNumId w:val="14"/>
  </w:num>
  <w:num w:numId="4">
    <w:abstractNumId w:val="25"/>
  </w:num>
  <w:num w:numId="5">
    <w:abstractNumId w:val="39"/>
  </w:num>
  <w:num w:numId="6">
    <w:abstractNumId w:val="35"/>
  </w:num>
  <w:num w:numId="7">
    <w:abstractNumId w:val="5"/>
  </w:num>
  <w:num w:numId="8">
    <w:abstractNumId w:val="43"/>
  </w:num>
  <w:num w:numId="9">
    <w:abstractNumId w:val="26"/>
  </w:num>
  <w:num w:numId="10">
    <w:abstractNumId w:val="15"/>
  </w:num>
  <w:num w:numId="11">
    <w:abstractNumId w:val="8"/>
  </w:num>
  <w:num w:numId="12">
    <w:abstractNumId w:val="36"/>
  </w:num>
  <w:num w:numId="13">
    <w:abstractNumId w:val="9"/>
  </w:num>
  <w:num w:numId="14">
    <w:abstractNumId w:val="2"/>
  </w:num>
  <w:num w:numId="15">
    <w:abstractNumId w:val="41"/>
  </w:num>
  <w:num w:numId="16">
    <w:abstractNumId w:val="32"/>
  </w:num>
  <w:num w:numId="17">
    <w:abstractNumId w:val="27"/>
  </w:num>
  <w:num w:numId="18">
    <w:abstractNumId w:val="1"/>
  </w:num>
  <w:num w:numId="19">
    <w:abstractNumId w:val="31"/>
  </w:num>
  <w:num w:numId="20">
    <w:abstractNumId w:val="23"/>
  </w:num>
  <w:num w:numId="21">
    <w:abstractNumId w:val="3"/>
  </w:num>
  <w:num w:numId="22">
    <w:abstractNumId w:val="0"/>
  </w:num>
  <w:num w:numId="23">
    <w:abstractNumId w:val="30"/>
  </w:num>
  <w:num w:numId="24">
    <w:abstractNumId w:val="33"/>
  </w:num>
  <w:num w:numId="25">
    <w:abstractNumId w:val="20"/>
  </w:num>
  <w:num w:numId="26">
    <w:abstractNumId w:val="22"/>
  </w:num>
  <w:num w:numId="27">
    <w:abstractNumId w:val="12"/>
  </w:num>
  <w:num w:numId="28">
    <w:abstractNumId w:val="21"/>
  </w:num>
  <w:num w:numId="29">
    <w:abstractNumId w:val="16"/>
  </w:num>
  <w:num w:numId="30">
    <w:abstractNumId w:val="18"/>
  </w:num>
  <w:num w:numId="31">
    <w:abstractNumId w:val="37"/>
  </w:num>
  <w:num w:numId="32">
    <w:abstractNumId w:val="24"/>
  </w:num>
  <w:num w:numId="33">
    <w:abstractNumId w:val="44"/>
  </w:num>
  <w:num w:numId="34">
    <w:abstractNumId w:val="6"/>
  </w:num>
  <w:num w:numId="35">
    <w:abstractNumId w:val="7"/>
  </w:num>
  <w:num w:numId="36">
    <w:abstractNumId w:val="28"/>
  </w:num>
  <w:num w:numId="37">
    <w:abstractNumId w:val="4"/>
  </w:num>
  <w:num w:numId="38">
    <w:abstractNumId w:val="29"/>
  </w:num>
  <w:num w:numId="39">
    <w:abstractNumId w:val="34"/>
  </w:num>
  <w:num w:numId="40">
    <w:abstractNumId w:val="10"/>
  </w:num>
  <w:num w:numId="41">
    <w:abstractNumId w:val="40"/>
  </w:num>
  <w:num w:numId="42">
    <w:abstractNumId w:val="42"/>
  </w:num>
  <w:num w:numId="43">
    <w:abstractNumId w:val="13"/>
  </w:num>
  <w:num w:numId="44">
    <w:abstractNumId w:val="17"/>
  </w:num>
  <w:num w:numId="45">
    <w:abstractNumId w:val="38"/>
  </w:num>
  <w:numIdMacAtCleanup w:val="4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20"/>
  <w:drawingGridHorizontalSpacing w:val="110"/>
  <w:displayHorizontalDrawingGridEvery w:val="2"/>
  <w:characterSpacingControl w:val="doNotCompress"/>
  <w:compat>
    <w:doNotExpandShiftReturn/>
  </w:compat>
  <w:rsids>
    <w:rsidRoot w:val="00126FDE"/>
    <w:rsid w:val="000000DD"/>
    <w:rsid w:val="00000DD7"/>
    <w:rsid w:val="0000268A"/>
    <w:rsid w:val="000050B5"/>
    <w:rsid w:val="000066D0"/>
    <w:rsid w:val="00010D7C"/>
    <w:rsid w:val="000133AE"/>
    <w:rsid w:val="0002029D"/>
    <w:rsid w:val="0002385C"/>
    <w:rsid w:val="00027842"/>
    <w:rsid w:val="00030235"/>
    <w:rsid w:val="000304C7"/>
    <w:rsid w:val="00033FFC"/>
    <w:rsid w:val="0003569F"/>
    <w:rsid w:val="00042409"/>
    <w:rsid w:val="00042C02"/>
    <w:rsid w:val="00044B44"/>
    <w:rsid w:val="00045498"/>
    <w:rsid w:val="000474DE"/>
    <w:rsid w:val="00050851"/>
    <w:rsid w:val="000549F4"/>
    <w:rsid w:val="0006117F"/>
    <w:rsid w:val="00066073"/>
    <w:rsid w:val="000666D1"/>
    <w:rsid w:val="00075B61"/>
    <w:rsid w:val="000763AA"/>
    <w:rsid w:val="00077CF0"/>
    <w:rsid w:val="00077D67"/>
    <w:rsid w:val="00077E94"/>
    <w:rsid w:val="00085E75"/>
    <w:rsid w:val="00086A76"/>
    <w:rsid w:val="00090B75"/>
    <w:rsid w:val="0009110F"/>
    <w:rsid w:val="00092546"/>
    <w:rsid w:val="000961E6"/>
    <w:rsid w:val="00097291"/>
    <w:rsid w:val="000A0803"/>
    <w:rsid w:val="000A15BB"/>
    <w:rsid w:val="000A32B8"/>
    <w:rsid w:val="000A347D"/>
    <w:rsid w:val="000A5464"/>
    <w:rsid w:val="000A6A25"/>
    <w:rsid w:val="000B4D1A"/>
    <w:rsid w:val="000B705C"/>
    <w:rsid w:val="000B72EC"/>
    <w:rsid w:val="000C45BC"/>
    <w:rsid w:val="000C59D1"/>
    <w:rsid w:val="000C6C8A"/>
    <w:rsid w:val="000D1D6C"/>
    <w:rsid w:val="000D6211"/>
    <w:rsid w:val="000D7B6B"/>
    <w:rsid w:val="000E103E"/>
    <w:rsid w:val="000E2F62"/>
    <w:rsid w:val="000E4042"/>
    <w:rsid w:val="000E5E36"/>
    <w:rsid w:val="000F0D68"/>
    <w:rsid w:val="000F1003"/>
    <w:rsid w:val="000F24D8"/>
    <w:rsid w:val="000F3B23"/>
    <w:rsid w:val="0010097E"/>
    <w:rsid w:val="001013BC"/>
    <w:rsid w:val="00101837"/>
    <w:rsid w:val="001066B6"/>
    <w:rsid w:val="00107E1C"/>
    <w:rsid w:val="00110973"/>
    <w:rsid w:val="00113BA9"/>
    <w:rsid w:val="001202D3"/>
    <w:rsid w:val="0012285B"/>
    <w:rsid w:val="00123797"/>
    <w:rsid w:val="00125072"/>
    <w:rsid w:val="00126FDE"/>
    <w:rsid w:val="001321A5"/>
    <w:rsid w:val="0013268E"/>
    <w:rsid w:val="00133BD5"/>
    <w:rsid w:val="001341D0"/>
    <w:rsid w:val="00136914"/>
    <w:rsid w:val="00147ABB"/>
    <w:rsid w:val="001547BC"/>
    <w:rsid w:val="001560BE"/>
    <w:rsid w:val="0015697B"/>
    <w:rsid w:val="00161F4B"/>
    <w:rsid w:val="00171BFB"/>
    <w:rsid w:val="00175412"/>
    <w:rsid w:val="00175B71"/>
    <w:rsid w:val="00176A3A"/>
    <w:rsid w:val="00177A0D"/>
    <w:rsid w:val="0018242D"/>
    <w:rsid w:val="001855CB"/>
    <w:rsid w:val="00192F0A"/>
    <w:rsid w:val="00193684"/>
    <w:rsid w:val="00193792"/>
    <w:rsid w:val="0019394E"/>
    <w:rsid w:val="001A402A"/>
    <w:rsid w:val="001A574C"/>
    <w:rsid w:val="001A7F5B"/>
    <w:rsid w:val="001B364E"/>
    <w:rsid w:val="001B4B33"/>
    <w:rsid w:val="001C1F26"/>
    <w:rsid w:val="001C1FFE"/>
    <w:rsid w:val="001C32FF"/>
    <w:rsid w:val="001C392A"/>
    <w:rsid w:val="001C4A49"/>
    <w:rsid w:val="001D12ED"/>
    <w:rsid w:val="001D3436"/>
    <w:rsid w:val="001D4D87"/>
    <w:rsid w:val="001D5558"/>
    <w:rsid w:val="001E3AC5"/>
    <w:rsid w:val="001E5E28"/>
    <w:rsid w:val="001E5FF5"/>
    <w:rsid w:val="001E7337"/>
    <w:rsid w:val="001E7ED7"/>
    <w:rsid w:val="001F024E"/>
    <w:rsid w:val="001F7A16"/>
    <w:rsid w:val="001F7D28"/>
    <w:rsid w:val="0020095A"/>
    <w:rsid w:val="002078A7"/>
    <w:rsid w:val="00207946"/>
    <w:rsid w:val="00210A9A"/>
    <w:rsid w:val="00211BB0"/>
    <w:rsid w:val="00221AC2"/>
    <w:rsid w:val="00225806"/>
    <w:rsid w:val="0022624A"/>
    <w:rsid w:val="00226ABF"/>
    <w:rsid w:val="00231610"/>
    <w:rsid w:val="00233674"/>
    <w:rsid w:val="00234503"/>
    <w:rsid w:val="00234F45"/>
    <w:rsid w:val="002359C4"/>
    <w:rsid w:val="002369CB"/>
    <w:rsid w:val="0023793B"/>
    <w:rsid w:val="00240169"/>
    <w:rsid w:val="002409C2"/>
    <w:rsid w:val="00241DDF"/>
    <w:rsid w:val="00243DCD"/>
    <w:rsid w:val="002464B5"/>
    <w:rsid w:val="00250CC4"/>
    <w:rsid w:val="00251E39"/>
    <w:rsid w:val="00253A4C"/>
    <w:rsid w:val="00253E56"/>
    <w:rsid w:val="0026077D"/>
    <w:rsid w:val="00263E27"/>
    <w:rsid w:val="00266467"/>
    <w:rsid w:val="00272376"/>
    <w:rsid w:val="00272983"/>
    <w:rsid w:val="00280F8A"/>
    <w:rsid w:val="00290B04"/>
    <w:rsid w:val="00291DAD"/>
    <w:rsid w:val="00294DFB"/>
    <w:rsid w:val="00296FC7"/>
    <w:rsid w:val="002A4682"/>
    <w:rsid w:val="002B061F"/>
    <w:rsid w:val="002B6A97"/>
    <w:rsid w:val="002B6DC8"/>
    <w:rsid w:val="002C476E"/>
    <w:rsid w:val="002C5147"/>
    <w:rsid w:val="002C6211"/>
    <w:rsid w:val="002D1694"/>
    <w:rsid w:val="002D26C3"/>
    <w:rsid w:val="002E1779"/>
    <w:rsid w:val="002E1BA7"/>
    <w:rsid w:val="002F0D63"/>
    <w:rsid w:val="0030221D"/>
    <w:rsid w:val="00307F36"/>
    <w:rsid w:val="00312724"/>
    <w:rsid w:val="00313180"/>
    <w:rsid w:val="00322685"/>
    <w:rsid w:val="003226CE"/>
    <w:rsid w:val="0033475E"/>
    <w:rsid w:val="003376AD"/>
    <w:rsid w:val="0033780B"/>
    <w:rsid w:val="00337AD8"/>
    <w:rsid w:val="00337B8A"/>
    <w:rsid w:val="003402FA"/>
    <w:rsid w:val="003410AC"/>
    <w:rsid w:val="0034226C"/>
    <w:rsid w:val="00342A04"/>
    <w:rsid w:val="00342F65"/>
    <w:rsid w:val="0034699C"/>
    <w:rsid w:val="00352363"/>
    <w:rsid w:val="00352833"/>
    <w:rsid w:val="00354C4C"/>
    <w:rsid w:val="00355888"/>
    <w:rsid w:val="00361A62"/>
    <w:rsid w:val="00364508"/>
    <w:rsid w:val="00365D24"/>
    <w:rsid w:val="003714CF"/>
    <w:rsid w:val="00371BE9"/>
    <w:rsid w:val="00372F15"/>
    <w:rsid w:val="00375483"/>
    <w:rsid w:val="00376A80"/>
    <w:rsid w:val="00377157"/>
    <w:rsid w:val="003802F2"/>
    <w:rsid w:val="00385BFE"/>
    <w:rsid w:val="0038619B"/>
    <w:rsid w:val="00386ED9"/>
    <w:rsid w:val="00392FA2"/>
    <w:rsid w:val="00396DF6"/>
    <w:rsid w:val="003A13AB"/>
    <w:rsid w:val="003A5712"/>
    <w:rsid w:val="003A5A1D"/>
    <w:rsid w:val="003B04B6"/>
    <w:rsid w:val="003B2F12"/>
    <w:rsid w:val="003B7AE2"/>
    <w:rsid w:val="003C06EA"/>
    <w:rsid w:val="003C2F7D"/>
    <w:rsid w:val="003E1C81"/>
    <w:rsid w:val="003E1FF3"/>
    <w:rsid w:val="003E4443"/>
    <w:rsid w:val="003E662B"/>
    <w:rsid w:val="003E6E30"/>
    <w:rsid w:val="003F07CB"/>
    <w:rsid w:val="003F3896"/>
    <w:rsid w:val="003F4D83"/>
    <w:rsid w:val="0040205A"/>
    <w:rsid w:val="00402916"/>
    <w:rsid w:val="00403D8B"/>
    <w:rsid w:val="004058A3"/>
    <w:rsid w:val="004060CE"/>
    <w:rsid w:val="00413858"/>
    <w:rsid w:val="00420987"/>
    <w:rsid w:val="00421B8E"/>
    <w:rsid w:val="00423A53"/>
    <w:rsid w:val="00436347"/>
    <w:rsid w:val="00445F47"/>
    <w:rsid w:val="00452D9D"/>
    <w:rsid w:val="004551C6"/>
    <w:rsid w:val="00455FA8"/>
    <w:rsid w:val="004570CE"/>
    <w:rsid w:val="00460ECE"/>
    <w:rsid w:val="00470685"/>
    <w:rsid w:val="00475EF6"/>
    <w:rsid w:val="0047662F"/>
    <w:rsid w:val="00485177"/>
    <w:rsid w:val="00486E5B"/>
    <w:rsid w:val="0048783B"/>
    <w:rsid w:val="00490351"/>
    <w:rsid w:val="004909E1"/>
    <w:rsid w:val="00492156"/>
    <w:rsid w:val="00496144"/>
    <w:rsid w:val="004A148E"/>
    <w:rsid w:val="004A3FD3"/>
    <w:rsid w:val="004A4F1B"/>
    <w:rsid w:val="004B5D89"/>
    <w:rsid w:val="004B7699"/>
    <w:rsid w:val="004C3213"/>
    <w:rsid w:val="004C47C3"/>
    <w:rsid w:val="004C4E30"/>
    <w:rsid w:val="004C4F2A"/>
    <w:rsid w:val="004C7357"/>
    <w:rsid w:val="004D3B65"/>
    <w:rsid w:val="004D46E0"/>
    <w:rsid w:val="004E321B"/>
    <w:rsid w:val="004E57DE"/>
    <w:rsid w:val="004E72A1"/>
    <w:rsid w:val="004F1745"/>
    <w:rsid w:val="004F316A"/>
    <w:rsid w:val="004F58EA"/>
    <w:rsid w:val="004F6D33"/>
    <w:rsid w:val="004F7C68"/>
    <w:rsid w:val="004F7E7B"/>
    <w:rsid w:val="00506286"/>
    <w:rsid w:val="005076C1"/>
    <w:rsid w:val="00512126"/>
    <w:rsid w:val="005135BB"/>
    <w:rsid w:val="00516529"/>
    <w:rsid w:val="00517BD1"/>
    <w:rsid w:val="00521871"/>
    <w:rsid w:val="0052423C"/>
    <w:rsid w:val="005324CB"/>
    <w:rsid w:val="00535DBE"/>
    <w:rsid w:val="005406A8"/>
    <w:rsid w:val="0054073D"/>
    <w:rsid w:val="00546040"/>
    <w:rsid w:val="005501C2"/>
    <w:rsid w:val="005509BA"/>
    <w:rsid w:val="005534D7"/>
    <w:rsid w:val="00553A43"/>
    <w:rsid w:val="00554082"/>
    <w:rsid w:val="0056135B"/>
    <w:rsid w:val="00566DDD"/>
    <w:rsid w:val="00575E92"/>
    <w:rsid w:val="00576C34"/>
    <w:rsid w:val="00577D24"/>
    <w:rsid w:val="00577EA5"/>
    <w:rsid w:val="00580842"/>
    <w:rsid w:val="005854FD"/>
    <w:rsid w:val="00585AA0"/>
    <w:rsid w:val="00586536"/>
    <w:rsid w:val="00594CF5"/>
    <w:rsid w:val="005A1775"/>
    <w:rsid w:val="005A1EDA"/>
    <w:rsid w:val="005A3130"/>
    <w:rsid w:val="005A3FEC"/>
    <w:rsid w:val="005A6406"/>
    <w:rsid w:val="005B0B9A"/>
    <w:rsid w:val="005B1A87"/>
    <w:rsid w:val="005C2418"/>
    <w:rsid w:val="005C52C8"/>
    <w:rsid w:val="005C6ACF"/>
    <w:rsid w:val="005C7634"/>
    <w:rsid w:val="005C7BBF"/>
    <w:rsid w:val="005D2C38"/>
    <w:rsid w:val="005D4611"/>
    <w:rsid w:val="005D4737"/>
    <w:rsid w:val="005D50FE"/>
    <w:rsid w:val="005E2B95"/>
    <w:rsid w:val="005E3A5D"/>
    <w:rsid w:val="005E70BD"/>
    <w:rsid w:val="005F0C48"/>
    <w:rsid w:val="005F5E04"/>
    <w:rsid w:val="00604F38"/>
    <w:rsid w:val="006062E9"/>
    <w:rsid w:val="00607FC1"/>
    <w:rsid w:val="0061033B"/>
    <w:rsid w:val="00610789"/>
    <w:rsid w:val="00610A75"/>
    <w:rsid w:val="00611A75"/>
    <w:rsid w:val="006135CC"/>
    <w:rsid w:val="006158AE"/>
    <w:rsid w:val="0061641A"/>
    <w:rsid w:val="00620F6C"/>
    <w:rsid w:val="00622344"/>
    <w:rsid w:val="00624E65"/>
    <w:rsid w:val="00627141"/>
    <w:rsid w:val="00634C7C"/>
    <w:rsid w:val="00635AA4"/>
    <w:rsid w:val="0063630C"/>
    <w:rsid w:val="00646F32"/>
    <w:rsid w:val="0065293E"/>
    <w:rsid w:val="006566FE"/>
    <w:rsid w:val="00665692"/>
    <w:rsid w:val="00667EA1"/>
    <w:rsid w:val="00670E4E"/>
    <w:rsid w:val="00672A69"/>
    <w:rsid w:val="006745AA"/>
    <w:rsid w:val="00676226"/>
    <w:rsid w:val="006766D3"/>
    <w:rsid w:val="00683DE2"/>
    <w:rsid w:val="00684EDC"/>
    <w:rsid w:val="00685A9A"/>
    <w:rsid w:val="0069011D"/>
    <w:rsid w:val="00690972"/>
    <w:rsid w:val="00696561"/>
    <w:rsid w:val="0069704C"/>
    <w:rsid w:val="006A5B4A"/>
    <w:rsid w:val="006A6968"/>
    <w:rsid w:val="006B2069"/>
    <w:rsid w:val="006B2E86"/>
    <w:rsid w:val="006B61D0"/>
    <w:rsid w:val="006B729F"/>
    <w:rsid w:val="006C0562"/>
    <w:rsid w:val="006C5ADD"/>
    <w:rsid w:val="006C5E15"/>
    <w:rsid w:val="006C6554"/>
    <w:rsid w:val="006C7CCB"/>
    <w:rsid w:val="006D147C"/>
    <w:rsid w:val="006D4673"/>
    <w:rsid w:val="006D4E2C"/>
    <w:rsid w:val="006E026C"/>
    <w:rsid w:val="006E1828"/>
    <w:rsid w:val="006E5C85"/>
    <w:rsid w:val="006F13ED"/>
    <w:rsid w:val="006F2C4D"/>
    <w:rsid w:val="006F3DE8"/>
    <w:rsid w:val="006F4941"/>
    <w:rsid w:val="006F61AD"/>
    <w:rsid w:val="006F6FE9"/>
    <w:rsid w:val="0071059C"/>
    <w:rsid w:val="00713C94"/>
    <w:rsid w:val="007144D6"/>
    <w:rsid w:val="00717B85"/>
    <w:rsid w:val="00725702"/>
    <w:rsid w:val="00731DED"/>
    <w:rsid w:val="00734BE3"/>
    <w:rsid w:val="007443AB"/>
    <w:rsid w:val="00746723"/>
    <w:rsid w:val="0074791D"/>
    <w:rsid w:val="00753230"/>
    <w:rsid w:val="00760B8A"/>
    <w:rsid w:val="00764142"/>
    <w:rsid w:val="007656C6"/>
    <w:rsid w:val="00766562"/>
    <w:rsid w:val="00771AE2"/>
    <w:rsid w:val="00774B52"/>
    <w:rsid w:val="007773BB"/>
    <w:rsid w:val="00783275"/>
    <w:rsid w:val="00785256"/>
    <w:rsid w:val="007A42E2"/>
    <w:rsid w:val="007A4914"/>
    <w:rsid w:val="007A634C"/>
    <w:rsid w:val="007B06E5"/>
    <w:rsid w:val="007B25D2"/>
    <w:rsid w:val="007C0FE1"/>
    <w:rsid w:val="007C403A"/>
    <w:rsid w:val="007D0006"/>
    <w:rsid w:val="007D2501"/>
    <w:rsid w:val="007D30FC"/>
    <w:rsid w:val="007D3585"/>
    <w:rsid w:val="007D39B0"/>
    <w:rsid w:val="007D4E3D"/>
    <w:rsid w:val="007D5E8C"/>
    <w:rsid w:val="007E5D5B"/>
    <w:rsid w:val="007E6BFE"/>
    <w:rsid w:val="007F317E"/>
    <w:rsid w:val="00800859"/>
    <w:rsid w:val="00802ADC"/>
    <w:rsid w:val="00802E8A"/>
    <w:rsid w:val="00805996"/>
    <w:rsid w:val="00805FE7"/>
    <w:rsid w:val="00806A76"/>
    <w:rsid w:val="00814FB2"/>
    <w:rsid w:val="0081656B"/>
    <w:rsid w:val="00817124"/>
    <w:rsid w:val="008210EC"/>
    <w:rsid w:val="00821D7B"/>
    <w:rsid w:val="008257E5"/>
    <w:rsid w:val="00827DE8"/>
    <w:rsid w:val="00841818"/>
    <w:rsid w:val="008437F0"/>
    <w:rsid w:val="008440D3"/>
    <w:rsid w:val="008441CB"/>
    <w:rsid w:val="00845977"/>
    <w:rsid w:val="008557BE"/>
    <w:rsid w:val="008565D0"/>
    <w:rsid w:val="00862C97"/>
    <w:rsid w:val="008656A1"/>
    <w:rsid w:val="00875BD0"/>
    <w:rsid w:val="00876EEB"/>
    <w:rsid w:val="00881F9F"/>
    <w:rsid w:val="008911B0"/>
    <w:rsid w:val="008917C7"/>
    <w:rsid w:val="00894500"/>
    <w:rsid w:val="00895BEE"/>
    <w:rsid w:val="008A2ECD"/>
    <w:rsid w:val="008A765C"/>
    <w:rsid w:val="008A7895"/>
    <w:rsid w:val="008B095E"/>
    <w:rsid w:val="008B139D"/>
    <w:rsid w:val="008B44F9"/>
    <w:rsid w:val="008C0016"/>
    <w:rsid w:val="008C5720"/>
    <w:rsid w:val="008C70C1"/>
    <w:rsid w:val="008D1A37"/>
    <w:rsid w:val="008D56A1"/>
    <w:rsid w:val="008D5E2B"/>
    <w:rsid w:val="008D7C23"/>
    <w:rsid w:val="008E04CD"/>
    <w:rsid w:val="008E3635"/>
    <w:rsid w:val="008E5DBF"/>
    <w:rsid w:val="008F0CA6"/>
    <w:rsid w:val="008F2D79"/>
    <w:rsid w:val="008F3984"/>
    <w:rsid w:val="008F3E50"/>
    <w:rsid w:val="008F4F23"/>
    <w:rsid w:val="008F7A0B"/>
    <w:rsid w:val="009035AB"/>
    <w:rsid w:val="0090421E"/>
    <w:rsid w:val="00905D3E"/>
    <w:rsid w:val="00906707"/>
    <w:rsid w:val="00910EE9"/>
    <w:rsid w:val="0091370F"/>
    <w:rsid w:val="00914DB8"/>
    <w:rsid w:val="00917071"/>
    <w:rsid w:val="00921E53"/>
    <w:rsid w:val="00923A20"/>
    <w:rsid w:val="0092478C"/>
    <w:rsid w:val="00924FAA"/>
    <w:rsid w:val="00925D13"/>
    <w:rsid w:val="0093141E"/>
    <w:rsid w:val="009318AD"/>
    <w:rsid w:val="009320B4"/>
    <w:rsid w:val="00933F39"/>
    <w:rsid w:val="009427CD"/>
    <w:rsid w:val="009450CF"/>
    <w:rsid w:val="0095259B"/>
    <w:rsid w:val="00955D4B"/>
    <w:rsid w:val="00964634"/>
    <w:rsid w:val="00967C6C"/>
    <w:rsid w:val="00973EDE"/>
    <w:rsid w:val="0097640D"/>
    <w:rsid w:val="00977426"/>
    <w:rsid w:val="009846BA"/>
    <w:rsid w:val="009924B5"/>
    <w:rsid w:val="009936A6"/>
    <w:rsid w:val="009951FF"/>
    <w:rsid w:val="00996BD3"/>
    <w:rsid w:val="009A0D8D"/>
    <w:rsid w:val="009A256E"/>
    <w:rsid w:val="009A2BC7"/>
    <w:rsid w:val="009A4A81"/>
    <w:rsid w:val="009B3A70"/>
    <w:rsid w:val="009B70B5"/>
    <w:rsid w:val="009C2F59"/>
    <w:rsid w:val="009D44E5"/>
    <w:rsid w:val="009D5C4C"/>
    <w:rsid w:val="009D606A"/>
    <w:rsid w:val="009D7980"/>
    <w:rsid w:val="009E2723"/>
    <w:rsid w:val="009E4129"/>
    <w:rsid w:val="009E5783"/>
    <w:rsid w:val="009E6479"/>
    <w:rsid w:val="009F1641"/>
    <w:rsid w:val="009F1F61"/>
    <w:rsid w:val="009F4649"/>
    <w:rsid w:val="00A03B93"/>
    <w:rsid w:val="00A04BF9"/>
    <w:rsid w:val="00A05A30"/>
    <w:rsid w:val="00A0766D"/>
    <w:rsid w:val="00A11945"/>
    <w:rsid w:val="00A164DB"/>
    <w:rsid w:val="00A20278"/>
    <w:rsid w:val="00A22C73"/>
    <w:rsid w:val="00A244E2"/>
    <w:rsid w:val="00A259AD"/>
    <w:rsid w:val="00A31732"/>
    <w:rsid w:val="00A3262D"/>
    <w:rsid w:val="00A327C6"/>
    <w:rsid w:val="00A33D29"/>
    <w:rsid w:val="00A346D8"/>
    <w:rsid w:val="00A366F8"/>
    <w:rsid w:val="00A36E70"/>
    <w:rsid w:val="00A421C6"/>
    <w:rsid w:val="00A52F60"/>
    <w:rsid w:val="00A53506"/>
    <w:rsid w:val="00A540F7"/>
    <w:rsid w:val="00A55A96"/>
    <w:rsid w:val="00A573EC"/>
    <w:rsid w:val="00A61519"/>
    <w:rsid w:val="00A62DAC"/>
    <w:rsid w:val="00A63E1A"/>
    <w:rsid w:val="00A73093"/>
    <w:rsid w:val="00A76F1E"/>
    <w:rsid w:val="00A82FFE"/>
    <w:rsid w:val="00A83CE0"/>
    <w:rsid w:val="00A977C4"/>
    <w:rsid w:val="00AA05FC"/>
    <w:rsid w:val="00AA440E"/>
    <w:rsid w:val="00AA478C"/>
    <w:rsid w:val="00AA6BE2"/>
    <w:rsid w:val="00AA7FF9"/>
    <w:rsid w:val="00AB1882"/>
    <w:rsid w:val="00AB189D"/>
    <w:rsid w:val="00AB35C4"/>
    <w:rsid w:val="00AB5295"/>
    <w:rsid w:val="00AC1ADC"/>
    <w:rsid w:val="00AC2F2B"/>
    <w:rsid w:val="00AC3CD9"/>
    <w:rsid w:val="00AD11AD"/>
    <w:rsid w:val="00AD5F6E"/>
    <w:rsid w:val="00AE391A"/>
    <w:rsid w:val="00AE4B97"/>
    <w:rsid w:val="00AE67B7"/>
    <w:rsid w:val="00AF16AC"/>
    <w:rsid w:val="00AF41F9"/>
    <w:rsid w:val="00B01A74"/>
    <w:rsid w:val="00B1101E"/>
    <w:rsid w:val="00B15BE3"/>
    <w:rsid w:val="00B17F0C"/>
    <w:rsid w:val="00B20B49"/>
    <w:rsid w:val="00B219EA"/>
    <w:rsid w:val="00B2432B"/>
    <w:rsid w:val="00B243F4"/>
    <w:rsid w:val="00B256EC"/>
    <w:rsid w:val="00B26EAE"/>
    <w:rsid w:val="00B30399"/>
    <w:rsid w:val="00B322A7"/>
    <w:rsid w:val="00B34195"/>
    <w:rsid w:val="00B40846"/>
    <w:rsid w:val="00B43540"/>
    <w:rsid w:val="00B44141"/>
    <w:rsid w:val="00B44E53"/>
    <w:rsid w:val="00B46A7E"/>
    <w:rsid w:val="00B46DDB"/>
    <w:rsid w:val="00B5188F"/>
    <w:rsid w:val="00B52684"/>
    <w:rsid w:val="00B55A17"/>
    <w:rsid w:val="00B606CD"/>
    <w:rsid w:val="00B63550"/>
    <w:rsid w:val="00B67ECA"/>
    <w:rsid w:val="00B71729"/>
    <w:rsid w:val="00B71AD6"/>
    <w:rsid w:val="00B71C5E"/>
    <w:rsid w:val="00B72AC7"/>
    <w:rsid w:val="00B75180"/>
    <w:rsid w:val="00B77AE7"/>
    <w:rsid w:val="00B80800"/>
    <w:rsid w:val="00B817B3"/>
    <w:rsid w:val="00B87E18"/>
    <w:rsid w:val="00B92C94"/>
    <w:rsid w:val="00B93C51"/>
    <w:rsid w:val="00BA03F8"/>
    <w:rsid w:val="00BA0841"/>
    <w:rsid w:val="00BA1DB0"/>
    <w:rsid w:val="00BA3EE1"/>
    <w:rsid w:val="00BA6EDE"/>
    <w:rsid w:val="00BB7143"/>
    <w:rsid w:val="00BC032B"/>
    <w:rsid w:val="00BC1CBB"/>
    <w:rsid w:val="00BC2803"/>
    <w:rsid w:val="00BD1B34"/>
    <w:rsid w:val="00BD4E49"/>
    <w:rsid w:val="00BD5E2F"/>
    <w:rsid w:val="00BF3DF7"/>
    <w:rsid w:val="00BF3EA7"/>
    <w:rsid w:val="00BF6DC9"/>
    <w:rsid w:val="00BF7B5B"/>
    <w:rsid w:val="00C0217E"/>
    <w:rsid w:val="00C05F49"/>
    <w:rsid w:val="00C06C32"/>
    <w:rsid w:val="00C06E4B"/>
    <w:rsid w:val="00C10CF8"/>
    <w:rsid w:val="00C12E18"/>
    <w:rsid w:val="00C1650B"/>
    <w:rsid w:val="00C24B7A"/>
    <w:rsid w:val="00C25591"/>
    <w:rsid w:val="00C321C1"/>
    <w:rsid w:val="00C378C1"/>
    <w:rsid w:val="00C420AC"/>
    <w:rsid w:val="00C42385"/>
    <w:rsid w:val="00C42DDB"/>
    <w:rsid w:val="00C439AA"/>
    <w:rsid w:val="00C510A9"/>
    <w:rsid w:val="00C54824"/>
    <w:rsid w:val="00C55EF9"/>
    <w:rsid w:val="00C57021"/>
    <w:rsid w:val="00C66115"/>
    <w:rsid w:val="00C800BE"/>
    <w:rsid w:val="00C808C4"/>
    <w:rsid w:val="00C91595"/>
    <w:rsid w:val="00CA496C"/>
    <w:rsid w:val="00CA4E18"/>
    <w:rsid w:val="00CA6269"/>
    <w:rsid w:val="00CA700D"/>
    <w:rsid w:val="00CA77AA"/>
    <w:rsid w:val="00CA7A5B"/>
    <w:rsid w:val="00CB29F6"/>
    <w:rsid w:val="00CB387F"/>
    <w:rsid w:val="00CC73A0"/>
    <w:rsid w:val="00CC7A21"/>
    <w:rsid w:val="00CD1448"/>
    <w:rsid w:val="00CD5DE9"/>
    <w:rsid w:val="00CD7CB3"/>
    <w:rsid w:val="00CE5428"/>
    <w:rsid w:val="00CF0B3A"/>
    <w:rsid w:val="00CF23D1"/>
    <w:rsid w:val="00CF4BBE"/>
    <w:rsid w:val="00CF5F43"/>
    <w:rsid w:val="00D00920"/>
    <w:rsid w:val="00D02F49"/>
    <w:rsid w:val="00D05344"/>
    <w:rsid w:val="00D07338"/>
    <w:rsid w:val="00D173DB"/>
    <w:rsid w:val="00D17EE4"/>
    <w:rsid w:val="00D21200"/>
    <w:rsid w:val="00D23C8B"/>
    <w:rsid w:val="00D32CAE"/>
    <w:rsid w:val="00D346B3"/>
    <w:rsid w:val="00D417B4"/>
    <w:rsid w:val="00D514E8"/>
    <w:rsid w:val="00D53CF5"/>
    <w:rsid w:val="00D57833"/>
    <w:rsid w:val="00D61CDB"/>
    <w:rsid w:val="00D6439E"/>
    <w:rsid w:val="00D702DB"/>
    <w:rsid w:val="00D7182E"/>
    <w:rsid w:val="00D74D83"/>
    <w:rsid w:val="00D8209F"/>
    <w:rsid w:val="00D82920"/>
    <w:rsid w:val="00D83E9A"/>
    <w:rsid w:val="00D922B4"/>
    <w:rsid w:val="00D937E5"/>
    <w:rsid w:val="00DA5B5D"/>
    <w:rsid w:val="00DA5B65"/>
    <w:rsid w:val="00DA705D"/>
    <w:rsid w:val="00DB0794"/>
    <w:rsid w:val="00DB0BEE"/>
    <w:rsid w:val="00DB0D58"/>
    <w:rsid w:val="00DB21BD"/>
    <w:rsid w:val="00DB4785"/>
    <w:rsid w:val="00DC116C"/>
    <w:rsid w:val="00DC5DFC"/>
    <w:rsid w:val="00DC7B50"/>
    <w:rsid w:val="00DD1E82"/>
    <w:rsid w:val="00DE08C7"/>
    <w:rsid w:val="00DE0D24"/>
    <w:rsid w:val="00DE1078"/>
    <w:rsid w:val="00DE53C7"/>
    <w:rsid w:val="00DE6096"/>
    <w:rsid w:val="00DE6B34"/>
    <w:rsid w:val="00DF1AF4"/>
    <w:rsid w:val="00DF32E7"/>
    <w:rsid w:val="00DF388D"/>
    <w:rsid w:val="00DF77DB"/>
    <w:rsid w:val="00E01FAB"/>
    <w:rsid w:val="00E02E14"/>
    <w:rsid w:val="00E0629D"/>
    <w:rsid w:val="00E21C31"/>
    <w:rsid w:val="00E2449E"/>
    <w:rsid w:val="00E27194"/>
    <w:rsid w:val="00E359D0"/>
    <w:rsid w:val="00E3653D"/>
    <w:rsid w:val="00E42E8C"/>
    <w:rsid w:val="00E431A9"/>
    <w:rsid w:val="00E5616B"/>
    <w:rsid w:val="00E56357"/>
    <w:rsid w:val="00E61551"/>
    <w:rsid w:val="00E6651A"/>
    <w:rsid w:val="00E73B6F"/>
    <w:rsid w:val="00E74935"/>
    <w:rsid w:val="00E7759B"/>
    <w:rsid w:val="00E81760"/>
    <w:rsid w:val="00E90D37"/>
    <w:rsid w:val="00EA68CA"/>
    <w:rsid w:val="00EC19B8"/>
    <w:rsid w:val="00ED0396"/>
    <w:rsid w:val="00ED1911"/>
    <w:rsid w:val="00ED35EE"/>
    <w:rsid w:val="00ED4F8F"/>
    <w:rsid w:val="00ED6695"/>
    <w:rsid w:val="00EE49DA"/>
    <w:rsid w:val="00EF4B4E"/>
    <w:rsid w:val="00EF5CDD"/>
    <w:rsid w:val="00F008B6"/>
    <w:rsid w:val="00F05AAF"/>
    <w:rsid w:val="00F065BB"/>
    <w:rsid w:val="00F0764F"/>
    <w:rsid w:val="00F07BC8"/>
    <w:rsid w:val="00F14293"/>
    <w:rsid w:val="00F22A61"/>
    <w:rsid w:val="00F22CE9"/>
    <w:rsid w:val="00F313C7"/>
    <w:rsid w:val="00F32810"/>
    <w:rsid w:val="00F343C3"/>
    <w:rsid w:val="00F35F09"/>
    <w:rsid w:val="00F423EE"/>
    <w:rsid w:val="00F46A17"/>
    <w:rsid w:val="00F46A57"/>
    <w:rsid w:val="00F512FC"/>
    <w:rsid w:val="00F53F21"/>
    <w:rsid w:val="00F54A2C"/>
    <w:rsid w:val="00F62A67"/>
    <w:rsid w:val="00F6569D"/>
    <w:rsid w:val="00F6627F"/>
    <w:rsid w:val="00F66497"/>
    <w:rsid w:val="00F67EB5"/>
    <w:rsid w:val="00F74047"/>
    <w:rsid w:val="00F82808"/>
    <w:rsid w:val="00F8540E"/>
    <w:rsid w:val="00F903FF"/>
    <w:rsid w:val="00F91268"/>
    <w:rsid w:val="00F92FF6"/>
    <w:rsid w:val="00F944D9"/>
    <w:rsid w:val="00FA3915"/>
    <w:rsid w:val="00FA61FE"/>
    <w:rsid w:val="00FB009A"/>
    <w:rsid w:val="00FB03A8"/>
    <w:rsid w:val="00FB2DFA"/>
    <w:rsid w:val="00FB3119"/>
    <w:rsid w:val="00FB4539"/>
    <w:rsid w:val="00FC0B51"/>
    <w:rsid w:val="00FD01E7"/>
    <w:rsid w:val="00FD1F5F"/>
    <w:rsid w:val="00FD702F"/>
    <w:rsid w:val="00FD70A4"/>
    <w:rsid w:val="00FE21A4"/>
    <w:rsid w:val="00FE4804"/>
    <w:rsid w:val="00FF2F4D"/>
    <w:rsid w:val="00FF6576"/>
    <w:rsid w:val="00FF76B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1138"/>
    <o:shapelayout v:ext="edit">
      <o:idmap v:ext="edit" data="1"/>
      <o:rules v:ext="edit">
        <o:r id="V:Rule12" type="connector" idref="#_x0000_s1083"/>
        <o:r id="V:Rule13" type="connector" idref="#_x0000_s1078"/>
        <o:r id="V:Rule14" type="connector" idref="#_x0000_s1080"/>
        <o:r id="V:Rule15" type="connector" idref="#_x0000_s1053"/>
        <o:r id="V:Rule16" type="connector" idref="#_x0000_s1079"/>
        <o:r id="V:Rule17" type="connector" idref="#_x0000_s1081"/>
        <o:r id="V:Rule18" type="connector" idref="#_x0000_s1051"/>
        <o:r id="V:Rule19" type="connector" idref="#_x0000_s1082"/>
        <o:r id="V:Rule20" type="connector" idref="#_x0000_s1077"/>
        <o:r id="V:Rule21" type="connector" idref="#_x0000_s1052"/>
        <o:r id="V:Rule22" type="connector" idref="#_x0000_s105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D" w:eastAsia="en-US" w:bidi="ar-SA"/>
      </w:rPr>
    </w:rPrDefault>
    <w:pPrDefault>
      <w:pPr>
        <w:spacing w:after="160"/>
        <w:ind w:left="714" w:hanging="35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7D67"/>
  </w:style>
  <w:style w:type="paragraph" w:styleId="Heading1">
    <w:name w:val="heading 1"/>
    <w:basedOn w:val="Normal"/>
    <w:next w:val="Normal"/>
    <w:link w:val="Heading1Char"/>
    <w:uiPriority w:val="9"/>
    <w:qFormat/>
    <w:rsid w:val="00A52F60"/>
    <w:pPr>
      <w:keepNext/>
      <w:keepLines/>
      <w:spacing w:before="480" w:after="0" w:line="276" w:lineRule="auto"/>
      <w:ind w:left="0" w:firstLine="0"/>
      <w:jc w:val="center"/>
      <w:outlineLvl w:val="0"/>
    </w:pPr>
    <w:rPr>
      <w:rFonts w:ascii="Times New Roman" w:eastAsiaTheme="majorEastAsia" w:hAnsi="Times New Roman" w:cstheme="majorBidi"/>
      <w:b/>
      <w:bCs/>
      <w:sz w:val="24"/>
      <w:szCs w:val="28"/>
      <w:lang w:val="en-US" w:bidi="en-US"/>
    </w:rPr>
  </w:style>
  <w:style w:type="paragraph" w:styleId="Heading2">
    <w:name w:val="heading 2"/>
    <w:basedOn w:val="Normal"/>
    <w:next w:val="Normal"/>
    <w:link w:val="Heading2Char"/>
    <w:uiPriority w:val="9"/>
    <w:unhideWhenUsed/>
    <w:qFormat/>
    <w:rsid w:val="00A52F60"/>
    <w:pPr>
      <w:keepNext/>
      <w:keepLines/>
      <w:spacing w:before="200" w:after="0"/>
      <w:outlineLvl w:val="1"/>
    </w:pPr>
    <w:rPr>
      <w:rFonts w:ascii="Times New Roman" w:eastAsiaTheme="majorEastAsia" w:hAnsi="Times New Roman" w:cstheme="majorBidi"/>
      <w:b/>
      <w:bCs/>
      <w:color w:val="000000" w:themeColor="text1"/>
      <w:sz w:val="24"/>
      <w:szCs w:val="26"/>
    </w:rPr>
  </w:style>
  <w:style w:type="paragraph" w:styleId="Heading3">
    <w:name w:val="heading 3"/>
    <w:basedOn w:val="Normal"/>
    <w:next w:val="Normal"/>
    <w:link w:val="Heading3Char"/>
    <w:uiPriority w:val="9"/>
    <w:unhideWhenUsed/>
    <w:qFormat/>
    <w:rsid w:val="00A52F60"/>
    <w:pPr>
      <w:keepNext/>
      <w:keepLines/>
      <w:spacing w:before="200" w:after="0"/>
      <w:outlineLvl w:val="2"/>
    </w:pPr>
    <w:rPr>
      <w:rFonts w:ascii="Times New Roman" w:eastAsiaTheme="majorEastAsia" w:hAnsi="Times New Roman" w:cstheme="majorBidi"/>
      <w:b/>
      <w:bCs/>
      <w:color w:val="000000" w:themeColor="text1"/>
      <w:sz w:val="24"/>
    </w:rPr>
  </w:style>
  <w:style w:type="paragraph" w:styleId="Heading4">
    <w:name w:val="heading 4"/>
    <w:basedOn w:val="Normal"/>
    <w:next w:val="Normal"/>
    <w:link w:val="Heading4Char"/>
    <w:uiPriority w:val="9"/>
    <w:unhideWhenUsed/>
    <w:qFormat/>
    <w:rsid w:val="00225806"/>
    <w:pPr>
      <w:keepNext/>
      <w:keepLines/>
      <w:spacing w:before="200" w:after="0"/>
      <w:outlineLvl w:val="3"/>
    </w:pPr>
    <w:rPr>
      <w:rFonts w:ascii="Times New Roman" w:eastAsiaTheme="majorEastAsia" w:hAnsi="Times New Roman" w:cstheme="majorBidi"/>
      <w:b/>
      <w:bCs/>
      <w:i/>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26FDE"/>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6FDE"/>
    <w:rPr>
      <w:rFonts w:ascii="Tahoma" w:hAnsi="Tahoma" w:cs="Tahoma"/>
      <w:sz w:val="16"/>
      <w:szCs w:val="16"/>
    </w:rPr>
  </w:style>
  <w:style w:type="paragraph" w:styleId="ListParagraph">
    <w:name w:val="List Paragraph"/>
    <w:basedOn w:val="Normal"/>
    <w:uiPriority w:val="34"/>
    <w:qFormat/>
    <w:rsid w:val="009F1641"/>
    <w:pPr>
      <w:ind w:left="720"/>
      <w:contextualSpacing/>
    </w:pPr>
  </w:style>
  <w:style w:type="paragraph" w:styleId="PlainText">
    <w:name w:val="Plain Text"/>
    <w:basedOn w:val="Normal"/>
    <w:link w:val="PlainTextChar"/>
    <w:uiPriority w:val="99"/>
    <w:unhideWhenUsed/>
    <w:rsid w:val="00421B8E"/>
    <w:pPr>
      <w:spacing w:after="0"/>
    </w:pPr>
    <w:rPr>
      <w:rFonts w:ascii="Consolas" w:hAnsi="Consolas"/>
      <w:sz w:val="21"/>
      <w:szCs w:val="21"/>
    </w:rPr>
  </w:style>
  <w:style w:type="character" w:customStyle="1" w:styleId="PlainTextChar">
    <w:name w:val="Plain Text Char"/>
    <w:basedOn w:val="DefaultParagraphFont"/>
    <w:link w:val="PlainText"/>
    <w:uiPriority w:val="99"/>
    <w:rsid w:val="00421B8E"/>
    <w:rPr>
      <w:rFonts w:ascii="Consolas" w:hAnsi="Consolas"/>
      <w:sz w:val="21"/>
      <w:szCs w:val="21"/>
    </w:rPr>
  </w:style>
  <w:style w:type="table" w:styleId="TableGrid">
    <w:name w:val="Table Grid"/>
    <w:basedOn w:val="TableNormal"/>
    <w:uiPriority w:val="39"/>
    <w:rsid w:val="00753230"/>
    <w:pPr>
      <w:spacing w:after="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48783B"/>
    <w:rPr>
      <w:color w:val="0563C1" w:themeColor="hyperlink"/>
      <w:u w:val="single"/>
    </w:rPr>
  </w:style>
  <w:style w:type="character" w:styleId="PlaceholderText">
    <w:name w:val="Placeholder Text"/>
    <w:basedOn w:val="DefaultParagraphFont"/>
    <w:uiPriority w:val="99"/>
    <w:semiHidden/>
    <w:rsid w:val="00C66115"/>
    <w:rPr>
      <w:color w:val="808080"/>
    </w:rPr>
  </w:style>
  <w:style w:type="paragraph" w:styleId="Bibliography">
    <w:name w:val="Bibliography"/>
    <w:basedOn w:val="Normal"/>
    <w:next w:val="Normal"/>
    <w:uiPriority w:val="37"/>
    <w:unhideWhenUsed/>
    <w:rsid w:val="00B5188F"/>
  </w:style>
  <w:style w:type="character" w:customStyle="1" w:styleId="Heading1Char">
    <w:name w:val="Heading 1 Char"/>
    <w:basedOn w:val="DefaultParagraphFont"/>
    <w:link w:val="Heading1"/>
    <w:uiPriority w:val="9"/>
    <w:rsid w:val="00A52F60"/>
    <w:rPr>
      <w:rFonts w:ascii="Times New Roman" w:eastAsiaTheme="majorEastAsia" w:hAnsi="Times New Roman" w:cstheme="majorBidi"/>
      <w:b/>
      <w:bCs/>
      <w:sz w:val="24"/>
      <w:szCs w:val="28"/>
      <w:lang w:val="en-US" w:bidi="en-US"/>
    </w:rPr>
  </w:style>
  <w:style w:type="paragraph" w:styleId="NormalWeb">
    <w:name w:val="Normal (Web)"/>
    <w:basedOn w:val="Normal"/>
    <w:uiPriority w:val="99"/>
    <w:semiHidden/>
    <w:unhideWhenUsed/>
    <w:rsid w:val="009936A6"/>
    <w:pPr>
      <w:spacing w:before="100" w:beforeAutospacing="1" w:after="100" w:afterAutospacing="1"/>
      <w:ind w:left="0" w:firstLine="0"/>
    </w:pPr>
    <w:rPr>
      <w:rFonts w:ascii="Times New Roman" w:eastAsia="Times New Roman" w:hAnsi="Times New Roman" w:cs="Times New Roman"/>
      <w:sz w:val="24"/>
      <w:szCs w:val="24"/>
      <w:lang w:val="en-US"/>
    </w:rPr>
  </w:style>
  <w:style w:type="paragraph" w:styleId="NoSpacing">
    <w:name w:val="No Spacing"/>
    <w:uiPriority w:val="1"/>
    <w:qFormat/>
    <w:rsid w:val="008441CB"/>
    <w:pPr>
      <w:spacing w:after="0"/>
      <w:jc w:val="center"/>
    </w:pPr>
    <w:rPr>
      <w:rFonts w:ascii="Times New Roman" w:hAnsi="Times New Roman"/>
      <w:b/>
      <w:sz w:val="24"/>
    </w:rPr>
  </w:style>
  <w:style w:type="character" w:customStyle="1" w:styleId="Heading2Char">
    <w:name w:val="Heading 2 Char"/>
    <w:basedOn w:val="DefaultParagraphFont"/>
    <w:link w:val="Heading2"/>
    <w:uiPriority w:val="9"/>
    <w:rsid w:val="00A52F60"/>
    <w:rPr>
      <w:rFonts w:ascii="Times New Roman" w:eastAsiaTheme="majorEastAsia" w:hAnsi="Times New Roman" w:cstheme="majorBidi"/>
      <w:b/>
      <w:bCs/>
      <w:color w:val="000000" w:themeColor="text1"/>
      <w:sz w:val="24"/>
      <w:szCs w:val="26"/>
    </w:rPr>
  </w:style>
  <w:style w:type="character" w:customStyle="1" w:styleId="Heading3Char">
    <w:name w:val="Heading 3 Char"/>
    <w:basedOn w:val="DefaultParagraphFont"/>
    <w:link w:val="Heading3"/>
    <w:uiPriority w:val="9"/>
    <w:rsid w:val="00A52F60"/>
    <w:rPr>
      <w:rFonts w:ascii="Times New Roman" w:eastAsiaTheme="majorEastAsia" w:hAnsi="Times New Roman" w:cstheme="majorBidi"/>
      <w:b/>
      <w:bCs/>
      <w:color w:val="000000" w:themeColor="text1"/>
      <w:sz w:val="24"/>
    </w:rPr>
  </w:style>
  <w:style w:type="character" w:customStyle="1" w:styleId="Heading4Char">
    <w:name w:val="Heading 4 Char"/>
    <w:basedOn w:val="DefaultParagraphFont"/>
    <w:link w:val="Heading4"/>
    <w:uiPriority w:val="9"/>
    <w:rsid w:val="00225806"/>
    <w:rPr>
      <w:rFonts w:ascii="Times New Roman" w:eastAsiaTheme="majorEastAsia" w:hAnsi="Times New Roman" w:cstheme="majorBidi"/>
      <w:b/>
      <w:bCs/>
      <w:i/>
      <w:iCs/>
      <w:sz w:val="24"/>
    </w:rPr>
  </w:style>
  <w:style w:type="paragraph" w:styleId="TOCHeading">
    <w:name w:val="TOC Heading"/>
    <w:basedOn w:val="Heading1"/>
    <w:next w:val="Normal"/>
    <w:uiPriority w:val="39"/>
    <w:unhideWhenUsed/>
    <w:qFormat/>
    <w:rsid w:val="004C3213"/>
    <w:pPr>
      <w:jc w:val="left"/>
      <w:outlineLvl w:val="9"/>
    </w:pPr>
    <w:rPr>
      <w:rFonts w:asciiTheme="majorHAnsi" w:hAnsiTheme="majorHAnsi"/>
      <w:color w:val="2F5496" w:themeColor="accent1" w:themeShade="BF"/>
      <w:sz w:val="28"/>
      <w:lang w:bidi="ar-SA"/>
    </w:rPr>
  </w:style>
  <w:style w:type="paragraph" w:styleId="TOC1">
    <w:name w:val="toc 1"/>
    <w:basedOn w:val="Normal"/>
    <w:next w:val="Normal"/>
    <w:autoRedefine/>
    <w:uiPriority w:val="39"/>
    <w:unhideWhenUsed/>
    <w:rsid w:val="004C3213"/>
    <w:pPr>
      <w:spacing w:after="100"/>
      <w:ind w:left="0"/>
    </w:pPr>
  </w:style>
  <w:style w:type="paragraph" w:styleId="TOC2">
    <w:name w:val="toc 2"/>
    <w:basedOn w:val="Normal"/>
    <w:next w:val="Normal"/>
    <w:autoRedefine/>
    <w:uiPriority w:val="39"/>
    <w:unhideWhenUsed/>
    <w:rsid w:val="004C3213"/>
    <w:pPr>
      <w:spacing w:after="100"/>
      <w:ind w:left="220"/>
    </w:pPr>
  </w:style>
  <w:style w:type="paragraph" w:styleId="TOC3">
    <w:name w:val="toc 3"/>
    <w:basedOn w:val="Normal"/>
    <w:next w:val="Normal"/>
    <w:autoRedefine/>
    <w:uiPriority w:val="39"/>
    <w:unhideWhenUsed/>
    <w:rsid w:val="004C3213"/>
    <w:pPr>
      <w:spacing w:after="100"/>
      <w:ind w:left="440"/>
    </w:pPr>
  </w:style>
  <w:style w:type="character" w:customStyle="1" w:styleId="rpv-coretext-layer-text">
    <w:name w:val="rpv-core__text-layer-text"/>
    <w:basedOn w:val="DefaultParagraphFont"/>
    <w:rsid w:val="009E5783"/>
  </w:style>
</w:styles>
</file>

<file path=word/webSettings.xml><?xml version="1.0" encoding="utf-8"?>
<w:webSettings xmlns:r="http://schemas.openxmlformats.org/officeDocument/2006/relationships" xmlns:w="http://schemas.openxmlformats.org/wordprocessingml/2006/main">
  <w:divs>
    <w:div w:id="11422185">
      <w:bodyDiv w:val="1"/>
      <w:marLeft w:val="0"/>
      <w:marRight w:val="0"/>
      <w:marTop w:val="0"/>
      <w:marBottom w:val="0"/>
      <w:divBdr>
        <w:top w:val="none" w:sz="0" w:space="0" w:color="auto"/>
        <w:left w:val="none" w:sz="0" w:space="0" w:color="auto"/>
        <w:bottom w:val="none" w:sz="0" w:space="0" w:color="auto"/>
        <w:right w:val="none" w:sz="0" w:space="0" w:color="auto"/>
      </w:divBdr>
    </w:div>
    <w:div w:id="23409790">
      <w:bodyDiv w:val="1"/>
      <w:marLeft w:val="0"/>
      <w:marRight w:val="0"/>
      <w:marTop w:val="0"/>
      <w:marBottom w:val="0"/>
      <w:divBdr>
        <w:top w:val="none" w:sz="0" w:space="0" w:color="auto"/>
        <w:left w:val="none" w:sz="0" w:space="0" w:color="auto"/>
        <w:bottom w:val="none" w:sz="0" w:space="0" w:color="auto"/>
        <w:right w:val="none" w:sz="0" w:space="0" w:color="auto"/>
      </w:divBdr>
    </w:div>
    <w:div w:id="36708155">
      <w:bodyDiv w:val="1"/>
      <w:marLeft w:val="0"/>
      <w:marRight w:val="0"/>
      <w:marTop w:val="0"/>
      <w:marBottom w:val="0"/>
      <w:divBdr>
        <w:top w:val="none" w:sz="0" w:space="0" w:color="auto"/>
        <w:left w:val="none" w:sz="0" w:space="0" w:color="auto"/>
        <w:bottom w:val="none" w:sz="0" w:space="0" w:color="auto"/>
        <w:right w:val="none" w:sz="0" w:space="0" w:color="auto"/>
      </w:divBdr>
    </w:div>
    <w:div w:id="58789004">
      <w:bodyDiv w:val="1"/>
      <w:marLeft w:val="0"/>
      <w:marRight w:val="0"/>
      <w:marTop w:val="0"/>
      <w:marBottom w:val="0"/>
      <w:divBdr>
        <w:top w:val="none" w:sz="0" w:space="0" w:color="auto"/>
        <w:left w:val="none" w:sz="0" w:space="0" w:color="auto"/>
        <w:bottom w:val="none" w:sz="0" w:space="0" w:color="auto"/>
        <w:right w:val="none" w:sz="0" w:space="0" w:color="auto"/>
      </w:divBdr>
    </w:div>
    <w:div w:id="62796833">
      <w:bodyDiv w:val="1"/>
      <w:marLeft w:val="0"/>
      <w:marRight w:val="0"/>
      <w:marTop w:val="0"/>
      <w:marBottom w:val="0"/>
      <w:divBdr>
        <w:top w:val="none" w:sz="0" w:space="0" w:color="auto"/>
        <w:left w:val="none" w:sz="0" w:space="0" w:color="auto"/>
        <w:bottom w:val="none" w:sz="0" w:space="0" w:color="auto"/>
        <w:right w:val="none" w:sz="0" w:space="0" w:color="auto"/>
      </w:divBdr>
    </w:div>
    <w:div w:id="62989672">
      <w:bodyDiv w:val="1"/>
      <w:marLeft w:val="0"/>
      <w:marRight w:val="0"/>
      <w:marTop w:val="0"/>
      <w:marBottom w:val="0"/>
      <w:divBdr>
        <w:top w:val="none" w:sz="0" w:space="0" w:color="auto"/>
        <w:left w:val="none" w:sz="0" w:space="0" w:color="auto"/>
        <w:bottom w:val="none" w:sz="0" w:space="0" w:color="auto"/>
        <w:right w:val="none" w:sz="0" w:space="0" w:color="auto"/>
      </w:divBdr>
    </w:div>
    <w:div w:id="88887859">
      <w:bodyDiv w:val="1"/>
      <w:marLeft w:val="0"/>
      <w:marRight w:val="0"/>
      <w:marTop w:val="0"/>
      <w:marBottom w:val="0"/>
      <w:divBdr>
        <w:top w:val="none" w:sz="0" w:space="0" w:color="auto"/>
        <w:left w:val="none" w:sz="0" w:space="0" w:color="auto"/>
        <w:bottom w:val="none" w:sz="0" w:space="0" w:color="auto"/>
        <w:right w:val="none" w:sz="0" w:space="0" w:color="auto"/>
      </w:divBdr>
    </w:div>
    <w:div w:id="106975765">
      <w:bodyDiv w:val="1"/>
      <w:marLeft w:val="0"/>
      <w:marRight w:val="0"/>
      <w:marTop w:val="0"/>
      <w:marBottom w:val="0"/>
      <w:divBdr>
        <w:top w:val="none" w:sz="0" w:space="0" w:color="auto"/>
        <w:left w:val="none" w:sz="0" w:space="0" w:color="auto"/>
        <w:bottom w:val="none" w:sz="0" w:space="0" w:color="auto"/>
        <w:right w:val="none" w:sz="0" w:space="0" w:color="auto"/>
      </w:divBdr>
    </w:div>
    <w:div w:id="108549103">
      <w:bodyDiv w:val="1"/>
      <w:marLeft w:val="0"/>
      <w:marRight w:val="0"/>
      <w:marTop w:val="0"/>
      <w:marBottom w:val="0"/>
      <w:divBdr>
        <w:top w:val="none" w:sz="0" w:space="0" w:color="auto"/>
        <w:left w:val="none" w:sz="0" w:space="0" w:color="auto"/>
        <w:bottom w:val="none" w:sz="0" w:space="0" w:color="auto"/>
        <w:right w:val="none" w:sz="0" w:space="0" w:color="auto"/>
      </w:divBdr>
    </w:div>
    <w:div w:id="110052214">
      <w:bodyDiv w:val="1"/>
      <w:marLeft w:val="0"/>
      <w:marRight w:val="0"/>
      <w:marTop w:val="0"/>
      <w:marBottom w:val="0"/>
      <w:divBdr>
        <w:top w:val="none" w:sz="0" w:space="0" w:color="auto"/>
        <w:left w:val="none" w:sz="0" w:space="0" w:color="auto"/>
        <w:bottom w:val="none" w:sz="0" w:space="0" w:color="auto"/>
        <w:right w:val="none" w:sz="0" w:space="0" w:color="auto"/>
      </w:divBdr>
    </w:div>
    <w:div w:id="135344041">
      <w:bodyDiv w:val="1"/>
      <w:marLeft w:val="0"/>
      <w:marRight w:val="0"/>
      <w:marTop w:val="0"/>
      <w:marBottom w:val="0"/>
      <w:divBdr>
        <w:top w:val="none" w:sz="0" w:space="0" w:color="auto"/>
        <w:left w:val="none" w:sz="0" w:space="0" w:color="auto"/>
        <w:bottom w:val="none" w:sz="0" w:space="0" w:color="auto"/>
        <w:right w:val="none" w:sz="0" w:space="0" w:color="auto"/>
      </w:divBdr>
    </w:div>
    <w:div w:id="145051714">
      <w:bodyDiv w:val="1"/>
      <w:marLeft w:val="0"/>
      <w:marRight w:val="0"/>
      <w:marTop w:val="0"/>
      <w:marBottom w:val="0"/>
      <w:divBdr>
        <w:top w:val="none" w:sz="0" w:space="0" w:color="auto"/>
        <w:left w:val="none" w:sz="0" w:space="0" w:color="auto"/>
        <w:bottom w:val="none" w:sz="0" w:space="0" w:color="auto"/>
        <w:right w:val="none" w:sz="0" w:space="0" w:color="auto"/>
      </w:divBdr>
    </w:div>
    <w:div w:id="163209117">
      <w:bodyDiv w:val="1"/>
      <w:marLeft w:val="0"/>
      <w:marRight w:val="0"/>
      <w:marTop w:val="0"/>
      <w:marBottom w:val="0"/>
      <w:divBdr>
        <w:top w:val="none" w:sz="0" w:space="0" w:color="auto"/>
        <w:left w:val="none" w:sz="0" w:space="0" w:color="auto"/>
        <w:bottom w:val="none" w:sz="0" w:space="0" w:color="auto"/>
        <w:right w:val="none" w:sz="0" w:space="0" w:color="auto"/>
      </w:divBdr>
    </w:div>
    <w:div w:id="176965869">
      <w:bodyDiv w:val="1"/>
      <w:marLeft w:val="0"/>
      <w:marRight w:val="0"/>
      <w:marTop w:val="0"/>
      <w:marBottom w:val="0"/>
      <w:divBdr>
        <w:top w:val="none" w:sz="0" w:space="0" w:color="auto"/>
        <w:left w:val="none" w:sz="0" w:space="0" w:color="auto"/>
        <w:bottom w:val="none" w:sz="0" w:space="0" w:color="auto"/>
        <w:right w:val="none" w:sz="0" w:space="0" w:color="auto"/>
      </w:divBdr>
    </w:div>
    <w:div w:id="178471681">
      <w:bodyDiv w:val="1"/>
      <w:marLeft w:val="0"/>
      <w:marRight w:val="0"/>
      <w:marTop w:val="0"/>
      <w:marBottom w:val="0"/>
      <w:divBdr>
        <w:top w:val="none" w:sz="0" w:space="0" w:color="auto"/>
        <w:left w:val="none" w:sz="0" w:space="0" w:color="auto"/>
        <w:bottom w:val="none" w:sz="0" w:space="0" w:color="auto"/>
        <w:right w:val="none" w:sz="0" w:space="0" w:color="auto"/>
      </w:divBdr>
    </w:div>
    <w:div w:id="189993929">
      <w:bodyDiv w:val="1"/>
      <w:marLeft w:val="0"/>
      <w:marRight w:val="0"/>
      <w:marTop w:val="0"/>
      <w:marBottom w:val="0"/>
      <w:divBdr>
        <w:top w:val="none" w:sz="0" w:space="0" w:color="auto"/>
        <w:left w:val="none" w:sz="0" w:space="0" w:color="auto"/>
        <w:bottom w:val="none" w:sz="0" w:space="0" w:color="auto"/>
        <w:right w:val="none" w:sz="0" w:space="0" w:color="auto"/>
      </w:divBdr>
    </w:div>
    <w:div w:id="197817705">
      <w:bodyDiv w:val="1"/>
      <w:marLeft w:val="0"/>
      <w:marRight w:val="0"/>
      <w:marTop w:val="0"/>
      <w:marBottom w:val="0"/>
      <w:divBdr>
        <w:top w:val="none" w:sz="0" w:space="0" w:color="auto"/>
        <w:left w:val="none" w:sz="0" w:space="0" w:color="auto"/>
        <w:bottom w:val="none" w:sz="0" w:space="0" w:color="auto"/>
        <w:right w:val="none" w:sz="0" w:space="0" w:color="auto"/>
      </w:divBdr>
    </w:div>
    <w:div w:id="209616568">
      <w:bodyDiv w:val="1"/>
      <w:marLeft w:val="0"/>
      <w:marRight w:val="0"/>
      <w:marTop w:val="0"/>
      <w:marBottom w:val="0"/>
      <w:divBdr>
        <w:top w:val="none" w:sz="0" w:space="0" w:color="auto"/>
        <w:left w:val="none" w:sz="0" w:space="0" w:color="auto"/>
        <w:bottom w:val="none" w:sz="0" w:space="0" w:color="auto"/>
        <w:right w:val="none" w:sz="0" w:space="0" w:color="auto"/>
      </w:divBdr>
    </w:div>
    <w:div w:id="213126194">
      <w:bodyDiv w:val="1"/>
      <w:marLeft w:val="0"/>
      <w:marRight w:val="0"/>
      <w:marTop w:val="0"/>
      <w:marBottom w:val="0"/>
      <w:divBdr>
        <w:top w:val="none" w:sz="0" w:space="0" w:color="auto"/>
        <w:left w:val="none" w:sz="0" w:space="0" w:color="auto"/>
        <w:bottom w:val="none" w:sz="0" w:space="0" w:color="auto"/>
        <w:right w:val="none" w:sz="0" w:space="0" w:color="auto"/>
      </w:divBdr>
    </w:div>
    <w:div w:id="216212180">
      <w:bodyDiv w:val="1"/>
      <w:marLeft w:val="0"/>
      <w:marRight w:val="0"/>
      <w:marTop w:val="0"/>
      <w:marBottom w:val="0"/>
      <w:divBdr>
        <w:top w:val="none" w:sz="0" w:space="0" w:color="auto"/>
        <w:left w:val="none" w:sz="0" w:space="0" w:color="auto"/>
        <w:bottom w:val="none" w:sz="0" w:space="0" w:color="auto"/>
        <w:right w:val="none" w:sz="0" w:space="0" w:color="auto"/>
      </w:divBdr>
    </w:div>
    <w:div w:id="236794086">
      <w:bodyDiv w:val="1"/>
      <w:marLeft w:val="0"/>
      <w:marRight w:val="0"/>
      <w:marTop w:val="0"/>
      <w:marBottom w:val="0"/>
      <w:divBdr>
        <w:top w:val="none" w:sz="0" w:space="0" w:color="auto"/>
        <w:left w:val="none" w:sz="0" w:space="0" w:color="auto"/>
        <w:bottom w:val="none" w:sz="0" w:space="0" w:color="auto"/>
        <w:right w:val="none" w:sz="0" w:space="0" w:color="auto"/>
      </w:divBdr>
    </w:div>
    <w:div w:id="238441964">
      <w:bodyDiv w:val="1"/>
      <w:marLeft w:val="0"/>
      <w:marRight w:val="0"/>
      <w:marTop w:val="0"/>
      <w:marBottom w:val="0"/>
      <w:divBdr>
        <w:top w:val="none" w:sz="0" w:space="0" w:color="auto"/>
        <w:left w:val="none" w:sz="0" w:space="0" w:color="auto"/>
        <w:bottom w:val="none" w:sz="0" w:space="0" w:color="auto"/>
        <w:right w:val="none" w:sz="0" w:space="0" w:color="auto"/>
      </w:divBdr>
      <w:divsChild>
        <w:div w:id="398014461">
          <w:marLeft w:val="0"/>
          <w:marRight w:val="0"/>
          <w:marTop w:val="0"/>
          <w:marBottom w:val="0"/>
          <w:divBdr>
            <w:top w:val="none" w:sz="0" w:space="0" w:color="auto"/>
            <w:left w:val="none" w:sz="0" w:space="0" w:color="auto"/>
            <w:bottom w:val="none" w:sz="0" w:space="0" w:color="auto"/>
            <w:right w:val="none" w:sz="0" w:space="0" w:color="auto"/>
          </w:divBdr>
        </w:div>
        <w:div w:id="648747836">
          <w:marLeft w:val="0"/>
          <w:marRight w:val="0"/>
          <w:marTop w:val="0"/>
          <w:marBottom w:val="0"/>
          <w:divBdr>
            <w:top w:val="none" w:sz="0" w:space="0" w:color="auto"/>
            <w:left w:val="none" w:sz="0" w:space="0" w:color="auto"/>
            <w:bottom w:val="none" w:sz="0" w:space="0" w:color="auto"/>
            <w:right w:val="none" w:sz="0" w:space="0" w:color="auto"/>
          </w:divBdr>
        </w:div>
        <w:div w:id="951286639">
          <w:marLeft w:val="0"/>
          <w:marRight w:val="0"/>
          <w:marTop w:val="0"/>
          <w:marBottom w:val="0"/>
          <w:divBdr>
            <w:top w:val="none" w:sz="0" w:space="0" w:color="auto"/>
            <w:left w:val="none" w:sz="0" w:space="0" w:color="auto"/>
            <w:bottom w:val="none" w:sz="0" w:space="0" w:color="auto"/>
            <w:right w:val="none" w:sz="0" w:space="0" w:color="auto"/>
          </w:divBdr>
        </w:div>
        <w:div w:id="1207908934">
          <w:marLeft w:val="0"/>
          <w:marRight w:val="0"/>
          <w:marTop w:val="0"/>
          <w:marBottom w:val="0"/>
          <w:divBdr>
            <w:top w:val="none" w:sz="0" w:space="0" w:color="auto"/>
            <w:left w:val="none" w:sz="0" w:space="0" w:color="auto"/>
            <w:bottom w:val="none" w:sz="0" w:space="0" w:color="auto"/>
            <w:right w:val="none" w:sz="0" w:space="0" w:color="auto"/>
          </w:divBdr>
        </w:div>
        <w:div w:id="1659647872">
          <w:marLeft w:val="0"/>
          <w:marRight w:val="0"/>
          <w:marTop w:val="0"/>
          <w:marBottom w:val="0"/>
          <w:divBdr>
            <w:top w:val="none" w:sz="0" w:space="0" w:color="auto"/>
            <w:left w:val="none" w:sz="0" w:space="0" w:color="auto"/>
            <w:bottom w:val="none" w:sz="0" w:space="0" w:color="auto"/>
            <w:right w:val="none" w:sz="0" w:space="0" w:color="auto"/>
          </w:divBdr>
        </w:div>
        <w:div w:id="1779912177">
          <w:marLeft w:val="0"/>
          <w:marRight w:val="0"/>
          <w:marTop w:val="0"/>
          <w:marBottom w:val="0"/>
          <w:divBdr>
            <w:top w:val="none" w:sz="0" w:space="0" w:color="auto"/>
            <w:left w:val="none" w:sz="0" w:space="0" w:color="auto"/>
            <w:bottom w:val="none" w:sz="0" w:space="0" w:color="auto"/>
            <w:right w:val="none" w:sz="0" w:space="0" w:color="auto"/>
          </w:divBdr>
        </w:div>
        <w:div w:id="2009401097">
          <w:marLeft w:val="0"/>
          <w:marRight w:val="0"/>
          <w:marTop w:val="0"/>
          <w:marBottom w:val="0"/>
          <w:divBdr>
            <w:top w:val="none" w:sz="0" w:space="0" w:color="auto"/>
            <w:left w:val="none" w:sz="0" w:space="0" w:color="auto"/>
            <w:bottom w:val="none" w:sz="0" w:space="0" w:color="auto"/>
            <w:right w:val="none" w:sz="0" w:space="0" w:color="auto"/>
          </w:divBdr>
        </w:div>
      </w:divsChild>
    </w:div>
    <w:div w:id="251159311">
      <w:bodyDiv w:val="1"/>
      <w:marLeft w:val="0"/>
      <w:marRight w:val="0"/>
      <w:marTop w:val="0"/>
      <w:marBottom w:val="0"/>
      <w:divBdr>
        <w:top w:val="none" w:sz="0" w:space="0" w:color="auto"/>
        <w:left w:val="none" w:sz="0" w:space="0" w:color="auto"/>
        <w:bottom w:val="none" w:sz="0" w:space="0" w:color="auto"/>
        <w:right w:val="none" w:sz="0" w:space="0" w:color="auto"/>
      </w:divBdr>
    </w:div>
    <w:div w:id="255406675">
      <w:bodyDiv w:val="1"/>
      <w:marLeft w:val="0"/>
      <w:marRight w:val="0"/>
      <w:marTop w:val="0"/>
      <w:marBottom w:val="0"/>
      <w:divBdr>
        <w:top w:val="none" w:sz="0" w:space="0" w:color="auto"/>
        <w:left w:val="none" w:sz="0" w:space="0" w:color="auto"/>
        <w:bottom w:val="none" w:sz="0" w:space="0" w:color="auto"/>
        <w:right w:val="none" w:sz="0" w:space="0" w:color="auto"/>
      </w:divBdr>
    </w:div>
    <w:div w:id="269315998">
      <w:bodyDiv w:val="1"/>
      <w:marLeft w:val="0"/>
      <w:marRight w:val="0"/>
      <w:marTop w:val="0"/>
      <w:marBottom w:val="0"/>
      <w:divBdr>
        <w:top w:val="none" w:sz="0" w:space="0" w:color="auto"/>
        <w:left w:val="none" w:sz="0" w:space="0" w:color="auto"/>
        <w:bottom w:val="none" w:sz="0" w:space="0" w:color="auto"/>
        <w:right w:val="none" w:sz="0" w:space="0" w:color="auto"/>
      </w:divBdr>
    </w:div>
    <w:div w:id="272707062">
      <w:bodyDiv w:val="1"/>
      <w:marLeft w:val="0"/>
      <w:marRight w:val="0"/>
      <w:marTop w:val="0"/>
      <w:marBottom w:val="0"/>
      <w:divBdr>
        <w:top w:val="none" w:sz="0" w:space="0" w:color="auto"/>
        <w:left w:val="none" w:sz="0" w:space="0" w:color="auto"/>
        <w:bottom w:val="none" w:sz="0" w:space="0" w:color="auto"/>
        <w:right w:val="none" w:sz="0" w:space="0" w:color="auto"/>
      </w:divBdr>
    </w:div>
    <w:div w:id="275873378">
      <w:bodyDiv w:val="1"/>
      <w:marLeft w:val="0"/>
      <w:marRight w:val="0"/>
      <w:marTop w:val="0"/>
      <w:marBottom w:val="0"/>
      <w:divBdr>
        <w:top w:val="none" w:sz="0" w:space="0" w:color="auto"/>
        <w:left w:val="none" w:sz="0" w:space="0" w:color="auto"/>
        <w:bottom w:val="none" w:sz="0" w:space="0" w:color="auto"/>
        <w:right w:val="none" w:sz="0" w:space="0" w:color="auto"/>
      </w:divBdr>
    </w:div>
    <w:div w:id="285742878">
      <w:bodyDiv w:val="1"/>
      <w:marLeft w:val="0"/>
      <w:marRight w:val="0"/>
      <w:marTop w:val="0"/>
      <w:marBottom w:val="0"/>
      <w:divBdr>
        <w:top w:val="none" w:sz="0" w:space="0" w:color="auto"/>
        <w:left w:val="none" w:sz="0" w:space="0" w:color="auto"/>
        <w:bottom w:val="none" w:sz="0" w:space="0" w:color="auto"/>
        <w:right w:val="none" w:sz="0" w:space="0" w:color="auto"/>
      </w:divBdr>
    </w:div>
    <w:div w:id="286394919">
      <w:bodyDiv w:val="1"/>
      <w:marLeft w:val="0"/>
      <w:marRight w:val="0"/>
      <w:marTop w:val="0"/>
      <w:marBottom w:val="0"/>
      <w:divBdr>
        <w:top w:val="none" w:sz="0" w:space="0" w:color="auto"/>
        <w:left w:val="none" w:sz="0" w:space="0" w:color="auto"/>
        <w:bottom w:val="none" w:sz="0" w:space="0" w:color="auto"/>
        <w:right w:val="none" w:sz="0" w:space="0" w:color="auto"/>
      </w:divBdr>
    </w:div>
    <w:div w:id="323360049">
      <w:bodyDiv w:val="1"/>
      <w:marLeft w:val="0"/>
      <w:marRight w:val="0"/>
      <w:marTop w:val="0"/>
      <w:marBottom w:val="0"/>
      <w:divBdr>
        <w:top w:val="none" w:sz="0" w:space="0" w:color="auto"/>
        <w:left w:val="none" w:sz="0" w:space="0" w:color="auto"/>
        <w:bottom w:val="none" w:sz="0" w:space="0" w:color="auto"/>
        <w:right w:val="none" w:sz="0" w:space="0" w:color="auto"/>
      </w:divBdr>
    </w:div>
    <w:div w:id="334185398">
      <w:bodyDiv w:val="1"/>
      <w:marLeft w:val="0"/>
      <w:marRight w:val="0"/>
      <w:marTop w:val="0"/>
      <w:marBottom w:val="0"/>
      <w:divBdr>
        <w:top w:val="none" w:sz="0" w:space="0" w:color="auto"/>
        <w:left w:val="none" w:sz="0" w:space="0" w:color="auto"/>
        <w:bottom w:val="none" w:sz="0" w:space="0" w:color="auto"/>
        <w:right w:val="none" w:sz="0" w:space="0" w:color="auto"/>
      </w:divBdr>
    </w:div>
    <w:div w:id="335691694">
      <w:bodyDiv w:val="1"/>
      <w:marLeft w:val="0"/>
      <w:marRight w:val="0"/>
      <w:marTop w:val="0"/>
      <w:marBottom w:val="0"/>
      <w:divBdr>
        <w:top w:val="none" w:sz="0" w:space="0" w:color="auto"/>
        <w:left w:val="none" w:sz="0" w:space="0" w:color="auto"/>
        <w:bottom w:val="none" w:sz="0" w:space="0" w:color="auto"/>
        <w:right w:val="none" w:sz="0" w:space="0" w:color="auto"/>
      </w:divBdr>
    </w:div>
    <w:div w:id="365759736">
      <w:bodyDiv w:val="1"/>
      <w:marLeft w:val="0"/>
      <w:marRight w:val="0"/>
      <w:marTop w:val="0"/>
      <w:marBottom w:val="0"/>
      <w:divBdr>
        <w:top w:val="none" w:sz="0" w:space="0" w:color="auto"/>
        <w:left w:val="none" w:sz="0" w:space="0" w:color="auto"/>
        <w:bottom w:val="none" w:sz="0" w:space="0" w:color="auto"/>
        <w:right w:val="none" w:sz="0" w:space="0" w:color="auto"/>
      </w:divBdr>
    </w:div>
    <w:div w:id="365764359">
      <w:bodyDiv w:val="1"/>
      <w:marLeft w:val="0"/>
      <w:marRight w:val="0"/>
      <w:marTop w:val="0"/>
      <w:marBottom w:val="0"/>
      <w:divBdr>
        <w:top w:val="none" w:sz="0" w:space="0" w:color="auto"/>
        <w:left w:val="none" w:sz="0" w:space="0" w:color="auto"/>
        <w:bottom w:val="none" w:sz="0" w:space="0" w:color="auto"/>
        <w:right w:val="none" w:sz="0" w:space="0" w:color="auto"/>
      </w:divBdr>
    </w:div>
    <w:div w:id="391122884">
      <w:bodyDiv w:val="1"/>
      <w:marLeft w:val="0"/>
      <w:marRight w:val="0"/>
      <w:marTop w:val="0"/>
      <w:marBottom w:val="0"/>
      <w:divBdr>
        <w:top w:val="none" w:sz="0" w:space="0" w:color="auto"/>
        <w:left w:val="none" w:sz="0" w:space="0" w:color="auto"/>
        <w:bottom w:val="none" w:sz="0" w:space="0" w:color="auto"/>
        <w:right w:val="none" w:sz="0" w:space="0" w:color="auto"/>
      </w:divBdr>
    </w:div>
    <w:div w:id="395402728">
      <w:bodyDiv w:val="1"/>
      <w:marLeft w:val="0"/>
      <w:marRight w:val="0"/>
      <w:marTop w:val="0"/>
      <w:marBottom w:val="0"/>
      <w:divBdr>
        <w:top w:val="none" w:sz="0" w:space="0" w:color="auto"/>
        <w:left w:val="none" w:sz="0" w:space="0" w:color="auto"/>
        <w:bottom w:val="none" w:sz="0" w:space="0" w:color="auto"/>
        <w:right w:val="none" w:sz="0" w:space="0" w:color="auto"/>
      </w:divBdr>
    </w:div>
    <w:div w:id="398015682">
      <w:bodyDiv w:val="1"/>
      <w:marLeft w:val="0"/>
      <w:marRight w:val="0"/>
      <w:marTop w:val="0"/>
      <w:marBottom w:val="0"/>
      <w:divBdr>
        <w:top w:val="none" w:sz="0" w:space="0" w:color="auto"/>
        <w:left w:val="none" w:sz="0" w:space="0" w:color="auto"/>
        <w:bottom w:val="none" w:sz="0" w:space="0" w:color="auto"/>
        <w:right w:val="none" w:sz="0" w:space="0" w:color="auto"/>
      </w:divBdr>
    </w:div>
    <w:div w:id="417479805">
      <w:bodyDiv w:val="1"/>
      <w:marLeft w:val="0"/>
      <w:marRight w:val="0"/>
      <w:marTop w:val="0"/>
      <w:marBottom w:val="0"/>
      <w:divBdr>
        <w:top w:val="none" w:sz="0" w:space="0" w:color="auto"/>
        <w:left w:val="none" w:sz="0" w:space="0" w:color="auto"/>
        <w:bottom w:val="none" w:sz="0" w:space="0" w:color="auto"/>
        <w:right w:val="none" w:sz="0" w:space="0" w:color="auto"/>
      </w:divBdr>
    </w:div>
    <w:div w:id="426390304">
      <w:bodyDiv w:val="1"/>
      <w:marLeft w:val="0"/>
      <w:marRight w:val="0"/>
      <w:marTop w:val="0"/>
      <w:marBottom w:val="0"/>
      <w:divBdr>
        <w:top w:val="none" w:sz="0" w:space="0" w:color="auto"/>
        <w:left w:val="none" w:sz="0" w:space="0" w:color="auto"/>
        <w:bottom w:val="none" w:sz="0" w:space="0" w:color="auto"/>
        <w:right w:val="none" w:sz="0" w:space="0" w:color="auto"/>
      </w:divBdr>
    </w:div>
    <w:div w:id="433476163">
      <w:bodyDiv w:val="1"/>
      <w:marLeft w:val="0"/>
      <w:marRight w:val="0"/>
      <w:marTop w:val="0"/>
      <w:marBottom w:val="0"/>
      <w:divBdr>
        <w:top w:val="none" w:sz="0" w:space="0" w:color="auto"/>
        <w:left w:val="none" w:sz="0" w:space="0" w:color="auto"/>
        <w:bottom w:val="none" w:sz="0" w:space="0" w:color="auto"/>
        <w:right w:val="none" w:sz="0" w:space="0" w:color="auto"/>
      </w:divBdr>
    </w:div>
    <w:div w:id="437213416">
      <w:bodyDiv w:val="1"/>
      <w:marLeft w:val="0"/>
      <w:marRight w:val="0"/>
      <w:marTop w:val="0"/>
      <w:marBottom w:val="0"/>
      <w:divBdr>
        <w:top w:val="none" w:sz="0" w:space="0" w:color="auto"/>
        <w:left w:val="none" w:sz="0" w:space="0" w:color="auto"/>
        <w:bottom w:val="none" w:sz="0" w:space="0" w:color="auto"/>
        <w:right w:val="none" w:sz="0" w:space="0" w:color="auto"/>
      </w:divBdr>
    </w:div>
    <w:div w:id="439377942">
      <w:bodyDiv w:val="1"/>
      <w:marLeft w:val="0"/>
      <w:marRight w:val="0"/>
      <w:marTop w:val="0"/>
      <w:marBottom w:val="0"/>
      <w:divBdr>
        <w:top w:val="none" w:sz="0" w:space="0" w:color="auto"/>
        <w:left w:val="none" w:sz="0" w:space="0" w:color="auto"/>
        <w:bottom w:val="none" w:sz="0" w:space="0" w:color="auto"/>
        <w:right w:val="none" w:sz="0" w:space="0" w:color="auto"/>
      </w:divBdr>
    </w:div>
    <w:div w:id="450052800">
      <w:bodyDiv w:val="1"/>
      <w:marLeft w:val="0"/>
      <w:marRight w:val="0"/>
      <w:marTop w:val="0"/>
      <w:marBottom w:val="0"/>
      <w:divBdr>
        <w:top w:val="none" w:sz="0" w:space="0" w:color="auto"/>
        <w:left w:val="none" w:sz="0" w:space="0" w:color="auto"/>
        <w:bottom w:val="none" w:sz="0" w:space="0" w:color="auto"/>
        <w:right w:val="none" w:sz="0" w:space="0" w:color="auto"/>
      </w:divBdr>
    </w:div>
    <w:div w:id="465393622">
      <w:bodyDiv w:val="1"/>
      <w:marLeft w:val="0"/>
      <w:marRight w:val="0"/>
      <w:marTop w:val="0"/>
      <w:marBottom w:val="0"/>
      <w:divBdr>
        <w:top w:val="none" w:sz="0" w:space="0" w:color="auto"/>
        <w:left w:val="none" w:sz="0" w:space="0" w:color="auto"/>
        <w:bottom w:val="none" w:sz="0" w:space="0" w:color="auto"/>
        <w:right w:val="none" w:sz="0" w:space="0" w:color="auto"/>
      </w:divBdr>
    </w:div>
    <w:div w:id="477190526">
      <w:bodyDiv w:val="1"/>
      <w:marLeft w:val="0"/>
      <w:marRight w:val="0"/>
      <w:marTop w:val="0"/>
      <w:marBottom w:val="0"/>
      <w:divBdr>
        <w:top w:val="none" w:sz="0" w:space="0" w:color="auto"/>
        <w:left w:val="none" w:sz="0" w:space="0" w:color="auto"/>
        <w:bottom w:val="none" w:sz="0" w:space="0" w:color="auto"/>
        <w:right w:val="none" w:sz="0" w:space="0" w:color="auto"/>
      </w:divBdr>
    </w:div>
    <w:div w:id="477503650">
      <w:bodyDiv w:val="1"/>
      <w:marLeft w:val="0"/>
      <w:marRight w:val="0"/>
      <w:marTop w:val="0"/>
      <w:marBottom w:val="0"/>
      <w:divBdr>
        <w:top w:val="none" w:sz="0" w:space="0" w:color="auto"/>
        <w:left w:val="none" w:sz="0" w:space="0" w:color="auto"/>
        <w:bottom w:val="none" w:sz="0" w:space="0" w:color="auto"/>
        <w:right w:val="none" w:sz="0" w:space="0" w:color="auto"/>
      </w:divBdr>
    </w:div>
    <w:div w:id="480657283">
      <w:bodyDiv w:val="1"/>
      <w:marLeft w:val="0"/>
      <w:marRight w:val="0"/>
      <w:marTop w:val="0"/>
      <w:marBottom w:val="0"/>
      <w:divBdr>
        <w:top w:val="none" w:sz="0" w:space="0" w:color="auto"/>
        <w:left w:val="none" w:sz="0" w:space="0" w:color="auto"/>
        <w:bottom w:val="none" w:sz="0" w:space="0" w:color="auto"/>
        <w:right w:val="none" w:sz="0" w:space="0" w:color="auto"/>
      </w:divBdr>
    </w:div>
    <w:div w:id="496310116">
      <w:bodyDiv w:val="1"/>
      <w:marLeft w:val="0"/>
      <w:marRight w:val="0"/>
      <w:marTop w:val="0"/>
      <w:marBottom w:val="0"/>
      <w:divBdr>
        <w:top w:val="none" w:sz="0" w:space="0" w:color="auto"/>
        <w:left w:val="none" w:sz="0" w:space="0" w:color="auto"/>
        <w:bottom w:val="none" w:sz="0" w:space="0" w:color="auto"/>
        <w:right w:val="none" w:sz="0" w:space="0" w:color="auto"/>
      </w:divBdr>
    </w:div>
    <w:div w:id="502011022">
      <w:bodyDiv w:val="1"/>
      <w:marLeft w:val="0"/>
      <w:marRight w:val="0"/>
      <w:marTop w:val="0"/>
      <w:marBottom w:val="0"/>
      <w:divBdr>
        <w:top w:val="none" w:sz="0" w:space="0" w:color="auto"/>
        <w:left w:val="none" w:sz="0" w:space="0" w:color="auto"/>
        <w:bottom w:val="none" w:sz="0" w:space="0" w:color="auto"/>
        <w:right w:val="none" w:sz="0" w:space="0" w:color="auto"/>
      </w:divBdr>
    </w:div>
    <w:div w:id="507135965">
      <w:bodyDiv w:val="1"/>
      <w:marLeft w:val="0"/>
      <w:marRight w:val="0"/>
      <w:marTop w:val="0"/>
      <w:marBottom w:val="0"/>
      <w:divBdr>
        <w:top w:val="none" w:sz="0" w:space="0" w:color="auto"/>
        <w:left w:val="none" w:sz="0" w:space="0" w:color="auto"/>
        <w:bottom w:val="none" w:sz="0" w:space="0" w:color="auto"/>
        <w:right w:val="none" w:sz="0" w:space="0" w:color="auto"/>
      </w:divBdr>
    </w:div>
    <w:div w:id="509221827">
      <w:bodyDiv w:val="1"/>
      <w:marLeft w:val="0"/>
      <w:marRight w:val="0"/>
      <w:marTop w:val="0"/>
      <w:marBottom w:val="0"/>
      <w:divBdr>
        <w:top w:val="none" w:sz="0" w:space="0" w:color="auto"/>
        <w:left w:val="none" w:sz="0" w:space="0" w:color="auto"/>
        <w:bottom w:val="none" w:sz="0" w:space="0" w:color="auto"/>
        <w:right w:val="none" w:sz="0" w:space="0" w:color="auto"/>
      </w:divBdr>
    </w:div>
    <w:div w:id="556404441">
      <w:bodyDiv w:val="1"/>
      <w:marLeft w:val="0"/>
      <w:marRight w:val="0"/>
      <w:marTop w:val="0"/>
      <w:marBottom w:val="0"/>
      <w:divBdr>
        <w:top w:val="none" w:sz="0" w:space="0" w:color="auto"/>
        <w:left w:val="none" w:sz="0" w:space="0" w:color="auto"/>
        <w:bottom w:val="none" w:sz="0" w:space="0" w:color="auto"/>
        <w:right w:val="none" w:sz="0" w:space="0" w:color="auto"/>
      </w:divBdr>
    </w:div>
    <w:div w:id="570391625">
      <w:bodyDiv w:val="1"/>
      <w:marLeft w:val="0"/>
      <w:marRight w:val="0"/>
      <w:marTop w:val="0"/>
      <w:marBottom w:val="0"/>
      <w:divBdr>
        <w:top w:val="none" w:sz="0" w:space="0" w:color="auto"/>
        <w:left w:val="none" w:sz="0" w:space="0" w:color="auto"/>
        <w:bottom w:val="none" w:sz="0" w:space="0" w:color="auto"/>
        <w:right w:val="none" w:sz="0" w:space="0" w:color="auto"/>
      </w:divBdr>
    </w:div>
    <w:div w:id="590239715">
      <w:bodyDiv w:val="1"/>
      <w:marLeft w:val="0"/>
      <w:marRight w:val="0"/>
      <w:marTop w:val="0"/>
      <w:marBottom w:val="0"/>
      <w:divBdr>
        <w:top w:val="none" w:sz="0" w:space="0" w:color="auto"/>
        <w:left w:val="none" w:sz="0" w:space="0" w:color="auto"/>
        <w:bottom w:val="none" w:sz="0" w:space="0" w:color="auto"/>
        <w:right w:val="none" w:sz="0" w:space="0" w:color="auto"/>
      </w:divBdr>
    </w:div>
    <w:div w:id="594367801">
      <w:bodyDiv w:val="1"/>
      <w:marLeft w:val="0"/>
      <w:marRight w:val="0"/>
      <w:marTop w:val="0"/>
      <w:marBottom w:val="0"/>
      <w:divBdr>
        <w:top w:val="none" w:sz="0" w:space="0" w:color="auto"/>
        <w:left w:val="none" w:sz="0" w:space="0" w:color="auto"/>
        <w:bottom w:val="none" w:sz="0" w:space="0" w:color="auto"/>
        <w:right w:val="none" w:sz="0" w:space="0" w:color="auto"/>
      </w:divBdr>
    </w:div>
    <w:div w:id="595752837">
      <w:bodyDiv w:val="1"/>
      <w:marLeft w:val="0"/>
      <w:marRight w:val="0"/>
      <w:marTop w:val="0"/>
      <w:marBottom w:val="0"/>
      <w:divBdr>
        <w:top w:val="none" w:sz="0" w:space="0" w:color="auto"/>
        <w:left w:val="none" w:sz="0" w:space="0" w:color="auto"/>
        <w:bottom w:val="none" w:sz="0" w:space="0" w:color="auto"/>
        <w:right w:val="none" w:sz="0" w:space="0" w:color="auto"/>
      </w:divBdr>
    </w:div>
    <w:div w:id="598104818">
      <w:bodyDiv w:val="1"/>
      <w:marLeft w:val="0"/>
      <w:marRight w:val="0"/>
      <w:marTop w:val="0"/>
      <w:marBottom w:val="0"/>
      <w:divBdr>
        <w:top w:val="none" w:sz="0" w:space="0" w:color="auto"/>
        <w:left w:val="none" w:sz="0" w:space="0" w:color="auto"/>
        <w:bottom w:val="none" w:sz="0" w:space="0" w:color="auto"/>
        <w:right w:val="none" w:sz="0" w:space="0" w:color="auto"/>
      </w:divBdr>
    </w:div>
    <w:div w:id="598565734">
      <w:bodyDiv w:val="1"/>
      <w:marLeft w:val="0"/>
      <w:marRight w:val="0"/>
      <w:marTop w:val="0"/>
      <w:marBottom w:val="0"/>
      <w:divBdr>
        <w:top w:val="none" w:sz="0" w:space="0" w:color="auto"/>
        <w:left w:val="none" w:sz="0" w:space="0" w:color="auto"/>
        <w:bottom w:val="none" w:sz="0" w:space="0" w:color="auto"/>
        <w:right w:val="none" w:sz="0" w:space="0" w:color="auto"/>
      </w:divBdr>
    </w:div>
    <w:div w:id="605161979">
      <w:bodyDiv w:val="1"/>
      <w:marLeft w:val="0"/>
      <w:marRight w:val="0"/>
      <w:marTop w:val="0"/>
      <w:marBottom w:val="0"/>
      <w:divBdr>
        <w:top w:val="none" w:sz="0" w:space="0" w:color="auto"/>
        <w:left w:val="none" w:sz="0" w:space="0" w:color="auto"/>
        <w:bottom w:val="none" w:sz="0" w:space="0" w:color="auto"/>
        <w:right w:val="none" w:sz="0" w:space="0" w:color="auto"/>
      </w:divBdr>
    </w:div>
    <w:div w:id="606817548">
      <w:bodyDiv w:val="1"/>
      <w:marLeft w:val="0"/>
      <w:marRight w:val="0"/>
      <w:marTop w:val="0"/>
      <w:marBottom w:val="0"/>
      <w:divBdr>
        <w:top w:val="none" w:sz="0" w:space="0" w:color="auto"/>
        <w:left w:val="none" w:sz="0" w:space="0" w:color="auto"/>
        <w:bottom w:val="none" w:sz="0" w:space="0" w:color="auto"/>
        <w:right w:val="none" w:sz="0" w:space="0" w:color="auto"/>
      </w:divBdr>
    </w:div>
    <w:div w:id="620842725">
      <w:bodyDiv w:val="1"/>
      <w:marLeft w:val="0"/>
      <w:marRight w:val="0"/>
      <w:marTop w:val="0"/>
      <w:marBottom w:val="0"/>
      <w:divBdr>
        <w:top w:val="none" w:sz="0" w:space="0" w:color="auto"/>
        <w:left w:val="none" w:sz="0" w:space="0" w:color="auto"/>
        <w:bottom w:val="none" w:sz="0" w:space="0" w:color="auto"/>
        <w:right w:val="none" w:sz="0" w:space="0" w:color="auto"/>
      </w:divBdr>
    </w:div>
    <w:div w:id="630404839">
      <w:bodyDiv w:val="1"/>
      <w:marLeft w:val="0"/>
      <w:marRight w:val="0"/>
      <w:marTop w:val="0"/>
      <w:marBottom w:val="0"/>
      <w:divBdr>
        <w:top w:val="none" w:sz="0" w:space="0" w:color="auto"/>
        <w:left w:val="none" w:sz="0" w:space="0" w:color="auto"/>
        <w:bottom w:val="none" w:sz="0" w:space="0" w:color="auto"/>
        <w:right w:val="none" w:sz="0" w:space="0" w:color="auto"/>
      </w:divBdr>
    </w:div>
    <w:div w:id="635649624">
      <w:bodyDiv w:val="1"/>
      <w:marLeft w:val="0"/>
      <w:marRight w:val="0"/>
      <w:marTop w:val="0"/>
      <w:marBottom w:val="0"/>
      <w:divBdr>
        <w:top w:val="none" w:sz="0" w:space="0" w:color="auto"/>
        <w:left w:val="none" w:sz="0" w:space="0" w:color="auto"/>
        <w:bottom w:val="none" w:sz="0" w:space="0" w:color="auto"/>
        <w:right w:val="none" w:sz="0" w:space="0" w:color="auto"/>
      </w:divBdr>
    </w:div>
    <w:div w:id="642124204">
      <w:bodyDiv w:val="1"/>
      <w:marLeft w:val="0"/>
      <w:marRight w:val="0"/>
      <w:marTop w:val="0"/>
      <w:marBottom w:val="0"/>
      <w:divBdr>
        <w:top w:val="none" w:sz="0" w:space="0" w:color="auto"/>
        <w:left w:val="none" w:sz="0" w:space="0" w:color="auto"/>
        <w:bottom w:val="none" w:sz="0" w:space="0" w:color="auto"/>
        <w:right w:val="none" w:sz="0" w:space="0" w:color="auto"/>
      </w:divBdr>
    </w:div>
    <w:div w:id="644892456">
      <w:bodyDiv w:val="1"/>
      <w:marLeft w:val="0"/>
      <w:marRight w:val="0"/>
      <w:marTop w:val="0"/>
      <w:marBottom w:val="0"/>
      <w:divBdr>
        <w:top w:val="none" w:sz="0" w:space="0" w:color="auto"/>
        <w:left w:val="none" w:sz="0" w:space="0" w:color="auto"/>
        <w:bottom w:val="none" w:sz="0" w:space="0" w:color="auto"/>
        <w:right w:val="none" w:sz="0" w:space="0" w:color="auto"/>
      </w:divBdr>
    </w:div>
    <w:div w:id="671563726">
      <w:bodyDiv w:val="1"/>
      <w:marLeft w:val="0"/>
      <w:marRight w:val="0"/>
      <w:marTop w:val="0"/>
      <w:marBottom w:val="0"/>
      <w:divBdr>
        <w:top w:val="none" w:sz="0" w:space="0" w:color="auto"/>
        <w:left w:val="none" w:sz="0" w:space="0" w:color="auto"/>
        <w:bottom w:val="none" w:sz="0" w:space="0" w:color="auto"/>
        <w:right w:val="none" w:sz="0" w:space="0" w:color="auto"/>
      </w:divBdr>
      <w:divsChild>
        <w:div w:id="142627503">
          <w:marLeft w:val="0"/>
          <w:marRight w:val="0"/>
          <w:marTop w:val="0"/>
          <w:marBottom w:val="0"/>
          <w:divBdr>
            <w:top w:val="none" w:sz="0" w:space="0" w:color="auto"/>
            <w:left w:val="none" w:sz="0" w:space="0" w:color="auto"/>
            <w:bottom w:val="none" w:sz="0" w:space="0" w:color="auto"/>
            <w:right w:val="none" w:sz="0" w:space="0" w:color="auto"/>
          </w:divBdr>
          <w:divsChild>
            <w:div w:id="1830638258">
              <w:marLeft w:val="0"/>
              <w:marRight w:val="0"/>
              <w:marTop w:val="0"/>
              <w:marBottom w:val="0"/>
              <w:divBdr>
                <w:top w:val="none" w:sz="0" w:space="0" w:color="auto"/>
                <w:left w:val="none" w:sz="0" w:space="0" w:color="auto"/>
                <w:bottom w:val="none" w:sz="0" w:space="0" w:color="auto"/>
                <w:right w:val="none" w:sz="0" w:space="0" w:color="auto"/>
              </w:divBdr>
              <w:divsChild>
                <w:div w:id="594435443">
                  <w:marLeft w:val="0"/>
                  <w:marRight w:val="-83"/>
                  <w:marTop w:val="0"/>
                  <w:marBottom w:val="0"/>
                  <w:divBdr>
                    <w:top w:val="none" w:sz="0" w:space="0" w:color="auto"/>
                    <w:left w:val="none" w:sz="0" w:space="0" w:color="auto"/>
                    <w:bottom w:val="none" w:sz="0" w:space="0" w:color="auto"/>
                    <w:right w:val="none" w:sz="0" w:space="0" w:color="auto"/>
                  </w:divBdr>
                </w:div>
                <w:div w:id="66547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5037884">
      <w:bodyDiv w:val="1"/>
      <w:marLeft w:val="0"/>
      <w:marRight w:val="0"/>
      <w:marTop w:val="0"/>
      <w:marBottom w:val="0"/>
      <w:divBdr>
        <w:top w:val="none" w:sz="0" w:space="0" w:color="auto"/>
        <w:left w:val="none" w:sz="0" w:space="0" w:color="auto"/>
        <w:bottom w:val="none" w:sz="0" w:space="0" w:color="auto"/>
        <w:right w:val="none" w:sz="0" w:space="0" w:color="auto"/>
      </w:divBdr>
    </w:div>
    <w:div w:id="675577498">
      <w:bodyDiv w:val="1"/>
      <w:marLeft w:val="0"/>
      <w:marRight w:val="0"/>
      <w:marTop w:val="0"/>
      <w:marBottom w:val="0"/>
      <w:divBdr>
        <w:top w:val="none" w:sz="0" w:space="0" w:color="auto"/>
        <w:left w:val="none" w:sz="0" w:space="0" w:color="auto"/>
        <w:bottom w:val="none" w:sz="0" w:space="0" w:color="auto"/>
        <w:right w:val="none" w:sz="0" w:space="0" w:color="auto"/>
      </w:divBdr>
    </w:div>
    <w:div w:id="678433392">
      <w:bodyDiv w:val="1"/>
      <w:marLeft w:val="0"/>
      <w:marRight w:val="0"/>
      <w:marTop w:val="0"/>
      <w:marBottom w:val="0"/>
      <w:divBdr>
        <w:top w:val="none" w:sz="0" w:space="0" w:color="auto"/>
        <w:left w:val="none" w:sz="0" w:space="0" w:color="auto"/>
        <w:bottom w:val="none" w:sz="0" w:space="0" w:color="auto"/>
        <w:right w:val="none" w:sz="0" w:space="0" w:color="auto"/>
      </w:divBdr>
    </w:div>
    <w:div w:id="684554811">
      <w:bodyDiv w:val="1"/>
      <w:marLeft w:val="0"/>
      <w:marRight w:val="0"/>
      <w:marTop w:val="0"/>
      <w:marBottom w:val="0"/>
      <w:divBdr>
        <w:top w:val="none" w:sz="0" w:space="0" w:color="auto"/>
        <w:left w:val="none" w:sz="0" w:space="0" w:color="auto"/>
        <w:bottom w:val="none" w:sz="0" w:space="0" w:color="auto"/>
        <w:right w:val="none" w:sz="0" w:space="0" w:color="auto"/>
      </w:divBdr>
    </w:div>
    <w:div w:id="688798965">
      <w:bodyDiv w:val="1"/>
      <w:marLeft w:val="0"/>
      <w:marRight w:val="0"/>
      <w:marTop w:val="0"/>
      <w:marBottom w:val="0"/>
      <w:divBdr>
        <w:top w:val="none" w:sz="0" w:space="0" w:color="auto"/>
        <w:left w:val="none" w:sz="0" w:space="0" w:color="auto"/>
        <w:bottom w:val="none" w:sz="0" w:space="0" w:color="auto"/>
        <w:right w:val="none" w:sz="0" w:space="0" w:color="auto"/>
      </w:divBdr>
    </w:div>
    <w:div w:id="738866299">
      <w:bodyDiv w:val="1"/>
      <w:marLeft w:val="0"/>
      <w:marRight w:val="0"/>
      <w:marTop w:val="0"/>
      <w:marBottom w:val="0"/>
      <w:divBdr>
        <w:top w:val="none" w:sz="0" w:space="0" w:color="auto"/>
        <w:left w:val="none" w:sz="0" w:space="0" w:color="auto"/>
        <w:bottom w:val="none" w:sz="0" w:space="0" w:color="auto"/>
        <w:right w:val="none" w:sz="0" w:space="0" w:color="auto"/>
      </w:divBdr>
    </w:div>
    <w:div w:id="752319094">
      <w:bodyDiv w:val="1"/>
      <w:marLeft w:val="0"/>
      <w:marRight w:val="0"/>
      <w:marTop w:val="0"/>
      <w:marBottom w:val="0"/>
      <w:divBdr>
        <w:top w:val="none" w:sz="0" w:space="0" w:color="auto"/>
        <w:left w:val="none" w:sz="0" w:space="0" w:color="auto"/>
        <w:bottom w:val="none" w:sz="0" w:space="0" w:color="auto"/>
        <w:right w:val="none" w:sz="0" w:space="0" w:color="auto"/>
      </w:divBdr>
    </w:div>
    <w:div w:id="761340681">
      <w:bodyDiv w:val="1"/>
      <w:marLeft w:val="0"/>
      <w:marRight w:val="0"/>
      <w:marTop w:val="0"/>
      <w:marBottom w:val="0"/>
      <w:divBdr>
        <w:top w:val="none" w:sz="0" w:space="0" w:color="auto"/>
        <w:left w:val="none" w:sz="0" w:space="0" w:color="auto"/>
        <w:bottom w:val="none" w:sz="0" w:space="0" w:color="auto"/>
        <w:right w:val="none" w:sz="0" w:space="0" w:color="auto"/>
      </w:divBdr>
    </w:div>
    <w:div w:id="767964761">
      <w:bodyDiv w:val="1"/>
      <w:marLeft w:val="0"/>
      <w:marRight w:val="0"/>
      <w:marTop w:val="0"/>
      <w:marBottom w:val="0"/>
      <w:divBdr>
        <w:top w:val="none" w:sz="0" w:space="0" w:color="auto"/>
        <w:left w:val="none" w:sz="0" w:space="0" w:color="auto"/>
        <w:bottom w:val="none" w:sz="0" w:space="0" w:color="auto"/>
        <w:right w:val="none" w:sz="0" w:space="0" w:color="auto"/>
      </w:divBdr>
    </w:div>
    <w:div w:id="769543143">
      <w:bodyDiv w:val="1"/>
      <w:marLeft w:val="0"/>
      <w:marRight w:val="0"/>
      <w:marTop w:val="0"/>
      <w:marBottom w:val="0"/>
      <w:divBdr>
        <w:top w:val="none" w:sz="0" w:space="0" w:color="auto"/>
        <w:left w:val="none" w:sz="0" w:space="0" w:color="auto"/>
        <w:bottom w:val="none" w:sz="0" w:space="0" w:color="auto"/>
        <w:right w:val="none" w:sz="0" w:space="0" w:color="auto"/>
      </w:divBdr>
    </w:div>
    <w:div w:id="774251413">
      <w:bodyDiv w:val="1"/>
      <w:marLeft w:val="0"/>
      <w:marRight w:val="0"/>
      <w:marTop w:val="0"/>
      <w:marBottom w:val="0"/>
      <w:divBdr>
        <w:top w:val="none" w:sz="0" w:space="0" w:color="auto"/>
        <w:left w:val="none" w:sz="0" w:space="0" w:color="auto"/>
        <w:bottom w:val="none" w:sz="0" w:space="0" w:color="auto"/>
        <w:right w:val="none" w:sz="0" w:space="0" w:color="auto"/>
      </w:divBdr>
    </w:div>
    <w:div w:id="784276400">
      <w:bodyDiv w:val="1"/>
      <w:marLeft w:val="0"/>
      <w:marRight w:val="0"/>
      <w:marTop w:val="0"/>
      <w:marBottom w:val="0"/>
      <w:divBdr>
        <w:top w:val="none" w:sz="0" w:space="0" w:color="auto"/>
        <w:left w:val="none" w:sz="0" w:space="0" w:color="auto"/>
        <w:bottom w:val="none" w:sz="0" w:space="0" w:color="auto"/>
        <w:right w:val="none" w:sz="0" w:space="0" w:color="auto"/>
      </w:divBdr>
    </w:div>
    <w:div w:id="790520078">
      <w:bodyDiv w:val="1"/>
      <w:marLeft w:val="0"/>
      <w:marRight w:val="0"/>
      <w:marTop w:val="0"/>
      <w:marBottom w:val="0"/>
      <w:divBdr>
        <w:top w:val="none" w:sz="0" w:space="0" w:color="auto"/>
        <w:left w:val="none" w:sz="0" w:space="0" w:color="auto"/>
        <w:bottom w:val="none" w:sz="0" w:space="0" w:color="auto"/>
        <w:right w:val="none" w:sz="0" w:space="0" w:color="auto"/>
      </w:divBdr>
    </w:div>
    <w:div w:id="797799175">
      <w:bodyDiv w:val="1"/>
      <w:marLeft w:val="0"/>
      <w:marRight w:val="0"/>
      <w:marTop w:val="0"/>
      <w:marBottom w:val="0"/>
      <w:divBdr>
        <w:top w:val="none" w:sz="0" w:space="0" w:color="auto"/>
        <w:left w:val="none" w:sz="0" w:space="0" w:color="auto"/>
        <w:bottom w:val="none" w:sz="0" w:space="0" w:color="auto"/>
        <w:right w:val="none" w:sz="0" w:space="0" w:color="auto"/>
      </w:divBdr>
    </w:div>
    <w:div w:id="812136614">
      <w:bodyDiv w:val="1"/>
      <w:marLeft w:val="0"/>
      <w:marRight w:val="0"/>
      <w:marTop w:val="0"/>
      <w:marBottom w:val="0"/>
      <w:divBdr>
        <w:top w:val="none" w:sz="0" w:space="0" w:color="auto"/>
        <w:left w:val="none" w:sz="0" w:space="0" w:color="auto"/>
        <w:bottom w:val="none" w:sz="0" w:space="0" w:color="auto"/>
        <w:right w:val="none" w:sz="0" w:space="0" w:color="auto"/>
      </w:divBdr>
    </w:div>
    <w:div w:id="832571423">
      <w:bodyDiv w:val="1"/>
      <w:marLeft w:val="0"/>
      <w:marRight w:val="0"/>
      <w:marTop w:val="0"/>
      <w:marBottom w:val="0"/>
      <w:divBdr>
        <w:top w:val="none" w:sz="0" w:space="0" w:color="auto"/>
        <w:left w:val="none" w:sz="0" w:space="0" w:color="auto"/>
        <w:bottom w:val="none" w:sz="0" w:space="0" w:color="auto"/>
        <w:right w:val="none" w:sz="0" w:space="0" w:color="auto"/>
      </w:divBdr>
    </w:div>
    <w:div w:id="837303132">
      <w:bodyDiv w:val="1"/>
      <w:marLeft w:val="0"/>
      <w:marRight w:val="0"/>
      <w:marTop w:val="0"/>
      <w:marBottom w:val="0"/>
      <w:divBdr>
        <w:top w:val="none" w:sz="0" w:space="0" w:color="auto"/>
        <w:left w:val="none" w:sz="0" w:space="0" w:color="auto"/>
        <w:bottom w:val="none" w:sz="0" w:space="0" w:color="auto"/>
        <w:right w:val="none" w:sz="0" w:space="0" w:color="auto"/>
      </w:divBdr>
    </w:div>
    <w:div w:id="847914249">
      <w:bodyDiv w:val="1"/>
      <w:marLeft w:val="0"/>
      <w:marRight w:val="0"/>
      <w:marTop w:val="0"/>
      <w:marBottom w:val="0"/>
      <w:divBdr>
        <w:top w:val="none" w:sz="0" w:space="0" w:color="auto"/>
        <w:left w:val="none" w:sz="0" w:space="0" w:color="auto"/>
        <w:bottom w:val="none" w:sz="0" w:space="0" w:color="auto"/>
        <w:right w:val="none" w:sz="0" w:space="0" w:color="auto"/>
      </w:divBdr>
    </w:div>
    <w:div w:id="849292107">
      <w:bodyDiv w:val="1"/>
      <w:marLeft w:val="0"/>
      <w:marRight w:val="0"/>
      <w:marTop w:val="0"/>
      <w:marBottom w:val="0"/>
      <w:divBdr>
        <w:top w:val="none" w:sz="0" w:space="0" w:color="auto"/>
        <w:left w:val="none" w:sz="0" w:space="0" w:color="auto"/>
        <w:bottom w:val="none" w:sz="0" w:space="0" w:color="auto"/>
        <w:right w:val="none" w:sz="0" w:space="0" w:color="auto"/>
      </w:divBdr>
    </w:div>
    <w:div w:id="850680812">
      <w:bodyDiv w:val="1"/>
      <w:marLeft w:val="0"/>
      <w:marRight w:val="0"/>
      <w:marTop w:val="0"/>
      <w:marBottom w:val="0"/>
      <w:divBdr>
        <w:top w:val="none" w:sz="0" w:space="0" w:color="auto"/>
        <w:left w:val="none" w:sz="0" w:space="0" w:color="auto"/>
        <w:bottom w:val="none" w:sz="0" w:space="0" w:color="auto"/>
        <w:right w:val="none" w:sz="0" w:space="0" w:color="auto"/>
      </w:divBdr>
    </w:div>
    <w:div w:id="853879364">
      <w:bodyDiv w:val="1"/>
      <w:marLeft w:val="0"/>
      <w:marRight w:val="0"/>
      <w:marTop w:val="0"/>
      <w:marBottom w:val="0"/>
      <w:divBdr>
        <w:top w:val="none" w:sz="0" w:space="0" w:color="auto"/>
        <w:left w:val="none" w:sz="0" w:space="0" w:color="auto"/>
        <w:bottom w:val="none" w:sz="0" w:space="0" w:color="auto"/>
        <w:right w:val="none" w:sz="0" w:space="0" w:color="auto"/>
      </w:divBdr>
    </w:div>
    <w:div w:id="873269624">
      <w:bodyDiv w:val="1"/>
      <w:marLeft w:val="0"/>
      <w:marRight w:val="0"/>
      <w:marTop w:val="0"/>
      <w:marBottom w:val="0"/>
      <w:divBdr>
        <w:top w:val="none" w:sz="0" w:space="0" w:color="auto"/>
        <w:left w:val="none" w:sz="0" w:space="0" w:color="auto"/>
        <w:bottom w:val="none" w:sz="0" w:space="0" w:color="auto"/>
        <w:right w:val="none" w:sz="0" w:space="0" w:color="auto"/>
      </w:divBdr>
    </w:div>
    <w:div w:id="873806762">
      <w:bodyDiv w:val="1"/>
      <w:marLeft w:val="0"/>
      <w:marRight w:val="0"/>
      <w:marTop w:val="0"/>
      <w:marBottom w:val="0"/>
      <w:divBdr>
        <w:top w:val="none" w:sz="0" w:space="0" w:color="auto"/>
        <w:left w:val="none" w:sz="0" w:space="0" w:color="auto"/>
        <w:bottom w:val="none" w:sz="0" w:space="0" w:color="auto"/>
        <w:right w:val="none" w:sz="0" w:space="0" w:color="auto"/>
      </w:divBdr>
    </w:div>
    <w:div w:id="876351353">
      <w:bodyDiv w:val="1"/>
      <w:marLeft w:val="0"/>
      <w:marRight w:val="0"/>
      <w:marTop w:val="0"/>
      <w:marBottom w:val="0"/>
      <w:divBdr>
        <w:top w:val="none" w:sz="0" w:space="0" w:color="auto"/>
        <w:left w:val="none" w:sz="0" w:space="0" w:color="auto"/>
        <w:bottom w:val="none" w:sz="0" w:space="0" w:color="auto"/>
        <w:right w:val="none" w:sz="0" w:space="0" w:color="auto"/>
      </w:divBdr>
    </w:div>
    <w:div w:id="878660820">
      <w:bodyDiv w:val="1"/>
      <w:marLeft w:val="0"/>
      <w:marRight w:val="0"/>
      <w:marTop w:val="0"/>
      <w:marBottom w:val="0"/>
      <w:divBdr>
        <w:top w:val="none" w:sz="0" w:space="0" w:color="auto"/>
        <w:left w:val="none" w:sz="0" w:space="0" w:color="auto"/>
        <w:bottom w:val="none" w:sz="0" w:space="0" w:color="auto"/>
        <w:right w:val="none" w:sz="0" w:space="0" w:color="auto"/>
      </w:divBdr>
    </w:div>
    <w:div w:id="894656118">
      <w:bodyDiv w:val="1"/>
      <w:marLeft w:val="0"/>
      <w:marRight w:val="0"/>
      <w:marTop w:val="0"/>
      <w:marBottom w:val="0"/>
      <w:divBdr>
        <w:top w:val="none" w:sz="0" w:space="0" w:color="auto"/>
        <w:left w:val="none" w:sz="0" w:space="0" w:color="auto"/>
        <w:bottom w:val="none" w:sz="0" w:space="0" w:color="auto"/>
        <w:right w:val="none" w:sz="0" w:space="0" w:color="auto"/>
      </w:divBdr>
    </w:div>
    <w:div w:id="895549890">
      <w:bodyDiv w:val="1"/>
      <w:marLeft w:val="0"/>
      <w:marRight w:val="0"/>
      <w:marTop w:val="0"/>
      <w:marBottom w:val="0"/>
      <w:divBdr>
        <w:top w:val="none" w:sz="0" w:space="0" w:color="auto"/>
        <w:left w:val="none" w:sz="0" w:space="0" w:color="auto"/>
        <w:bottom w:val="none" w:sz="0" w:space="0" w:color="auto"/>
        <w:right w:val="none" w:sz="0" w:space="0" w:color="auto"/>
      </w:divBdr>
    </w:div>
    <w:div w:id="899638194">
      <w:bodyDiv w:val="1"/>
      <w:marLeft w:val="0"/>
      <w:marRight w:val="0"/>
      <w:marTop w:val="0"/>
      <w:marBottom w:val="0"/>
      <w:divBdr>
        <w:top w:val="none" w:sz="0" w:space="0" w:color="auto"/>
        <w:left w:val="none" w:sz="0" w:space="0" w:color="auto"/>
        <w:bottom w:val="none" w:sz="0" w:space="0" w:color="auto"/>
        <w:right w:val="none" w:sz="0" w:space="0" w:color="auto"/>
      </w:divBdr>
    </w:div>
    <w:div w:id="927688413">
      <w:bodyDiv w:val="1"/>
      <w:marLeft w:val="0"/>
      <w:marRight w:val="0"/>
      <w:marTop w:val="0"/>
      <w:marBottom w:val="0"/>
      <w:divBdr>
        <w:top w:val="none" w:sz="0" w:space="0" w:color="auto"/>
        <w:left w:val="none" w:sz="0" w:space="0" w:color="auto"/>
        <w:bottom w:val="none" w:sz="0" w:space="0" w:color="auto"/>
        <w:right w:val="none" w:sz="0" w:space="0" w:color="auto"/>
      </w:divBdr>
    </w:div>
    <w:div w:id="937641772">
      <w:bodyDiv w:val="1"/>
      <w:marLeft w:val="0"/>
      <w:marRight w:val="0"/>
      <w:marTop w:val="0"/>
      <w:marBottom w:val="0"/>
      <w:divBdr>
        <w:top w:val="none" w:sz="0" w:space="0" w:color="auto"/>
        <w:left w:val="none" w:sz="0" w:space="0" w:color="auto"/>
        <w:bottom w:val="none" w:sz="0" w:space="0" w:color="auto"/>
        <w:right w:val="none" w:sz="0" w:space="0" w:color="auto"/>
      </w:divBdr>
      <w:divsChild>
        <w:div w:id="1256130489">
          <w:marLeft w:val="0"/>
          <w:marRight w:val="0"/>
          <w:marTop w:val="17"/>
          <w:marBottom w:val="0"/>
          <w:divBdr>
            <w:top w:val="single" w:sz="48" w:space="0" w:color="auto"/>
            <w:left w:val="single" w:sz="48" w:space="0" w:color="auto"/>
            <w:bottom w:val="single" w:sz="48" w:space="0" w:color="auto"/>
            <w:right w:val="single" w:sz="48" w:space="0" w:color="auto"/>
          </w:divBdr>
          <w:divsChild>
            <w:div w:id="776873525">
              <w:marLeft w:val="0"/>
              <w:marRight w:val="0"/>
              <w:marTop w:val="0"/>
              <w:marBottom w:val="0"/>
              <w:divBdr>
                <w:top w:val="none" w:sz="0" w:space="0" w:color="auto"/>
                <w:left w:val="none" w:sz="0" w:space="0" w:color="auto"/>
                <w:bottom w:val="none" w:sz="0" w:space="0" w:color="auto"/>
                <w:right w:val="none" w:sz="0" w:space="0" w:color="auto"/>
              </w:divBdr>
              <w:divsChild>
                <w:div w:id="78870227">
                  <w:marLeft w:val="0"/>
                  <w:marRight w:val="0"/>
                  <w:marTop w:val="0"/>
                  <w:marBottom w:val="0"/>
                  <w:divBdr>
                    <w:top w:val="none" w:sz="0" w:space="0" w:color="auto"/>
                    <w:left w:val="none" w:sz="0" w:space="0" w:color="auto"/>
                    <w:bottom w:val="none" w:sz="0" w:space="0" w:color="auto"/>
                    <w:right w:val="none" w:sz="0" w:space="0" w:color="auto"/>
                  </w:divBdr>
                </w:div>
                <w:div w:id="211843455">
                  <w:marLeft w:val="0"/>
                  <w:marRight w:val="0"/>
                  <w:marTop w:val="0"/>
                  <w:marBottom w:val="0"/>
                  <w:divBdr>
                    <w:top w:val="none" w:sz="0" w:space="0" w:color="auto"/>
                    <w:left w:val="none" w:sz="0" w:space="0" w:color="auto"/>
                    <w:bottom w:val="none" w:sz="0" w:space="0" w:color="auto"/>
                    <w:right w:val="none" w:sz="0" w:space="0" w:color="auto"/>
                  </w:divBdr>
                </w:div>
                <w:div w:id="320081840">
                  <w:marLeft w:val="0"/>
                  <w:marRight w:val="0"/>
                  <w:marTop w:val="0"/>
                  <w:marBottom w:val="0"/>
                  <w:divBdr>
                    <w:top w:val="none" w:sz="0" w:space="0" w:color="auto"/>
                    <w:left w:val="none" w:sz="0" w:space="0" w:color="auto"/>
                    <w:bottom w:val="none" w:sz="0" w:space="0" w:color="auto"/>
                    <w:right w:val="none" w:sz="0" w:space="0" w:color="auto"/>
                  </w:divBdr>
                </w:div>
                <w:div w:id="404911627">
                  <w:marLeft w:val="0"/>
                  <w:marRight w:val="0"/>
                  <w:marTop w:val="0"/>
                  <w:marBottom w:val="0"/>
                  <w:divBdr>
                    <w:top w:val="none" w:sz="0" w:space="0" w:color="auto"/>
                    <w:left w:val="none" w:sz="0" w:space="0" w:color="auto"/>
                    <w:bottom w:val="none" w:sz="0" w:space="0" w:color="auto"/>
                    <w:right w:val="none" w:sz="0" w:space="0" w:color="auto"/>
                  </w:divBdr>
                </w:div>
                <w:div w:id="567038462">
                  <w:marLeft w:val="0"/>
                  <w:marRight w:val="0"/>
                  <w:marTop w:val="0"/>
                  <w:marBottom w:val="0"/>
                  <w:divBdr>
                    <w:top w:val="none" w:sz="0" w:space="0" w:color="auto"/>
                    <w:left w:val="none" w:sz="0" w:space="0" w:color="auto"/>
                    <w:bottom w:val="none" w:sz="0" w:space="0" w:color="auto"/>
                    <w:right w:val="none" w:sz="0" w:space="0" w:color="auto"/>
                  </w:divBdr>
                </w:div>
                <w:div w:id="658072646">
                  <w:marLeft w:val="0"/>
                  <w:marRight w:val="0"/>
                  <w:marTop w:val="0"/>
                  <w:marBottom w:val="0"/>
                  <w:divBdr>
                    <w:top w:val="none" w:sz="0" w:space="0" w:color="auto"/>
                    <w:left w:val="none" w:sz="0" w:space="0" w:color="auto"/>
                    <w:bottom w:val="none" w:sz="0" w:space="0" w:color="auto"/>
                    <w:right w:val="none" w:sz="0" w:space="0" w:color="auto"/>
                  </w:divBdr>
                </w:div>
                <w:div w:id="672301033">
                  <w:marLeft w:val="0"/>
                  <w:marRight w:val="0"/>
                  <w:marTop w:val="0"/>
                  <w:marBottom w:val="0"/>
                  <w:divBdr>
                    <w:top w:val="none" w:sz="0" w:space="0" w:color="auto"/>
                    <w:left w:val="none" w:sz="0" w:space="0" w:color="auto"/>
                    <w:bottom w:val="none" w:sz="0" w:space="0" w:color="auto"/>
                    <w:right w:val="none" w:sz="0" w:space="0" w:color="auto"/>
                  </w:divBdr>
                </w:div>
                <w:div w:id="732198858">
                  <w:marLeft w:val="0"/>
                  <w:marRight w:val="0"/>
                  <w:marTop w:val="0"/>
                  <w:marBottom w:val="0"/>
                  <w:divBdr>
                    <w:top w:val="none" w:sz="0" w:space="0" w:color="auto"/>
                    <w:left w:val="none" w:sz="0" w:space="0" w:color="auto"/>
                    <w:bottom w:val="none" w:sz="0" w:space="0" w:color="auto"/>
                    <w:right w:val="none" w:sz="0" w:space="0" w:color="auto"/>
                  </w:divBdr>
                </w:div>
                <w:div w:id="754128320">
                  <w:marLeft w:val="0"/>
                  <w:marRight w:val="0"/>
                  <w:marTop w:val="0"/>
                  <w:marBottom w:val="0"/>
                  <w:divBdr>
                    <w:top w:val="none" w:sz="0" w:space="0" w:color="auto"/>
                    <w:left w:val="none" w:sz="0" w:space="0" w:color="auto"/>
                    <w:bottom w:val="none" w:sz="0" w:space="0" w:color="auto"/>
                    <w:right w:val="none" w:sz="0" w:space="0" w:color="auto"/>
                  </w:divBdr>
                </w:div>
                <w:div w:id="932015218">
                  <w:marLeft w:val="0"/>
                  <w:marRight w:val="0"/>
                  <w:marTop w:val="0"/>
                  <w:marBottom w:val="0"/>
                  <w:divBdr>
                    <w:top w:val="none" w:sz="0" w:space="0" w:color="auto"/>
                    <w:left w:val="none" w:sz="0" w:space="0" w:color="auto"/>
                    <w:bottom w:val="none" w:sz="0" w:space="0" w:color="auto"/>
                    <w:right w:val="none" w:sz="0" w:space="0" w:color="auto"/>
                  </w:divBdr>
                </w:div>
                <w:div w:id="935095174">
                  <w:marLeft w:val="0"/>
                  <w:marRight w:val="0"/>
                  <w:marTop w:val="0"/>
                  <w:marBottom w:val="0"/>
                  <w:divBdr>
                    <w:top w:val="none" w:sz="0" w:space="0" w:color="auto"/>
                    <w:left w:val="none" w:sz="0" w:space="0" w:color="auto"/>
                    <w:bottom w:val="none" w:sz="0" w:space="0" w:color="auto"/>
                    <w:right w:val="none" w:sz="0" w:space="0" w:color="auto"/>
                  </w:divBdr>
                </w:div>
                <w:div w:id="1446384458">
                  <w:marLeft w:val="0"/>
                  <w:marRight w:val="0"/>
                  <w:marTop w:val="0"/>
                  <w:marBottom w:val="0"/>
                  <w:divBdr>
                    <w:top w:val="none" w:sz="0" w:space="0" w:color="auto"/>
                    <w:left w:val="none" w:sz="0" w:space="0" w:color="auto"/>
                    <w:bottom w:val="none" w:sz="0" w:space="0" w:color="auto"/>
                    <w:right w:val="none" w:sz="0" w:space="0" w:color="auto"/>
                  </w:divBdr>
                </w:div>
                <w:div w:id="1911503858">
                  <w:marLeft w:val="0"/>
                  <w:marRight w:val="0"/>
                  <w:marTop w:val="0"/>
                  <w:marBottom w:val="0"/>
                  <w:divBdr>
                    <w:top w:val="none" w:sz="0" w:space="0" w:color="auto"/>
                    <w:left w:val="none" w:sz="0" w:space="0" w:color="auto"/>
                    <w:bottom w:val="none" w:sz="0" w:space="0" w:color="auto"/>
                    <w:right w:val="none" w:sz="0" w:space="0" w:color="auto"/>
                  </w:divBdr>
                </w:div>
                <w:div w:id="1965965314">
                  <w:marLeft w:val="0"/>
                  <w:marRight w:val="0"/>
                  <w:marTop w:val="0"/>
                  <w:marBottom w:val="0"/>
                  <w:divBdr>
                    <w:top w:val="none" w:sz="0" w:space="0" w:color="auto"/>
                    <w:left w:val="none" w:sz="0" w:space="0" w:color="auto"/>
                    <w:bottom w:val="none" w:sz="0" w:space="0" w:color="auto"/>
                    <w:right w:val="none" w:sz="0" w:space="0" w:color="auto"/>
                  </w:divBdr>
                </w:div>
                <w:div w:id="1987468848">
                  <w:marLeft w:val="0"/>
                  <w:marRight w:val="0"/>
                  <w:marTop w:val="0"/>
                  <w:marBottom w:val="0"/>
                  <w:divBdr>
                    <w:top w:val="none" w:sz="0" w:space="0" w:color="auto"/>
                    <w:left w:val="none" w:sz="0" w:space="0" w:color="auto"/>
                    <w:bottom w:val="none" w:sz="0" w:space="0" w:color="auto"/>
                    <w:right w:val="none" w:sz="0" w:space="0" w:color="auto"/>
                  </w:divBdr>
                </w:div>
                <w:div w:id="2069108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0062987">
      <w:bodyDiv w:val="1"/>
      <w:marLeft w:val="0"/>
      <w:marRight w:val="0"/>
      <w:marTop w:val="0"/>
      <w:marBottom w:val="0"/>
      <w:divBdr>
        <w:top w:val="none" w:sz="0" w:space="0" w:color="auto"/>
        <w:left w:val="none" w:sz="0" w:space="0" w:color="auto"/>
        <w:bottom w:val="none" w:sz="0" w:space="0" w:color="auto"/>
        <w:right w:val="none" w:sz="0" w:space="0" w:color="auto"/>
      </w:divBdr>
    </w:div>
    <w:div w:id="950017233">
      <w:bodyDiv w:val="1"/>
      <w:marLeft w:val="0"/>
      <w:marRight w:val="0"/>
      <w:marTop w:val="0"/>
      <w:marBottom w:val="0"/>
      <w:divBdr>
        <w:top w:val="none" w:sz="0" w:space="0" w:color="auto"/>
        <w:left w:val="none" w:sz="0" w:space="0" w:color="auto"/>
        <w:bottom w:val="none" w:sz="0" w:space="0" w:color="auto"/>
        <w:right w:val="none" w:sz="0" w:space="0" w:color="auto"/>
      </w:divBdr>
    </w:div>
    <w:div w:id="955866920">
      <w:bodyDiv w:val="1"/>
      <w:marLeft w:val="0"/>
      <w:marRight w:val="0"/>
      <w:marTop w:val="0"/>
      <w:marBottom w:val="0"/>
      <w:divBdr>
        <w:top w:val="none" w:sz="0" w:space="0" w:color="auto"/>
        <w:left w:val="none" w:sz="0" w:space="0" w:color="auto"/>
        <w:bottom w:val="none" w:sz="0" w:space="0" w:color="auto"/>
        <w:right w:val="none" w:sz="0" w:space="0" w:color="auto"/>
      </w:divBdr>
    </w:div>
    <w:div w:id="990257400">
      <w:bodyDiv w:val="1"/>
      <w:marLeft w:val="0"/>
      <w:marRight w:val="0"/>
      <w:marTop w:val="0"/>
      <w:marBottom w:val="0"/>
      <w:divBdr>
        <w:top w:val="none" w:sz="0" w:space="0" w:color="auto"/>
        <w:left w:val="none" w:sz="0" w:space="0" w:color="auto"/>
        <w:bottom w:val="none" w:sz="0" w:space="0" w:color="auto"/>
        <w:right w:val="none" w:sz="0" w:space="0" w:color="auto"/>
      </w:divBdr>
    </w:div>
    <w:div w:id="1011300612">
      <w:bodyDiv w:val="1"/>
      <w:marLeft w:val="0"/>
      <w:marRight w:val="0"/>
      <w:marTop w:val="0"/>
      <w:marBottom w:val="0"/>
      <w:divBdr>
        <w:top w:val="none" w:sz="0" w:space="0" w:color="auto"/>
        <w:left w:val="none" w:sz="0" w:space="0" w:color="auto"/>
        <w:bottom w:val="none" w:sz="0" w:space="0" w:color="auto"/>
        <w:right w:val="none" w:sz="0" w:space="0" w:color="auto"/>
      </w:divBdr>
    </w:div>
    <w:div w:id="1011378555">
      <w:bodyDiv w:val="1"/>
      <w:marLeft w:val="0"/>
      <w:marRight w:val="0"/>
      <w:marTop w:val="0"/>
      <w:marBottom w:val="0"/>
      <w:divBdr>
        <w:top w:val="none" w:sz="0" w:space="0" w:color="auto"/>
        <w:left w:val="none" w:sz="0" w:space="0" w:color="auto"/>
        <w:bottom w:val="none" w:sz="0" w:space="0" w:color="auto"/>
        <w:right w:val="none" w:sz="0" w:space="0" w:color="auto"/>
      </w:divBdr>
    </w:div>
    <w:div w:id="1033044488">
      <w:bodyDiv w:val="1"/>
      <w:marLeft w:val="0"/>
      <w:marRight w:val="0"/>
      <w:marTop w:val="0"/>
      <w:marBottom w:val="0"/>
      <w:divBdr>
        <w:top w:val="none" w:sz="0" w:space="0" w:color="auto"/>
        <w:left w:val="none" w:sz="0" w:space="0" w:color="auto"/>
        <w:bottom w:val="none" w:sz="0" w:space="0" w:color="auto"/>
        <w:right w:val="none" w:sz="0" w:space="0" w:color="auto"/>
      </w:divBdr>
    </w:div>
    <w:div w:id="1033728108">
      <w:bodyDiv w:val="1"/>
      <w:marLeft w:val="0"/>
      <w:marRight w:val="0"/>
      <w:marTop w:val="0"/>
      <w:marBottom w:val="0"/>
      <w:divBdr>
        <w:top w:val="none" w:sz="0" w:space="0" w:color="auto"/>
        <w:left w:val="none" w:sz="0" w:space="0" w:color="auto"/>
        <w:bottom w:val="none" w:sz="0" w:space="0" w:color="auto"/>
        <w:right w:val="none" w:sz="0" w:space="0" w:color="auto"/>
      </w:divBdr>
    </w:div>
    <w:div w:id="1035232055">
      <w:bodyDiv w:val="1"/>
      <w:marLeft w:val="0"/>
      <w:marRight w:val="0"/>
      <w:marTop w:val="0"/>
      <w:marBottom w:val="0"/>
      <w:divBdr>
        <w:top w:val="none" w:sz="0" w:space="0" w:color="auto"/>
        <w:left w:val="none" w:sz="0" w:space="0" w:color="auto"/>
        <w:bottom w:val="none" w:sz="0" w:space="0" w:color="auto"/>
        <w:right w:val="none" w:sz="0" w:space="0" w:color="auto"/>
      </w:divBdr>
    </w:div>
    <w:div w:id="1039207442">
      <w:bodyDiv w:val="1"/>
      <w:marLeft w:val="0"/>
      <w:marRight w:val="0"/>
      <w:marTop w:val="0"/>
      <w:marBottom w:val="0"/>
      <w:divBdr>
        <w:top w:val="none" w:sz="0" w:space="0" w:color="auto"/>
        <w:left w:val="none" w:sz="0" w:space="0" w:color="auto"/>
        <w:bottom w:val="none" w:sz="0" w:space="0" w:color="auto"/>
        <w:right w:val="none" w:sz="0" w:space="0" w:color="auto"/>
      </w:divBdr>
    </w:div>
    <w:div w:id="1050424926">
      <w:bodyDiv w:val="1"/>
      <w:marLeft w:val="0"/>
      <w:marRight w:val="0"/>
      <w:marTop w:val="0"/>
      <w:marBottom w:val="0"/>
      <w:divBdr>
        <w:top w:val="none" w:sz="0" w:space="0" w:color="auto"/>
        <w:left w:val="none" w:sz="0" w:space="0" w:color="auto"/>
        <w:bottom w:val="none" w:sz="0" w:space="0" w:color="auto"/>
        <w:right w:val="none" w:sz="0" w:space="0" w:color="auto"/>
      </w:divBdr>
    </w:div>
    <w:div w:id="1051269937">
      <w:bodyDiv w:val="1"/>
      <w:marLeft w:val="0"/>
      <w:marRight w:val="0"/>
      <w:marTop w:val="0"/>
      <w:marBottom w:val="0"/>
      <w:divBdr>
        <w:top w:val="none" w:sz="0" w:space="0" w:color="auto"/>
        <w:left w:val="none" w:sz="0" w:space="0" w:color="auto"/>
        <w:bottom w:val="none" w:sz="0" w:space="0" w:color="auto"/>
        <w:right w:val="none" w:sz="0" w:space="0" w:color="auto"/>
      </w:divBdr>
    </w:div>
    <w:div w:id="1067387566">
      <w:bodyDiv w:val="1"/>
      <w:marLeft w:val="0"/>
      <w:marRight w:val="0"/>
      <w:marTop w:val="0"/>
      <w:marBottom w:val="0"/>
      <w:divBdr>
        <w:top w:val="none" w:sz="0" w:space="0" w:color="auto"/>
        <w:left w:val="none" w:sz="0" w:space="0" w:color="auto"/>
        <w:bottom w:val="none" w:sz="0" w:space="0" w:color="auto"/>
        <w:right w:val="none" w:sz="0" w:space="0" w:color="auto"/>
      </w:divBdr>
    </w:div>
    <w:div w:id="1079597296">
      <w:bodyDiv w:val="1"/>
      <w:marLeft w:val="0"/>
      <w:marRight w:val="0"/>
      <w:marTop w:val="0"/>
      <w:marBottom w:val="0"/>
      <w:divBdr>
        <w:top w:val="none" w:sz="0" w:space="0" w:color="auto"/>
        <w:left w:val="none" w:sz="0" w:space="0" w:color="auto"/>
        <w:bottom w:val="none" w:sz="0" w:space="0" w:color="auto"/>
        <w:right w:val="none" w:sz="0" w:space="0" w:color="auto"/>
      </w:divBdr>
    </w:div>
    <w:div w:id="1081487806">
      <w:bodyDiv w:val="1"/>
      <w:marLeft w:val="0"/>
      <w:marRight w:val="0"/>
      <w:marTop w:val="0"/>
      <w:marBottom w:val="0"/>
      <w:divBdr>
        <w:top w:val="none" w:sz="0" w:space="0" w:color="auto"/>
        <w:left w:val="none" w:sz="0" w:space="0" w:color="auto"/>
        <w:bottom w:val="none" w:sz="0" w:space="0" w:color="auto"/>
        <w:right w:val="none" w:sz="0" w:space="0" w:color="auto"/>
      </w:divBdr>
    </w:div>
    <w:div w:id="1107387535">
      <w:bodyDiv w:val="1"/>
      <w:marLeft w:val="0"/>
      <w:marRight w:val="0"/>
      <w:marTop w:val="0"/>
      <w:marBottom w:val="0"/>
      <w:divBdr>
        <w:top w:val="none" w:sz="0" w:space="0" w:color="auto"/>
        <w:left w:val="none" w:sz="0" w:space="0" w:color="auto"/>
        <w:bottom w:val="none" w:sz="0" w:space="0" w:color="auto"/>
        <w:right w:val="none" w:sz="0" w:space="0" w:color="auto"/>
      </w:divBdr>
    </w:div>
    <w:div w:id="1112044919">
      <w:bodyDiv w:val="1"/>
      <w:marLeft w:val="0"/>
      <w:marRight w:val="0"/>
      <w:marTop w:val="0"/>
      <w:marBottom w:val="0"/>
      <w:divBdr>
        <w:top w:val="none" w:sz="0" w:space="0" w:color="auto"/>
        <w:left w:val="none" w:sz="0" w:space="0" w:color="auto"/>
        <w:bottom w:val="none" w:sz="0" w:space="0" w:color="auto"/>
        <w:right w:val="none" w:sz="0" w:space="0" w:color="auto"/>
      </w:divBdr>
    </w:div>
    <w:div w:id="1112941023">
      <w:bodyDiv w:val="1"/>
      <w:marLeft w:val="0"/>
      <w:marRight w:val="0"/>
      <w:marTop w:val="0"/>
      <w:marBottom w:val="0"/>
      <w:divBdr>
        <w:top w:val="none" w:sz="0" w:space="0" w:color="auto"/>
        <w:left w:val="none" w:sz="0" w:space="0" w:color="auto"/>
        <w:bottom w:val="none" w:sz="0" w:space="0" w:color="auto"/>
        <w:right w:val="none" w:sz="0" w:space="0" w:color="auto"/>
      </w:divBdr>
    </w:div>
    <w:div w:id="1137256348">
      <w:bodyDiv w:val="1"/>
      <w:marLeft w:val="0"/>
      <w:marRight w:val="0"/>
      <w:marTop w:val="0"/>
      <w:marBottom w:val="0"/>
      <w:divBdr>
        <w:top w:val="none" w:sz="0" w:space="0" w:color="auto"/>
        <w:left w:val="none" w:sz="0" w:space="0" w:color="auto"/>
        <w:bottom w:val="none" w:sz="0" w:space="0" w:color="auto"/>
        <w:right w:val="none" w:sz="0" w:space="0" w:color="auto"/>
      </w:divBdr>
    </w:div>
    <w:div w:id="1146554079">
      <w:bodyDiv w:val="1"/>
      <w:marLeft w:val="0"/>
      <w:marRight w:val="0"/>
      <w:marTop w:val="0"/>
      <w:marBottom w:val="0"/>
      <w:divBdr>
        <w:top w:val="none" w:sz="0" w:space="0" w:color="auto"/>
        <w:left w:val="none" w:sz="0" w:space="0" w:color="auto"/>
        <w:bottom w:val="none" w:sz="0" w:space="0" w:color="auto"/>
        <w:right w:val="none" w:sz="0" w:space="0" w:color="auto"/>
      </w:divBdr>
    </w:div>
    <w:div w:id="1151407101">
      <w:bodyDiv w:val="1"/>
      <w:marLeft w:val="0"/>
      <w:marRight w:val="0"/>
      <w:marTop w:val="0"/>
      <w:marBottom w:val="0"/>
      <w:divBdr>
        <w:top w:val="none" w:sz="0" w:space="0" w:color="auto"/>
        <w:left w:val="none" w:sz="0" w:space="0" w:color="auto"/>
        <w:bottom w:val="none" w:sz="0" w:space="0" w:color="auto"/>
        <w:right w:val="none" w:sz="0" w:space="0" w:color="auto"/>
      </w:divBdr>
    </w:div>
    <w:div w:id="1151411456">
      <w:bodyDiv w:val="1"/>
      <w:marLeft w:val="0"/>
      <w:marRight w:val="0"/>
      <w:marTop w:val="0"/>
      <w:marBottom w:val="0"/>
      <w:divBdr>
        <w:top w:val="none" w:sz="0" w:space="0" w:color="auto"/>
        <w:left w:val="none" w:sz="0" w:space="0" w:color="auto"/>
        <w:bottom w:val="none" w:sz="0" w:space="0" w:color="auto"/>
        <w:right w:val="none" w:sz="0" w:space="0" w:color="auto"/>
      </w:divBdr>
    </w:div>
    <w:div w:id="1176044192">
      <w:bodyDiv w:val="1"/>
      <w:marLeft w:val="0"/>
      <w:marRight w:val="0"/>
      <w:marTop w:val="0"/>
      <w:marBottom w:val="0"/>
      <w:divBdr>
        <w:top w:val="none" w:sz="0" w:space="0" w:color="auto"/>
        <w:left w:val="none" w:sz="0" w:space="0" w:color="auto"/>
        <w:bottom w:val="none" w:sz="0" w:space="0" w:color="auto"/>
        <w:right w:val="none" w:sz="0" w:space="0" w:color="auto"/>
      </w:divBdr>
    </w:div>
    <w:div w:id="1176533001">
      <w:bodyDiv w:val="1"/>
      <w:marLeft w:val="0"/>
      <w:marRight w:val="0"/>
      <w:marTop w:val="0"/>
      <w:marBottom w:val="0"/>
      <w:divBdr>
        <w:top w:val="none" w:sz="0" w:space="0" w:color="auto"/>
        <w:left w:val="none" w:sz="0" w:space="0" w:color="auto"/>
        <w:bottom w:val="none" w:sz="0" w:space="0" w:color="auto"/>
        <w:right w:val="none" w:sz="0" w:space="0" w:color="auto"/>
      </w:divBdr>
    </w:div>
    <w:div w:id="1179079021">
      <w:bodyDiv w:val="1"/>
      <w:marLeft w:val="0"/>
      <w:marRight w:val="0"/>
      <w:marTop w:val="0"/>
      <w:marBottom w:val="0"/>
      <w:divBdr>
        <w:top w:val="none" w:sz="0" w:space="0" w:color="auto"/>
        <w:left w:val="none" w:sz="0" w:space="0" w:color="auto"/>
        <w:bottom w:val="none" w:sz="0" w:space="0" w:color="auto"/>
        <w:right w:val="none" w:sz="0" w:space="0" w:color="auto"/>
      </w:divBdr>
    </w:div>
    <w:div w:id="1181360477">
      <w:bodyDiv w:val="1"/>
      <w:marLeft w:val="0"/>
      <w:marRight w:val="0"/>
      <w:marTop w:val="0"/>
      <w:marBottom w:val="0"/>
      <w:divBdr>
        <w:top w:val="none" w:sz="0" w:space="0" w:color="auto"/>
        <w:left w:val="none" w:sz="0" w:space="0" w:color="auto"/>
        <w:bottom w:val="none" w:sz="0" w:space="0" w:color="auto"/>
        <w:right w:val="none" w:sz="0" w:space="0" w:color="auto"/>
      </w:divBdr>
    </w:div>
    <w:div w:id="1186748368">
      <w:bodyDiv w:val="1"/>
      <w:marLeft w:val="0"/>
      <w:marRight w:val="0"/>
      <w:marTop w:val="0"/>
      <w:marBottom w:val="0"/>
      <w:divBdr>
        <w:top w:val="none" w:sz="0" w:space="0" w:color="auto"/>
        <w:left w:val="none" w:sz="0" w:space="0" w:color="auto"/>
        <w:bottom w:val="none" w:sz="0" w:space="0" w:color="auto"/>
        <w:right w:val="none" w:sz="0" w:space="0" w:color="auto"/>
      </w:divBdr>
    </w:div>
    <w:div w:id="1190031084">
      <w:bodyDiv w:val="1"/>
      <w:marLeft w:val="0"/>
      <w:marRight w:val="0"/>
      <w:marTop w:val="0"/>
      <w:marBottom w:val="0"/>
      <w:divBdr>
        <w:top w:val="none" w:sz="0" w:space="0" w:color="auto"/>
        <w:left w:val="none" w:sz="0" w:space="0" w:color="auto"/>
        <w:bottom w:val="none" w:sz="0" w:space="0" w:color="auto"/>
        <w:right w:val="none" w:sz="0" w:space="0" w:color="auto"/>
      </w:divBdr>
    </w:div>
    <w:div w:id="1192762178">
      <w:bodyDiv w:val="1"/>
      <w:marLeft w:val="0"/>
      <w:marRight w:val="0"/>
      <w:marTop w:val="0"/>
      <w:marBottom w:val="0"/>
      <w:divBdr>
        <w:top w:val="none" w:sz="0" w:space="0" w:color="auto"/>
        <w:left w:val="none" w:sz="0" w:space="0" w:color="auto"/>
        <w:bottom w:val="none" w:sz="0" w:space="0" w:color="auto"/>
        <w:right w:val="none" w:sz="0" w:space="0" w:color="auto"/>
      </w:divBdr>
    </w:div>
    <w:div w:id="1197155973">
      <w:bodyDiv w:val="1"/>
      <w:marLeft w:val="0"/>
      <w:marRight w:val="0"/>
      <w:marTop w:val="0"/>
      <w:marBottom w:val="0"/>
      <w:divBdr>
        <w:top w:val="none" w:sz="0" w:space="0" w:color="auto"/>
        <w:left w:val="none" w:sz="0" w:space="0" w:color="auto"/>
        <w:bottom w:val="none" w:sz="0" w:space="0" w:color="auto"/>
        <w:right w:val="none" w:sz="0" w:space="0" w:color="auto"/>
      </w:divBdr>
    </w:div>
    <w:div w:id="1205216878">
      <w:bodyDiv w:val="1"/>
      <w:marLeft w:val="0"/>
      <w:marRight w:val="0"/>
      <w:marTop w:val="0"/>
      <w:marBottom w:val="0"/>
      <w:divBdr>
        <w:top w:val="none" w:sz="0" w:space="0" w:color="auto"/>
        <w:left w:val="none" w:sz="0" w:space="0" w:color="auto"/>
        <w:bottom w:val="none" w:sz="0" w:space="0" w:color="auto"/>
        <w:right w:val="none" w:sz="0" w:space="0" w:color="auto"/>
      </w:divBdr>
    </w:div>
    <w:div w:id="1225489016">
      <w:bodyDiv w:val="1"/>
      <w:marLeft w:val="0"/>
      <w:marRight w:val="0"/>
      <w:marTop w:val="0"/>
      <w:marBottom w:val="0"/>
      <w:divBdr>
        <w:top w:val="none" w:sz="0" w:space="0" w:color="auto"/>
        <w:left w:val="none" w:sz="0" w:space="0" w:color="auto"/>
        <w:bottom w:val="none" w:sz="0" w:space="0" w:color="auto"/>
        <w:right w:val="none" w:sz="0" w:space="0" w:color="auto"/>
      </w:divBdr>
    </w:div>
    <w:div w:id="1237205598">
      <w:bodyDiv w:val="1"/>
      <w:marLeft w:val="0"/>
      <w:marRight w:val="0"/>
      <w:marTop w:val="0"/>
      <w:marBottom w:val="0"/>
      <w:divBdr>
        <w:top w:val="none" w:sz="0" w:space="0" w:color="auto"/>
        <w:left w:val="none" w:sz="0" w:space="0" w:color="auto"/>
        <w:bottom w:val="none" w:sz="0" w:space="0" w:color="auto"/>
        <w:right w:val="none" w:sz="0" w:space="0" w:color="auto"/>
      </w:divBdr>
    </w:div>
    <w:div w:id="1256598489">
      <w:bodyDiv w:val="1"/>
      <w:marLeft w:val="0"/>
      <w:marRight w:val="0"/>
      <w:marTop w:val="0"/>
      <w:marBottom w:val="0"/>
      <w:divBdr>
        <w:top w:val="none" w:sz="0" w:space="0" w:color="auto"/>
        <w:left w:val="none" w:sz="0" w:space="0" w:color="auto"/>
        <w:bottom w:val="none" w:sz="0" w:space="0" w:color="auto"/>
        <w:right w:val="none" w:sz="0" w:space="0" w:color="auto"/>
      </w:divBdr>
    </w:div>
    <w:div w:id="1264612726">
      <w:bodyDiv w:val="1"/>
      <w:marLeft w:val="0"/>
      <w:marRight w:val="0"/>
      <w:marTop w:val="0"/>
      <w:marBottom w:val="0"/>
      <w:divBdr>
        <w:top w:val="none" w:sz="0" w:space="0" w:color="auto"/>
        <w:left w:val="none" w:sz="0" w:space="0" w:color="auto"/>
        <w:bottom w:val="none" w:sz="0" w:space="0" w:color="auto"/>
        <w:right w:val="none" w:sz="0" w:space="0" w:color="auto"/>
      </w:divBdr>
    </w:div>
    <w:div w:id="1266419373">
      <w:bodyDiv w:val="1"/>
      <w:marLeft w:val="0"/>
      <w:marRight w:val="0"/>
      <w:marTop w:val="0"/>
      <w:marBottom w:val="0"/>
      <w:divBdr>
        <w:top w:val="none" w:sz="0" w:space="0" w:color="auto"/>
        <w:left w:val="none" w:sz="0" w:space="0" w:color="auto"/>
        <w:bottom w:val="none" w:sz="0" w:space="0" w:color="auto"/>
        <w:right w:val="none" w:sz="0" w:space="0" w:color="auto"/>
      </w:divBdr>
    </w:div>
    <w:div w:id="1269894874">
      <w:bodyDiv w:val="1"/>
      <w:marLeft w:val="0"/>
      <w:marRight w:val="0"/>
      <w:marTop w:val="0"/>
      <w:marBottom w:val="0"/>
      <w:divBdr>
        <w:top w:val="none" w:sz="0" w:space="0" w:color="auto"/>
        <w:left w:val="none" w:sz="0" w:space="0" w:color="auto"/>
        <w:bottom w:val="none" w:sz="0" w:space="0" w:color="auto"/>
        <w:right w:val="none" w:sz="0" w:space="0" w:color="auto"/>
      </w:divBdr>
    </w:div>
    <w:div w:id="1271159651">
      <w:bodyDiv w:val="1"/>
      <w:marLeft w:val="0"/>
      <w:marRight w:val="0"/>
      <w:marTop w:val="0"/>
      <w:marBottom w:val="0"/>
      <w:divBdr>
        <w:top w:val="none" w:sz="0" w:space="0" w:color="auto"/>
        <w:left w:val="none" w:sz="0" w:space="0" w:color="auto"/>
        <w:bottom w:val="none" w:sz="0" w:space="0" w:color="auto"/>
        <w:right w:val="none" w:sz="0" w:space="0" w:color="auto"/>
      </w:divBdr>
    </w:div>
    <w:div w:id="1273827079">
      <w:bodyDiv w:val="1"/>
      <w:marLeft w:val="0"/>
      <w:marRight w:val="0"/>
      <w:marTop w:val="0"/>
      <w:marBottom w:val="0"/>
      <w:divBdr>
        <w:top w:val="none" w:sz="0" w:space="0" w:color="auto"/>
        <w:left w:val="none" w:sz="0" w:space="0" w:color="auto"/>
        <w:bottom w:val="none" w:sz="0" w:space="0" w:color="auto"/>
        <w:right w:val="none" w:sz="0" w:space="0" w:color="auto"/>
      </w:divBdr>
    </w:div>
    <w:div w:id="1289705988">
      <w:bodyDiv w:val="1"/>
      <w:marLeft w:val="0"/>
      <w:marRight w:val="0"/>
      <w:marTop w:val="0"/>
      <w:marBottom w:val="0"/>
      <w:divBdr>
        <w:top w:val="none" w:sz="0" w:space="0" w:color="auto"/>
        <w:left w:val="none" w:sz="0" w:space="0" w:color="auto"/>
        <w:bottom w:val="none" w:sz="0" w:space="0" w:color="auto"/>
        <w:right w:val="none" w:sz="0" w:space="0" w:color="auto"/>
      </w:divBdr>
    </w:div>
    <w:div w:id="1313633895">
      <w:bodyDiv w:val="1"/>
      <w:marLeft w:val="0"/>
      <w:marRight w:val="0"/>
      <w:marTop w:val="0"/>
      <w:marBottom w:val="0"/>
      <w:divBdr>
        <w:top w:val="none" w:sz="0" w:space="0" w:color="auto"/>
        <w:left w:val="none" w:sz="0" w:space="0" w:color="auto"/>
        <w:bottom w:val="none" w:sz="0" w:space="0" w:color="auto"/>
        <w:right w:val="none" w:sz="0" w:space="0" w:color="auto"/>
      </w:divBdr>
    </w:div>
    <w:div w:id="1318846913">
      <w:bodyDiv w:val="1"/>
      <w:marLeft w:val="0"/>
      <w:marRight w:val="0"/>
      <w:marTop w:val="0"/>
      <w:marBottom w:val="0"/>
      <w:divBdr>
        <w:top w:val="none" w:sz="0" w:space="0" w:color="auto"/>
        <w:left w:val="none" w:sz="0" w:space="0" w:color="auto"/>
        <w:bottom w:val="none" w:sz="0" w:space="0" w:color="auto"/>
        <w:right w:val="none" w:sz="0" w:space="0" w:color="auto"/>
      </w:divBdr>
    </w:div>
    <w:div w:id="1321471412">
      <w:bodyDiv w:val="1"/>
      <w:marLeft w:val="0"/>
      <w:marRight w:val="0"/>
      <w:marTop w:val="0"/>
      <w:marBottom w:val="0"/>
      <w:divBdr>
        <w:top w:val="none" w:sz="0" w:space="0" w:color="auto"/>
        <w:left w:val="none" w:sz="0" w:space="0" w:color="auto"/>
        <w:bottom w:val="none" w:sz="0" w:space="0" w:color="auto"/>
        <w:right w:val="none" w:sz="0" w:space="0" w:color="auto"/>
      </w:divBdr>
    </w:div>
    <w:div w:id="1325159583">
      <w:bodyDiv w:val="1"/>
      <w:marLeft w:val="0"/>
      <w:marRight w:val="0"/>
      <w:marTop w:val="0"/>
      <w:marBottom w:val="0"/>
      <w:divBdr>
        <w:top w:val="none" w:sz="0" w:space="0" w:color="auto"/>
        <w:left w:val="none" w:sz="0" w:space="0" w:color="auto"/>
        <w:bottom w:val="none" w:sz="0" w:space="0" w:color="auto"/>
        <w:right w:val="none" w:sz="0" w:space="0" w:color="auto"/>
      </w:divBdr>
    </w:div>
    <w:div w:id="1334332828">
      <w:bodyDiv w:val="1"/>
      <w:marLeft w:val="0"/>
      <w:marRight w:val="0"/>
      <w:marTop w:val="0"/>
      <w:marBottom w:val="0"/>
      <w:divBdr>
        <w:top w:val="none" w:sz="0" w:space="0" w:color="auto"/>
        <w:left w:val="none" w:sz="0" w:space="0" w:color="auto"/>
        <w:bottom w:val="none" w:sz="0" w:space="0" w:color="auto"/>
        <w:right w:val="none" w:sz="0" w:space="0" w:color="auto"/>
      </w:divBdr>
    </w:div>
    <w:div w:id="1334914767">
      <w:bodyDiv w:val="1"/>
      <w:marLeft w:val="0"/>
      <w:marRight w:val="0"/>
      <w:marTop w:val="0"/>
      <w:marBottom w:val="0"/>
      <w:divBdr>
        <w:top w:val="none" w:sz="0" w:space="0" w:color="auto"/>
        <w:left w:val="none" w:sz="0" w:space="0" w:color="auto"/>
        <w:bottom w:val="none" w:sz="0" w:space="0" w:color="auto"/>
        <w:right w:val="none" w:sz="0" w:space="0" w:color="auto"/>
      </w:divBdr>
    </w:div>
    <w:div w:id="1362246582">
      <w:bodyDiv w:val="1"/>
      <w:marLeft w:val="0"/>
      <w:marRight w:val="0"/>
      <w:marTop w:val="0"/>
      <w:marBottom w:val="0"/>
      <w:divBdr>
        <w:top w:val="none" w:sz="0" w:space="0" w:color="auto"/>
        <w:left w:val="none" w:sz="0" w:space="0" w:color="auto"/>
        <w:bottom w:val="none" w:sz="0" w:space="0" w:color="auto"/>
        <w:right w:val="none" w:sz="0" w:space="0" w:color="auto"/>
      </w:divBdr>
    </w:div>
    <w:div w:id="1375304797">
      <w:bodyDiv w:val="1"/>
      <w:marLeft w:val="0"/>
      <w:marRight w:val="0"/>
      <w:marTop w:val="0"/>
      <w:marBottom w:val="0"/>
      <w:divBdr>
        <w:top w:val="none" w:sz="0" w:space="0" w:color="auto"/>
        <w:left w:val="none" w:sz="0" w:space="0" w:color="auto"/>
        <w:bottom w:val="none" w:sz="0" w:space="0" w:color="auto"/>
        <w:right w:val="none" w:sz="0" w:space="0" w:color="auto"/>
      </w:divBdr>
    </w:div>
    <w:div w:id="1375931121">
      <w:bodyDiv w:val="1"/>
      <w:marLeft w:val="0"/>
      <w:marRight w:val="0"/>
      <w:marTop w:val="0"/>
      <w:marBottom w:val="0"/>
      <w:divBdr>
        <w:top w:val="none" w:sz="0" w:space="0" w:color="auto"/>
        <w:left w:val="none" w:sz="0" w:space="0" w:color="auto"/>
        <w:bottom w:val="none" w:sz="0" w:space="0" w:color="auto"/>
        <w:right w:val="none" w:sz="0" w:space="0" w:color="auto"/>
      </w:divBdr>
    </w:div>
    <w:div w:id="1392725530">
      <w:bodyDiv w:val="1"/>
      <w:marLeft w:val="0"/>
      <w:marRight w:val="0"/>
      <w:marTop w:val="0"/>
      <w:marBottom w:val="0"/>
      <w:divBdr>
        <w:top w:val="none" w:sz="0" w:space="0" w:color="auto"/>
        <w:left w:val="none" w:sz="0" w:space="0" w:color="auto"/>
        <w:bottom w:val="none" w:sz="0" w:space="0" w:color="auto"/>
        <w:right w:val="none" w:sz="0" w:space="0" w:color="auto"/>
      </w:divBdr>
    </w:div>
    <w:div w:id="1408310804">
      <w:bodyDiv w:val="1"/>
      <w:marLeft w:val="0"/>
      <w:marRight w:val="0"/>
      <w:marTop w:val="0"/>
      <w:marBottom w:val="0"/>
      <w:divBdr>
        <w:top w:val="none" w:sz="0" w:space="0" w:color="auto"/>
        <w:left w:val="none" w:sz="0" w:space="0" w:color="auto"/>
        <w:bottom w:val="none" w:sz="0" w:space="0" w:color="auto"/>
        <w:right w:val="none" w:sz="0" w:space="0" w:color="auto"/>
      </w:divBdr>
    </w:div>
    <w:div w:id="1408459549">
      <w:bodyDiv w:val="1"/>
      <w:marLeft w:val="0"/>
      <w:marRight w:val="0"/>
      <w:marTop w:val="0"/>
      <w:marBottom w:val="0"/>
      <w:divBdr>
        <w:top w:val="none" w:sz="0" w:space="0" w:color="auto"/>
        <w:left w:val="none" w:sz="0" w:space="0" w:color="auto"/>
        <w:bottom w:val="none" w:sz="0" w:space="0" w:color="auto"/>
        <w:right w:val="none" w:sz="0" w:space="0" w:color="auto"/>
      </w:divBdr>
    </w:div>
    <w:div w:id="1418866102">
      <w:bodyDiv w:val="1"/>
      <w:marLeft w:val="0"/>
      <w:marRight w:val="0"/>
      <w:marTop w:val="0"/>
      <w:marBottom w:val="0"/>
      <w:divBdr>
        <w:top w:val="none" w:sz="0" w:space="0" w:color="auto"/>
        <w:left w:val="none" w:sz="0" w:space="0" w:color="auto"/>
        <w:bottom w:val="none" w:sz="0" w:space="0" w:color="auto"/>
        <w:right w:val="none" w:sz="0" w:space="0" w:color="auto"/>
      </w:divBdr>
    </w:div>
    <w:div w:id="1430539967">
      <w:bodyDiv w:val="1"/>
      <w:marLeft w:val="0"/>
      <w:marRight w:val="0"/>
      <w:marTop w:val="0"/>
      <w:marBottom w:val="0"/>
      <w:divBdr>
        <w:top w:val="none" w:sz="0" w:space="0" w:color="auto"/>
        <w:left w:val="none" w:sz="0" w:space="0" w:color="auto"/>
        <w:bottom w:val="none" w:sz="0" w:space="0" w:color="auto"/>
        <w:right w:val="none" w:sz="0" w:space="0" w:color="auto"/>
      </w:divBdr>
    </w:div>
    <w:div w:id="1451363147">
      <w:bodyDiv w:val="1"/>
      <w:marLeft w:val="0"/>
      <w:marRight w:val="0"/>
      <w:marTop w:val="0"/>
      <w:marBottom w:val="0"/>
      <w:divBdr>
        <w:top w:val="none" w:sz="0" w:space="0" w:color="auto"/>
        <w:left w:val="none" w:sz="0" w:space="0" w:color="auto"/>
        <w:bottom w:val="none" w:sz="0" w:space="0" w:color="auto"/>
        <w:right w:val="none" w:sz="0" w:space="0" w:color="auto"/>
      </w:divBdr>
    </w:div>
    <w:div w:id="1455254473">
      <w:bodyDiv w:val="1"/>
      <w:marLeft w:val="0"/>
      <w:marRight w:val="0"/>
      <w:marTop w:val="0"/>
      <w:marBottom w:val="0"/>
      <w:divBdr>
        <w:top w:val="none" w:sz="0" w:space="0" w:color="auto"/>
        <w:left w:val="none" w:sz="0" w:space="0" w:color="auto"/>
        <w:bottom w:val="none" w:sz="0" w:space="0" w:color="auto"/>
        <w:right w:val="none" w:sz="0" w:space="0" w:color="auto"/>
      </w:divBdr>
    </w:div>
    <w:div w:id="1477643195">
      <w:bodyDiv w:val="1"/>
      <w:marLeft w:val="0"/>
      <w:marRight w:val="0"/>
      <w:marTop w:val="0"/>
      <w:marBottom w:val="0"/>
      <w:divBdr>
        <w:top w:val="none" w:sz="0" w:space="0" w:color="auto"/>
        <w:left w:val="none" w:sz="0" w:space="0" w:color="auto"/>
        <w:bottom w:val="none" w:sz="0" w:space="0" w:color="auto"/>
        <w:right w:val="none" w:sz="0" w:space="0" w:color="auto"/>
      </w:divBdr>
    </w:div>
    <w:div w:id="1495291662">
      <w:bodyDiv w:val="1"/>
      <w:marLeft w:val="0"/>
      <w:marRight w:val="0"/>
      <w:marTop w:val="0"/>
      <w:marBottom w:val="0"/>
      <w:divBdr>
        <w:top w:val="none" w:sz="0" w:space="0" w:color="auto"/>
        <w:left w:val="none" w:sz="0" w:space="0" w:color="auto"/>
        <w:bottom w:val="none" w:sz="0" w:space="0" w:color="auto"/>
        <w:right w:val="none" w:sz="0" w:space="0" w:color="auto"/>
      </w:divBdr>
    </w:div>
    <w:div w:id="1519391710">
      <w:bodyDiv w:val="1"/>
      <w:marLeft w:val="0"/>
      <w:marRight w:val="0"/>
      <w:marTop w:val="0"/>
      <w:marBottom w:val="0"/>
      <w:divBdr>
        <w:top w:val="none" w:sz="0" w:space="0" w:color="auto"/>
        <w:left w:val="none" w:sz="0" w:space="0" w:color="auto"/>
        <w:bottom w:val="none" w:sz="0" w:space="0" w:color="auto"/>
        <w:right w:val="none" w:sz="0" w:space="0" w:color="auto"/>
      </w:divBdr>
    </w:div>
    <w:div w:id="1538200641">
      <w:bodyDiv w:val="1"/>
      <w:marLeft w:val="0"/>
      <w:marRight w:val="0"/>
      <w:marTop w:val="0"/>
      <w:marBottom w:val="0"/>
      <w:divBdr>
        <w:top w:val="none" w:sz="0" w:space="0" w:color="auto"/>
        <w:left w:val="none" w:sz="0" w:space="0" w:color="auto"/>
        <w:bottom w:val="none" w:sz="0" w:space="0" w:color="auto"/>
        <w:right w:val="none" w:sz="0" w:space="0" w:color="auto"/>
      </w:divBdr>
    </w:div>
    <w:div w:id="1538273638">
      <w:bodyDiv w:val="1"/>
      <w:marLeft w:val="0"/>
      <w:marRight w:val="0"/>
      <w:marTop w:val="0"/>
      <w:marBottom w:val="0"/>
      <w:divBdr>
        <w:top w:val="none" w:sz="0" w:space="0" w:color="auto"/>
        <w:left w:val="none" w:sz="0" w:space="0" w:color="auto"/>
        <w:bottom w:val="none" w:sz="0" w:space="0" w:color="auto"/>
        <w:right w:val="none" w:sz="0" w:space="0" w:color="auto"/>
      </w:divBdr>
    </w:div>
    <w:div w:id="1539078999">
      <w:bodyDiv w:val="1"/>
      <w:marLeft w:val="0"/>
      <w:marRight w:val="0"/>
      <w:marTop w:val="0"/>
      <w:marBottom w:val="0"/>
      <w:divBdr>
        <w:top w:val="none" w:sz="0" w:space="0" w:color="auto"/>
        <w:left w:val="none" w:sz="0" w:space="0" w:color="auto"/>
        <w:bottom w:val="none" w:sz="0" w:space="0" w:color="auto"/>
        <w:right w:val="none" w:sz="0" w:space="0" w:color="auto"/>
      </w:divBdr>
    </w:div>
    <w:div w:id="1550334244">
      <w:bodyDiv w:val="1"/>
      <w:marLeft w:val="0"/>
      <w:marRight w:val="0"/>
      <w:marTop w:val="0"/>
      <w:marBottom w:val="0"/>
      <w:divBdr>
        <w:top w:val="none" w:sz="0" w:space="0" w:color="auto"/>
        <w:left w:val="none" w:sz="0" w:space="0" w:color="auto"/>
        <w:bottom w:val="none" w:sz="0" w:space="0" w:color="auto"/>
        <w:right w:val="none" w:sz="0" w:space="0" w:color="auto"/>
      </w:divBdr>
    </w:div>
    <w:div w:id="1552496478">
      <w:bodyDiv w:val="1"/>
      <w:marLeft w:val="0"/>
      <w:marRight w:val="0"/>
      <w:marTop w:val="0"/>
      <w:marBottom w:val="0"/>
      <w:divBdr>
        <w:top w:val="none" w:sz="0" w:space="0" w:color="auto"/>
        <w:left w:val="none" w:sz="0" w:space="0" w:color="auto"/>
        <w:bottom w:val="none" w:sz="0" w:space="0" w:color="auto"/>
        <w:right w:val="none" w:sz="0" w:space="0" w:color="auto"/>
      </w:divBdr>
    </w:div>
    <w:div w:id="1555001575">
      <w:bodyDiv w:val="1"/>
      <w:marLeft w:val="0"/>
      <w:marRight w:val="0"/>
      <w:marTop w:val="0"/>
      <w:marBottom w:val="0"/>
      <w:divBdr>
        <w:top w:val="none" w:sz="0" w:space="0" w:color="auto"/>
        <w:left w:val="none" w:sz="0" w:space="0" w:color="auto"/>
        <w:bottom w:val="none" w:sz="0" w:space="0" w:color="auto"/>
        <w:right w:val="none" w:sz="0" w:space="0" w:color="auto"/>
      </w:divBdr>
    </w:div>
    <w:div w:id="1556232881">
      <w:bodyDiv w:val="1"/>
      <w:marLeft w:val="0"/>
      <w:marRight w:val="0"/>
      <w:marTop w:val="0"/>
      <w:marBottom w:val="0"/>
      <w:divBdr>
        <w:top w:val="none" w:sz="0" w:space="0" w:color="auto"/>
        <w:left w:val="none" w:sz="0" w:space="0" w:color="auto"/>
        <w:bottom w:val="none" w:sz="0" w:space="0" w:color="auto"/>
        <w:right w:val="none" w:sz="0" w:space="0" w:color="auto"/>
      </w:divBdr>
    </w:div>
    <w:div w:id="1585139732">
      <w:bodyDiv w:val="1"/>
      <w:marLeft w:val="0"/>
      <w:marRight w:val="0"/>
      <w:marTop w:val="0"/>
      <w:marBottom w:val="0"/>
      <w:divBdr>
        <w:top w:val="none" w:sz="0" w:space="0" w:color="auto"/>
        <w:left w:val="none" w:sz="0" w:space="0" w:color="auto"/>
        <w:bottom w:val="none" w:sz="0" w:space="0" w:color="auto"/>
        <w:right w:val="none" w:sz="0" w:space="0" w:color="auto"/>
      </w:divBdr>
    </w:div>
    <w:div w:id="1586567599">
      <w:bodyDiv w:val="1"/>
      <w:marLeft w:val="0"/>
      <w:marRight w:val="0"/>
      <w:marTop w:val="0"/>
      <w:marBottom w:val="0"/>
      <w:divBdr>
        <w:top w:val="none" w:sz="0" w:space="0" w:color="auto"/>
        <w:left w:val="none" w:sz="0" w:space="0" w:color="auto"/>
        <w:bottom w:val="none" w:sz="0" w:space="0" w:color="auto"/>
        <w:right w:val="none" w:sz="0" w:space="0" w:color="auto"/>
      </w:divBdr>
    </w:div>
    <w:div w:id="1594321864">
      <w:bodyDiv w:val="1"/>
      <w:marLeft w:val="0"/>
      <w:marRight w:val="0"/>
      <w:marTop w:val="0"/>
      <w:marBottom w:val="0"/>
      <w:divBdr>
        <w:top w:val="none" w:sz="0" w:space="0" w:color="auto"/>
        <w:left w:val="none" w:sz="0" w:space="0" w:color="auto"/>
        <w:bottom w:val="none" w:sz="0" w:space="0" w:color="auto"/>
        <w:right w:val="none" w:sz="0" w:space="0" w:color="auto"/>
      </w:divBdr>
    </w:div>
    <w:div w:id="1606183635">
      <w:bodyDiv w:val="1"/>
      <w:marLeft w:val="0"/>
      <w:marRight w:val="0"/>
      <w:marTop w:val="0"/>
      <w:marBottom w:val="0"/>
      <w:divBdr>
        <w:top w:val="none" w:sz="0" w:space="0" w:color="auto"/>
        <w:left w:val="none" w:sz="0" w:space="0" w:color="auto"/>
        <w:bottom w:val="none" w:sz="0" w:space="0" w:color="auto"/>
        <w:right w:val="none" w:sz="0" w:space="0" w:color="auto"/>
      </w:divBdr>
    </w:div>
    <w:div w:id="1607345121">
      <w:bodyDiv w:val="1"/>
      <w:marLeft w:val="0"/>
      <w:marRight w:val="0"/>
      <w:marTop w:val="0"/>
      <w:marBottom w:val="0"/>
      <w:divBdr>
        <w:top w:val="none" w:sz="0" w:space="0" w:color="auto"/>
        <w:left w:val="none" w:sz="0" w:space="0" w:color="auto"/>
        <w:bottom w:val="none" w:sz="0" w:space="0" w:color="auto"/>
        <w:right w:val="none" w:sz="0" w:space="0" w:color="auto"/>
      </w:divBdr>
    </w:div>
    <w:div w:id="1612519073">
      <w:bodyDiv w:val="1"/>
      <w:marLeft w:val="0"/>
      <w:marRight w:val="0"/>
      <w:marTop w:val="0"/>
      <w:marBottom w:val="0"/>
      <w:divBdr>
        <w:top w:val="none" w:sz="0" w:space="0" w:color="auto"/>
        <w:left w:val="none" w:sz="0" w:space="0" w:color="auto"/>
        <w:bottom w:val="none" w:sz="0" w:space="0" w:color="auto"/>
        <w:right w:val="none" w:sz="0" w:space="0" w:color="auto"/>
      </w:divBdr>
    </w:div>
    <w:div w:id="1616982245">
      <w:bodyDiv w:val="1"/>
      <w:marLeft w:val="0"/>
      <w:marRight w:val="0"/>
      <w:marTop w:val="0"/>
      <w:marBottom w:val="0"/>
      <w:divBdr>
        <w:top w:val="none" w:sz="0" w:space="0" w:color="auto"/>
        <w:left w:val="none" w:sz="0" w:space="0" w:color="auto"/>
        <w:bottom w:val="none" w:sz="0" w:space="0" w:color="auto"/>
        <w:right w:val="none" w:sz="0" w:space="0" w:color="auto"/>
      </w:divBdr>
    </w:div>
    <w:div w:id="1620066966">
      <w:bodyDiv w:val="1"/>
      <w:marLeft w:val="0"/>
      <w:marRight w:val="0"/>
      <w:marTop w:val="0"/>
      <w:marBottom w:val="0"/>
      <w:divBdr>
        <w:top w:val="none" w:sz="0" w:space="0" w:color="auto"/>
        <w:left w:val="none" w:sz="0" w:space="0" w:color="auto"/>
        <w:bottom w:val="none" w:sz="0" w:space="0" w:color="auto"/>
        <w:right w:val="none" w:sz="0" w:space="0" w:color="auto"/>
      </w:divBdr>
    </w:div>
    <w:div w:id="1628046226">
      <w:bodyDiv w:val="1"/>
      <w:marLeft w:val="0"/>
      <w:marRight w:val="0"/>
      <w:marTop w:val="0"/>
      <w:marBottom w:val="0"/>
      <w:divBdr>
        <w:top w:val="none" w:sz="0" w:space="0" w:color="auto"/>
        <w:left w:val="none" w:sz="0" w:space="0" w:color="auto"/>
        <w:bottom w:val="none" w:sz="0" w:space="0" w:color="auto"/>
        <w:right w:val="none" w:sz="0" w:space="0" w:color="auto"/>
      </w:divBdr>
    </w:div>
    <w:div w:id="1636641385">
      <w:bodyDiv w:val="1"/>
      <w:marLeft w:val="0"/>
      <w:marRight w:val="0"/>
      <w:marTop w:val="0"/>
      <w:marBottom w:val="0"/>
      <w:divBdr>
        <w:top w:val="none" w:sz="0" w:space="0" w:color="auto"/>
        <w:left w:val="none" w:sz="0" w:space="0" w:color="auto"/>
        <w:bottom w:val="none" w:sz="0" w:space="0" w:color="auto"/>
        <w:right w:val="none" w:sz="0" w:space="0" w:color="auto"/>
      </w:divBdr>
    </w:div>
    <w:div w:id="1641106668">
      <w:bodyDiv w:val="1"/>
      <w:marLeft w:val="0"/>
      <w:marRight w:val="0"/>
      <w:marTop w:val="0"/>
      <w:marBottom w:val="0"/>
      <w:divBdr>
        <w:top w:val="none" w:sz="0" w:space="0" w:color="auto"/>
        <w:left w:val="none" w:sz="0" w:space="0" w:color="auto"/>
        <w:bottom w:val="none" w:sz="0" w:space="0" w:color="auto"/>
        <w:right w:val="none" w:sz="0" w:space="0" w:color="auto"/>
      </w:divBdr>
    </w:div>
    <w:div w:id="1642035554">
      <w:bodyDiv w:val="1"/>
      <w:marLeft w:val="0"/>
      <w:marRight w:val="0"/>
      <w:marTop w:val="0"/>
      <w:marBottom w:val="0"/>
      <w:divBdr>
        <w:top w:val="none" w:sz="0" w:space="0" w:color="auto"/>
        <w:left w:val="none" w:sz="0" w:space="0" w:color="auto"/>
        <w:bottom w:val="none" w:sz="0" w:space="0" w:color="auto"/>
        <w:right w:val="none" w:sz="0" w:space="0" w:color="auto"/>
      </w:divBdr>
    </w:div>
    <w:div w:id="1643118853">
      <w:bodyDiv w:val="1"/>
      <w:marLeft w:val="0"/>
      <w:marRight w:val="0"/>
      <w:marTop w:val="0"/>
      <w:marBottom w:val="0"/>
      <w:divBdr>
        <w:top w:val="none" w:sz="0" w:space="0" w:color="auto"/>
        <w:left w:val="none" w:sz="0" w:space="0" w:color="auto"/>
        <w:bottom w:val="none" w:sz="0" w:space="0" w:color="auto"/>
        <w:right w:val="none" w:sz="0" w:space="0" w:color="auto"/>
      </w:divBdr>
    </w:div>
    <w:div w:id="1643775076">
      <w:bodyDiv w:val="1"/>
      <w:marLeft w:val="0"/>
      <w:marRight w:val="0"/>
      <w:marTop w:val="0"/>
      <w:marBottom w:val="0"/>
      <w:divBdr>
        <w:top w:val="none" w:sz="0" w:space="0" w:color="auto"/>
        <w:left w:val="none" w:sz="0" w:space="0" w:color="auto"/>
        <w:bottom w:val="none" w:sz="0" w:space="0" w:color="auto"/>
        <w:right w:val="none" w:sz="0" w:space="0" w:color="auto"/>
      </w:divBdr>
    </w:div>
    <w:div w:id="1654791188">
      <w:bodyDiv w:val="1"/>
      <w:marLeft w:val="0"/>
      <w:marRight w:val="0"/>
      <w:marTop w:val="0"/>
      <w:marBottom w:val="0"/>
      <w:divBdr>
        <w:top w:val="none" w:sz="0" w:space="0" w:color="auto"/>
        <w:left w:val="none" w:sz="0" w:space="0" w:color="auto"/>
        <w:bottom w:val="none" w:sz="0" w:space="0" w:color="auto"/>
        <w:right w:val="none" w:sz="0" w:space="0" w:color="auto"/>
      </w:divBdr>
    </w:div>
    <w:div w:id="1664814748">
      <w:bodyDiv w:val="1"/>
      <w:marLeft w:val="0"/>
      <w:marRight w:val="0"/>
      <w:marTop w:val="0"/>
      <w:marBottom w:val="0"/>
      <w:divBdr>
        <w:top w:val="none" w:sz="0" w:space="0" w:color="auto"/>
        <w:left w:val="none" w:sz="0" w:space="0" w:color="auto"/>
        <w:bottom w:val="none" w:sz="0" w:space="0" w:color="auto"/>
        <w:right w:val="none" w:sz="0" w:space="0" w:color="auto"/>
      </w:divBdr>
    </w:div>
    <w:div w:id="1667631855">
      <w:bodyDiv w:val="1"/>
      <w:marLeft w:val="0"/>
      <w:marRight w:val="0"/>
      <w:marTop w:val="0"/>
      <w:marBottom w:val="0"/>
      <w:divBdr>
        <w:top w:val="none" w:sz="0" w:space="0" w:color="auto"/>
        <w:left w:val="none" w:sz="0" w:space="0" w:color="auto"/>
        <w:bottom w:val="none" w:sz="0" w:space="0" w:color="auto"/>
        <w:right w:val="none" w:sz="0" w:space="0" w:color="auto"/>
      </w:divBdr>
    </w:div>
    <w:div w:id="1671789186">
      <w:bodyDiv w:val="1"/>
      <w:marLeft w:val="0"/>
      <w:marRight w:val="0"/>
      <w:marTop w:val="0"/>
      <w:marBottom w:val="0"/>
      <w:divBdr>
        <w:top w:val="none" w:sz="0" w:space="0" w:color="auto"/>
        <w:left w:val="none" w:sz="0" w:space="0" w:color="auto"/>
        <w:bottom w:val="none" w:sz="0" w:space="0" w:color="auto"/>
        <w:right w:val="none" w:sz="0" w:space="0" w:color="auto"/>
      </w:divBdr>
    </w:div>
    <w:div w:id="1690906967">
      <w:bodyDiv w:val="1"/>
      <w:marLeft w:val="0"/>
      <w:marRight w:val="0"/>
      <w:marTop w:val="0"/>
      <w:marBottom w:val="0"/>
      <w:divBdr>
        <w:top w:val="none" w:sz="0" w:space="0" w:color="auto"/>
        <w:left w:val="none" w:sz="0" w:space="0" w:color="auto"/>
        <w:bottom w:val="none" w:sz="0" w:space="0" w:color="auto"/>
        <w:right w:val="none" w:sz="0" w:space="0" w:color="auto"/>
      </w:divBdr>
    </w:div>
    <w:div w:id="1709529369">
      <w:bodyDiv w:val="1"/>
      <w:marLeft w:val="0"/>
      <w:marRight w:val="0"/>
      <w:marTop w:val="0"/>
      <w:marBottom w:val="0"/>
      <w:divBdr>
        <w:top w:val="none" w:sz="0" w:space="0" w:color="auto"/>
        <w:left w:val="none" w:sz="0" w:space="0" w:color="auto"/>
        <w:bottom w:val="none" w:sz="0" w:space="0" w:color="auto"/>
        <w:right w:val="none" w:sz="0" w:space="0" w:color="auto"/>
      </w:divBdr>
    </w:div>
    <w:div w:id="1713072091">
      <w:bodyDiv w:val="1"/>
      <w:marLeft w:val="0"/>
      <w:marRight w:val="0"/>
      <w:marTop w:val="0"/>
      <w:marBottom w:val="0"/>
      <w:divBdr>
        <w:top w:val="none" w:sz="0" w:space="0" w:color="auto"/>
        <w:left w:val="none" w:sz="0" w:space="0" w:color="auto"/>
        <w:bottom w:val="none" w:sz="0" w:space="0" w:color="auto"/>
        <w:right w:val="none" w:sz="0" w:space="0" w:color="auto"/>
      </w:divBdr>
    </w:div>
    <w:div w:id="1728650377">
      <w:bodyDiv w:val="1"/>
      <w:marLeft w:val="0"/>
      <w:marRight w:val="0"/>
      <w:marTop w:val="0"/>
      <w:marBottom w:val="0"/>
      <w:divBdr>
        <w:top w:val="none" w:sz="0" w:space="0" w:color="auto"/>
        <w:left w:val="none" w:sz="0" w:space="0" w:color="auto"/>
        <w:bottom w:val="none" w:sz="0" w:space="0" w:color="auto"/>
        <w:right w:val="none" w:sz="0" w:space="0" w:color="auto"/>
      </w:divBdr>
    </w:div>
    <w:div w:id="1740246412">
      <w:bodyDiv w:val="1"/>
      <w:marLeft w:val="0"/>
      <w:marRight w:val="0"/>
      <w:marTop w:val="0"/>
      <w:marBottom w:val="0"/>
      <w:divBdr>
        <w:top w:val="none" w:sz="0" w:space="0" w:color="auto"/>
        <w:left w:val="none" w:sz="0" w:space="0" w:color="auto"/>
        <w:bottom w:val="none" w:sz="0" w:space="0" w:color="auto"/>
        <w:right w:val="none" w:sz="0" w:space="0" w:color="auto"/>
      </w:divBdr>
    </w:div>
    <w:div w:id="1755394904">
      <w:bodyDiv w:val="1"/>
      <w:marLeft w:val="0"/>
      <w:marRight w:val="0"/>
      <w:marTop w:val="0"/>
      <w:marBottom w:val="0"/>
      <w:divBdr>
        <w:top w:val="none" w:sz="0" w:space="0" w:color="auto"/>
        <w:left w:val="none" w:sz="0" w:space="0" w:color="auto"/>
        <w:bottom w:val="none" w:sz="0" w:space="0" w:color="auto"/>
        <w:right w:val="none" w:sz="0" w:space="0" w:color="auto"/>
      </w:divBdr>
    </w:div>
    <w:div w:id="1757092109">
      <w:bodyDiv w:val="1"/>
      <w:marLeft w:val="0"/>
      <w:marRight w:val="0"/>
      <w:marTop w:val="0"/>
      <w:marBottom w:val="0"/>
      <w:divBdr>
        <w:top w:val="none" w:sz="0" w:space="0" w:color="auto"/>
        <w:left w:val="none" w:sz="0" w:space="0" w:color="auto"/>
        <w:bottom w:val="none" w:sz="0" w:space="0" w:color="auto"/>
        <w:right w:val="none" w:sz="0" w:space="0" w:color="auto"/>
      </w:divBdr>
    </w:div>
    <w:div w:id="1759018141">
      <w:bodyDiv w:val="1"/>
      <w:marLeft w:val="0"/>
      <w:marRight w:val="0"/>
      <w:marTop w:val="0"/>
      <w:marBottom w:val="0"/>
      <w:divBdr>
        <w:top w:val="none" w:sz="0" w:space="0" w:color="auto"/>
        <w:left w:val="none" w:sz="0" w:space="0" w:color="auto"/>
        <w:bottom w:val="none" w:sz="0" w:space="0" w:color="auto"/>
        <w:right w:val="none" w:sz="0" w:space="0" w:color="auto"/>
      </w:divBdr>
    </w:div>
    <w:div w:id="1766421968">
      <w:bodyDiv w:val="1"/>
      <w:marLeft w:val="0"/>
      <w:marRight w:val="0"/>
      <w:marTop w:val="0"/>
      <w:marBottom w:val="0"/>
      <w:divBdr>
        <w:top w:val="none" w:sz="0" w:space="0" w:color="auto"/>
        <w:left w:val="none" w:sz="0" w:space="0" w:color="auto"/>
        <w:bottom w:val="none" w:sz="0" w:space="0" w:color="auto"/>
        <w:right w:val="none" w:sz="0" w:space="0" w:color="auto"/>
      </w:divBdr>
    </w:div>
    <w:div w:id="1778868410">
      <w:bodyDiv w:val="1"/>
      <w:marLeft w:val="0"/>
      <w:marRight w:val="0"/>
      <w:marTop w:val="0"/>
      <w:marBottom w:val="0"/>
      <w:divBdr>
        <w:top w:val="none" w:sz="0" w:space="0" w:color="auto"/>
        <w:left w:val="none" w:sz="0" w:space="0" w:color="auto"/>
        <w:bottom w:val="none" w:sz="0" w:space="0" w:color="auto"/>
        <w:right w:val="none" w:sz="0" w:space="0" w:color="auto"/>
      </w:divBdr>
    </w:div>
    <w:div w:id="1784108672">
      <w:bodyDiv w:val="1"/>
      <w:marLeft w:val="0"/>
      <w:marRight w:val="0"/>
      <w:marTop w:val="0"/>
      <w:marBottom w:val="0"/>
      <w:divBdr>
        <w:top w:val="none" w:sz="0" w:space="0" w:color="auto"/>
        <w:left w:val="none" w:sz="0" w:space="0" w:color="auto"/>
        <w:bottom w:val="none" w:sz="0" w:space="0" w:color="auto"/>
        <w:right w:val="none" w:sz="0" w:space="0" w:color="auto"/>
      </w:divBdr>
    </w:div>
    <w:div w:id="1794595141">
      <w:bodyDiv w:val="1"/>
      <w:marLeft w:val="0"/>
      <w:marRight w:val="0"/>
      <w:marTop w:val="0"/>
      <w:marBottom w:val="0"/>
      <w:divBdr>
        <w:top w:val="none" w:sz="0" w:space="0" w:color="auto"/>
        <w:left w:val="none" w:sz="0" w:space="0" w:color="auto"/>
        <w:bottom w:val="none" w:sz="0" w:space="0" w:color="auto"/>
        <w:right w:val="none" w:sz="0" w:space="0" w:color="auto"/>
      </w:divBdr>
    </w:div>
    <w:div w:id="1800149964">
      <w:bodyDiv w:val="1"/>
      <w:marLeft w:val="0"/>
      <w:marRight w:val="0"/>
      <w:marTop w:val="0"/>
      <w:marBottom w:val="0"/>
      <w:divBdr>
        <w:top w:val="none" w:sz="0" w:space="0" w:color="auto"/>
        <w:left w:val="none" w:sz="0" w:space="0" w:color="auto"/>
        <w:bottom w:val="none" w:sz="0" w:space="0" w:color="auto"/>
        <w:right w:val="none" w:sz="0" w:space="0" w:color="auto"/>
      </w:divBdr>
    </w:div>
    <w:div w:id="1807552591">
      <w:bodyDiv w:val="1"/>
      <w:marLeft w:val="0"/>
      <w:marRight w:val="0"/>
      <w:marTop w:val="0"/>
      <w:marBottom w:val="0"/>
      <w:divBdr>
        <w:top w:val="none" w:sz="0" w:space="0" w:color="auto"/>
        <w:left w:val="none" w:sz="0" w:space="0" w:color="auto"/>
        <w:bottom w:val="none" w:sz="0" w:space="0" w:color="auto"/>
        <w:right w:val="none" w:sz="0" w:space="0" w:color="auto"/>
      </w:divBdr>
    </w:div>
    <w:div w:id="1817793956">
      <w:bodyDiv w:val="1"/>
      <w:marLeft w:val="0"/>
      <w:marRight w:val="0"/>
      <w:marTop w:val="0"/>
      <w:marBottom w:val="0"/>
      <w:divBdr>
        <w:top w:val="none" w:sz="0" w:space="0" w:color="auto"/>
        <w:left w:val="none" w:sz="0" w:space="0" w:color="auto"/>
        <w:bottom w:val="none" w:sz="0" w:space="0" w:color="auto"/>
        <w:right w:val="none" w:sz="0" w:space="0" w:color="auto"/>
      </w:divBdr>
    </w:div>
    <w:div w:id="1819296436">
      <w:bodyDiv w:val="1"/>
      <w:marLeft w:val="0"/>
      <w:marRight w:val="0"/>
      <w:marTop w:val="0"/>
      <w:marBottom w:val="0"/>
      <w:divBdr>
        <w:top w:val="none" w:sz="0" w:space="0" w:color="auto"/>
        <w:left w:val="none" w:sz="0" w:space="0" w:color="auto"/>
        <w:bottom w:val="none" w:sz="0" w:space="0" w:color="auto"/>
        <w:right w:val="none" w:sz="0" w:space="0" w:color="auto"/>
      </w:divBdr>
    </w:div>
    <w:div w:id="1821267607">
      <w:bodyDiv w:val="1"/>
      <w:marLeft w:val="0"/>
      <w:marRight w:val="0"/>
      <w:marTop w:val="0"/>
      <w:marBottom w:val="0"/>
      <w:divBdr>
        <w:top w:val="none" w:sz="0" w:space="0" w:color="auto"/>
        <w:left w:val="none" w:sz="0" w:space="0" w:color="auto"/>
        <w:bottom w:val="none" w:sz="0" w:space="0" w:color="auto"/>
        <w:right w:val="none" w:sz="0" w:space="0" w:color="auto"/>
      </w:divBdr>
    </w:div>
    <w:div w:id="1871185035">
      <w:bodyDiv w:val="1"/>
      <w:marLeft w:val="0"/>
      <w:marRight w:val="0"/>
      <w:marTop w:val="0"/>
      <w:marBottom w:val="0"/>
      <w:divBdr>
        <w:top w:val="none" w:sz="0" w:space="0" w:color="auto"/>
        <w:left w:val="none" w:sz="0" w:space="0" w:color="auto"/>
        <w:bottom w:val="none" w:sz="0" w:space="0" w:color="auto"/>
        <w:right w:val="none" w:sz="0" w:space="0" w:color="auto"/>
      </w:divBdr>
    </w:div>
    <w:div w:id="1879200367">
      <w:bodyDiv w:val="1"/>
      <w:marLeft w:val="0"/>
      <w:marRight w:val="0"/>
      <w:marTop w:val="0"/>
      <w:marBottom w:val="0"/>
      <w:divBdr>
        <w:top w:val="none" w:sz="0" w:space="0" w:color="auto"/>
        <w:left w:val="none" w:sz="0" w:space="0" w:color="auto"/>
        <w:bottom w:val="none" w:sz="0" w:space="0" w:color="auto"/>
        <w:right w:val="none" w:sz="0" w:space="0" w:color="auto"/>
      </w:divBdr>
    </w:div>
    <w:div w:id="1886065202">
      <w:bodyDiv w:val="1"/>
      <w:marLeft w:val="0"/>
      <w:marRight w:val="0"/>
      <w:marTop w:val="0"/>
      <w:marBottom w:val="0"/>
      <w:divBdr>
        <w:top w:val="none" w:sz="0" w:space="0" w:color="auto"/>
        <w:left w:val="none" w:sz="0" w:space="0" w:color="auto"/>
        <w:bottom w:val="none" w:sz="0" w:space="0" w:color="auto"/>
        <w:right w:val="none" w:sz="0" w:space="0" w:color="auto"/>
      </w:divBdr>
    </w:div>
    <w:div w:id="1886454148">
      <w:bodyDiv w:val="1"/>
      <w:marLeft w:val="0"/>
      <w:marRight w:val="0"/>
      <w:marTop w:val="0"/>
      <w:marBottom w:val="0"/>
      <w:divBdr>
        <w:top w:val="none" w:sz="0" w:space="0" w:color="auto"/>
        <w:left w:val="none" w:sz="0" w:space="0" w:color="auto"/>
        <w:bottom w:val="none" w:sz="0" w:space="0" w:color="auto"/>
        <w:right w:val="none" w:sz="0" w:space="0" w:color="auto"/>
      </w:divBdr>
    </w:div>
    <w:div w:id="1893732341">
      <w:bodyDiv w:val="1"/>
      <w:marLeft w:val="0"/>
      <w:marRight w:val="0"/>
      <w:marTop w:val="0"/>
      <w:marBottom w:val="0"/>
      <w:divBdr>
        <w:top w:val="none" w:sz="0" w:space="0" w:color="auto"/>
        <w:left w:val="none" w:sz="0" w:space="0" w:color="auto"/>
        <w:bottom w:val="none" w:sz="0" w:space="0" w:color="auto"/>
        <w:right w:val="none" w:sz="0" w:space="0" w:color="auto"/>
      </w:divBdr>
    </w:div>
    <w:div w:id="1897154946">
      <w:bodyDiv w:val="1"/>
      <w:marLeft w:val="0"/>
      <w:marRight w:val="0"/>
      <w:marTop w:val="0"/>
      <w:marBottom w:val="0"/>
      <w:divBdr>
        <w:top w:val="none" w:sz="0" w:space="0" w:color="auto"/>
        <w:left w:val="none" w:sz="0" w:space="0" w:color="auto"/>
        <w:bottom w:val="none" w:sz="0" w:space="0" w:color="auto"/>
        <w:right w:val="none" w:sz="0" w:space="0" w:color="auto"/>
      </w:divBdr>
    </w:div>
    <w:div w:id="1901136076">
      <w:bodyDiv w:val="1"/>
      <w:marLeft w:val="0"/>
      <w:marRight w:val="0"/>
      <w:marTop w:val="0"/>
      <w:marBottom w:val="0"/>
      <w:divBdr>
        <w:top w:val="none" w:sz="0" w:space="0" w:color="auto"/>
        <w:left w:val="none" w:sz="0" w:space="0" w:color="auto"/>
        <w:bottom w:val="none" w:sz="0" w:space="0" w:color="auto"/>
        <w:right w:val="none" w:sz="0" w:space="0" w:color="auto"/>
      </w:divBdr>
    </w:div>
    <w:div w:id="1905212901">
      <w:bodyDiv w:val="1"/>
      <w:marLeft w:val="0"/>
      <w:marRight w:val="0"/>
      <w:marTop w:val="0"/>
      <w:marBottom w:val="0"/>
      <w:divBdr>
        <w:top w:val="none" w:sz="0" w:space="0" w:color="auto"/>
        <w:left w:val="none" w:sz="0" w:space="0" w:color="auto"/>
        <w:bottom w:val="none" w:sz="0" w:space="0" w:color="auto"/>
        <w:right w:val="none" w:sz="0" w:space="0" w:color="auto"/>
      </w:divBdr>
    </w:div>
    <w:div w:id="1911378971">
      <w:bodyDiv w:val="1"/>
      <w:marLeft w:val="0"/>
      <w:marRight w:val="0"/>
      <w:marTop w:val="0"/>
      <w:marBottom w:val="0"/>
      <w:divBdr>
        <w:top w:val="none" w:sz="0" w:space="0" w:color="auto"/>
        <w:left w:val="none" w:sz="0" w:space="0" w:color="auto"/>
        <w:bottom w:val="none" w:sz="0" w:space="0" w:color="auto"/>
        <w:right w:val="none" w:sz="0" w:space="0" w:color="auto"/>
      </w:divBdr>
    </w:div>
    <w:div w:id="1941641465">
      <w:bodyDiv w:val="1"/>
      <w:marLeft w:val="0"/>
      <w:marRight w:val="0"/>
      <w:marTop w:val="0"/>
      <w:marBottom w:val="0"/>
      <w:divBdr>
        <w:top w:val="none" w:sz="0" w:space="0" w:color="auto"/>
        <w:left w:val="none" w:sz="0" w:space="0" w:color="auto"/>
        <w:bottom w:val="none" w:sz="0" w:space="0" w:color="auto"/>
        <w:right w:val="none" w:sz="0" w:space="0" w:color="auto"/>
      </w:divBdr>
    </w:div>
    <w:div w:id="1961689625">
      <w:bodyDiv w:val="1"/>
      <w:marLeft w:val="0"/>
      <w:marRight w:val="0"/>
      <w:marTop w:val="0"/>
      <w:marBottom w:val="0"/>
      <w:divBdr>
        <w:top w:val="none" w:sz="0" w:space="0" w:color="auto"/>
        <w:left w:val="none" w:sz="0" w:space="0" w:color="auto"/>
        <w:bottom w:val="none" w:sz="0" w:space="0" w:color="auto"/>
        <w:right w:val="none" w:sz="0" w:space="0" w:color="auto"/>
      </w:divBdr>
    </w:div>
    <w:div w:id="1978415471">
      <w:bodyDiv w:val="1"/>
      <w:marLeft w:val="0"/>
      <w:marRight w:val="0"/>
      <w:marTop w:val="0"/>
      <w:marBottom w:val="0"/>
      <w:divBdr>
        <w:top w:val="none" w:sz="0" w:space="0" w:color="auto"/>
        <w:left w:val="none" w:sz="0" w:space="0" w:color="auto"/>
        <w:bottom w:val="none" w:sz="0" w:space="0" w:color="auto"/>
        <w:right w:val="none" w:sz="0" w:space="0" w:color="auto"/>
      </w:divBdr>
    </w:div>
    <w:div w:id="1978486498">
      <w:bodyDiv w:val="1"/>
      <w:marLeft w:val="0"/>
      <w:marRight w:val="0"/>
      <w:marTop w:val="0"/>
      <w:marBottom w:val="0"/>
      <w:divBdr>
        <w:top w:val="none" w:sz="0" w:space="0" w:color="auto"/>
        <w:left w:val="none" w:sz="0" w:space="0" w:color="auto"/>
        <w:bottom w:val="none" w:sz="0" w:space="0" w:color="auto"/>
        <w:right w:val="none" w:sz="0" w:space="0" w:color="auto"/>
      </w:divBdr>
    </w:div>
    <w:div w:id="1983803892">
      <w:bodyDiv w:val="1"/>
      <w:marLeft w:val="0"/>
      <w:marRight w:val="0"/>
      <w:marTop w:val="0"/>
      <w:marBottom w:val="0"/>
      <w:divBdr>
        <w:top w:val="none" w:sz="0" w:space="0" w:color="auto"/>
        <w:left w:val="none" w:sz="0" w:space="0" w:color="auto"/>
        <w:bottom w:val="none" w:sz="0" w:space="0" w:color="auto"/>
        <w:right w:val="none" w:sz="0" w:space="0" w:color="auto"/>
      </w:divBdr>
    </w:div>
    <w:div w:id="1984384403">
      <w:bodyDiv w:val="1"/>
      <w:marLeft w:val="0"/>
      <w:marRight w:val="0"/>
      <w:marTop w:val="0"/>
      <w:marBottom w:val="0"/>
      <w:divBdr>
        <w:top w:val="none" w:sz="0" w:space="0" w:color="auto"/>
        <w:left w:val="none" w:sz="0" w:space="0" w:color="auto"/>
        <w:bottom w:val="none" w:sz="0" w:space="0" w:color="auto"/>
        <w:right w:val="none" w:sz="0" w:space="0" w:color="auto"/>
      </w:divBdr>
    </w:div>
    <w:div w:id="2022392800">
      <w:bodyDiv w:val="1"/>
      <w:marLeft w:val="0"/>
      <w:marRight w:val="0"/>
      <w:marTop w:val="0"/>
      <w:marBottom w:val="0"/>
      <w:divBdr>
        <w:top w:val="none" w:sz="0" w:space="0" w:color="auto"/>
        <w:left w:val="none" w:sz="0" w:space="0" w:color="auto"/>
        <w:bottom w:val="none" w:sz="0" w:space="0" w:color="auto"/>
        <w:right w:val="none" w:sz="0" w:space="0" w:color="auto"/>
      </w:divBdr>
    </w:div>
    <w:div w:id="2024818500">
      <w:bodyDiv w:val="1"/>
      <w:marLeft w:val="0"/>
      <w:marRight w:val="0"/>
      <w:marTop w:val="0"/>
      <w:marBottom w:val="0"/>
      <w:divBdr>
        <w:top w:val="none" w:sz="0" w:space="0" w:color="auto"/>
        <w:left w:val="none" w:sz="0" w:space="0" w:color="auto"/>
        <w:bottom w:val="none" w:sz="0" w:space="0" w:color="auto"/>
        <w:right w:val="none" w:sz="0" w:space="0" w:color="auto"/>
      </w:divBdr>
    </w:div>
    <w:div w:id="2026709084">
      <w:bodyDiv w:val="1"/>
      <w:marLeft w:val="0"/>
      <w:marRight w:val="0"/>
      <w:marTop w:val="0"/>
      <w:marBottom w:val="0"/>
      <w:divBdr>
        <w:top w:val="none" w:sz="0" w:space="0" w:color="auto"/>
        <w:left w:val="none" w:sz="0" w:space="0" w:color="auto"/>
        <w:bottom w:val="none" w:sz="0" w:space="0" w:color="auto"/>
        <w:right w:val="none" w:sz="0" w:space="0" w:color="auto"/>
      </w:divBdr>
    </w:div>
    <w:div w:id="2035885098">
      <w:bodyDiv w:val="1"/>
      <w:marLeft w:val="0"/>
      <w:marRight w:val="0"/>
      <w:marTop w:val="0"/>
      <w:marBottom w:val="0"/>
      <w:divBdr>
        <w:top w:val="none" w:sz="0" w:space="0" w:color="auto"/>
        <w:left w:val="none" w:sz="0" w:space="0" w:color="auto"/>
        <w:bottom w:val="none" w:sz="0" w:space="0" w:color="auto"/>
        <w:right w:val="none" w:sz="0" w:space="0" w:color="auto"/>
      </w:divBdr>
    </w:div>
    <w:div w:id="2037537605">
      <w:bodyDiv w:val="1"/>
      <w:marLeft w:val="0"/>
      <w:marRight w:val="0"/>
      <w:marTop w:val="0"/>
      <w:marBottom w:val="0"/>
      <w:divBdr>
        <w:top w:val="none" w:sz="0" w:space="0" w:color="auto"/>
        <w:left w:val="none" w:sz="0" w:space="0" w:color="auto"/>
        <w:bottom w:val="none" w:sz="0" w:space="0" w:color="auto"/>
        <w:right w:val="none" w:sz="0" w:space="0" w:color="auto"/>
      </w:divBdr>
    </w:div>
    <w:div w:id="2040472264">
      <w:bodyDiv w:val="1"/>
      <w:marLeft w:val="0"/>
      <w:marRight w:val="0"/>
      <w:marTop w:val="0"/>
      <w:marBottom w:val="0"/>
      <w:divBdr>
        <w:top w:val="none" w:sz="0" w:space="0" w:color="auto"/>
        <w:left w:val="none" w:sz="0" w:space="0" w:color="auto"/>
        <w:bottom w:val="none" w:sz="0" w:space="0" w:color="auto"/>
        <w:right w:val="none" w:sz="0" w:space="0" w:color="auto"/>
      </w:divBdr>
    </w:div>
    <w:div w:id="2068531326">
      <w:bodyDiv w:val="1"/>
      <w:marLeft w:val="0"/>
      <w:marRight w:val="0"/>
      <w:marTop w:val="0"/>
      <w:marBottom w:val="0"/>
      <w:divBdr>
        <w:top w:val="none" w:sz="0" w:space="0" w:color="auto"/>
        <w:left w:val="none" w:sz="0" w:space="0" w:color="auto"/>
        <w:bottom w:val="none" w:sz="0" w:space="0" w:color="auto"/>
        <w:right w:val="none" w:sz="0" w:space="0" w:color="auto"/>
      </w:divBdr>
    </w:div>
    <w:div w:id="2071269451">
      <w:bodyDiv w:val="1"/>
      <w:marLeft w:val="0"/>
      <w:marRight w:val="0"/>
      <w:marTop w:val="0"/>
      <w:marBottom w:val="0"/>
      <w:divBdr>
        <w:top w:val="none" w:sz="0" w:space="0" w:color="auto"/>
        <w:left w:val="none" w:sz="0" w:space="0" w:color="auto"/>
        <w:bottom w:val="none" w:sz="0" w:space="0" w:color="auto"/>
        <w:right w:val="none" w:sz="0" w:space="0" w:color="auto"/>
      </w:divBdr>
    </w:div>
    <w:div w:id="2077703081">
      <w:bodyDiv w:val="1"/>
      <w:marLeft w:val="0"/>
      <w:marRight w:val="0"/>
      <w:marTop w:val="0"/>
      <w:marBottom w:val="0"/>
      <w:divBdr>
        <w:top w:val="none" w:sz="0" w:space="0" w:color="auto"/>
        <w:left w:val="none" w:sz="0" w:space="0" w:color="auto"/>
        <w:bottom w:val="none" w:sz="0" w:space="0" w:color="auto"/>
        <w:right w:val="none" w:sz="0" w:space="0" w:color="auto"/>
      </w:divBdr>
    </w:div>
    <w:div w:id="2085059173">
      <w:bodyDiv w:val="1"/>
      <w:marLeft w:val="0"/>
      <w:marRight w:val="0"/>
      <w:marTop w:val="0"/>
      <w:marBottom w:val="0"/>
      <w:divBdr>
        <w:top w:val="none" w:sz="0" w:space="0" w:color="auto"/>
        <w:left w:val="none" w:sz="0" w:space="0" w:color="auto"/>
        <w:bottom w:val="none" w:sz="0" w:space="0" w:color="auto"/>
        <w:right w:val="none" w:sz="0" w:space="0" w:color="auto"/>
      </w:divBdr>
    </w:div>
    <w:div w:id="2095664186">
      <w:bodyDiv w:val="1"/>
      <w:marLeft w:val="0"/>
      <w:marRight w:val="0"/>
      <w:marTop w:val="0"/>
      <w:marBottom w:val="0"/>
      <w:divBdr>
        <w:top w:val="none" w:sz="0" w:space="0" w:color="auto"/>
        <w:left w:val="none" w:sz="0" w:space="0" w:color="auto"/>
        <w:bottom w:val="none" w:sz="0" w:space="0" w:color="auto"/>
        <w:right w:val="none" w:sz="0" w:space="0" w:color="auto"/>
      </w:divBdr>
    </w:div>
    <w:div w:id="2099866943">
      <w:bodyDiv w:val="1"/>
      <w:marLeft w:val="0"/>
      <w:marRight w:val="0"/>
      <w:marTop w:val="0"/>
      <w:marBottom w:val="0"/>
      <w:divBdr>
        <w:top w:val="none" w:sz="0" w:space="0" w:color="auto"/>
        <w:left w:val="none" w:sz="0" w:space="0" w:color="auto"/>
        <w:bottom w:val="none" w:sz="0" w:space="0" w:color="auto"/>
        <w:right w:val="none" w:sz="0" w:space="0" w:color="auto"/>
      </w:divBdr>
    </w:div>
    <w:div w:id="2103985035">
      <w:bodyDiv w:val="1"/>
      <w:marLeft w:val="0"/>
      <w:marRight w:val="0"/>
      <w:marTop w:val="0"/>
      <w:marBottom w:val="0"/>
      <w:divBdr>
        <w:top w:val="none" w:sz="0" w:space="0" w:color="auto"/>
        <w:left w:val="none" w:sz="0" w:space="0" w:color="auto"/>
        <w:bottom w:val="none" w:sz="0" w:space="0" w:color="auto"/>
        <w:right w:val="none" w:sz="0" w:space="0" w:color="auto"/>
      </w:divBdr>
    </w:div>
    <w:div w:id="2111195621">
      <w:bodyDiv w:val="1"/>
      <w:marLeft w:val="0"/>
      <w:marRight w:val="0"/>
      <w:marTop w:val="0"/>
      <w:marBottom w:val="0"/>
      <w:divBdr>
        <w:top w:val="none" w:sz="0" w:space="0" w:color="auto"/>
        <w:left w:val="none" w:sz="0" w:space="0" w:color="auto"/>
        <w:bottom w:val="none" w:sz="0" w:space="0" w:color="auto"/>
        <w:right w:val="none" w:sz="0" w:space="0" w:color="auto"/>
      </w:divBdr>
    </w:div>
    <w:div w:id="2115128142">
      <w:bodyDiv w:val="1"/>
      <w:marLeft w:val="0"/>
      <w:marRight w:val="0"/>
      <w:marTop w:val="0"/>
      <w:marBottom w:val="0"/>
      <w:divBdr>
        <w:top w:val="none" w:sz="0" w:space="0" w:color="auto"/>
        <w:left w:val="none" w:sz="0" w:space="0" w:color="auto"/>
        <w:bottom w:val="none" w:sz="0" w:space="0" w:color="auto"/>
        <w:right w:val="none" w:sz="0" w:space="0" w:color="auto"/>
      </w:divBdr>
    </w:div>
    <w:div w:id="2118595717">
      <w:bodyDiv w:val="1"/>
      <w:marLeft w:val="0"/>
      <w:marRight w:val="0"/>
      <w:marTop w:val="0"/>
      <w:marBottom w:val="0"/>
      <w:divBdr>
        <w:top w:val="none" w:sz="0" w:space="0" w:color="auto"/>
        <w:left w:val="none" w:sz="0" w:space="0" w:color="auto"/>
        <w:bottom w:val="none" w:sz="0" w:space="0" w:color="auto"/>
        <w:right w:val="none" w:sz="0" w:space="0" w:color="auto"/>
      </w:divBdr>
    </w:div>
    <w:div w:id="2118671413">
      <w:bodyDiv w:val="1"/>
      <w:marLeft w:val="0"/>
      <w:marRight w:val="0"/>
      <w:marTop w:val="0"/>
      <w:marBottom w:val="0"/>
      <w:divBdr>
        <w:top w:val="none" w:sz="0" w:space="0" w:color="auto"/>
        <w:left w:val="none" w:sz="0" w:space="0" w:color="auto"/>
        <w:bottom w:val="none" w:sz="0" w:space="0" w:color="auto"/>
        <w:right w:val="none" w:sz="0" w:space="0" w:color="auto"/>
      </w:divBdr>
    </w:div>
    <w:div w:id="2119524847">
      <w:bodyDiv w:val="1"/>
      <w:marLeft w:val="0"/>
      <w:marRight w:val="0"/>
      <w:marTop w:val="0"/>
      <w:marBottom w:val="0"/>
      <w:divBdr>
        <w:top w:val="none" w:sz="0" w:space="0" w:color="auto"/>
        <w:left w:val="none" w:sz="0" w:space="0" w:color="auto"/>
        <w:bottom w:val="none" w:sz="0" w:space="0" w:color="auto"/>
        <w:right w:val="none" w:sz="0" w:space="0" w:color="auto"/>
      </w:divBdr>
    </w:div>
    <w:div w:id="2134395981">
      <w:bodyDiv w:val="1"/>
      <w:marLeft w:val="0"/>
      <w:marRight w:val="0"/>
      <w:marTop w:val="0"/>
      <w:marBottom w:val="0"/>
      <w:divBdr>
        <w:top w:val="none" w:sz="0" w:space="0" w:color="auto"/>
        <w:left w:val="none" w:sz="0" w:space="0" w:color="auto"/>
        <w:bottom w:val="none" w:sz="0" w:space="0" w:color="auto"/>
        <w:right w:val="none" w:sz="0" w:space="0" w:color="auto"/>
      </w:divBdr>
    </w:div>
    <w:div w:id="2140997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dx.co.id" TargetMode="External"/><Relationship Id="rId13" Type="http://schemas.openxmlformats.org/officeDocument/2006/relationships/image" Target="media/image6.wmf"/><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5.w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4.wmf"/><Relationship Id="rId5" Type="http://schemas.openxmlformats.org/officeDocument/2006/relationships/webSettings" Target="webSettings.xml"/><Relationship Id="rId15" Type="http://schemas.openxmlformats.org/officeDocument/2006/relationships/image" Target="media/image8.wmf"/><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hyperlink" Target="http://www.idx.co.id" TargetMode="External"/><Relationship Id="rId14" Type="http://schemas.openxmlformats.org/officeDocument/2006/relationships/image" Target="media/image7.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Mut23</b:Tag>
    <b:SourceType>JournalArticle</b:SourceType>
    <b:Guid>{18BCE1F9-8875-4FE8-A8D7-7C8961790516}</b:Guid>
    <b:LCID>0</b:LCID>
    <b:Author>
      <b:Author>
        <b:NameList>
          <b:Person>
            <b:Last>Muthia Riza Fauziah</b:Last>
            <b:First>Sri</b:First>
            <b:Middle>Astuti, dan Sutoyo</b:Middle>
          </b:Person>
        </b:NameList>
      </b:Author>
    </b:Author>
    <b:Title>Pengaruh Ukuran Perusahaan, Struktur Corporate Governance dan Corporate Social Responsibility (CSR) Terhadap Integritas Laporan Keuangan</b:Title>
    <b:JournalName>Riset Akuntansi</b:JournalName>
    <b:Year>2023</b:Year>
    <b:Pages>335-349</b:Pages>
    <b:RefOrder>1</b:RefOrder>
  </b:Source>
</b:Sources>
</file>

<file path=customXml/itemProps1.xml><?xml version="1.0" encoding="utf-8"?>
<ds:datastoreItem xmlns:ds="http://schemas.openxmlformats.org/officeDocument/2006/customXml" ds:itemID="{24DFDD3B-0CED-4E19-AC86-786F662390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10010</TotalTime>
  <Pages>67</Pages>
  <Words>11681</Words>
  <Characters>66587</Characters>
  <Application>Microsoft Office Word</Application>
  <DocSecurity>0</DocSecurity>
  <Lines>554</Lines>
  <Paragraphs>156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78112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10</dc:creator>
  <cp:lastModifiedBy>WINDOWS 10</cp:lastModifiedBy>
  <cp:revision>53</cp:revision>
  <cp:lastPrinted>2025-01-16T14:57:00Z</cp:lastPrinted>
  <dcterms:created xsi:type="dcterms:W3CDTF">2024-10-26T07:21:00Z</dcterms:created>
  <dcterms:modified xsi:type="dcterms:W3CDTF">2025-02-05T03:58:00Z</dcterms:modified>
</cp:coreProperties>
</file>