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99" w:rsidRDefault="00AE3F99" w:rsidP="003D28AF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en-US" w:eastAsia="id-ID"/>
        </w:rPr>
      </w:pPr>
      <w:r w:rsidRPr="00AE3F99">
        <w:rPr>
          <w:rFonts w:ascii="Arial" w:hAnsi="Arial" w:cs="Arial"/>
          <w:b/>
          <w:sz w:val="28"/>
          <w:szCs w:val="28"/>
          <w:lang w:val="en-US" w:eastAsia="id-ID"/>
        </w:rPr>
        <w:t>OPTIMIZING EMPLOYEE'S ACHIEVEMENT AT VOCATIONAL SCHOOL OF PUSAT KEUNGGULAN</w:t>
      </w:r>
    </w:p>
    <w:p w:rsidR="006B5D65" w:rsidRDefault="006B5D65" w:rsidP="006B5D6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sz w:val="28"/>
          <w:szCs w:val="28"/>
          <w:lang w:val="en-US" w:eastAsia="id-ID"/>
        </w:rPr>
      </w:pPr>
      <w:r w:rsidRPr="00CD299D">
        <w:rPr>
          <w:rFonts w:ascii="Arial" w:hAnsi="Arial" w:cs="Arial"/>
          <w:b/>
          <w:sz w:val="28"/>
          <w:szCs w:val="28"/>
          <w:lang w:val="en-US" w:eastAsia="id-ID"/>
        </w:rPr>
        <w:t>OPTIMALISASI PRESTASI KERJA KARYAWAN DI SMK PUSAT KEUNGGULAN</w:t>
      </w:r>
    </w:p>
    <w:p w:rsidR="003D28AF" w:rsidRPr="00CD299D" w:rsidRDefault="003D28AF" w:rsidP="003D2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mallCaps/>
          <w:sz w:val="24"/>
          <w:szCs w:val="24"/>
          <w:lang w:val="id-ID"/>
        </w:rPr>
      </w:pPr>
      <w:r w:rsidRPr="00CD299D">
        <w:rPr>
          <w:rFonts w:ascii="Arial" w:hAnsi="Arial" w:cs="Arial"/>
          <w:b/>
          <w:sz w:val="20"/>
        </w:rPr>
        <w:t>Hanna Nur Aeni Yulia</w:t>
      </w:r>
      <w:r w:rsidRPr="00CD299D">
        <w:rPr>
          <w:rFonts w:ascii="Arial" w:hAnsi="Arial" w:cs="Arial"/>
          <w:b/>
          <w:sz w:val="20"/>
          <w:vertAlign w:val="superscript"/>
        </w:rPr>
        <w:t>1</w:t>
      </w:r>
      <w:r w:rsidRPr="00CD299D">
        <w:rPr>
          <w:rFonts w:ascii="Arial" w:hAnsi="Arial" w:cs="Arial"/>
          <w:smallCaps/>
          <w:sz w:val="24"/>
          <w:szCs w:val="24"/>
        </w:rPr>
        <w:t xml:space="preserve"> </w:t>
      </w:r>
    </w:p>
    <w:p w:rsidR="003D28AF" w:rsidRPr="00CD299D" w:rsidRDefault="003D28AF" w:rsidP="003D28A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299D">
        <w:rPr>
          <w:rFonts w:ascii="Arial" w:hAnsi="Arial" w:cs="Arial"/>
          <w:sz w:val="16"/>
          <w:szCs w:val="16"/>
          <w:vertAlign w:val="superscript"/>
        </w:rPr>
        <w:t>1</w:t>
      </w:r>
      <w:r w:rsidRPr="00CD299D">
        <w:rPr>
          <w:rFonts w:ascii="Arial" w:hAnsi="Arial" w:cs="Arial"/>
          <w:sz w:val="16"/>
          <w:szCs w:val="16"/>
        </w:rPr>
        <w:t>P</w:t>
      </w:r>
      <w:r w:rsidR="00CD299D" w:rsidRPr="00CD299D">
        <w:rPr>
          <w:rFonts w:ascii="Arial" w:hAnsi="Arial" w:cs="Arial"/>
          <w:sz w:val="16"/>
          <w:szCs w:val="16"/>
        </w:rPr>
        <w:t>rogram Magister Manajemen</w:t>
      </w:r>
      <w:r w:rsidRPr="00CD299D">
        <w:rPr>
          <w:rFonts w:ascii="Arial" w:hAnsi="Arial" w:cs="Arial"/>
          <w:sz w:val="16"/>
          <w:szCs w:val="16"/>
        </w:rPr>
        <w:t>, Universitas Dharma AUB Surakarta, Indonesia</w:t>
      </w:r>
    </w:p>
    <w:p w:rsidR="00BA5F88" w:rsidRPr="00CD299D" w:rsidRDefault="003D28AF" w:rsidP="003D28AF">
      <w:pPr>
        <w:jc w:val="center"/>
        <w:rPr>
          <w:rFonts w:ascii="Arial" w:hAnsi="Arial" w:cs="Arial"/>
          <w:sz w:val="16"/>
          <w:szCs w:val="16"/>
        </w:rPr>
      </w:pPr>
      <w:r w:rsidRPr="00CD299D">
        <w:rPr>
          <w:rFonts w:ascii="Arial" w:hAnsi="Arial" w:cs="Arial"/>
          <w:sz w:val="16"/>
          <w:szCs w:val="16"/>
          <w:lang w:val="id-ID"/>
        </w:rPr>
        <w:t>E</w:t>
      </w:r>
      <w:r w:rsidRPr="00CD299D">
        <w:rPr>
          <w:rFonts w:ascii="Arial" w:hAnsi="Arial" w:cs="Arial"/>
          <w:sz w:val="16"/>
          <w:szCs w:val="16"/>
        </w:rPr>
        <w:t xml:space="preserve">mail: </w:t>
      </w:r>
      <w:hyperlink r:id="rId7" w:history="1">
        <w:r w:rsidR="00CD299D" w:rsidRPr="00CD299D">
          <w:rPr>
            <w:rStyle w:val="Hyperlink"/>
            <w:rFonts w:ascii="Arial" w:hAnsi="Arial" w:cs="Arial"/>
            <w:sz w:val="16"/>
            <w:szCs w:val="16"/>
            <w:lang w:val="en-US"/>
          </w:rPr>
          <w:t>hannanay09</w:t>
        </w:r>
        <w:r w:rsidR="00CD299D" w:rsidRPr="00CD299D">
          <w:rPr>
            <w:rStyle w:val="Hyperlink"/>
            <w:rFonts w:ascii="Arial" w:hAnsi="Arial" w:cs="Arial"/>
            <w:sz w:val="16"/>
            <w:szCs w:val="16"/>
          </w:rPr>
          <w:t>@gmail.com</w:t>
        </w:r>
      </w:hyperlink>
    </w:p>
    <w:p w:rsidR="00CD299D" w:rsidRPr="00CD299D" w:rsidRDefault="00CD299D" w:rsidP="00CD299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CD299D">
        <w:rPr>
          <w:rFonts w:ascii="Arial" w:hAnsi="Arial" w:cs="Arial"/>
          <w:b/>
          <w:sz w:val="20"/>
          <w:lang w:val="en-US"/>
        </w:rPr>
        <w:t>Abstract</w:t>
      </w:r>
    </w:p>
    <w:p w:rsidR="00CD299D" w:rsidRPr="00CD299D" w:rsidRDefault="008847BA" w:rsidP="00CD299D">
      <w:pPr>
        <w:spacing w:after="0" w:line="240" w:lineRule="auto"/>
        <w:jc w:val="both"/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</w:pPr>
      <w:r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T</w:t>
      </w:r>
      <w:r w:rsidR="00660A84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h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is study </w:t>
      </w:r>
      <w:r w:rsidR="00660A84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examine</w:t>
      </w:r>
      <w:r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s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and analyze</w:t>
      </w:r>
      <w:r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s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the </w:t>
      </w:r>
      <w:r w:rsidR="00660A84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impact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of work stress, emotional intelligence and self-efficacy on job satisfaction and employee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’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s 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achievement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of </w:t>
      </w:r>
      <w:r w:rsidR="003D710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SMK Kesehatan Citra Medika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Sragen. The data </w:t>
      </w:r>
      <w:r w:rsidR="00660A84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inthis study are</w:t>
      </w:r>
      <w:r w:rsidR="00660A84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primary data by taken from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 the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sample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of employees of SMK Kesehatan Citra Medika Sragen as many as 40 respondents. The data analysis method tested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was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validity test, reliability test, partial test (t test), F test, coefficient of determination analysis and path analysis test.</w:t>
      </w:r>
    </w:p>
    <w:p w:rsidR="00CD299D" w:rsidRPr="00D67BDF" w:rsidRDefault="004C61C9" w:rsidP="00CD299D">
      <w:pPr>
        <w:spacing w:after="0" w:line="240" w:lineRule="auto"/>
        <w:jc w:val="both"/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</w:pPr>
      <w:r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Based on the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results </w:t>
      </w:r>
      <w:r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of this study is known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that work stress had a </w:t>
      </w:r>
      <w:r w:rsidR="003C476B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negatif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iirelevant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impact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on job satisfaction. Emotional intelligence has a </w:t>
      </w:r>
      <w:r w:rsidR="003C476B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negatif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irrelevant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job satisfaction. Self-efficacy has a positive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job satisfaction. Work stress has a positive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irrelevant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employee’s achievement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. Emotional intelligence has a positive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irrelevant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employee’s achievement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. Self-efficacy has a positive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employee’s achievement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. Job satisfaction has a positive and </w:t>
      </w:r>
      <w:r w:rsidR="009C178E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 xml:space="preserve">irrelevant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impact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on </w:t>
      </w:r>
      <w:r w:rsidR="00AE3F99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employee’s achievement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. </w:t>
      </w:r>
      <w:r w:rsidR="001273E2" w:rsidRPr="001273E2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The self-efficacy variable has the most dominant effect in </w:t>
      </w:r>
      <w:bookmarkStart w:id="0" w:name="_GoBack"/>
      <w:bookmarkEnd w:id="0"/>
      <w:r w:rsidR="001273E2" w:rsidRPr="001273E2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improving employee’s achievement</w:t>
      </w:r>
      <w:r w:rsidR="001273E2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.</w:t>
      </w:r>
      <w:r w:rsidR="001273E2" w:rsidRPr="001273E2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</w:t>
      </w:r>
      <w:r w:rsidR="001273E2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Job satisfaction wa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s not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effectively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used as an intervening variable for the vari</w:t>
      </w:r>
      <w:r w:rsidR="008847BA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able work stress,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emotional intelligence and job satisfaction is 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effectively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 xml:space="preserve"> </w:t>
      </w:r>
      <w:r w:rsidR="00CD299D" w:rsidRPr="00CD299D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id-ID"/>
        </w:rPr>
        <w:t>used as an intervening variable for the self-efficacy variable</w:t>
      </w:r>
      <w:r w:rsidR="00D67BDF">
        <w:rPr>
          <w:rStyle w:val="longtext"/>
          <w:rFonts w:ascii="Arial" w:hAnsi="Arial" w:cs="Arial"/>
          <w:i/>
          <w:color w:val="000000"/>
          <w:sz w:val="20"/>
          <w:szCs w:val="18"/>
          <w:shd w:val="clear" w:color="auto" w:fill="FFFFFF"/>
          <w:lang w:val="en-US"/>
        </w:rPr>
        <w:t>.</w:t>
      </w:r>
    </w:p>
    <w:p w:rsidR="00CD299D" w:rsidRPr="00CD299D" w:rsidRDefault="00CD299D" w:rsidP="00CD299D">
      <w:pPr>
        <w:spacing w:after="0" w:line="240" w:lineRule="auto"/>
        <w:rPr>
          <w:rFonts w:ascii="Arial" w:hAnsi="Arial" w:cs="Arial"/>
          <w:sz w:val="18"/>
          <w:lang w:val="en-US"/>
        </w:rPr>
      </w:pPr>
      <w:r w:rsidRPr="00CD299D">
        <w:rPr>
          <w:rFonts w:ascii="Arial" w:hAnsi="Arial" w:cs="Arial"/>
          <w:b/>
          <w:sz w:val="18"/>
          <w:lang w:val="en-US"/>
        </w:rPr>
        <w:t>Key Words</w:t>
      </w:r>
      <w:r w:rsidRPr="00CD299D">
        <w:rPr>
          <w:rFonts w:ascii="Arial" w:hAnsi="Arial" w:cs="Arial"/>
          <w:sz w:val="18"/>
          <w:lang w:val="en-US"/>
        </w:rPr>
        <w:t>:</w:t>
      </w:r>
      <w:r>
        <w:rPr>
          <w:rFonts w:ascii="Arial" w:hAnsi="Arial" w:cs="Arial"/>
          <w:sz w:val="18"/>
          <w:lang w:val="en-US"/>
        </w:rPr>
        <w:t xml:space="preserve"> </w:t>
      </w:r>
      <w:r w:rsidR="003D710E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Work stress</w:t>
      </w:r>
      <w:r w:rsidRPr="00D84327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, Emotional </w:t>
      </w:r>
      <w:r w:rsidR="00660A84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Intellegence</w:t>
      </w:r>
      <w:r w:rsidRPr="00D84327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, Self-efficacy, Job Satisfication and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Employee’s</w:t>
      </w:r>
      <w:r w:rsidRPr="00D84327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Achievement</w:t>
      </w:r>
    </w:p>
    <w:p w:rsidR="00CD299D" w:rsidRDefault="00CD299D" w:rsidP="00CD299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CD299D">
        <w:rPr>
          <w:rFonts w:ascii="Arial" w:hAnsi="Arial" w:cs="Arial"/>
          <w:b/>
          <w:sz w:val="20"/>
          <w:lang w:val="en-US"/>
        </w:rPr>
        <w:t>Abstrak</w:t>
      </w:r>
    </w:p>
    <w:p w:rsidR="00CD299D" w:rsidRPr="00D84327" w:rsidRDefault="008847BA" w:rsidP="00CD299D">
      <w:pPr>
        <w:spacing w:after="0" w:line="240" w:lineRule="auto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en-US"/>
        </w:rPr>
        <w:t>P</w:t>
      </w:r>
      <w:r w:rsidR="00746A1A">
        <w:rPr>
          <w:rFonts w:ascii="Arial" w:hAnsi="Arial" w:cs="Arial"/>
          <w:sz w:val="20"/>
          <w:lang w:val="en-US"/>
        </w:rPr>
        <w:t xml:space="preserve">enelitian ini </w:t>
      </w:r>
      <w:r w:rsidR="008A43B9">
        <w:rPr>
          <w:rFonts w:ascii="Arial" w:hAnsi="Arial" w:cs="Arial"/>
          <w:sz w:val="20"/>
          <w:lang w:val="en-US"/>
        </w:rPr>
        <w:t xml:space="preserve">untuk </w:t>
      </w:r>
      <w:r w:rsidR="00CD299D" w:rsidRPr="00D84327">
        <w:rPr>
          <w:rFonts w:ascii="Arial" w:hAnsi="Arial" w:cs="Arial"/>
          <w:sz w:val="20"/>
          <w:lang w:val="id-ID"/>
        </w:rPr>
        <w:t xml:space="preserve">menguji dan menganalisis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stress kerja, kecerdasan emosional dan self-efficacy terhadap kepuasan kerja dan prestasi kerja karyawan SMK Kesehatan Citra Medika Sragen. Data </w:t>
      </w:r>
      <w:r w:rsidR="008A43B9">
        <w:rPr>
          <w:rFonts w:ascii="Arial" w:hAnsi="Arial" w:cs="Arial"/>
          <w:sz w:val="20"/>
          <w:lang w:val="en-US"/>
        </w:rPr>
        <w:t xml:space="preserve">yang dipakai dalam </w:t>
      </w:r>
      <w:r w:rsidR="00746A1A">
        <w:rPr>
          <w:rFonts w:ascii="Arial" w:hAnsi="Arial" w:cs="Arial"/>
          <w:sz w:val="20"/>
          <w:lang w:val="en-US"/>
        </w:rPr>
        <w:t xml:space="preserve">penelitian ini yaitu </w:t>
      </w:r>
      <w:r w:rsidR="00CD299D" w:rsidRPr="00D84327">
        <w:rPr>
          <w:rFonts w:ascii="Arial" w:hAnsi="Arial" w:cs="Arial"/>
          <w:sz w:val="20"/>
          <w:lang w:val="id-ID"/>
        </w:rPr>
        <w:t xml:space="preserve">data primer </w:t>
      </w:r>
      <w:r w:rsidR="00746A1A">
        <w:rPr>
          <w:rFonts w:ascii="Arial" w:hAnsi="Arial" w:cs="Arial"/>
          <w:sz w:val="20"/>
          <w:lang w:val="en-US"/>
        </w:rPr>
        <w:t xml:space="preserve">yang diambil dari </w:t>
      </w:r>
      <w:r w:rsidR="00CD299D" w:rsidRPr="00D84327">
        <w:rPr>
          <w:rFonts w:ascii="Arial" w:hAnsi="Arial" w:cs="Arial"/>
          <w:sz w:val="20"/>
          <w:lang w:val="id-ID"/>
        </w:rPr>
        <w:t>sampel karyawan SMK Kesehatan Citra Medika Sragen sebanyak 40 responden. Metode analisis data diuji dengan uji validitas, uji reliabil</w:t>
      </w:r>
      <w:r w:rsidR="00746A1A">
        <w:rPr>
          <w:rFonts w:ascii="Arial" w:hAnsi="Arial" w:cs="Arial"/>
          <w:sz w:val="20"/>
          <w:lang w:val="id-ID"/>
        </w:rPr>
        <w:t>itas, uji partial (uji t), uji F</w:t>
      </w:r>
      <w:r w:rsidR="00CD299D" w:rsidRPr="00D84327">
        <w:rPr>
          <w:rFonts w:ascii="Arial" w:hAnsi="Arial" w:cs="Arial"/>
          <w:sz w:val="20"/>
          <w:lang w:val="id-ID"/>
        </w:rPr>
        <w:t xml:space="preserve">, analisis koefisien determinasi </w:t>
      </w:r>
      <w:r w:rsidR="008A43B9">
        <w:rPr>
          <w:rFonts w:ascii="Arial" w:hAnsi="Arial" w:cs="Arial"/>
          <w:sz w:val="20"/>
          <w:lang w:val="en-US"/>
        </w:rPr>
        <w:t>serta</w:t>
      </w:r>
      <w:r w:rsidR="00CD299D" w:rsidRPr="00D84327">
        <w:rPr>
          <w:rFonts w:ascii="Arial" w:hAnsi="Arial" w:cs="Arial"/>
          <w:sz w:val="20"/>
          <w:lang w:val="id-ID"/>
        </w:rPr>
        <w:t xml:space="preserve"> uji analisa jalur.</w:t>
      </w:r>
    </w:p>
    <w:p w:rsidR="00CD299D" w:rsidRPr="00D84327" w:rsidRDefault="004C61C9" w:rsidP="00CD299D">
      <w:pPr>
        <w:spacing w:after="0" w:line="240" w:lineRule="auto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en-US"/>
        </w:rPr>
        <w:t>Berdasarkan h</w:t>
      </w:r>
      <w:r w:rsidR="00CD299D" w:rsidRPr="00D84327">
        <w:rPr>
          <w:rFonts w:ascii="Arial" w:hAnsi="Arial" w:cs="Arial"/>
          <w:sz w:val="20"/>
          <w:lang w:val="id-ID"/>
        </w:rPr>
        <w:t xml:space="preserve">asil penelitian </w:t>
      </w:r>
      <w:r>
        <w:rPr>
          <w:rFonts w:ascii="Arial" w:hAnsi="Arial" w:cs="Arial"/>
          <w:sz w:val="20"/>
          <w:lang w:val="en-US"/>
        </w:rPr>
        <w:t xml:space="preserve">diketahui </w:t>
      </w:r>
      <w:r w:rsidR="003C476B">
        <w:rPr>
          <w:rFonts w:ascii="Arial" w:hAnsi="Arial" w:cs="Arial"/>
          <w:sz w:val="20"/>
          <w:lang w:val="en-US"/>
        </w:rPr>
        <w:t>bahwa</w:t>
      </w:r>
      <w:r w:rsidR="003C476B">
        <w:rPr>
          <w:rFonts w:ascii="Arial" w:hAnsi="Arial" w:cs="Arial"/>
          <w:sz w:val="20"/>
          <w:lang w:val="id-ID"/>
        </w:rPr>
        <w:t xml:space="preserve"> stress kerja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</w:t>
      </w:r>
      <w:r w:rsidR="003C476B">
        <w:rPr>
          <w:rFonts w:ascii="Arial" w:hAnsi="Arial" w:cs="Arial"/>
          <w:sz w:val="20"/>
          <w:lang w:val="id-ID"/>
        </w:rPr>
        <w:t>negatif</w:t>
      </w:r>
      <w:r w:rsidR="00CD299D" w:rsidRPr="00D84327">
        <w:rPr>
          <w:rFonts w:ascii="Arial" w:hAnsi="Arial" w:cs="Arial"/>
          <w:sz w:val="20"/>
          <w:lang w:val="id-ID"/>
        </w:rPr>
        <w:t xml:space="preserve"> dan tidak </w:t>
      </w:r>
      <w:r w:rsidR="009C178E">
        <w:rPr>
          <w:rFonts w:ascii="Arial" w:hAnsi="Arial" w:cs="Arial"/>
          <w:sz w:val="20"/>
          <w:lang w:val="en-US"/>
        </w:rPr>
        <w:t>relevan</w:t>
      </w:r>
      <w:r w:rsidR="00CD299D" w:rsidRPr="00D84327">
        <w:rPr>
          <w:rFonts w:ascii="Arial" w:hAnsi="Arial" w:cs="Arial"/>
          <w:sz w:val="20"/>
          <w:lang w:val="id-ID"/>
        </w:rPr>
        <w:t xml:space="preserve">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>kepuasan</w:t>
      </w:r>
      <w:r w:rsidR="003C476B">
        <w:rPr>
          <w:rFonts w:ascii="Arial" w:hAnsi="Arial" w:cs="Arial"/>
          <w:sz w:val="20"/>
          <w:lang w:val="id-ID"/>
        </w:rPr>
        <w:t xml:space="preserve"> kerja. Kecerdasan emosional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</w:t>
      </w:r>
      <w:r w:rsidR="003C476B">
        <w:rPr>
          <w:rFonts w:ascii="Arial" w:hAnsi="Arial" w:cs="Arial"/>
          <w:sz w:val="20"/>
          <w:lang w:val="id-ID"/>
        </w:rPr>
        <w:t>negatif</w:t>
      </w:r>
      <w:r w:rsidR="00CD299D" w:rsidRPr="00D84327">
        <w:rPr>
          <w:rFonts w:ascii="Arial" w:hAnsi="Arial" w:cs="Arial"/>
          <w:sz w:val="20"/>
          <w:lang w:val="id-ID"/>
        </w:rPr>
        <w:t xml:space="preserve"> dan tidak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kepuasan kerja. Self-efficacy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positif dan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kepuasan kerja. Stress kerja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positif dan tidak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prestasi kerja. Kecerdasan emosional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positif dan tidak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prestasi kerja. Self-efficacy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positif dan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prestasi kerja. Kepuasan kerja </w:t>
      </w:r>
      <w:r w:rsidR="001B3830">
        <w:rPr>
          <w:rFonts w:ascii="Arial" w:hAnsi="Arial" w:cs="Arial"/>
          <w:sz w:val="20"/>
          <w:lang w:val="en-US"/>
        </w:rPr>
        <w:t xml:space="preserve">memberikan </w:t>
      </w:r>
      <w:r w:rsidR="00660A84">
        <w:rPr>
          <w:rFonts w:ascii="Arial" w:hAnsi="Arial" w:cs="Arial"/>
          <w:sz w:val="20"/>
          <w:lang w:val="id-ID"/>
        </w:rPr>
        <w:t>dampak</w:t>
      </w:r>
      <w:r w:rsidR="00CD299D" w:rsidRPr="00D84327">
        <w:rPr>
          <w:rFonts w:ascii="Arial" w:hAnsi="Arial" w:cs="Arial"/>
          <w:sz w:val="20"/>
          <w:lang w:val="id-ID"/>
        </w:rPr>
        <w:t xml:space="preserve"> positif dan tidak </w:t>
      </w:r>
      <w:r w:rsidR="009C178E">
        <w:rPr>
          <w:rFonts w:ascii="Arial" w:hAnsi="Arial" w:cs="Arial"/>
          <w:sz w:val="20"/>
          <w:lang w:val="en-US"/>
        </w:rPr>
        <w:t xml:space="preserve">relevan </w:t>
      </w:r>
      <w:r w:rsidR="00BF46B1">
        <w:rPr>
          <w:rFonts w:ascii="Arial" w:hAnsi="Arial" w:cs="Arial"/>
          <w:sz w:val="20"/>
          <w:lang w:val="en-US"/>
        </w:rPr>
        <w:t xml:space="preserve">atas </w:t>
      </w:r>
      <w:r w:rsidR="00CD299D" w:rsidRPr="00D84327">
        <w:rPr>
          <w:rFonts w:ascii="Arial" w:hAnsi="Arial" w:cs="Arial"/>
          <w:sz w:val="20"/>
          <w:lang w:val="id-ID"/>
        </w:rPr>
        <w:t xml:space="preserve">prestasi kerja. </w:t>
      </w:r>
      <w:r w:rsidR="001273E2">
        <w:rPr>
          <w:rFonts w:ascii="Arial" w:hAnsi="Arial" w:cs="Arial"/>
          <w:sz w:val="20"/>
          <w:lang w:val="en-US"/>
        </w:rPr>
        <w:t xml:space="preserve">Variabel </w:t>
      </w:r>
      <w:r w:rsidR="001273E2" w:rsidRPr="001273E2">
        <w:rPr>
          <w:rFonts w:ascii="Arial" w:hAnsi="Arial" w:cs="Arial"/>
          <w:i/>
          <w:sz w:val="20"/>
          <w:lang w:val="en-US"/>
        </w:rPr>
        <w:t>self-efficacy</w:t>
      </w:r>
      <w:r w:rsidR="001273E2">
        <w:rPr>
          <w:rFonts w:ascii="Arial" w:hAnsi="Arial" w:cs="Arial"/>
          <w:sz w:val="20"/>
          <w:lang w:val="en-US"/>
        </w:rPr>
        <w:t xml:space="preserve"> berpengaruh paling dominan dalam</w:t>
      </w:r>
      <w:r w:rsidR="00BF46B1">
        <w:rPr>
          <w:rFonts w:ascii="Arial" w:hAnsi="Arial" w:cs="Arial"/>
          <w:sz w:val="20"/>
          <w:lang w:val="en-US"/>
        </w:rPr>
        <w:t xml:space="preserve"> mengembangkan </w:t>
      </w:r>
      <w:r w:rsidR="001273E2">
        <w:rPr>
          <w:rFonts w:ascii="Arial" w:hAnsi="Arial" w:cs="Arial"/>
          <w:sz w:val="20"/>
          <w:lang w:val="en-US"/>
        </w:rPr>
        <w:t xml:space="preserve">prestasi kerja. </w:t>
      </w:r>
      <w:r w:rsidR="00CD299D" w:rsidRPr="00D84327">
        <w:rPr>
          <w:rFonts w:ascii="Arial" w:hAnsi="Arial" w:cs="Arial"/>
          <w:sz w:val="20"/>
          <w:lang w:val="id-ID"/>
        </w:rPr>
        <w:t xml:space="preserve">Kepuasan kerja tidak </w:t>
      </w:r>
      <w:r w:rsidR="009C178E">
        <w:rPr>
          <w:rFonts w:ascii="Arial" w:hAnsi="Arial" w:cs="Arial"/>
          <w:sz w:val="20"/>
          <w:lang w:val="en-US"/>
        </w:rPr>
        <w:t>efisien</w:t>
      </w:r>
      <w:r w:rsidR="00CD299D" w:rsidRPr="00D84327">
        <w:rPr>
          <w:rFonts w:ascii="Arial" w:hAnsi="Arial" w:cs="Arial"/>
          <w:sz w:val="20"/>
          <w:lang w:val="id-ID"/>
        </w:rPr>
        <w:t xml:space="preserve"> digunakan sebagai variabel interveni</w:t>
      </w:r>
      <w:r w:rsidR="008847BA">
        <w:rPr>
          <w:rFonts w:ascii="Arial" w:hAnsi="Arial" w:cs="Arial"/>
          <w:sz w:val="20"/>
          <w:lang w:val="id-ID"/>
        </w:rPr>
        <w:t>ng bagi variabel stress kerja,</w:t>
      </w:r>
      <w:r w:rsidR="00CD299D" w:rsidRPr="00D84327">
        <w:rPr>
          <w:rFonts w:ascii="Arial" w:hAnsi="Arial" w:cs="Arial"/>
          <w:sz w:val="20"/>
          <w:lang w:val="id-ID"/>
        </w:rPr>
        <w:t xml:space="preserve"> kecerdasan emosional dan kepuasan kerja </w:t>
      </w:r>
      <w:r w:rsidR="009C178E">
        <w:rPr>
          <w:rFonts w:ascii="Arial" w:hAnsi="Arial" w:cs="Arial"/>
          <w:sz w:val="20"/>
          <w:lang w:val="en-US"/>
        </w:rPr>
        <w:t xml:space="preserve">efisien </w:t>
      </w:r>
      <w:r w:rsidR="00CD299D" w:rsidRPr="00D84327">
        <w:rPr>
          <w:rFonts w:ascii="Arial" w:hAnsi="Arial" w:cs="Arial"/>
          <w:sz w:val="20"/>
          <w:lang w:val="id-ID"/>
        </w:rPr>
        <w:t xml:space="preserve">digunakan sebagai variabel intervening bagi variabel self-efficacy. </w:t>
      </w:r>
    </w:p>
    <w:p w:rsidR="00CD299D" w:rsidRDefault="00CD299D" w:rsidP="00CD299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D299D">
        <w:rPr>
          <w:rFonts w:ascii="Arial" w:hAnsi="Arial" w:cs="Arial"/>
          <w:b/>
          <w:sz w:val="18"/>
          <w:lang w:val="en-US"/>
        </w:rPr>
        <w:t>Kata Kunci:</w:t>
      </w:r>
      <w:r w:rsidRPr="00CD299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Stress Kerja, Kecerdasan Emosional, </w:t>
      </w:r>
      <w:r w:rsidRPr="00D84327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Self-efficacy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Kepuasan Kerja dan Prestasi Kerja</w:t>
      </w:r>
    </w:p>
    <w:p w:rsidR="00CD299D" w:rsidRDefault="00CD299D" w:rsidP="00CD299D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:rsidR="00CD299D" w:rsidRPr="00CD299D" w:rsidRDefault="00CD299D" w:rsidP="00CD299D">
      <w:pPr>
        <w:spacing w:after="0" w:line="240" w:lineRule="auto"/>
        <w:jc w:val="both"/>
        <w:rPr>
          <w:rFonts w:ascii="Arial" w:hAnsi="Arial" w:cs="Arial"/>
          <w:b/>
          <w:szCs w:val="16"/>
          <w:lang w:val="en-US"/>
        </w:rPr>
      </w:pPr>
      <w:r w:rsidRPr="00CD299D">
        <w:rPr>
          <w:rFonts w:ascii="Arial" w:hAnsi="Arial" w:cs="Arial"/>
          <w:b/>
          <w:szCs w:val="16"/>
          <w:lang w:val="en-US"/>
        </w:rPr>
        <w:t>Pendahuluan</w:t>
      </w:r>
    </w:p>
    <w:p w:rsidR="00CD299D" w:rsidRDefault="00CD299D" w:rsidP="00573678">
      <w:pPr>
        <w:spacing w:after="0" w:line="240" w:lineRule="auto"/>
        <w:ind w:firstLine="56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Perusahaan merupakan tempat terjadinya kegiatan produksi. Kegiatan produksi dilakukan untuk mencapai tujuan dari perusahaan. </w:t>
      </w:r>
      <w:r w:rsidR="003553F3">
        <w:rPr>
          <w:rFonts w:ascii="Arial" w:hAnsi="Arial" w:cs="Arial"/>
          <w:sz w:val="20"/>
          <w:lang w:val="en-US"/>
        </w:rPr>
        <w:t xml:space="preserve">Faktor penting dalam kegiatan produksi </w:t>
      </w:r>
      <w:r w:rsidR="00376792">
        <w:rPr>
          <w:rFonts w:ascii="Arial" w:hAnsi="Arial" w:cs="Arial"/>
          <w:sz w:val="20"/>
          <w:lang w:val="en-US"/>
        </w:rPr>
        <w:t>yakni</w:t>
      </w:r>
      <w:r w:rsidR="003553F3">
        <w:rPr>
          <w:rFonts w:ascii="Arial" w:hAnsi="Arial" w:cs="Arial"/>
          <w:sz w:val="20"/>
          <w:lang w:val="en-US"/>
        </w:rPr>
        <w:t xml:space="preserve"> sumber daya manusia </w:t>
      </w:r>
      <w:r w:rsidR="00376792">
        <w:rPr>
          <w:rFonts w:ascii="Arial" w:hAnsi="Arial" w:cs="Arial"/>
          <w:sz w:val="20"/>
          <w:lang w:val="en-US"/>
        </w:rPr>
        <w:t>yang mengelola kegiatan produksi</w:t>
      </w:r>
      <w:r w:rsidR="003553F3">
        <w:rPr>
          <w:rFonts w:ascii="Arial" w:hAnsi="Arial" w:cs="Arial"/>
          <w:sz w:val="20"/>
          <w:lang w:val="en-US"/>
        </w:rPr>
        <w:t xml:space="preserve">. Mengingat pentingnya sumber daya manusia dalam kegiatan produksi, perlu dilakukan upaya pembinaan </w:t>
      </w:r>
      <w:r w:rsidR="00184394">
        <w:rPr>
          <w:rFonts w:ascii="Arial" w:hAnsi="Arial" w:cs="Arial"/>
          <w:sz w:val="20"/>
          <w:lang w:val="en-US"/>
        </w:rPr>
        <w:t xml:space="preserve">agar membentuk karyawan yang memiliki kualitas. Karyawan yang </w:t>
      </w:r>
      <w:r w:rsidR="00376792">
        <w:rPr>
          <w:rFonts w:ascii="Arial" w:hAnsi="Arial" w:cs="Arial"/>
          <w:sz w:val="20"/>
          <w:lang w:val="en-US"/>
        </w:rPr>
        <w:t>mempunyai</w:t>
      </w:r>
      <w:r w:rsidR="00184394">
        <w:rPr>
          <w:rFonts w:ascii="Arial" w:hAnsi="Arial" w:cs="Arial"/>
          <w:sz w:val="20"/>
          <w:lang w:val="en-US"/>
        </w:rPr>
        <w:t xml:space="preserve"> </w:t>
      </w:r>
      <w:r w:rsidR="003553F3">
        <w:rPr>
          <w:rFonts w:ascii="Arial" w:hAnsi="Arial" w:cs="Arial"/>
          <w:sz w:val="20"/>
          <w:lang w:val="en-US"/>
        </w:rPr>
        <w:t xml:space="preserve">kualitas </w:t>
      </w:r>
      <w:r w:rsidR="00184394">
        <w:rPr>
          <w:rFonts w:ascii="Arial" w:hAnsi="Arial" w:cs="Arial"/>
          <w:sz w:val="20"/>
          <w:lang w:val="en-US"/>
        </w:rPr>
        <w:t>yaitu</w:t>
      </w:r>
      <w:r w:rsidR="003553F3">
        <w:rPr>
          <w:rFonts w:ascii="Arial" w:hAnsi="Arial" w:cs="Arial"/>
          <w:sz w:val="20"/>
          <w:lang w:val="en-US"/>
        </w:rPr>
        <w:t xml:space="preserve"> karyawan yang </w:t>
      </w:r>
      <w:r w:rsidR="008847BA">
        <w:rPr>
          <w:rFonts w:ascii="Arial" w:hAnsi="Arial" w:cs="Arial"/>
          <w:sz w:val="20"/>
          <w:lang w:val="en-US"/>
        </w:rPr>
        <w:t xml:space="preserve">mempunyai </w:t>
      </w:r>
      <w:r w:rsidR="003553F3">
        <w:rPr>
          <w:rFonts w:ascii="Arial" w:hAnsi="Arial" w:cs="Arial"/>
          <w:sz w:val="20"/>
          <w:lang w:val="en-US"/>
        </w:rPr>
        <w:t xml:space="preserve">prestasi kerja tinggi yang </w:t>
      </w:r>
      <w:r w:rsidR="00184394">
        <w:rPr>
          <w:rFonts w:ascii="Arial" w:hAnsi="Arial" w:cs="Arial"/>
          <w:sz w:val="20"/>
          <w:lang w:val="en-US"/>
        </w:rPr>
        <w:t xml:space="preserve">diperlukan </w:t>
      </w:r>
      <w:r w:rsidR="008847BA">
        <w:rPr>
          <w:rFonts w:ascii="Arial" w:hAnsi="Arial" w:cs="Arial"/>
          <w:sz w:val="20"/>
          <w:lang w:val="en-US"/>
        </w:rPr>
        <w:t>organisasi</w:t>
      </w:r>
      <w:r w:rsidR="003553F3">
        <w:rPr>
          <w:rFonts w:ascii="Arial" w:hAnsi="Arial" w:cs="Arial"/>
          <w:sz w:val="20"/>
          <w:lang w:val="en-US"/>
        </w:rPr>
        <w:t xml:space="preserve"> dalam </w:t>
      </w:r>
      <w:r w:rsidR="008847BA">
        <w:rPr>
          <w:rFonts w:ascii="Arial" w:hAnsi="Arial" w:cs="Arial"/>
          <w:sz w:val="20"/>
          <w:lang w:val="en-US"/>
        </w:rPr>
        <w:t>meraih</w:t>
      </w:r>
      <w:r w:rsidR="003553F3">
        <w:rPr>
          <w:rFonts w:ascii="Arial" w:hAnsi="Arial" w:cs="Arial"/>
          <w:sz w:val="20"/>
          <w:lang w:val="en-US"/>
        </w:rPr>
        <w:t xml:space="preserve"> </w:t>
      </w:r>
      <w:r w:rsidR="008847BA">
        <w:rPr>
          <w:rFonts w:ascii="Arial" w:hAnsi="Arial" w:cs="Arial"/>
          <w:sz w:val="20"/>
          <w:lang w:val="en-US"/>
        </w:rPr>
        <w:t>tujuan organisasi</w:t>
      </w:r>
      <w:r w:rsidR="003553F3">
        <w:rPr>
          <w:rFonts w:ascii="Arial" w:hAnsi="Arial" w:cs="Arial"/>
          <w:sz w:val="20"/>
          <w:lang w:val="en-US"/>
        </w:rPr>
        <w:t>.</w:t>
      </w:r>
    </w:p>
    <w:p w:rsidR="003553F3" w:rsidRDefault="003553F3" w:rsidP="00573678">
      <w:pPr>
        <w:spacing w:after="0" w:line="240" w:lineRule="auto"/>
        <w:ind w:firstLine="567"/>
        <w:jc w:val="both"/>
      </w:pPr>
      <w:r>
        <w:rPr>
          <w:bCs/>
        </w:rPr>
        <w:t xml:space="preserve">Menurut Hasibuan (2013:93) prestasi kerja </w:t>
      </w:r>
      <w:r w:rsidR="008847BA">
        <w:rPr>
          <w:bCs/>
        </w:rPr>
        <w:t>merupakan</w:t>
      </w:r>
      <w:r>
        <w:rPr>
          <w:bCs/>
        </w:rPr>
        <w:t xml:space="preserve"> </w:t>
      </w:r>
      <w:r w:rsidR="00376792">
        <w:rPr>
          <w:bCs/>
        </w:rPr>
        <w:t xml:space="preserve">capaian </w:t>
      </w:r>
      <w:r w:rsidR="006A3168">
        <w:rPr>
          <w:bCs/>
        </w:rPr>
        <w:t xml:space="preserve">dari kerja </w:t>
      </w:r>
      <w:r>
        <w:rPr>
          <w:bCs/>
        </w:rPr>
        <w:t xml:space="preserve">yang </w:t>
      </w:r>
      <w:r w:rsidR="00184394">
        <w:rPr>
          <w:bCs/>
        </w:rPr>
        <w:t>didapat</w:t>
      </w:r>
      <w:r>
        <w:rPr>
          <w:bCs/>
        </w:rPr>
        <w:t xml:space="preserve"> oleh </w:t>
      </w:r>
      <w:r w:rsidR="006A3168">
        <w:rPr>
          <w:bCs/>
        </w:rPr>
        <w:t xml:space="preserve">individu </w:t>
      </w:r>
      <w:r>
        <w:rPr>
          <w:bCs/>
        </w:rPr>
        <w:t xml:space="preserve">dalam </w:t>
      </w:r>
      <w:r w:rsidR="00184394">
        <w:rPr>
          <w:bCs/>
        </w:rPr>
        <w:t>memenuhi</w:t>
      </w:r>
      <w:r w:rsidR="00746A1A">
        <w:rPr>
          <w:bCs/>
        </w:rPr>
        <w:t xml:space="preserve"> </w:t>
      </w:r>
      <w:r w:rsidR="006A3168">
        <w:rPr>
          <w:bCs/>
        </w:rPr>
        <w:t xml:space="preserve">pekerjaan </w:t>
      </w:r>
      <w:r w:rsidRPr="0058751E">
        <w:rPr>
          <w:bCs/>
        </w:rPr>
        <w:t xml:space="preserve">yang </w:t>
      </w:r>
      <w:r w:rsidR="00746A1A">
        <w:rPr>
          <w:bCs/>
        </w:rPr>
        <w:t xml:space="preserve">diberikan </w:t>
      </w:r>
      <w:r w:rsidRPr="0058751E">
        <w:rPr>
          <w:bCs/>
        </w:rPr>
        <w:t xml:space="preserve">kepadanya yang </w:t>
      </w:r>
      <w:r w:rsidR="00746A1A">
        <w:rPr>
          <w:bCs/>
        </w:rPr>
        <w:t>sesuai dengan keahlian</w:t>
      </w:r>
      <w:r w:rsidRPr="0058751E">
        <w:rPr>
          <w:bCs/>
        </w:rPr>
        <w:t xml:space="preserve">, </w:t>
      </w:r>
      <w:r w:rsidR="006A3168">
        <w:rPr>
          <w:bCs/>
        </w:rPr>
        <w:t>pengetahuan terdahulu</w:t>
      </w:r>
      <w:r w:rsidRPr="0058751E">
        <w:rPr>
          <w:bCs/>
        </w:rPr>
        <w:t xml:space="preserve">, kesungguhan </w:t>
      </w:r>
      <w:r w:rsidR="003C476B">
        <w:rPr>
          <w:bCs/>
        </w:rPr>
        <w:t>dan</w:t>
      </w:r>
      <w:r w:rsidRPr="0058751E">
        <w:rPr>
          <w:bCs/>
        </w:rPr>
        <w:t xml:space="preserve"> waktu. Prestasi kerja karyawan di</w:t>
      </w:r>
      <w:r w:rsidR="00660A84">
        <w:rPr>
          <w:bCs/>
        </w:rPr>
        <w:t>dampak</w:t>
      </w:r>
      <w:r w:rsidRPr="0058751E">
        <w:rPr>
          <w:bCs/>
        </w:rPr>
        <w:t xml:space="preserve">i oleh berbagai macam </w:t>
      </w:r>
      <w:r>
        <w:rPr>
          <w:bCs/>
        </w:rPr>
        <w:t>faktor</w:t>
      </w:r>
      <w:r w:rsidRPr="0058751E">
        <w:rPr>
          <w:bCs/>
        </w:rPr>
        <w:t xml:space="preserve">. Menurut Martoyo (2007:141) prestasi kerja </w:t>
      </w:r>
      <w:r w:rsidR="00746A1A">
        <w:rPr>
          <w:bCs/>
        </w:rPr>
        <w:t>di</w:t>
      </w:r>
      <w:r w:rsidR="00660A84">
        <w:rPr>
          <w:bCs/>
        </w:rPr>
        <w:t>dampak</w:t>
      </w:r>
      <w:r w:rsidR="00746A1A">
        <w:rPr>
          <w:bCs/>
        </w:rPr>
        <w:t xml:space="preserve">i oleh </w:t>
      </w:r>
      <w:r w:rsidRPr="0058751E">
        <w:rPr>
          <w:bCs/>
        </w:rPr>
        <w:t xml:space="preserve">motivasi, kepuasan kerja, </w:t>
      </w:r>
      <w:r w:rsidRPr="0058751E">
        <w:rPr>
          <w:bCs/>
        </w:rPr>
        <w:lastRenderedPageBreak/>
        <w:t xml:space="preserve">tingkat stress, kondisi fisik pekerjaan, </w:t>
      </w:r>
      <w:r w:rsidR="003C476B">
        <w:rPr>
          <w:bCs/>
        </w:rPr>
        <w:t>remunerasi</w:t>
      </w:r>
      <w:r w:rsidRPr="0058751E">
        <w:rPr>
          <w:bCs/>
        </w:rPr>
        <w:t xml:space="preserve">, aspek ekonomi, </w:t>
      </w:r>
      <w:r w:rsidR="003C476B">
        <w:rPr>
          <w:bCs/>
        </w:rPr>
        <w:t>aspek teknis dan perilaku</w:t>
      </w:r>
      <w:r w:rsidRPr="0058751E">
        <w:rPr>
          <w:bCs/>
        </w:rPr>
        <w:t xml:space="preserve"> lainnya.</w:t>
      </w:r>
      <w:r>
        <w:rPr>
          <w:bCs/>
        </w:rPr>
        <w:t xml:space="preserve"> Mukti dkk (2019) berpendapat bahwa prestasi kerja karyawan meningkat apabila kepuasan kerja karyawan meningkat.</w:t>
      </w:r>
      <w:r w:rsidR="00563199">
        <w:rPr>
          <w:bCs/>
        </w:rPr>
        <w:t xml:space="preserve"> </w:t>
      </w:r>
      <w:r w:rsidR="00563199">
        <w:t xml:space="preserve">Menurut Nuraini (2013:114), kepuasan kerja </w:t>
      </w:r>
      <w:r w:rsidR="00376792">
        <w:t>ialah</w:t>
      </w:r>
      <w:r w:rsidR="00563199">
        <w:t xml:space="preserve"> </w:t>
      </w:r>
      <w:r w:rsidR="00376792">
        <w:t xml:space="preserve">rasa puas </w:t>
      </w:r>
      <w:r w:rsidR="00563199">
        <w:t xml:space="preserve">yang </w:t>
      </w:r>
      <w:r w:rsidR="006536C2">
        <w:t xml:space="preserve">dirasakan </w:t>
      </w:r>
      <w:r w:rsidR="00376792">
        <w:t xml:space="preserve">seorang karyawan atas kehidupan karirnya </w:t>
      </w:r>
      <w:r w:rsidR="00563199">
        <w:t xml:space="preserve">yang </w:t>
      </w:r>
      <w:r w:rsidR="006536C2">
        <w:t xml:space="preserve">mendatangkan </w:t>
      </w:r>
      <w:r w:rsidR="00563199">
        <w:t>pujian, hasil kerja, penempatan, perlakuan, peralatan dan suasana lingkungan kerja yang baik.</w:t>
      </w:r>
    </w:p>
    <w:p w:rsidR="00563199" w:rsidRDefault="00563199" w:rsidP="00573678">
      <w:pPr>
        <w:spacing w:after="0" w:line="240" w:lineRule="auto"/>
        <w:ind w:firstLine="567"/>
        <w:jc w:val="both"/>
      </w:pPr>
      <w:r>
        <w:t xml:space="preserve">Vanchapo (2020:37) menyatakan bahwa </w:t>
      </w:r>
      <w:r w:rsidR="00376792">
        <w:t xml:space="preserve">kondisi psikologis </w:t>
      </w:r>
      <w:r>
        <w:t xml:space="preserve">yang </w:t>
      </w:r>
      <w:r w:rsidR="00CD2EFD">
        <w:t xml:space="preserve">disebabkan oleh </w:t>
      </w:r>
      <w:r w:rsidR="00FD7738">
        <w:t>ketidaksamaan</w:t>
      </w:r>
      <w:r w:rsidR="00CD2EFD">
        <w:t xml:space="preserve"> </w:t>
      </w:r>
      <w:r>
        <w:t xml:space="preserve">beban kerja </w:t>
      </w:r>
      <w:r w:rsidR="00376792">
        <w:t xml:space="preserve">dengan </w:t>
      </w:r>
      <w:r>
        <w:t xml:space="preserve">kemampuan </w:t>
      </w:r>
      <w:r w:rsidR="00CD2EFD">
        <w:t xml:space="preserve">pribadi </w:t>
      </w:r>
      <w:r w:rsidR="00376792">
        <w:t xml:space="preserve">dalam </w:t>
      </w:r>
      <w:r w:rsidR="00CD2EFD">
        <w:t xml:space="preserve">menangani </w:t>
      </w:r>
      <w:r w:rsidR="00FD7738">
        <w:t>tekanan-tekanan yang dihadapi ialah stress kerja</w:t>
      </w:r>
      <w:r>
        <w:t xml:space="preserve">. </w:t>
      </w:r>
      <w:r w:rsidR="00573678">
        <w:t xml:space="preserve">Selain stress kerja, </w:t>
      </w:r>
      <w:r w:rsidR="00502D6F">
        <w:t xml:space="preserve">beberapa </w:t>
      </w:r>
      <w:r w:rsidR="00573678">
        <w:t xml:space="preserve">faktor yang dapat </w:t>
      </w:r>
      <w:r w:rsidR="00502D6F">
        <w:t xml:space="preserve">memberikan </w:t>
      </w:r>
      <w:r w:rsidR="00660A84">
        <w:t>dampak</w:t>
      </w:r>
      <w:r w:rsidR="00502D6F">
        <w:t xml:space="preserve"> terhadap</w:t>
      </w:r>
      <w:r w:rsidR="00573678">
        <w:t xml:space="preserve"> kepuasan kerja yaitu </w:t>
      </w:r>
      <w:r w:rsidR="00502D6F">
        <w:t xml:space="preserve">emotional </w:t>
      </w:r>
      <w:r w:rsidR="00660A84">
        <w:t>intellegence</w:t>
      </w:r>
      <w:r w:rsidR="00573678">
        <w:t xml:space="preserve"> dan </w:t>
      </w:r>
      <w:r w:rsidR="00573678" w:rsidRPr="00573678">
        <w:rPr>
          <w:i/>
        </w:rPr>
        <w:t>self-efficacy</w:t>
      </w:r>
      <w:r w:rsidR="00573678">
        <w:t xml:space="preserve">. Goleman (2013: 43) mendefinisikan </w:t>
      </w:r>
      <w:r w:rsidR="00502D6F">
        <w:t xml:space="preserve">emotional </w:t>
      </w:r>
      <w:r w:rsidR="00660A84">
        <w:t>intellegence</w:t>
      </w:r>
      <w:r w:rsidR="00573678">
        <w:t xml:space="preserve"> sebagai </w:t>
      </w:r>
      <w:r w:rsidR="00E63B24">
        <w:t>kapabilitas individu</w:t>
      </w:r>
      <w:r w:rsidR="006536C2">
        <w:t xml:space="preserve"> </w:t>
      </w:r>
      <w:r w:rsidR="00E63B24">
        <w:t xml:space="preserve">dalam hal </w:t>
      </w:r>
      <w:r w:rsidR="00573678">
        <w:t xml:space="preserve">mengenali </w:t>
      </w:r>
      <w:r w:rsidR="006536C2">
        <w:t xml:space="preserve">emosi </w:t>
      </w:r>
      <w:r w:rsidR="00573678">
        <w:t xml:space="preserve">diri sendiri dan orang lain, </w:t>
      </w:r>
      <w:r w:rsidR="00E63B24">
        <w:t xml:space="preserve">menstimulus </w:t>
      </w:r>
      <w:r w:rsidR="00573678">
        <w:t xml:space="preserve">diri sendiri dan mengelola emosi </w:t>
      </w:r>
      <w:r w:rsidR="00E63B24">
        <w:t xml:space="preserve">dengan </w:t>
      </w:r>
      <w:proofErr w:type="gramStart"/>
      <w:r w:rsidR="00E63B24">
        <w:t>cara</w:t>
      </w:r>
      <w:proofErr w:type="gramEnd"/>
      <w:r w:rsidR="00E63B24">
        <w:t xml:space="preserve"> yang aman dan nyaman</w:t>
      </w:r>
      <w:r w:rsidR="00E63B24">
        <w:t xml:space="preserve"> </w:t>
      </w:r>
      <w:r w:rsidR="00573678">
        <w:t xml:space="preserve">dalam diri kita sendiri </w:t>
      </w:r>
      <w:r w:rsidR="00E63B24">
        <w:t>dan dalam bersosialisasi dengan orang lain</w:t>
      </w:r>
      <w:r w:rsidR="00573678">
        <w:t xml:space="preserve">. </w:t>
      </w:r>
      <w:r w:rsidR="004B6617" w:rsidRPr="00863AA8">
        <w:rPr>
          <w:i/>
        </w:rPr>
        <w:t>Self-efficacy</w:t>
      </w:r>
      <w:r w:rsidR="004B6617">
        <w:t xml:space="preserve"> </w:t>
      </w:r>
      <w:r w:rsidR="006536C2">
        <w:t xml:space="preserve">adalah </w:t>
      </w:r>
      <w:r w:rsidR="004B6617">
        <w:t xml:space="preserve">keyakinan individu </w:t>
      </w:r>
      <w:r w:rsidR="006536C2">
        <w:t xml:space="preserve">bahwa </w:t>
      </w:r>
      <w:proofErr w:type="gramStart"/>
      <w:r w:rsidR="006536C2">
        <w:t>ia</w:t>
      </w:r>
      <w:proofErr w:type="gramEnd"/>
      <w:r w:rsidR="006536C2">
        <w:t xml:space="preserve"> memiliki </w:t>
      </w:r>
      <w:r w:rsidR="004B6617">
        <w:t xml:space="preserve">bentuk control </w:t>
      </w:r>
      <w:r w:rsidR="006536C2">
        <w:t xml:space="preserve">atas </w:t>
      </w:r>
      <w:r w:rsidR="004B6617">
        <w:t>fungsi dirinya</w:t>
      </w:r>
      <w:r w:rsidR="006536C2">
        <w:t xml:space="preserve"> sendiri</w:t>
      </w:r>
      <w:r w:rsidR="004B6617">
        <w:t xml:space="preserve"> dan </w:t>
      </w:r>
      <w:r w:rsidR="006536C2">
        <w:t xml:space="preserve">peristiwa </w:t>
      </w:r>
      <w:r w:rsidR="004B6617">
        <w:t xml:space="preserve">lingkungan sebagai </w:t>
      </w:r>
      <w:r w:rsidR="006536C2">
        <w:t xml:space="preserve">faktor dalam menentukan </w:t>
      </w:r>
      <w:r w:rsidR="004B6617">
        <w:t xml:space="preserve">bagaimana ia merasa, berpikir, memotivasi diri dan </w:t>
      </w:r>
      <w:r w:rsidR="006536C2">
        <w:t xml:space="preserve">bertindak </w:t>
      </w:r>
      <w:r w:rsidR="004B6617">
        <w:t xml:space="preserve">(Bandura, 2014). </w:t>
      </w:r>
    </w:p>
    <w:p w:rsidR="00573678" w:rsidRDefault="00573678" w:rsidP="00573678">
      <w:pPr>
        <w:spacing w:after="0" w:line="240" w:lineRule="auto"/>
        <w:ind w:firstLine="567"/>
        <w:jc w:val="both"/>
      </w:pPr>
      <w:r>
        <w:rPr>
          <w:rFonts w:ascii="Arial" w:hAnsi="Arial" w:cs="Arial"/>
          <w:sz w:val="20"/>
          <w:lang w:val="en-US"/>
        </w:rPr>
        <w:t xml:space="preserve">SMK Kesehatan Citra Medika Sragen adalah salah satu sekolah yang terpilih menjadi SMK Pusat Keungulan. </w:t>
      </w:r>
      <w:r w:rsidRPr="00863AA8">
        <w:t xml:space="preserve">SMK Pusat Keunggulan </w:t>
      </w:r>
      <w:r w:rsidR="005C21D2">
        <w:t xml:space="preserve">adalah </w:t>
      </w:r>
      <w:r w:rsidRPr="00863AA8">
        <w:t xml:space="preserve">program pengembangan SMK dengan </w:t>
      </w:r>
      <w:r w:rsidR="008E08C6">
        <w:t xml:space="preserve">spesialisasi khusus untuk meningkatkan </w:t>
      </w:r>
      <w:r w:rsidR="00D539B8">
        <w:t xml:space="preserve">mutu </w:t>
      </w:r>
      <w:r w:rsidRPr="00863AA8">
        <w:t xml:space="preserve">dan kinerja, yang </w:t>
      </w:r>
      <w:r w:rsidR="008E08C6">
        <w:t xml:space="preserve">ditingkatkan </w:t>
      </w:r>
      <w:r w:rsidRPr="00863AA8">
        <w:t xml:space="preserve">melalui </w:t>
      </w:r>
      <w:r w:rsidR="00D539B8">
        <w:t xml:space="preserve">kerja </w:t>
      </w:r>
      <w:proofErr w:type="gramStart"/>
      <w:r w:rsidR="00D539B8">
        <w:t>sama</w:t>
      </w:r>
      <w:proofErr w:type="gramEnd"/>
      <w:r w:rsidR="00D539B8">
        <w:t xml:space="preserve"> </w:t>
      </w:r>
      <w:r w:rsidRPr="00863AA8">
        <w:t xml:space="preserve">dan </w:t>
      </w:r>
      <w:r w:rsidR="00D539B8">
        <w:t xml:space="preserve">penyesuaian </w:t>
      </w:r>
      <w:r w:rsidRPr="00863AA8">
        <w:t xml:space="preserve">dengan dunia usaha, dunia </w:t>
      </w:r>
      <w:r w:rsidR="008E08C6">
        <w:t xml:space="preserve">industry </w:t>
      </w:r>
      <w:r>
        <w:t>dan</w:t>
      </w:r>
      <w:r w:rsidRPr="00863AA8">
        <w:t xml:space="preserve"> dunia kerja</w:t>
      </w:r>
      <w:r>
        <w:t xml:space="preserve">. SMK yang terpilih </w:t>
      </w:r>
      <w:r w:rsidR="00D539B8">
        <w:t xml:space="preserve">menjadi </w:t>
      </w:r>
      <w:r>
        <w:t xml:space="preserve">SMK Pusat Keunggulan </w:t>
      </w:r>
      <w:r w:rsidR="008E08C6">
        <w:t xml:space="preserve">juga menjadi acuan </w:t>
      </w:r>
      <w:r>
        <w:t xml:space="preserve">bagi SMK lainnya. Sebagai pusat </w:t>
      </w:r>
      <w:r w:rsidR="00D539B8">
        <w:t xml:space="preserve">pengembangan mutu </w:t>
      </w:r>
      <w:r>
        <w:t xml:space="preserve">dan </w:t>
      </w:r>
      <w:r w:rsidR="008E08C6">
        <w:t xml:space="preserve">acuan untuk </w:t>
      </w:r>
      <w:r>
        <w:t xml:space="preserve">SMK </w:t>
      </w:r>
      <w:r w:rsidR="008E08C6">
        <w:t>yang lain</w:t>
      </w:r>
      <w:r>
        <w:t>, SMK Pusat Keunggulan menjadi sangat menarik untuk diteliti.</w:t>
      </w:r>
    </w:p>
    <w:p w:rsidR="00573678" w:rsidRDefault="00573678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E862CC" w:rsidRDefault="00E862CC" w:rsidP="00E862C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F2819">
        <w:rPr>
          <w:rFonts w:ascii="Arial" w:hAnsi="Arial" w:cs="Arial"/>
          <w:b/>
          <w:lang w:val="en-US"/>
        </w:rPr>
        <w:t>Hipotesis</w:t>
      </w:r>
    </w:p>
    <w:p w:rsidR="006F2819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lang w:val="en-ID"/>
        </w:rPr>
      </w:pPr>
      <w:r>
        <w:rPr>
          <w:rFonts w:ascii="Arial" w:hAnsi="Arial" w:cs="Arial"/>
          <w:sz w:val="20"/>
          <w:lang w:val="en-ID"/>
        </w:rPr>
        <w:t>H1:</w:t>
      </w:r>
      <w:r>
        <w:rPr>
          <w:rFonts w:ascii="Arial" w:hAnsi="Arial" w:cs="Arial"/>
          <w:sz w:val="20"/>
          <w:lang w:val="en-ID"/>
        </w:rPr>
        <w:tab/>
      </w:r>
      <w:r w:rsidRPr="00DD034E">
        <w:rPr>
          <w:rFonts w:ascii="Arial" w:hAnsi="Arial" w:cs="Arial"/>
          <w:sz w:val="20"/>
          <w:lang w:val="en-ID"/>
        </w:rPr>
        <w:t xml:space="preserve">Stress Kerja </w:t>
      </w:r>
      <w:r w:rsidR="00D539B8">
        <w:t xml:space="preserve">mempunyai efek </w:t>
      </w:r>
      <w:r w:rsidRPr="00DD034E">
        <w:rPr>
          <w:rFonts w:ascii="Arial" w:hAnsi="Arial" w:cs="Arial"/>
          <w:sz w:val="20"/>
          <w:lang w:val="en-ID"/>
        </w:rPr>
        <w:t>signifikan t</w:t>
      </w:r>
      <w:r w:rsidR="008E08C6">
        <w:rPr>
          <w:rFonts w:ascii="Arial" w:hAnsi="Arial" w:cs="Arial"/>
          <w:sz w:val="20"/>
          <w:lang w:val="en-ID"/>
        </w:rPr>
        <w:t xml:space="preserve">erhadap Kepuasan Kerja karyawan </w:t>
      </w:r>
      <w:r w:rsidRPr="00DD034E">
        <w:rPr>
          <w:rFonts w:ascii="Arial" w:hAnsi="Arial" w:cs="Arial"/>
          <w:sz w:val="20"/>
          <w:lang w:val="en-ID"/>
        </w:rPr>
        <w:t>SMK Kesehatan Citra Medika Sragen.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 xml:space="preserve">H2: </w:t>
      </w:r>
      <w:r>
        <w:t xml:space="preserve">Kecerdasan Emosional </w:t>
      </w:r>
      <w:r w:rsidR="00D539B8">
        <w:t xml:space="preserve">mempunyai efek </w:t>
      </w:r>
      <w:r>
        <w:t>signifikan terhadap Kepuasan Kerja karyawan SMK Kesehatan Citra Medika Sragen.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>H3:</w:t>
      </w:r>
      <w:r>
        <w:rPr>
          <w:rFonts w:ascii="Arial" w:hAnsi="Arial" w:cs="Arial"/>
          <w:sz w:val="16"/>
          <w:lang w:val="en-US"/>
        </w:rPr>
        <w:tab/>
      </w:r>
      <w:r w:rsidRPr="00ED0AE4">
        <w:rPr>
          <w:i/>
        </w:rPr>
        <w:t>Self-Efficacy</w:t>
      </w:r>
      <w:r>
        <w:t xml:space="preserve"> </w:t>
      </w:r>
      <w:r w:rsidR="00D539B8">
        <w:t xml:space="preserve">mempunyai efek </w:t>
      </w:r>
      <w:r>
        <w:t>signifikan terhadap Kepuasan Kerja karyawan SMK Kesehatan Citra Medika Sragen.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>H4:</w:t>
      </w:r>
      <w:r>
        <w:rPr>
          <w:rFonts w:ascii="Arial" w:hAnsi="Arial" w:cs="Arial"/>
          <w:sz w:val="20"/>
          <w:lang w:val="en-ID"/>
        </w:rPr>
        <w:tab/>
      </w:r>
      <w:r>
        <w:t xml:space="preserve">Stress Kerja </w:t>
      </w:r>
      <w:r w:rsidR="00D539B8">
        <w:t xml:space="preserve">mempunyai efek </w:t>
      </w:r>
      <w:r>
        <w:t>terhadap Prestasi Kerja Karyawan SMK Kesehatan Citra Medika Sragen.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>H5:</w:t>
      </w:r>
      <w:r>
        <w:rPr>
          <w:rFonts w:ascii="Arial" w:hAnsi="Arial" w:cs="Arial"/>
          <w:sz w:val="16"/>
          <w:lang w:val="en-US"/>
        </w:rPr>
        <w:tab/>
      </w:r>
      <w:r>
        <w:t xml:space="preserve">Kecerdasan Emosional </w:t>
      </w:r>
      <w:r w:rsidR="00D539B8">
        <w:t xml:space="preserve">mempunyai efek </w:t>
      </w:r>
      <w:r>
        <w:t>signifikan terhadap Prestasi Kerja Karyawan SMK Kesehatan Citra Medika Sragen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>H6:</w:t>
      </w:r>
      <w:r>
        <w:rPr>
          <w:rFonts w:ascii="Arial" w:hAnsi="Arial" w:cs="Arial"/>
          <w:sz w:val="20"/>
          <w:lang w:val="en-ID"/>
        </w:rPr>
        <w:tab/>
      </w:r>
      <w:r>
        <w:t xml:space="preserve">Self-efficacy </w:t>
      </w:r>
      <w:r w:rsidR="00D539B8">
        <w:t xml:space="preserve">mempunyai efek </w:t>
      </w:r>
      <w:r>
        <w:t>signifikan terhadap Prestasi Kerja Karyawan SMK Kesehatan Citra Medika Sragen</w:t>
      </w:r>
    </w:p>
    <w:p w:rsid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Arial" w:hAnsi="Arial" w:cs="Arial"/>
          <w:sz w:val="20"/>
          <w:lang w:val="en-ID"/>
        </w:rPr>
        <w:t>H7:</w:t>
      </w:r>
      <w:r>
        <w:rPr>
          <w:rFonts w:ascii="Arial" w:hAnsi="Arial" w:cs="Arial"/>
          <w:sz w:val="16"/>
          <w:lang w:val="en-US"/>
        </w:rPr>
        <w:tab/>
      </w:r>
      <w:r>
        <w:t xml:space="preserve">Kepuasan Kerja </w:t>
      </w:r>
      <w:r w:rsidR="00D539B8">
        <w:t xml:space="preserve">mempunyai efek </w:t>
      </w:r>
      <w:r>
        <w:t>signifikan terhadap Perstasi Kerja Karyawan SMK Kesehatan Citra Medika Sragen.</w:t>
      </w:r>
    </w:p>
    <w:p w:rsidR="00DD034E" w:rsidRPr="00DD034E" w:rsidRDefault="00DD034E" w:rsidP="00DD034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  <w:lang w:val="en-US"/>
        </w:rPr>
      </w:pPr>
    </w:p>
    <w:p w:rsidR="00E862CC" w:rsidRDefault="00E862CC" w:rsidP="00E862C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F2819">
        <w:rPr>
          <w:rFonts w:ascii="Arial" w:hAnsi="Arial" w:cs="Arial"/>
          <w:b/>
          <w:lang w:val="en-US"/>
        </w:rPr>
        <w:t>Metode</w:t>
      </w:r>
    </w:p>
    <w:p w:rsidR="006F2819" w:rsidRDefault="008E08C6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</w:t>
      </w:r>
      <w:r w:rsidR="00DD034E">
        <w:rPr>
          <w:rFonts w:ascii="Arial" w:hAnsi="Arial" w:cs="Arial"/>
          <w:sz w:val="20"/>
          <w:lang w:val="en-US"/>
        </w:rPr>
        <w:t xml:space="preserve">enelitian ini </w:t>
      </w:r>
      <w:r w:rsidR="004C61C9">
        <w:rPr>
          <w:rFonts w:ascii="Arial" w:hAnsi="Arial" w:cs="Arial"/>
          <w:sz w:val="20"/>
          <w:lang w:val="en-US"/>
        </w:rPr>
        <w:t xml:space="preserve">menetapkan </w:t>
      </w:r>
      <w:r>
        <w:rPr>
          <w:rFonts w:ascii="Arial" w:hAnsi="Arial" w:cs="Arial"/>
          <w:sz w:val="20"/>
          <w:lang w:val="en-US"/>
        </w:rPr>
        <w:t xml:space="preserve">sampel </w:t>
      </w:r>
      <w:r w:rsidR="004C61C9">
        <w:rPr>
          <w:rFonts w:ascii="Arial" w:hAnsi="Arial" w:cs="Arial"/>
          <w:sz w:val="20"/>
          <w:lang w:val="en-US"/>
        </w:rPr>
        <w:t>sejumlah</w:t>
      </w:r>
      <w:r w:rsidR="00DD034E">
        <w:rPr>
          <w:rFonts w:ascii="Arial" w:hAnsi="Arial" w:cs="Arial"/>
          <w:sz w:val="20"/>
          <w:lang w:val="en-US"/>
        </w:rPr>
        <w:t xml:space="preserve"> 40 </w:t>
      </w:r>
      <w:r w:rsidR="00176E5E">
        <w:rPr>
          <w:rFonts w:ascii="Arial" w:hAnsi="Arial" w:cs="Arial"/>
          <w:sz w:val="20"/>
          <w:lang w:val="en-US"/>
        </w:rPr>
        <w:t xml:space="preserve">orang </w:t>
      </w:r>
      <w:r w:rsidR="00DD034E">
        <w:rPr>
          <w:rFonts w:ascii="Arial" w:hAnsi="Arial" w:cs="Arial"/>
          <w:sz w:val="20"/>
          <w:lang w:val="en-US"/>
        </w:rPr>
        <w:t>karyawan SMK Citra Medika Sragen.</w:t>
      </w:r>
    </w:p>
    <w:p w:rsidR="00DD03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 xml:space="preserve">Penelitian ini </w:t>
      </w:r>
      <w:r w:rsidR="00CD2EFD">
        <w:rPr>
          <w:rFonts w:ascii="Arial" w:hAnsi="Arial" w:cs="Arial"/>
          <w:sz w:val="20"/>
          <w:lang w:val="en-US"/>
        </w:rPr>
        <w:t>di</w:t>
      </w:r>
      <w:r w:rsidRPr="009D3D4E">
        <w:rPr>
          <w:rFonts w:ascii="Arial" w:hAnsi="Arial" w:cs="Arial"/>
          <w:sz w:val="20"/>
          <w:lang w:val="en-US"/>
        </w:rPr>
        <w:t xml:space="preserve">analisis </w:t>
      </w:r>
      <w:r w:rsidR="004C61C9">
        <w:rPr>
          <w:rFonts w:ascii="Arial" w:hAnsi="Arial" w:cs="Arial"/>
          <w:sz w:val="20"/>
          <w:lang w:val="en-US"/>
        </w:rPr>
        <w:t>dengan</w:t>
      </w:r>
      <w:r w:rsidR="00CD2EFD">
        <w:rPr>
          <w:rFonts w:ascii="Arial" w:hAnsi="Arial" w:cs="Arial"/>
          <w:sz w:val="20"/>
          <w:lang w:val="en-US"/>
        </w:rPr>
        <w:t xml:space="preserve"> </w:t>
      </w:r>
      <w:r w:rsidRPr="009D3D4E">
        <w:rPr>
          <w:rFonts w:ascii="Arial" w:hAnsi="Arial" w:cs="Arial"/>
          <w:sz w:val="20"/>
          <w:lang w:val="en-US"/>
        </w:rPr>
        <w:t>uji validitas, uji relia</w:t>
      </w:r>
      <w:r w:rsidR="008E08C6">
        <w:rPr>
          <w:rFonts w:ascii="Arial" w:hAnsi="Arial" w:cs="Arial"/>
          <w:sz w:val="20"/>
          <w:lang w:val="en-US"/>
        </w:rPr>
        <w:t>bilitas, uji linieritas, analisis jalur, analisis</w:t>
      </w:r>
      <w:r w:rsidRPr="009D3D4E">
        <w:rPr>
          <w:rFonts w:ascii="Arial" w:hAnsi="Arial" w:cs="Arial"/>
          <w:sz w:val="20"/>
          <w:lang w:val="en-US"/>
        </w:rPr>
        <w:t xml:space="preserve"> regresi linier berganda, uji t, uji F dan koefisien determinasi. Analisis </w:t>
      </w:r>
      <w:r w:rsidR="00176E5E">
        <w:rPr>
          <w:rFonts w:ascii="Arial" w:hAnsi="Arial" w:cs="Arial"/>
          <w:sz w:val="20"/>
          <w:lang w:val="en-US"/>
        </w:rPr>
        <w:t xml:space="preserve">jalur </w:t>
      </w:r>
      <w:r w:rsidR="00CD2EFD">
        <w:rPr>
          <w:rFonts w:ascii="Arial" w:hAnsi="Arial" w:cs="Arial"/>
          <w:sz w:val="20"/>
          <w:lang w:val="en-US"/>
        </w:rPr>
        <w:t>yaitu</w:t>
      </w:r>
      <w:r w:rsidRPr="009D3D4E">
        <w:rPr>
          <w:rFonts w:ascii="Arial" w:hAnsi="Arial" w:cs="Arial"/>
          <w:sz w:val="20"/>
          <w:lang w:val="en-US"/>
        </w:rPr>
        <w:t xml:space="preserve"> bentuk regresi berganda </w:t>
      </w:r>
      <w:r w:rsidR="00CD2EFD">
        <w:rPr>
          <w:rFonts w:ascii="Arial" w:hAnsi="Arial" w:cs="Arial"/>
          <w:sz w:val="20"/>
          <w:lang w:val="en-US"/>
        </w:rPr>
        <w:t xml:space="preserve">yang dikembangkan </w:t>
      </w:r>
      <w:r w:rsidRPr="009D3D4E">
        <w:rPr>
          <w:rFonts w:ascii="Arial" w:hAnsi="Arial" w:cs="Arial"/>
          <w:sz w:val="20"/>
          <w:lang w:val="en-US"/>
        </w:rPr>
        <w:t xml:space="preserve">untuk memberikan </w:t>
      </w:r>
      <w:r w:rsidR="00176E5E">
        <w:rPr>
          <w:rFonts w:ascii="Arial" w:hAnsi="Arial" w:cs="Arial"/>
          <w:sz w:val="20"/>
          <w:lang w:val="en-US"/>
        </w:rPr>
        <w:t xml:space="preserve">perkiraan </w:t>
      </w:r>
      <w:r w:rsidRPr="009D3D4E">
        <w:rPr>
          <w:rFonts w:ascii="Arial" w:hAnsi="Arial" w:cs="Arial"/>
          <w:sz w:val="20"/>
          <w:lang w:val="en-US"/>
        </w:rPr>
        <w:t xml:space="preserve">tingkat kepentingan (magnitude) dan signifikasi (significance) </w:t>
      </w:r>
      <w:r w:rsidR="00176E5E">
        <w:rPr>
          <w:rFonts w:ascii="Arial" w:hAnsi="Arial" w:cs="Arial"/>
          <w:sz w:val="20"/>
          <w:lang w:val="en-US"/>
        </w:rPr>
        <w:t xml:space="preserve">dari </w:t>
      </w:r>
      <w:r w:rsidRPr="009D3D4E">
        <w:rPr>
          <w:rFonts w:ascii="Arial" w:hAnsi="Arial" w:cs="Arial"/>
          <w:sz w:val="20"/>
          <w:lang w:val="en-US"/>
        </w:rPr>
        <w:t xml:space="preserve">hubungan </w:t>
      </w:r>
      <w:r w:rsidR="004C61C9">
        <w:rPr>
          <w:rFonts w:ascii="Arial" w:hAnsi="Arial" w:cs="Arial"/>
          <w:sz w:val="20"/>
          <w:lang w:val="en-US"/>
        </w:rPr>
        <w:t>kausalitas</w:t>
      </w:r>
      <w:r w:rsidRPr="009D3D4E">
        <w:rPr>
          <w:rFonts w:ascii="Arial" w:hAnsi="Arial" w:cs="Arial"/>
          <w:sz w:val="20"/>
          <w:lang w:val="en-US"/>
        </w:rPr>
        <w:t xml:space="preserve"> </w:t>
      </w:r>
      <w:r w:rsidR="00176E5E">
        <w:rPr>
          <w:rFonts w:ascii="Arial" w:hAnsi="Arial" w:cs="Arial"/>
          <w:sz w:val="20"/>
          <w:lang w:val="en-US"/>
        </w:rPr>
        <w:t xml:space="preserve">yang dihipotesiskan </w:t>
      </w:r>
      <w:r w:rsidRPr="009D3D4E">
        <w:rPr>
          <w:rFonts w:ascii="Arial" w:hAnsi="Arial" w:cs="Arial"/>
          <w:sz w:val="20"/>
          <w:lang w:val="en-US"/>
        </w:rPr>
        <w:t xml:space="preserve">dalam seperangkat variabel. Hubungan kausalitas </w:t>
      </w:r>
      <w:r w:rsidR="00176E5E">
        <w:rPr>
          <w:rFonts w:ascii="Arial" w:hAnsi="Arial" w:cs="Arial"/>
          <w:sz w:val="20"/>
          <w:lang w:val="en-US"/>
        </w:rPr>
        <w:t>meng</w:t>
      </w:r>
      <w:r w:rsidRPr="009D3D4E">
        <w:rPr>
          <w:rFonts w:ascii="Arial" w:hAnsi="Arial" w:cs="Arial"/>
          <w:sz w:val="20"/>
          <w:lang w:val="en-US"/>
        </w:rPr>
        <w:t xml:space="preserve">gunakan analisis jalur dan intervening. Penelitian ini </w:t>
      </w:r>
      <w:r w:rsidR="00176E5E">
        <w:rPr>
          <w:rFonts w:ascii="Arial" w:hAnsi="Arial" w:cs="Arial"/>
          <w:sz w:val="20"/>
          <w:lang w:val="en-US"/>
        </w:rPr>
        <w:t xml:space="preserve">berfokus pada </w:t>
      </w:r>
      <w:r>
        <w:rPr>
          <w:rFonts w:ascii="Arial" w:hAnsi="Arial" w:cs="Arial"/>
          <w:sz w:val="20"/>
          <w:lang w:val="en-US"/>
        </w:rPr>
        <w:t>stress kerja</w:t>
      </w:r>
      <w:r w:rsidRPr="009D3D4E">
        <w:rPr>
          <w:rFonts w:ascii="Arial" w:hAnsi="Arial" w:cs="Arial"/>
          <w:sz w:val="20"/>
          <w:lang w:val="en-US"/>
        </w:rPr>
        <w:t xml:space="preserve">, </w:t>
      </w:r>
      <w:r w:rsidR="00176E5E">
        <w:rPr>
          <w:rFonts w:ascii="Arial" w:hAnsi="Arial" w:cs="Arial"/>
          <w:sz w:val="20"/>
          <w:lang w:val="en-US"/>
        </w:rPr>
        <w:t>kecerd</w:t>
      </w:r>
      <w:r>
        <w:rPr>
          <w:rFonts w:ascii="Arial" w:hAnsi="Arial" w:cs="Arial"/>
          <w:sz w:val="20"/>
          <w:lang w:val="en-US"/>
        </w:rPr>
        <w:t xml:space="preserve">asan emosional, </w:t>
      </w:r>
      <w:r w:rsidRPr="009D3D4E">
        <w:rPr>
          <w:rFonts w:ascii="Arial" w:hAnsi="Arial" w:cs="Arial"/>
          <w:i/>
          <w:sz w:val="20"/>
          <w:lang w:val="en-US"/>
        </w:rPr>
        <w:t>self-efficacy</w:t>
      </w:r>
      <w:r>
        <w:rPr>
          <w:rFonts w:ascii="Arial" w:hAnsi="Arial" w:cs="Arial"/>
          <w:sz w:val="20"/>
          <w:lang w:val="en-US"/>
        </w:rPr>
        <w:t xml:space="preserve"> </w:t>
      </w:r>
      <w:r w:rsidRPr="009D3D4E">
        <w:rPr>
          <w:rFonts w:ascii="Arial" w:hAnsi="Arial" w:cs="Arial"/>
          <w:sz w:val="20"/>
          <w:lang w:val="en-US"/>
        </w:rPr>
        <w:t xml:space="preserve">terhadap </w:t>
      </w:r>
      <w:r w:rsidR="00176E5E">
        <w:rPr>
          <w:rFonts w:ascii="Arial" w:hAnsi="Arial" w:cs="Arial"/>
          <w:sz w:val="20"/>
          <w:lang w:val="en-US"/>
        </w:rPr>
        <w:t xml:space="preserve">prestasi kerja </w:t>
      </w:r>
      <w:r w:rsidRPr="009D3D4E">
        <w:rPr>
          <w:rFonts w:ascii="Arial" w:hAnsi="Arial" w:cs="Arial"/>
          <w:sz w:val="20"/>
          <w:lang w:val="en-US"/>
        </w:rPr>
        <w:t xml:space="preserve">dengan </w:t>
      </w:r>
      <w:r w:rsidR="00176E5E">
        <w:rPr>
          <w:rFonts w:ascii="Arial" w:hAnsi="Arial" w:cs="Arial"/>
          <w:sz w:val="20"/>
          <w:lang w:val="en-US"/>
        </w:rPr>
        <w:t xml:space="preserve">menggunakan </w:t>
      </w:r>
      <w:r>
        <w:rPr>
          <w:rFonts w:ascii="Arial" w:hAnsi="Arial" w:cs="Arial"/>
          <w:sz w:val="20"/>
          <w:lang w:val="en-US"/>
        </w:rPr>
        <w:t xml:space="preserve">kepuasan kerja </w:t>
      </w:r>
      <w:r w:rsidRPr="009D3D4E">
        <w:rPr>
          <w:rFonts w:ascii="Arial" w:hAnsi="Arial" w:cs="Arial"/>
          <w:sz w:val="20"/>
          <w:lang w:val="en-US"/>
        </w:rPr>
        <w:t>sebagai variabel intervening.</w:t>
      </w:r>
      <w:r>
        <w:rPr>
          <w:rFonts w:ascii="Arial" w:hAnsi="Arial" w:cs="Arial"/>
          <w:sz w:val="20"/>
          <w:lang w:val="en-US"/>
        </w:rPr>
        <w:t xml:space="preserve"> </w:t>
      </w:r>
      <w:r w:rsidR="004C61C9">
        <w:rPr>
          <w:rFonts w:ascii="Arial" w:hAnsi="Arial" w:cs="Arial"/>
          <w:sz w:val="20"/>
          <w:lang w:val="en-US"/>
        </w:rPr>
        <w:t>P</w:t>
      </w:r>
      <w:r w:rsidRPr="009D3D4E">
        <w:rPr>
          <w:rFonts w:ascii="Arial" w:hAnsi="Arial" w:cs="Arial"/>
          <w:sz w:val="20"/>
          <w:lang w:val="en-US"/>
        </w:rPr>
        <w:t xml:space="preserve">ersamaan regresi dapat </w:t>
      </w:r>
      <w:r w:rsidR="004C61C9">
        <w:rPr>
          <w:rFonts w:ascii="Arial" w:hAnsi="Arial" w:cs="Arial"/>
          <w:sz w:val="20"/>
          <w:lang w:val="en-US"/>
        </w:rPr>
        <w:t xml:space="preserve">diketahui </w:t>
      </w:r>
      <w:r w:rsidRPr="009D3D4E">
        <w:rPr>
          <w:rFonts w:ascii="Arial" w:hAnsi="Arial" w:cs="Arial"/>
          <w:sz w:val="20"/>
          <w:lang w:val="en-US"/>
        </w:rPr>
        <w:t xml:space="preserve">dengan </w:t>
      </w:r>
      <w:proofErr w:type="gramStart"/>
      <w:r w:rsidR="003E7475">
        <w:rPr>
          <w:rFonts w:ascii="Arial" w:hAnsi="Arial" w:cs="Arial"/>
          <w:sz w:val="20"/>
          <w:lang w:val="en-US"/>
        </w:rPr>
        <w:t>cara</w:t>
      </w:r>
      <w:proofErr w:type="gramEnd"/>
      <w:r w:rsidR="003E7475">
        <w:rPr>
          <w:rFonts w:ascii="Arial" w:hAnsi="Arial" w:cs="Arial"/>
          <w:sz w:val="20"/>
          <w:lang w:val="en-US"/>
        </w:rPr>
        <w:t xml:space="preserve"> memanifestasikan </w:t>
      </w:r>
      <w:r w:rsidRPr="009D3D4E">
        <w:rPr>
          <w:rFonts w:ascii="Arial" w:hAnsi="Arial" w:cs="Arial"/>
          <w:sz w:val="20"/>
          <w:lang w:val="en-US"/>
        </w:rPr>
        <w:t>model persamaan</w:t>
      </w:r>
      <w:r>
        <w:rPr>
          <w:rFonts w:ascii="Arial" w:hAnsi="Arial" w:cs="Arial"/>
          <w:sz w:val="20"/>
          <w:lang w:val="en-US"/>
        </w:rPr>
        <w:t xml:space="preserve"> </w:t>
      </w:r>
      <w:r w:rsidR="003E7475">
        <w:rPr>
          <w:rFonts w:ascii="Arial" w:hAnsi="Arial" w:cs="Arial"/>
          <w:sz w:val="20"/>
          <w:lang w:val="en-US"/>
        </w:rPr>
        <w:t xml:space="preserve">memanfaatkan </w:t>
      </w:r>
      <w:r w:rsidRPr="009D3D4E">
        <w:rPr>
          <w:rFonts w:ascii="Arial" w:hAnsi="Arial" w:cs="Arial"/>
          <w:sz w:val="20"/>
          <w:lang w:val="en-US"/>
        </w:rPr>
        <w:t>metode analisis regresi jalur (path</w:t>
      </w:r>
      <w:r w:rsidR="00176E5E">
        <w:rPr>
          <w:rFonts w:ascii="Arial" w:hAnsi="Arial" w:cs="Arial"/>
          <w:sz w:val="20"/>
          <w:lang w:val="en-US"/>
        </w:rPr>
        <w:t xml:space="preserve"> </w:t>
      </w:r>
      <w:r w:rsidRPr="009D3D4E">
        <w:rPr>
          <w:rFonts w:ascii="Arial" w:hAnsi="Arial" w:cs="Arial"/>
          <w:sz w:val="20"/>
          <w:lang w:val="en-US"/>
        </w:rPr>
        <w:t>regre</w:t>
      </w:r>
      <w:r>
        <w:rPr>
          <w:rFonts w:ascii="Arial" w:hAnsi="Arial" w:cs="Arial"/>
          <w:sz w:val="20"/>
          <w:lang w:val="en-US"/>
        </w:rPr>
        <w:t>ssion analysis) sebagai berikut.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Persamaan Regresi: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Y1</w:t>
      </w:r>
      <w:r w:rsidRPr="009D3D4E">
        <w:rPr>
          <w:rFonts w:ascii="Arial" w:hAnsi="Arial" w:cs="Arial"/>
          <w:sz w:val="20"/>
          <w:lang w:val="en-US"/>
        </w:rPr>
        <w:tab/>
        <w:t xml:space="preserve">= </w:t>
      </w:r>
      <w:r w:rsidR="00952871">
        <w:rPr>
          <w:rFonts w:ascii="Arial" w:hAnsi="Arial" w:cs="Arial"/>
          <w:sz w:val="20"/>
          <w:lang w:val="en-US"/>
        </w:rPr>
        <w:t>β1 X1 + β2 X2 + β3 X3 + e1 ……………………</w:t>
      </w:r>
      <w:proofErr w:type="gramStart"/>
      <w:r w:rsidR="00952871">
        <w:rPr>
          <w:rFonts w:ascii="Arial" w:hAnsi="Arial" w:cs="Arial"/>
          <w:sz w:val="20"/>
          <w:lang w:val="en-US"/>
        </w:rPr>
        <w:t>...</w:t>
      </w:r>
      <w:r w:rsidRPr="009D3D4E">
        <w:rPr>
          <w:rFonts w:ascii="Arial" w:hAnsi="Arial" w:cs="Arial"/>
          <w:sz w:val="20"/>
          <w:lang w:val="en-US"/>
        </w:rPr>
        <w:t>(</w:t>
      </w:r>
      <w:proofErr w:type="gramEnd"/>
      <w:r w:rsidRPr="009D3D4E">
        <w:rPr>
          <w:rFonts w:ascii="Arial" w:hAnsi="Arial" w:cs="Arial"/>
          <w:sz w:val="20"/>
          <w:lang w:val="en-US"/>
        </w:rPr>
        <w:t>1)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 xml:space="preserve">Y2 </w:t>
      </w:r>
      <w:r w:rsidRPr="009D3D4E">
        <w:rPr>
          <w:rFonts w:ascii="Arial" w:hAnsi="Arial" w:cs="Arial"/>
          <w:sz w:val="20"/>
          <w:lang w:val="en-US"/>
        </w:rPr>
        <w:tab/>
        <w:t>= β1 X1+β2X2+β3X3+</w:t>
      </w:r>
      <w:r w:rsidR="00952871">
        <w:rPr>
          <w:rFonts w:ascii="Arial" w:hAnsi="Arial" w:cs="Arial"/>
          <w:sz w:val="20"/>
          <w:lang w:val="en-US"/>
        </w:rPr>
        <w:t xml:space="preserve"> β4X4 + e2 ……………</w:t>
      </w:r>
      <w:proofErr w:type="gramStart"/>
      <w:r w:rsidR="00952871">
        <w:rPr>
          <w:rFonts w:ascii="Arial" w:hAnsi="Arial" w:cs="Arial"/>
          <w:sz w:val="20"/>
          <w:lang w:val="en-US"/>
        </w:rPr>
        <w:t>........</w:t>
      </w:r>
      <w:r w:rsidRPr="009D3D4E">
        <w:rPr>
          <w:rFonts w:ascii="Arial" w:hAnsi="Arial" w:cs="Arial"/>
          <w:sz w:val="20"/>
          <w:lang w:val="en-US"/>
        </w:rPr>
        <w:t>(</w:t>
      </w:r>
      <w:proofErr w:type="gramEnd"/>
      <w:r w:rsidRPr="009D3D4E">
        <w:rPr>
          <w:rFonts w:ascii="Arial" w:hAnsi="Arial" w:cs="Arial"/>
          <w:sz w:val="20"/>
          <w:lang w:val="en-US"/>
        </w:rPr>
        <w:t>2)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Keterangan</w:t>
      </w:r>
      <w:r w:rsidRPr="009D3D4E">
        <w:rPr>
          <w:rFonts w:ascii="Arial" w:hAnsi="Arial" w:cs="Arial"/>
          <w:sz w:val="20"/>
          <w:lang w:val="en-US"/>
        </w:rPr>
        <w:t>: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lastRenderedPageBreak/>
        <w:t>Y2</w:t>
      </w:r>
      <w:r w:rsidRPr="009D3D4E">
        <w:rPr>
          <w:rFonts w:ascii="Arial" w:hAnsi="Arial" w:cs="Arial"/>
          <w:sz w:val="20"/>
          <w:lang w:val="en-US"/>
        </w:rPr>
        <w:tab/>
        <w:t xml:space="preserve">= </w:t>
      </w:r>
      <w:r>
        <w:rPr>
          <w:rFonts w:ascii="Arial" w:hAnsi="Arial" w:cs="Arial"/>
          <w:sz w:val="20"/>
          <w:lang w:val="en-US"/>
        </w:rPr>
        <w:t>Prestasi kerja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X4/Y1</w:t>
      </w:r>
      <w:r w:rsidRPr="009D3D4E">
        <w:rPr>
          <w:rFonts w:ascii="Arial" w:hAnsi="Arial" w:cs="Arial"/>
          <w:sz w:val="20"/>
          <w:lang w:val="en-US"/>
        </w:rPr>
        <w:tab/>
        <w:t>= Kepuasan</w:t>
      </w:r>
      <w:r>
        <w:rPr>
          <w:rFonts w:ascii="Arial" w:hAnsi="Arial" w:cs="Arial"/>
          <w:sz w:val="20"/>
          <w:lang w:val="en-US"/>
        </w:rPr>
        <w:t xml:space="preserve"> kerja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X1</w:t>
      </w:r>
      <w:r w:rsidRPr="009D3D4E">
        <w:rPr>
          <w:rFonts w:ascii="Arial" w:hAnsi="Arial" w:cs="Arial"/>
          <w:sz w:val="20"/>
          <w:lang w:val="en-US"/>
        </w:rPr>
        <w:tab/>
        <w:t xml:space="preserve">= </w:t>
      </w:r>
      <w:r>
        <w:rPr>
          <w:rFonts w:ascii="Arial" w:hAnsi="Arial" w:cs="Arial"/>
          <w:sz w:val="20"/>
          <w:lang w:val="en-US"/>
        </w:rPr>
        <w:t>Stress kerja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X2</w:t>
      </w:r>
      <w:r w:rsidRPr="009D3D4E">
        <w:rPr>
          <w:rFonts w:ascii="Arial" w:hAnsi="Arial" w:cs="Arial"/>
          <w:sz w:val="20"/>
          <w:lang w:val="en-US"/>
        </w:rPr>
        <w:tab/>
        <w:t xml:space="preserve">= </w:t>
      </w:r>
      <w:r>
        <w:rPr>
          <w:rFonts w:ascii="Arial" w:hAnsi="Arial" w:cs="Arial"/>
          <w:sz w:val="20"/>
          <w:lang w:val="en-US"/>
        </w:rPr>
        <w:t>Kecerdasan emosional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X3</w:t>
      </w:r>
      <w:r w:rsidRPr="009D3D4E">
        <w:rPr>
          <w:rFonts w:ascii="Arial" w:hAnsi="Arial" w:cs="Arial"/>
          <w:sz w:val="20"/>
          <w:lang w:val="en-US"/>
        </w:rPr>
        <w:tab/>
        <w:t xml:space="preserve">= </w:t>
      </w:r>
      <w:r w:rsidRPr="009D3D4E">
        <w:rPr>
          <w:rFonts w:ascii="Arial" w:hAnsi="Arial" w:cs="Arial"/>
          <w:i/>
          <w:sz w:val="20"/>
          <w:lang w:val="en-US"/>
        </w:rPr>
        <w:t>Self-efficacy</w:t>
      </w:r>
    </w:p>
    <w:p w:rsidR="009D3D4E" w:rsidRP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β1 ... β3</w:t>
      </w:r>
      <w:r w:rsidRPr="009D3D4E">
        <w:rPr>
          <w:rFonts w:ascii="Arial" w:hAnsi="Arial" w:cs="Arial"/>
          <w:sz w:val="20"/>
          <w:lang w:val="en-US"/>
        </w:rPr>
        <w:tab/>
        <w:t>= Koefisien regresi</w:t>
      </w:r>
    </w:p>
    <w:p w:rsid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e2</w:t>
      </w:r>
      <w:r>
        <w:rPr>
          <w:rFonts w:ascii="Arial" w:hAnsi="Arial" w:cs="Arial"/>
          <w:sz w:val="20"/>
          <w:lang w:val="en-US"/>
        </w:rPr>
        <w:tab/>
        <w:t xml:space="preserve">= </w:t>
      </w:r>
      <w:r w:rsidRPr="009D3D4E">
        <w:rPr>
          <w:rFonts w:ascii="Arial" w:hAnsi="Arial" w:cs="Arial"/>
          <w:sz w:val="20"/>
          <w:lang w:val="en-US"/>
        </w:rPr>
        <w:t>Residual</w:t>
      </w:r>
    </w:p>
    <w:p w:rsidR="009D3D4E" w:rsidRDefault="009D3D4E" w:rsidP="009D3D4E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E862CC" w:rsidRDefault="00E862CC" w:rsidP="00E862C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F2819">
        <w:rPr>
          <w:rFonts w:ascii="Arial" w:hAnsi="Arial" w:cs="Arial"/>
          <w:b/>
          <w:lang w:val="en-US"/>
        </w:rPr>
        <w:t>Hasil</w:t>
      </w:r>
      <w:r w:rsidR="009D3D4E">
        <w:rPr>
          <w:rFonts w:ascii="Arial" w:hAnsi="Arial" w:cs="Arial"/>
          <w:b/>
          <w:lang w:val="en-US"/>
        </w:rPr>
        <w:t xml:space="preserve"> Penelitian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9D3D4E">
        <w:rPr>
          <w:rFonts w:ascii="Arial" w:hAnsi="Arial" w:cs="Arial"/>
          <w:sz w:val="20"/>
          <w:lang w:val="en-US"/>
        </w:rPr>
        <w:t>Tabel 1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Hasil Regresi Persamaan 1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5610225" cy="1771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Tabel 2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Hasil Regresi Persamaan 2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561022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Tabel 3</w:t>
      </w:r>
    </w:p>
    <w:p w:rsidR="00DF4EC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Hasil Uji F</w:t>
      </w:r>
      <w:r w:rsidR="00DF4ECE">
        <w:rPr>
          <w:rFonts w:ascii="Arial" w:hAnsi="Arial" w:cs="Arial"/>
          <w:sz w:val="20"/>
          <w:lang w:val="en-US"/>
        </w:rPr>
        <w:t xml:space="preserve"> Persamaan 1</w:t>
      </w:r>
    </w:p>
    <w:p w:rsidR="00DF4ECE" w:rsidRDefault="00DF4EC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5086350" cy="1657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CE" w:rsidRDefault="00DF4ECE" w:rsidP="00DF4EC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Tabel 4</w:t>
      </w:r>
    </w:p>
    <w:p w:rsidR="00DF4ECE" w:rsidRDefault="00DF4ECE" w:rsidP="00DF4EC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Hasil Uji F Persamaan 2</w:t>
      </w: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9D3D4E" w:rsidRDefault="009D3D4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lastRenderedPageBreak/>
        <w:drawing>
          <wp:inline distT="0" distB="0" distL="0" distR="0">
            <wp:extent cx="5086350" cy="1809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D4E" w:rsidRDefault="00DF4ECE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Tabel 5</w:t>
      </w:r>
    </w:p>
    <w:p w:rsidR="00DF4ECE" w:rsidRDefault="00DF4ECE" w:rsidP="00E86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Koefisien Determinasi (R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 Persamaan 1</w:t>
      </w:r>
    </w:p>
    <w:p w:rsidR="00DF4ECE" w:rsidRDefault="00DF4ECE" w:rsidP="00DF4EC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3600450" cy="1257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CE" w:rsidRDefault="00DF4ECE" w:rsidP="00DF4ECE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Tabel 6</w:t>
      </w:r>
    </w:p>
    <w:p w:rsidR="00DF4ECE" w:rsidRDefault="00DF4ECE" w:rsidP="00DF4E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Koefisien Determinasi (R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 Persamaan 2</w:t>
      </w:r>
    </w:p>
    <w:p w:rsidR="00DF4ECE" w:rsidRDefault="00DF4ECE" w:rsidP="00E862C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3600450" cy="1457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CE" w:rsidRDefault="00DF4ECE" w:rsidP="00E862C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Tabel 7</w:t>
      </w:r>
    </w:p>
    <w:p w:rsidR="00DF4ECE" w:rsidRDefault="00DF4ECE" w:rsidP="00E862C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Koefisien Kolerasi</w:t>
      </w:r>
    </w:p>
    <w:p w:rsidR="00DF4ECE" w:rsidRDefault="00DF4ECE" w:rsidP="00E862C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val="en-US" w:eastAsia="ja-JP"/>
        </w:rPr>
        <w:drawing>
          <wp:inline distT="0" distB="0" distL="0" distR="0">
            <wp:extent cx="5200650" cy="2742322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13" cy="274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CE" w:rsidRDefault="00176E5E" w:rsidP="00DF4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d-ID" w:eastAsia="en-US"/>
        </w:rPr>
      </w:pPr>
      <w:r>
        <w:rPr>
          <w:rFonts w:ascii="Times New Roman" w:hAnsi="Times New Roman"/>
        </w:rPr>
        <w:lastRenderedPageBreak/>
        <w:t>Berdasarkan hasil analisis</w:t>
      </w:r>
      <w:r w:rsidR="00DF4ECE">
        <w:rPr>
          <w:rFonts w:ascii="Times New Roman" w:hAnsi="Times New Roman"/>
        </w:rPr>
        <w:t xml:space="preserve"> jalur</w:t>
      </w:r>
      <w:r>
        <w:rPr>
          <w:rFonts w:ascii="Times New Roman" w:hAnsi="Times New Roman"/>
        </w:rPr>
        <w:t xml:space="preserve">, </w:t>
      </w:r>
      <w:r w:rsidR="00DF4ECE">
        <w:rPr>
          <w:rFonts w:ascii="Times New Roman" w:hAnsi="Times New Roman"/>
        </w:rPr>
        <w:t>diperoleh hasil s</w:t>
      </w:r>
      <w:r>
        <w:rPr>
          <w:rFonts w:ascii="Times New Roman" w:hAnsi="Times New Roman"/>
        </w:rPr>
        <w:t xml:space="preserve">ebagai </w:t>
      </w:r>
      <w:r w:rsidR="00DF4ECE">
        <w:rPr>
          <w:rFonts w:ascii="Times New Roman" w:hAnsi="Times New Roman"/>
        </w:rPr>
        <w:t>b</w:t>
      </w:r>
      <w:r>
        <w:rPr>
          <w:rFonts w:ascii="Times New Roman" w:hAnsi="Times New Roman"/>
        </w:rPr>
        <w:t>erikut.</w:t>
      </w:r>
    </w:p>
    <w:p w:rsidR="00DF4ECE" w:rsidRDefault="000A579B" w:rsidP="00DF4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Persamaan 1 yaitu</w:t>
      </w:r>
      <w:r w:rsidR="00DF4ECE">
        <w:rPr>
          <w:rFonts w:ascii="Times New Roman" w:hAnsi="Times New Roman"/>
        </w:rPr>
        <w:t>:</w:t>
      </w:r>
    </w:p>
    <w:p w:rsidR="00DF4ECE" w:rsidRDefault="00DF4ECE" w:rsidP="00DF4ECE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= </w:t>
      </w:r>
      <w:r w:rsidR="000A579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 w:rsidR="000A579B">
        <w:rPr>
          <w:rFonts w:ascii="Times New Roman" w:hAnsi="Times New Roman"/>
          <w:color w:val="000000"/>
          <w:sz w:val="24"/>
          <w:szCs w:val="24"/>
        </w:rPr>
        <w:t>218</w:t>
      </w:r>
      <w:r>
        <w:rPr>
          <w:rFonts w:ascii="Times New Roman" w:hAnsi="Times New Roman"/>
          <w:color w:val="000000"/>
          <w:sz w:val="24"/>
          <w:szCs w:val="24"/>
        </w:rPr>
        <w:t xml:space="preserve">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1 </w:t>
      </w:r>
      <w:r w:rsidR="000A579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 w:rsidR="000A579B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39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579B">
        <w:rPr>
          <w:rFonts w:ascii="Times New Roman" w:hAnsi="Times New Roman"/>
          <w:color w:val="000000"/>
          <w:sz w:val="24"/>
          <w:szCs w:val="24"/>
        </w:rPr>
        <w:t xml:space="preserve">+ </w:t>
      </w:r>
      <w:r>
        <w:rPr>
          <w:rFonts w:ascii="Times New Roman" w:hAnsi="Times New Roman"/>
          <w:color w:val="000000"/>
          <w:sz w:val="24"/>
          <w:szCs w:val="24"/>
        </w:rPr>
        <w:t>0,</w:t>
      </w:r>
      <w:r w:rsidR="000A579B">
        <w:rPr>
          <w:rFonts w:ascii="Times New Roman" w:hAnsi="Times New Roman"/>
          <w:color w:val="000000"/>
          <w:sz w:val="24"/>
          <w:szCs w:val="24"/>
        </w:rPr>
        <w:t xml:space="preserve">658 </w:t>
      </w:r>
      <w:r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+ є</w:t>
      </w:r>
    </w:p>
    <w:p w:rsidR="00DF4ECE" w:rsidRDefault="00DF4ECE" w:rsidP="00DF4E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</w:rPr>
        <w:t>Sig (0,</w:t>
      </w:r>
      <w:r w:rsidR="000A579B">
        <w:rPr>
          <w:rFonts w:ascii="Times New Roman" w:hAnsi="Times New Roman"/>
        </w:rPr>
        <w:t>118</w:t>
      </w:r>
      <w:r w:rsidR="000F144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(0,</w:t>
      </w:r>
      <w:r w:rsidR="000A579B">
        <w:rPr>
          <w:rFonts w:ascii="Times New Roman" w:hAnsi="Times New Roman"/>
        </w:rPr>
        <w:t>841</w:t>
      </w:r>
      <w:r>
        <w:rPr>
          <w:rFonts w:ascii="Times New Roman" w:hAnsi="Times New Roman"/>
        </w:rPr>
        <w:t>) (0,</w:t>
      </w:r>
      <w:r w:rsidR="000A579B">
        <w:rPr>
          <w:rFonts w:ascii="Times New Roman" w:hAnsi="Times New Roman"/>
        </w:rPr>
        <w:t>001</w:t>
      </w:r>
      <w:proofErr w:type="gramStart"/>
      <w:r>
        <w:rPr>
          <w:rFonts w:ascii="Times New Roman" w:hAnsi="Times New Roman"/>
        </w:rPr>
        <w:t>)*</w:t>
      </w:r>
      <w:proofErr w:type="gramEnd"/>
      <w:r>
        <w:rPr>
          <w:rFonts w:ascii="Times New Roman" w:hAnsi="Times New Roman"/>
        </w:rPr>
        <w:t>*</w:t>
      </w:r>
    </w:p>
    <w:p w:rsidR="00DF4ECE" w:rsidRDefault="000A579B" w:rsidP="00DF4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>Persamaan 2 yaitu</w:t>
      </w:r>
      <w:r w:rsidR="00DF4ECE">
        <w:rPr>
          <w:rFonts w:ascii="Times New Roman" w:hAnsi="Times New Roman"/>
        </w:rPr>
        <w:t>:</w:t>
      </w:r>
    </w:p>
    <w:p w:rsidR="00DF4ECE" w:rsidRDefault="00DF4ECE" w:rsidP="00DF4ECE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= 0,</w:t>
      </w:r>
      <w:r w:rsidR="000A579B">
        <w:rPr>
          <w:rFonts w:ascii="Times New Roman" w:hAnsi="Times New Roman"/>
          <w:color w:val="000000"/>
          <w:sz w:val="24"/>
          <w:szCs w:val="24"/>
        </w:rPr>
        <w:t>107</w:t>
      </w:r>
      <w:r>
        <w:rPr>
          <w:rFonts w:ascii="Times New Roman" w:hAnsi="Times New Roman"/>
          <w:color w:val="000000"/>
          <w:sz w:val="24"/>
          <w:szCs w:val="24"/>
        </w:rPr>
        <w:t xml:space="preserve">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color w:val="000000"/>
          <w:sz w:val="24"/>
          <w:szCs w:val="24"/>
        </w:rPr>
        <w:t>- 0,</w:t>
      </w:r>
      <w:r w:rsidR="000A579B">
        <w:rPr>
          <w:rFonts w:ascii="Times New Roman" w:hAnsi="Times New Roman"/>
          <w:color w:val="000000"/>
          <w:sz w:val="24"/>
          <w:szCs w:val="24"/>
        </w:rPr>
        <w:t>228</w:t>
      </w:r>
      <w:r>
        <w:rPr>
          <w:rFonts w:ascii="Times New Roman" w:hAnsi="Times New Roman"/>
          <w:color w:val="000000"/>
          <w:sz w:val="24"/>
          <w:szCs w:val="24"/>
        </w:rPr>
        <w:t xml:space="preserve">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579B">
        <w:rPr>
          <w:rFonts w:ascii="Times New Roman" w:hAnsi="Times New Roman"/>
          <w:color w:val="000000"/>
          <w:sz w:val="24"/>
          <w:szCs w:val="24"/>
        </w:rPr>
        <w:t>+</w:t>
      </w:r>
      <w:r>
        <w:rPr>
          <w:rFonts w:ascii="Times New Roman" w:hAnsi="Times New Roman"/>
          <w:color w:val="000000"/>
          <w:sz w:val="24"/>
          <w:szCs w:val="24"/>
        </w:rPr>
        <w:t xml:space="preserve"> 0,</w:t>
      </w:r>
      <w:r w:rsidR="000A579B">
        <w:rPr>
          <w:rFonts w:ascii="Times New Roman" w:hAnsi="Times New Roman"/>
          <w:color w:val="000000"/>
          <w:sz w:val="24"/>
          <w:szCs w:val="24"/>
        </w:rPr>
        <w:t>556</w:t>
      </w:r>
      <w:r>
        <w:rPr>
          <w:rFonts w:ascii="Times New Roman" w:hAnsi="Times New Roman"/>
          <w:color w:val="000000"/>
          <w:sz w:val="24"/>
          <w:szCs w:val="24"/>
        </w:rPr>
        <w:t xml:space="preserve">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+ 0,</w:t>
      </w:r>
      <w:r w:rsidR="000A579B">
        <w:rPr>
          <w:rFonts w:ascii="Times New Roman" w:hAnsi="Times New Roman"/>
          <w:color w:val="000000"/>
          <w:sz w:val="24"/>
          <w:szCs w:val="24"/>
        </w:rPr>
        <w:t>055</w:t>
      </w:r>
      <w:r>
        <w:rPr>
          <w:rFonts w:ascii="Times New Roman" w:hAnsi="Times New Roman"/>
          <w:color w:val="000000"/>
          <w:sz w:val="24"/>
          <w:szCs w:val="24"/>
        </w:rPr>
        <w:t xml:space="preserve"> X</w:t>
      </w:r>
      <w:r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+ є</w:t>
      </w:r>
    </w:p>
    <w:p w:rsidR="00DF4ECE" w:rsidRPr="00DF4ECE" w:rsidRDefault="00DF4ECE" w:rsidP="00DF4EC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Times New Roman" w:hAnsi="Times New Roman"/>
        </w:rPr>
        <w:t>Sig (0,</w:t>
      </w:r>
      <w:r w:rsidR="000A579B">
        <w:rPr>
          <w:rFonts w:ascii="Times New Roman" w:hAnsi="Times New Roman"/>
        </w:rPr>
        <w:t>486</w:t>
      </w:r>
      <w:r w:rsidR="000F144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(0,</w:t>
      </w:r>
      <w:r w:rsidR="000A579B">
        <w:rPr>
          <w:rFonts w:ascii="Times New Roman" w:hAnsi="Times New Roman"/>
        </w:rPr>
        <w:t>286</w:t>
      </w:r>
      <w:r w:rsidR="000F144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(0,</w:t>
      </w:r>
      <w:r w:rsidR="000A579B">
        <w:rPr>
          <w:rFonts w:ascii="Times New Roman" w:hAnsi="Times New Roman"/>
        </w:rPr>
        <w:t>023</w:t>
      </w:r>
      <w:proofErr w:type="gramStart"/>
      <w:r>
        <w:rPr>
          <w:rFonts w:ascii="Times New Roman" w:hAnsi="Times New Roman"/>
        </w:rPr>
        <w:t>)*</w:t>
      </w:r>
      <w:proofErr w:type="gramEnd"/>
      <w:r>
        <w:rPr>
          <w:rFonts w:ascii="Times New Roman" w:hAnsi="Times New Roman"/>
        </w:rPr>
        <w:t>* (0,</w:t>
      </w:r>
      <w:r w:rsidR="000A579B">
        <w:rPr>
          <w:rFonts w:ascii="Times New Roman" w:hAnsi="Times New Roman"/>
        </w:rPr>
        <w:t>761</w:t>
      </w:r>
      <w:r w:rsidR="000F1440">
        <w:rPr>
          <w:rFonts w:ascii="Times New Roman" w:hAnsi="Times New Roman"/>
        </w:rPr>
        <w:t>)</w:t>
      </w:r>
    </w:p>
    <w:p w:rsidR="006F2819" w:rsidRDefault="006F2819" w:rsidP="00E862CC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:rsidR="00A52815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Times New Roman" w:hAnsi="Times New Roman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00B6C3" wp14:editId="50702FB4">
                <wp:simplePos x="0" y="0"/>
                <wp:positionH relativeFrom="column">
                  <wp:posOffset>4546360</wp:posOffset>
                </wp:positionH>
                <wp:positionV relativeFrom="paragraph">
                  <wp:posOffset>101257</wp:posOffset>
                </wp:positionV>
                <wp:extent cx="781050" cy="1499870"/>
                <wp:effectExtent l="19050" t="19050" r="19050" b="6223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499870"/>
                          <a:chOff x="0" y="0"/>
                          <a:chExt cx="781050" cy="1499870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781050" cy="409575"/>
                          </a:xfrm>
                          <a:prstGeom prst="ellips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1440" w:rsidRPr="000F1440" w:rsidRDefault="000F1440" w:rsidP="000F14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0,602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390525" y="428625"/>
                            <a:ext cx="0" cy="10712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0B6C3" id="Group 13" o:spid="_x0000_s1026" style="position:absolute;left:0;text-align:left;margin-left:358pt;margin-top:7.95pt;width:61.5pt;height:118.1pt;z-index:251664384" coordsize="7810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">
                <v:oval id="Oval 9" o:spid="_x0000_s1027" style="position:absolute;width:781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8xsIA&#10;AADaAAAADwAAAGRycy9kb3ducmV2LnhtbESPQWvCQBSE74L/YXlCb7qxFrWpq5RAaI5VS70+sq9J&#10;aPZt3F01+ffdguBxmJlvmM2uN624kvONZQXzWQKCuLS64UrB1zGfrkH4gKyxtUwKBvKw245HG0y1&#10;vfGerodQiQhhn6KCOoQuldKXNRn0M9sRR+/HOoMhSldJ7fAW4aaVz0mylAYbjgs1dpTVVP4eLkZB&#10;3n0vh8Vn5tp8dco/XngoinOm1NOkf38DEagPj/C9XWgFr/B/Jd4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rzGwgAAANoAAAAPAAAAAAAAAAAAAAAAAJgCAABkcnMvZG93&#10;bnJldi54bWxQSwUGAAAAAAQABAD1AAAAhwMAAAAA&#10;" fillcolor="white [3201]" strokecolor="black [3200]" strokeweight="2.25pt">
                  <v:stroke joinstyle="miter"/>
                  <v:textbox>
                    <w:txbxContent>
                      <w:p w:rsidR="000F1440" w:rsidRPr="000F1440" w:rsidRDefault="000F1440" w:rsidP="000F144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0,602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28" type="#_x0000_t32" style="position:absolute;left:3905;top:4286;width:0;height:10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Hkc8IAAADbAAAADwAAAGRycy9kb3ducmV2LnhtbERPTWsCMRC9F/ofwhS8FM0q6MpqlFIo&#10;6ElqFT0Om3GzuJlsk7iu/74pFHqbx/uc5bq3jejIh9qxgvEoA0FcOl1zpeDw9TGcgwgRWWPjmBQ8&#10;KMB69fy0xEK7O39St4+VSCEcClRgYmwLKUNpyGIYuZY4cRfnLcYEfSW1x3sKt42cZNlMWqw5NRhs&#10;6d1Qed3frAKZb92t+47T/Lg7nGevxtvTNldq8NK/LUBE6uO/+M+90Wn+GH5/SQ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Hkc8IAAADbAAAADwAAAAAAAAAAAAAA&#10;AAChAgAAZHJzL2Rvd25yZXYueG1sUEsFBgAAAAAEAAQA+QAAAJAD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55EE25" wp14:editId="309DC494">
                <wp:simplePos x="0" y="0"/>
                <wp:positionH relativeFrom="column">
                  <wp:posOffset>2476500</wp:posOffset>
                </wp:positionH>
                <wp:positionV relativeFrom="paragraph">
                  <wp:posOffset>113665</wp:posOffset>
                </wp:positionV>
                <wp:extent cx="781050" cy="1499870"/>
                <wp:effectExtent l="19050" t="19050" r="19050" b="622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1499870"/>
                          <a:chOff x="0" y="0"/>
                          <a:chExt cx="781050" cy="1499870"/>
                        </a:xfrm>
                      </wpg:grpSpPr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781050" cy="409575"/>
                          </a:xfrm>
                          <a:prstGeom prst="ellipse">
                            <a:avLst/>
                          </a:prstGeom>
                          <a:ln w="2857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1440" w:rsidRPr="000F1440" w:rsidRDefault="000F1440" w:rsidP="000F14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0,637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390525" y="428625"/>
                            <a:ext cx="0" cy="10712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5EE25" id="Group 14" o:spid="_x0000_s1029" style="position:absolute;left:0;text-align:left;margin-left:195pt;margin-top:8.95pt;width:61.5pt;height:118.1pt;z-index:251666432" coordsize="7810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">
                <v:oval id="Oval 15" o:spid="_x0000_s1030" style="position:absolute;width:7810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h6cEA&#10;AADbAAAADwAAAGRycy9kb3ducmV2LnhtbERPTWvCQBC9C/0PyxS86UatVlJXkUBojtWWeh2y0ySY&#10;nY27qyb/vlsoeJvH+5zNrjetuJHzjWUFs2kCgri0uuFKwddnPlmD8AFZY2uZFAzkYbd9Gm0w1fbO&#10;B7odQyViCPsUFdQhdKmUvqzJoJ/ajjhyP9YZDBG6SmqH9xhuWjlPkpU02HBsqLGjrKbyfLwaBXn3&#10;vRoWH5lr89dT/v7CQ1FcMqXGz/3+DUSgPjzE/+5Cx/lL+Ps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4enBAAAA2wAAAA8AAAAAAAAAAAAAAAAAmAIAAGRycy9kb3du&#10;cmV2LnhtbFBLBQYAAAAABAAEAPUAAACGAwAAAAA=&#10;" fillcolor="white [3201]" strokecolor="black [3200]" strokeweight="2.25pt">
                  <v:stroke joinstyle="miter"/>
                  <v:textbox>
                    <w:txbxContent>
                      <w:p w:rsidR="000F1440" w:rsidRPr="000F1440" w:rsidRDefault="000F1440" w:rsidP="000F144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0,637</w:t>
                        </w:r>
                      </w:p>
                    </w:txbxContent>
                  </v:textbox>
                </v:oval>
                <v:shape id="Straight Arrow Connector 16" o:spid="_x0000_s1031" type="#_x0000_t32" style="position:absolute;left:3905;top:4286;width:0;height:107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8B8IAAADbAAAADwAAAGRycy9kb3ducmV2LnhtbERP32vCMBB+F/wfwg32IjPdwHZ0RhFh&#10;MJ9E59gej+bWlDWXmsTa/fdGEHy7j+/nzZeDbUVPPjSOFTxPMxDEldMN1woOn+9PryBCRNbYOiYF&#10;/xRguRiP5lhqd+Yd9ftYixTCoUQFJsaulDJUhiyGqeuIE/frvMWYoK+l9nhO4baVL1mWS4sNpwaD&#10;Ha0NVX/7k1Ugi4079cc4K762h598Yrz93hRKPT4MqzcQkYZ4F9/cHzrNz+H6SzpAL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h8B8IAAADbAAAADwAAAAAAAAAAAAAA&#10;AAChAgAAZHJzL2Rvd25yZXYueG1sUEsFBgAAAAAEAAQA+QAAAJADAAAAAA=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A52815" w:rsidRPr="00A52815">
        <w:rPr>
          <w:rFonts w:ascii="Arial" w:hAnsi="Arial" w:cs="Arial"/>
          <w:sz w:val="20"/>
          <w:lang w:val="en-US"/>
        </w:rPr>
        <w:t>Model Hasil Analisis</w:t>
      </w:r>
      <w:r w:rsidR="00A52815">
        <w:rPr>
          <w:rFonts w:ascii="Arial" w:hAnsi="Arial" w:cs="Arial"/>
          <w:sz w:val="20"/>
          <w:lang w:val="en-US"/>
        </w:rPr>
        <w:t>:</w:t>
      </w:r>
    </w:p>
    <w:p w:rsidR="000F1440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0F1440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0F1440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0F1440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A52815" w:rsidRDefault="000F1440" w:rsidP="00E862CC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b/>
          <w:bCs/>
          <w:noProof/>
          <w:lang w:val="en-US" w:eastAsia="ja-JP"/>
        </w:rPr>
        <mc:AlternateContent>
          <mc:Choice Requires="wpg">
            <w:drawing>
              <wp:inline distT="0" distB="0" distL="0" distR="0" wp14:anchorId="46915EFF" wp14:editId="51F6404A">
                <wp:extent cx="5486400" cy="2254454"/>
                <wp:effectExtent l="0" t="0" r="19050" b="12700"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254454"/>
                          <a:chOff x="0" y="-14478"/>
                          <a:chExt cx="5619750" cy="2919603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0" y="-14478"/>
                            <a:ext cx="5619750" cy="2919603"/>
                            <a:chOff x="0" y="-15615"/>
                            <a:chExt cx="5885688" cy="3148959"/>
                          </a:xfrm>
                        </wpg:grpSpPr>
                        <wps:wsp>
                          <wps:cNvPr id="49" name="Text Box 49"/>
                          <wps:cNvSpPr txBox="1"/>
                          <wps:spPr>
                            <a:xfrm>
                              <a:off x="3800856" y="1290394"/>
                              <a:ext cx="635792" cy="37800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0,055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1670304" y="1290513"/>
                              <a:ext cx="599890" cy="34897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-0,039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1935140" y="771649"/>
                              <a:ext cx="639848" cy="39278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-0,218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2017193" y="2138726"/>
                              <a:ext cx="557795" cy="30915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>
                                  <w:rPr>
                                    <w:sz w:val="21"/>
                                    <w:lang w:val="en-US"/>
                                  </w:rPr>
                                  <w:t>0,65</w:t>
                                </w: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ext Box 53"/>
                          <wps:cNvSpPr txBox="1"/>
                          <wps:spPr>
                            <a:xfrm>
                              <a:off x="3894892" y="-15615"/>
                              <a:ext cx="560281" cy="39912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0,228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xt Box 54"/>
                          <wps:cNvSpPr txBox="1"/>
                          <wps:spPr>
                            <a:xfrm>
                              <a:off x="3385473" y="629349"/>
                              <a:ext cx="621820" cy="31719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0,107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Text Box 55"/>
                          <wps:cNvSpPr txBox="1"/>
                          <wps:spPr>
                            <a:xfrm>
                              <a:off x="3321447" y="2352860"/>
                              <a:ext cx="573444" cy="39881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F1440" w:rsidRPr="00E906BE" w:rsidRDefault="000F1440" w:rsidP="000F1440">
                                <w:pPr>
                                  <w:rPr>
                                    <w:sz w:val="21"/>
                                    <w:lang w:val="en-US"/>
                                  </w:rPr>
                                </w:pPr>
                                <w:r w:rsidRPr="00E906BE">
                                  <w:rPr>
                                    <w:sz w:val="21"/>
                                    <w:lang w:val="en-US"/>
                                  </w:rPr>
                                  <w:t>0,556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0" y="12192"/>
                              <a:ext cx="5885688" cy="3121152"/>
                              <a:chOff x="0" y="0"/>
                              <a:chExt cx="5885688" cy="3121152"/>
                            </a:xfrm>
                          </wpg:grpSpPr>
                          <wps:wsp>
                            <wps:cNvPr id="57" name="Straight Connector 57"/>
                            <wps:cNvCnPr/>
                            <wps:spPr>
                              <a:xfrm flipV="1">
                                <a:off x="6096" y="1645920"/>
                                <a:ext cx="2591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Straight Connector 59"/>
                            <wps:cNvCnPr/>
                            <wps:spPr>
                              <a:xfrm flipH="1" flipV="1">
                                <a:off x="6096" y="12192"/>
                                <a:ext cx="5610" cy="16351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Straight Connector 60"/>
                            <wps:cNvCnPr/>
                            <wps:spPr>
                              <a:xfrm flipV="1">
                                <a:off x="0" y="6096"/>
                                <a:ext cx="5166641" cy="10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Oval 61"/>
                            <wps:cNvSpPr/>
                            <wps:spPr>
                              <a:xfrm>
                                <a:off x="231648" y="1188720"/>
                                <a:ext cx="14478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440" w:rsidRPr="00E11DCF" w:rsidRDefault="000F1440" w:rsidP="000F14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Kecerdasan Emosional (X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Oval 62"/>
                            <wps:cNvSpPr/>
                            <wps:spPr>
                              <a:xfrm>
                                <a:off x="225552" y="146304"/>
                                <a:ext cx="1447955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440" w:rsidRPr="00E11DCF" w:rsidRDefault="000F1440" w:rsidP="000F14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Stress Kerja (X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Oval 63"/>
                            <wps:cNvSpPr/>
                            <wps:spPr>
                              <a:xfrm>
                                <a:off x="225552" y="2206752"/>
                                <a:ext cx="14478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440" w:rsidRPr="00E11DCF" w:rsidRDefault="000F1440" w:rsidP="000F14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Self-Efficacy (X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Oval 66"/>
                            <wps:cNvSpPr/>
                            <wps:spPr>
                              <a:xfrm>
                                <a:off x="2353056" y="1182624"/>
                                <a:ext cx="14478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440" w:rsidRPr="00E11DCF" w:rsidRDefault="000F1440" w:rsidP="000F14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Kepuasan Kerja (X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4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/Y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Oval 79"/>
                            <wps:cNvSpPr/>
                            <wps:spPr>
                              <a:xfrm>
                                <a:off x="4437888" y="1182624"/>
                                <a:ext cx="1447800" cy="914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440" w:rsidRPr="00E11DCF" w:rsidRDefault="000F1440" w:rsidP="000F144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Prestasi Kerja (Y</w:t>
                                  </w:r>
                                  <w:r>
                                    <w:rPr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Straight Arrow Connector 107"/>
                            <wps:cNvCnPr/>
                            <wps:spPr>
                              <a:xfrm flipV="1">
                                <a:off x="1676400" y="1804416"/>
                                <a:ext cx="705968" cy="8414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" name="Straight Arrow Connector 108"/>
                            <wps:cNvCnPr/>
                            <wps:spPr>
                              <a:xfrm>
                                <a:off x="5169408" y="0"/>
                                <a:ext cx="0" cy="11780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" name="Straight Arrow Connector 109"/>
                            <wps:cNvCnPr/>
                            <wps:spPr>
                              <a:xfrm>
                                <a:off x="1676400" y="603504"/>
                                <a:ext cx="3202197" cy="605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Straight Arrow Connector 110"/>
                            <wps:cNvCnPr/>
                            <wps:spPr>
                              <a:xfrm flipV="1">
                                <a:off x="1670304" y="2060448"/>
                                <a:ext cx="3202621" cy="5890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Straight Arrow Connector 111"/>
                            <wps:cNvCnPr/>
                            <wps:spPr>
                              <a:xfrm>
                                <a:off x="1676400" y="603504"/>
                                <a:ext cx="705485" cy="8540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" name="Straight Arrow Connector 112"/>
                            <wps:cNvCnPr/>
                            <wps:spPr>
                              <a:xfrm>
                                <a:off x="1682496" y="1627632"/>
                                <a:ext cx="664210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3" name="Straight Arrow Connector 113"/>
                        <wps:cNvCnPr/>
                        <wps:spPr>
                          <a:xfrm>
                            <a:off x="3630304" y="1528549"/>
                            <a:ext cx="60824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15EFF" id="Group 47" o:spid="_x0000_s1032" style="width:6in;height:177.5pt;mso-position-horizontal-relative:char;mso-position-vertical-relative:line" coordorigin=",-144" coordsize="56197,29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">
                <v:group id="Group 48" o:spid="_x0000_s1033" style="position:absolute;top:-144;width:56197;height:29195" coordorigin=",-156" coordsize="58856,314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34" type="#_x0000_t202" style="position:absolute;left:38008;top:12903;width:6358;height:3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smMUA&#10;AADbAAAADwAAAGRycy9kb3ducmV2LnhtbESP3WrCQBSE74W+w3IKvZG6aRCxaTbSCoX6g9JU8faQ&#10;PU1Cs2dDdqvx7V1B8HKY+WaYdNabRhypc7VlBS+jCARxYXXNpYLdz+fzFITzyBoby6TgTA5m2cMg&#10;xUTbE3/TMfelCCXsElRQed8mUrqiIoNuZFvi4P3azqAPsiul7vAUyk0j4yiaSIM1h4UKW5pXVPzl&#10;/0bBWB7sRzs3xXp/sKvldhjXm0Ws1NNj//4GwlPv7+Eb/aUD9wrXL+EH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CyYxQAAANsAAAAPAAAAAAAAAAAAAAAAAJgCAABkcnMv&#10;ZG93bnJldi54bWxQSwUGAAAAAAQABAD1AAAAigMAAAAA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0,055</w:t>
                          </w:r>
                        </w:p>
                      </w:txbxContent>
                    </v:textbox>
                  </v:shape>
                  <v:shape id="Text Box 50" o:spid="_x0000_s1035" type="#_x0000_t202" style="position:absolute;left:16703;top:12905;width:5998;height:3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sT2MEA&#10;AADbAAAADwAAAGRycy9kb3ducmV2LnhtbERPy4rCMBTdC/5DuMJshjG1qAwdo6ggjA8UH4PbS3Nt&#10;i81NaaLWvzeLAZeH8x5NGlOKO9WusKyg141AEKdWF5wpOB0XX98gnEfWWFomBU9yMBm3WyNMtH3w&#10;nu4Hn4kQwi5BBbn3VSKlS3My6Lq2Ig7cxdYGfYB1JnWNjxBuShlH0VAaLDg05FjRPKf0ergZBX15&#10;trNqbtLN39muV7vPuNguY6U+Os30B4Snxr/F/+5frWAQ1ocv4QfI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7E9jBAAAA2wAAAA8AAAAAAAAAAAAAAAAAmAIAAGRycy9kb3du&#10;cmV2LnhtbFBLBQYAAAAABAAEAPUAAACGAwAAAAA=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-0,039</w:t>
                          </w:r>
                        </w:p>
                      </w:txbxContent>
                    </v:textbox>
                  </v:shape>
                  <v:shape id="Text Box 51" o:spid="_x0000_s1036" type="#_x0000_t202" style="position:absolute;left:19351;top:7716;width:6398;height:3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2Q8QA&#10;AADbAAAADwAAAGRycy9kb3ducmV2LnhtbESP3WrCQBSE7wXfYTlCb4puDK1IdBUVCraK4h/eHrLH&#10;JJg9G7Krpm/vFgpeDjPzDTOeNqYUd6pdYVlBvxeBIE6tLjhTcDx8dYcgnEfWWFomBb/kYDppt8aY&#10;aPvgHd33PhMBwi5BBbn3VSKlS3My6Hq2Ig7exdYGfZB1JnWNjwA3pYyjaCANFhwWcqxokVN63d+M&#10;gg95tvNqYdL16WxXP9v3uNh8x0q9dZrZCISnxr/C/+2lVvDZh78v4Qf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tkPEAAAA2wAAAA8AAAAAAAAAAAAAAAAAmAIAAGRycy9k&#10;b3ducmV2LnhtbFBLBQYAAAAABAAEAPUAAACJAwAAAAA=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-0,218</w:t>
                          </w:r>
                        </w:p>
                      </w:txbxContent>
                    </v:textbox>
                  </v:shape>
                  <v:shape id="Text Box 52" o:spid="_x0000_s1037" type="#_x0000_t202" style="position:absolute;left:20171;top:21387;width:5578;height:3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oNMQA&#10;AADbAAAADwAAAGRycy9kb3ducmV2LnhtbESPQWvCQBSE74L/YXmCF6mbBisluooVhGpFaap4fWSf&#10;STD7NmS3Gv99tyB4HGbmG2Y6b00lrtS40rKC12EEgjizuuRcweFn9fIOwnlkjZVlUnAnB/NZtzPF&#10;RNsbf9M19bkIEHYJKii8rxMpXVaQQTe0NXHwzrYx6INscqkbvAW4qWQcRWNpsOSwUGBNy4KyS/pr&#10;FIzkyX7US5Ntjyf7tdkP4nK3jpXq99rFBISn1j/Dj/anVvAWw/+X8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KDTEAAAA2wAAAA8AAAAAAAAAAAAAAAAAmAIAAGRycy9k&#10;b3ducmV2LnhtbFBLBQYAAAAABAAEAPUAAACJAwAAAAA=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>
                            <w:rPr>
                              <w:sz w:val="21"/>
                              <w:lang w:val="en-US"/>
                            </w:rPr>
                            <w:t>0,65</w:t>
                          </w:r>
                          <w:r w:rsidRPr="00E906BE">
                            <w:rPr>
                              <w:sz w:val="21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3" o:spid="_x0000_s1038" type="#_x0000_t202" style="position:absolute;left:38948;top:-156;width:5603;height:3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Nr8UA&#10;AADbAAAADwAAAGRycy9kb3ducmV2LnhtbESP3WrCQBSE7wu+w3IEb4puGqtIdJUqFKyK4h/eHrLH&#10;JJg9G7JbjW/fLRR6OczMN8xk1phS3Kl2hWUFb70IBHFqdcGZgtPxszsC4TyyxtIyKXiSg9m09TLB&#10;RNsH7+l+8JkIEHYJKsi9rxIpXZqTQdezFXHwrrY26IOsM6lrfAS4KWUcRUNpsOCwkGNFi5zS2+Hb&#10;KHiXFzuvFibdnC92vdq9xsX2K1aq024+xiA8Nf4//NdeagWDPvx+CT9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Y2vxQAAANsAAAAPAAAAAAAAAAAAAAAAAJgCAABkcnMv&#10;ZG93bnJldi54bWxQSwUGAAAAAAQABAD1AAAAigMAAAAA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0,228</w:t>
                          </w:r>
                        </w:p>
                      </w:txbxContent>
                    </v:textbox>
                  </v:shape>
                  <v:shape id="Text Box 54" o:spid="_x0000_s1039" type="#_x0000_t202" style="position:absolute;left:33854;top:6293;width:6218;height:3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V28UA&#10;AADbAAAADwAAAGRycy9kb3ducmV2LnhtbESPQWvCQBSE74L/YXmFXkQ3Bi2SZiOtIFQrLU1bvD6y&#10;r0kw+zZkV43/visIHoeZ+YZJl71pxIk6V1tWMJ1EIIgLq2suFfx8r8cLEM4ja2wsk4ILOVhmw0GK&#10;ibZn/qJT7ksRIOwSVFB53yZSuqIig25iW+Lg/dnOoA+yK6Xu8BzgppFxFD1JgzWHhQpbWlVUHPKj&#10;UTCTe/varkyx+93b9+3nKK4/NrFSjw/9yzMIT72/h2/tN61gPoPrl/AD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BXbxQAAANsAAAAPAAAAAAAAAAAAAAAAAJgCAABkcnMv&#10;ZG93bnJldi54bWxQSwUGAAAAAAQABAD1AAAAigMAAAAA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0,107</w:t>
                          </w:r>
                        </w:p>
                      </w:txbxContent>
                    </v:textbox>
                  </v:shape>
                  <v:shape id="Text Box 55" o:spid="_x0000_s1040" type="#_x0000_t202" style="position:absolute;left:33214;top:23528;width:5734;height:3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wQMUA&#10;AADbAAAADwAAAGRycy9kb3ducmV2LnhtbESPQWvCQBSE7wX/w/IKvYhuGqpImo2oUKhVLE1bvD6y&#10;r0kw+zZkV43/3hWEHoeZ+YZJ571pxIk6V1tW8DyOQBAXVtdcKvj5fhvNQDiPrLGxTAou5GCeDR5S&#10;TLQ98xedcl+KAGGXoILK+zaR0hUVGXRj2xIH7892Bn2QXSl1h+cAN42Mo2gqDdYcFipsaVVRcciP&#10;RsGL3NtluzLF9ndvNx+fw7jerWOlnh77xSsIT73/D9/b71rBZAK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LBAxQAAANsAAAAPAAAAAAAAAAAAAAAAAJgCAABkcnMv&#10;ZG93bnJldi54bWxQSwUGAAAAAAQABAD1AAAAigMAAAAA&#10;" fillcolor="white [3201]" stroked="f" strokeweight="1pt">
                    <v:textbox>
                      <w:txbxContent>
                        <w:p w:rsidR="000F1440" w:rsidRPr="00E906BE" w:rsidRDefault="000F1440" w:rsidP="000F1440">
                          <w:pPr>
                            <w:rPr>
                              <w:sz w:val="21"/>
                              <w:lang w:val="en-US"/>
                            </w:rPr>
                          </w:pPr>
                          <w:r w:rsidRPr="00E906BE">
                            <w:rPr>
                              <w:sz w:val="21"/>
                              <w:lang w:val="en-US"/>
                            </w:rPr>
                            <w:t>0,556</w:t>
                          </w:r>
                        </w:p>
                      </w:txbxContent>
                    </v:textbox>
                  </v:shape>
                  <v:group id="Group 56" o:spid="_x0000_s1041" style="position:absolute;top:121;width:58856;height:31212" coordsize="58856,3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Straight Connector 57" o:spid="_x0000_s1042" style="position:absolute;flip:y;visibility:visible;mso-wrap-style:square" from="60,16459" to="2652,16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MyHMUAAADbAAAADwAAAGRycy9kb3ducmV2LnhtbESPT2vCQBTE70K/w/IKvemmxT9tdBUp&#10;VVpBgrYXb4/sM0nNvg27a0y/fVcQPA4z8xtmtuhMLVpyvrKs4HmQgCDOra64UPDzveq/gvABWWNt&#10;mRT8kYfF/KE3w1TbC++o3YdCRAj7FBWUITSplD4vyaAf2IY4ekfrDIYoXSG1w0uEm1q+JMlYGqw4&#10;LpTY0HtJ+Wl/NgqG2bbWm9+sbZvq7es4PKzdBxulnh675RREoC7cw7f2p1YwmsD1S/w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9MyHMUAAADbAAAADwAAAAAAAAAA&#10;AAAAAAChAgAAZHJzL2Rvd25yZXYueG1sUEsFBgAAAAAEAAQA+QAAAJMDAAAAAA==&#10;" strokecolor="black [3200]" strokeweight="1pt">
                      <v:stroke joinstyle="miter"/>
                    </v:line>
                    <v:line id="Straight Connector 59" o:spid="_x0000_s1043" style="position:absolute;flip:x y;visibility:visible;mso-wrap-style:square" from="60,121" to="117,16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X9fMUAAADbAAAADwAAAGRycy9kb3ducmV2LnhtbESPT2vCQBTE70K/w/IKvelGQbGpq0hF&#10;URD801x6e82+ZkOzb0N2G+O3dwXB4zAzv2Fmi85WoqXGl44VDAcJCOLc6ZILBdnXuj8F4QOyxsox&#10;KbiSh8X8pTfDVLsLn6g9h0JECPsUFZgQ6lRKnxuy6AeuJo7er2sshiibQuoGLxFuKzlKkom0WHJc&#10;MFjTp6H87/xvFfzsV+31cNxudrVb7gpD2fB7kyn19totP0AE6sIz/GhvtYLxO9y/x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X9fMUAAADbAAAADwAAAAAAAAAA&#10;AAAAAAChAgAAZHJzL2Rvd25yZXYueG1sUEsFBgAAAAAEAAQA+QAAAJMDAAAAAA==&#10;" strokecolor="black [3200]" strokeweight="1pt">
                      <v:stroke joinstyle="miter"/>
                    </v:line>
                    <v:line id="Straight Connector 60" o:spid="_x0000_s1044" style="position:absolute;flip:y;visibility:visible;mso-wrap-style:square" from="0,60" to="51666,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Zg1cAAAADbAAAADwAAAGRycy9kb3ducmV2LnhtbERPTYvCMBC9C/6HMII3TRWRtRpFxF12&#10;hUVWvXgbmrGtNpOSxFr/vTkIe3y878WqNZVoyPnSsoLRMAFBnFldcq7gdPwcfIDwAVljZZkUPMnD&#10;atntLDDV9sF/1BxCLmII+xQVFCHUqZQ+K8igH9qaOHIX6wyGCF0utcNHDDeVHCfJVBosOTYUWNOm&#10;oOx2uBsFk/1vpXfXfdPU5eznMjl/uS0bpfq9dj0HEagN/+K3+1srmMb18Uv8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5WYNXAAAAA2wAAAA8AAAAAAAAAAAAAAAAA&#10;oQIAAGRycy9kb3ducmV2LnhtbFBLBQYAAAAABAAEAPkAAACOAwAAAAA=&#10;" strokecolor="black [3200]" strokeweight="1pt">
                      <v:stroke joinstyle="miter"/>
                    </v:line>
                    <v:oval id="Oval 61" o:spid="_x0000_s1045" style="position:absolute;left:2316;top:11887;width:14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5RWcIA&#10;AADbAAAADwAAAGRycy9kb3ducmV2LnhtbESPwWrDMBBE74X8g9hAL6GR3EMIjhVTSgq9ximU3DbW&#10;1jK2VsZSHKdfXxUKPQ4z84Ypytn1YqIxtJ41ZGsFgrj2puVGw8fp7WkLIkRkg71n0nCnAOV+8VBg&#10;bvyNjzRVsREJwiFHDTbGIZcy1JYchrUfiJP35UeHMcmxkWbEW4K7Xj4rtZEOW04LFgd6tVR31dVp&#10;qFRXkVzh93kiZU+X4cCfstP6cTm/7EBEmuN/+K/9bjRsMv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lFZ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0F1440" w:rsidRPr="00E11DCF" w:rsidRDefault="000F1440" w:rsidP="000F14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Kecerdasan Emosional (X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oval>
                    <v:oval id="Oval 62" o:spid="_x0000_s1046" style="position:absolute;left:2255;top:1463;width:1448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zPLsIA&#10;AADbAAAADwAAAGRycy9kb3ducmV2LnhtbESPwWrDMBBE74X+g9hCLqGRkkMIrhVTSgO9xgmE3LbW&#10;1jK2VsZSbbdfXwUCPQ4z84bJi9l1YqQhNJ41rFcKBHHlTcO1hvPp8LwDESKywc4zafihAMX+8SHH&#10;zPiJjzSWsRYJwiFDDTbGPpMyVJYchpXviZP35QeHMcmhlmbAKcFdJzdKbaXDhtOCxZ7eLFVt+e00&#10;lKotSS7x9zqSsqfP/p0vstV68TS/voCINMf/8L39YTRsN3D7k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M8u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0F1440" w:rsidRPr="00E11DCF" w:rsidRDefault="000F1440" w:rsidP="000F14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Stress Kerja (X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oval>
                    <v:oval id="Oval 63" o:spid="_x0000_s1047" style="position:absolute;left:2255;top:22067;width:14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qtcIA&#10;AADbAAAADwAAAGRycy9kb3ducmV2LnhtbESPQWsCMRSE74X+h/AEL6UmrSBlNYqUCr26CtLb6+a5&#10;WXbzsmziuvrrjSB4HGbmG2axGlwjeupC5VnDx0SBIC68qbjUsN9t3r9AhIhssPFMGi4UYLV8fVlg&#10;ZvyZt9TnsRQJwiFDDTbGNpMyFJYcholviZN39J3DmGRXStPhOcFdIz+VmkmHFacFiy19Wyrq/OQ0&#10;5KrOSb7h9a8nZXf/7Q8fZK31eDSs5yAiDfEZfrR/jYbZFO5f0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Gq1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0F1440" w:rsidRPr="00E11DCF" w:rsidRDefault="000F1440" w:rsidP="000F14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Self-Efficacy (X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oval>
                    <v:oval id="Oval 66" o:spid="_x0000_s1048" style="position:absolute;left:23530;top:11826;width:14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JLcIA&#10;AADbAAAADwAAAGRycy9kb3ducmV2LnhtbESPwWrDMBBE74H+g9hCL6GR2oMJbmRTSgO91gmE3DbW&#10;1jK2VsZSHLdfXwUCOQ4z84bZlLPrxURjaD1reFkpEMS1Ny03Gva77fMaRIjIBnvPpOGXApTFw2KD&#10;ufEX/qapio1IEA45arAxDrmUobbkMKz8QJy8Hz86jEmOjTQjXhLc9fJVqUw6bDktWBzow1LdVWen&#10;oVJdRXKJf8eJlN2dhk8+yE7rp8f5/Q1EpDnew7f2l9GQZXD9kn6AL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8kt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0F1440" w:rsidRPr="00E11DCF" w:rsidRDefault="000F1440" w:rsidP="000F14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Kepuasan Kerja (X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/Y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oval>
                    <v:oval id="Oval 79" o:spid="_x0000_s1049" style="position:absolute;left:44378;top:11826;width:1447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LgsIA&#10;AADbAAAADwAAAGRycy9kb3ducmV2LnhtbESPQWsCMRSE7wX/Q3hCL0WT9mB1NYpIC726CuLtuXlu&#10;lt28LJt03fbXN4LQ4zAz3zCrzeAa0VMXKs8aXqcKBHHhTcWlhuPhczIHESKywcYzafihAJv16GmF&#10;mfE33lOfx1IkCIcMNdgY20zKUFhyGKa+JU7e1XcOY5JdKU2HtwR3jXxTaiYdVpwWLLa0s1TU+bfT&#10;kKs6J/mCv+eelD1c2g8+yVrr5/GwXYKINMT/8KP9ZTS8L+D+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cuCwgAAANsAAAAPAAAAAAAAAAAAAAAAAJgCAABkcnMvZG93&#10;bnJldi54bWxQSwUGAAAAAAQABAD1AAAAhwMAAAAA&#10;" fillcolor="white [3201]" strokecolor="black [3200]" strokeweight="1pt">
                      <v:stroke joinstyle="miter"/>
                      <v:textbox>
                        <w:txbxContent>
                          <w:p w:rsidR="000F1440" w:rsidRPr="00E11DCF" w:rsidRDefault="000F1440" w:rsidP="000F144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Prestasi Kerja (Y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oval>
                    <v:shape id="Straight Arrow Connector 107" o:spid="_x0000_s1050" type="#_x0000_t32" style="position:absolute;left:16764;top:18044;width:7059;height:84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IyLMEAAADcAAAADwAAAGRycy9kb3ducmV2LnhtbERPTWvCQBC9C/6HZYTedNdAqqRuQrGU&#10;9tKCUe9jdpqEZmdDdqvx37sFwds83udsitF24kyDbx1rWC4UCOLKmZZrDYf9+3wNwgdkg51j0nAl&#10;D0U+nWwwM+7COzqXoRYxhH2GGpoQ+kxKXzVk0S9cTxy5HzdYDBEOtTQDXmK47WSi1LO02HJsaLCn&#10;bUPVb/lnNexLy1+n41uaJh/h2yRt2qk+1fppNr6+gAg0hof47v40cb5awf8z8QKZ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gjIswQAAANwAAAAPAAAAAAAAAAAAAAAA&#10;AKECAABkcnMvZG93bnJldi54bWxQSwUGAAAAAAQABAD5AAAAjwMAAAAA&#10;" strokecolor="black [3200]" strokeweight="1pt">
                      <v:stroke endarrow="block" joinstyle="miter"/>
                    </v:shape>
                    <v:shape id="Straight Arrow Connector 108" o:spid="_x0000_s1051" type="#_x0000_t32" style="position:absolute;left:51694;width:0;height:11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W1/sYAAADcAAAADwAAAGRycy9kb3ducmV2LnhtbESPT0sDMRDF74LfIYzgRdqsgl3ZNi0i&#10;CPYk9g/2OGymm8XNZE3S7frtnUOhtxnem/d+s1iNvlMDxdQGNvA4LUAR18G23BjYbd8nL6BSRrbY&#10;BSYDf5Rgtby9WWBlw5m/aNjkRkkIpwoNuJz7SutUO/KYpqEnFu0Yoscsa2y0jXiWcN/pp6KYaY8t&#10;S4PDnt4c1T+bkzegy3U4Db/5udx/7g6zBxf997o05v5ufJ2DyjTmq/ly/WEFvxBaeUYm0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1tf7GAAAA3AAAAA8AAAAAAAAA&#10;AAAAAAAAoQIAAGRycy9kb3ducmV2LnhtbFBLBQYAAAAABAAEAPkAAACUAwAAAAA=&#10;" strokecolor="black [3200]" strokeweight="1pt">
                      <v:stroke endarrow="block" joinstyle="miter"/>
                    </v:shape>
                    <v:shape id="Straight Arrow Connector 109" o:spid="_x0000_s1052" type="#_x0000_t32" style="position:absolute;left:16764;top:6035;width:32021;height:6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kQZcMAAADcAAAADwAAAGRycy9kb3ducmV2LnhtbERPS2sCMRC+F/ofwgheimYr1LWrUYog&#10;1FOpD+xx2Iybxc1km8R1+++bQsHbfHzPWax624iOfKgdK3geZyCIS6drrhQc9pvRDESIyBobx6Tg&#10;hwKslo8PCyy0u/EndbtYiRTCoUAFJsa2kDKUhiyGsWuJE3d23mJM0FdSe7ylcNvISZZNpcWaU4PB&#10;ltaGysvuahXIfOuu3Xd8yY8fh6/pk/H2tM2VGg76tzmISH28i//d7zrNz17h75l0gV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5EGXDAAAA3AAAAA8AAAAAAAAAAAAA&#10;AAAAoQIAAGRycy9kb3ducmV2LnhtbFBLBQYAAAAABAAEAPkAAACRAwAAAAA=&#10;" strokecolor="black [3200]" strokeweight="1pt">
                      <v:stroke endarrow="block" joinstyle="miter"/>
                    </v:shape>
                    <v:shape id="Straight Arrow Connector 110" o:spid="_x0000_s1053" type="#_x0000_t32" style="position:absolute;left:16703;top:20604;width:32026;height:58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I8hcMAAADcAAAADwAAAGRycy9kb3ducmV2LnhtbESPQWvCQBCF70L/wzKF3nRjICKpq0iL&#10;tJcKJvY+ZsckmJ0N2VXTf985CN5meG/e+2a1GV2nbjSE1rOB+SwBRVx523Jt4FjupktQISJb7DyT&#10;gT8KsFm/TFaYW3/nA92KWCsJ4ZCjgSbGPtc6VA05DDPfE4t29oPDKOtQazvgXcJdp9MkWWiHLUtD&#10;gz19NFRdiqszUBaOf06/n1mWfsW9TdusS/rMmLfXcfsOKtIYn+bH9bcV/LngyzMygV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yPIXDAAAA3AAAAA8AAAAAAAAAAAAA&#10;AAAAoQIAAGRycy9kb3ducmV2LnhtbFBLBQYAAAAABAAEAPkAAACRAwAAAAA=&#10;" strokecolor="black [3200]" strokeweight="1pt">
                      <v:stroke endarrow="block" joinstyle="miter"/>
                    </v:shape>
                    <v:shape id="Straight Arrow Connector 111" o:spid="_x0000_s1054" type="#_x0000_t32" style="position:absolute;left:16764;top:6035;width:7054;height:8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aKvsMAAADcAAAADwAAAGRycy9kb3ducmV2LnhtbERP32vCMBB+H/g/hBP2MmZaQTuqUWQw&#10;0CeZU/TxaG5NWXOpSazdf78MBnu7j+/nLdeDbUVPPjSOFeSTDARx5XTDtYLjx9vzC4gQkTW2jknB&#10;NwVYr0YPSyy1u/M79YdYixTCoUQFJsaulDJUhiyGieuIE/fpvMWYoK+l9nhP4baV0yybS4sNpwaD&#10;Hb0aqr4ON6tAFjt3669xVpz2x8v8yXh73hVKPY6HzQJEpCH+i//cW53m5zn8PpMu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Wir7DAAAA3AAAAA8AAAAAAAAAAAAA&#10;AAAAoQIAAGRycy9kb3ducmV2LnhtbFBLBQYAAAAABAAEAPkAAACRAwAAAAA=&#10;" strokecolor="black [3200]" strokeweight="1pt">
                      <v:stroke endarrow="block" joinstyle="miter"/>
                    </v:shape>
                    <v:shape id="Straight Arrow Connector 112" o:spid="_x0000_s1055" type="#_x0000_t32" style="position:absolute;left:16824;top:16276;width:6643;height: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QUycMAAADcAAAADwAAAGRycy9kb3ducmV2LnhtbERP32vCMBB+F/wfwg32IjNVmB2dUUQY&#10;zKeh69gej+bWlDWXmsTa/fdGEHy7j+/nLdeDbUVPPjSOFcymGQjiyumGawXl59vTC4gQkTW2jknB&#10;PwVYr8ajJRbanXlP/SHWIoVwKFCBibErpAyVIYth6jrixP06bzEm6GupPZ5TuG3lPMsW0mLDqcFg&#10;R1tD1d/hZBXIfOdO/TE+518f5c9iYrz93uVKPT4Mm1cQkYZ4F9/c7zrNn83h+ky6QK4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EFMnDAAAA3AAAAA8AAAAAAAAAAAAA&#10;AAAAoQIAAGRycy9kb3ducmV2LnhtbFBLBQYAAAAABAAEAPkAAACRAwAAAAA=&#10;" strokecolor="black [3200]" strokeweight="1pt">
                      <v:stroke endarrow="block" joinstyle="miter"/>
                    </v:shape>
                  </v:group>
                </v:group>
                <v:shape id="Straight Arrow Connector 113" o:spid="_x0000_s1056" type="#_x0000_t32" style="position:absolute;left:36303;top:15285;width:608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ixUsMAAADcAAAADwAAAGRycy9kb3ducmV2LnhtbERPS2sCMRC+F/wPYYReSs3aoltWo0ih&#10;UE9SH7THYTNuFjeTbRLX7b83BcHbfHzPmS9724iOfKgdKxiPMhDEpdM1Vwr2u4/nNxAhImtsHJOC&#10;PwqwXAwe5lhod+Ev6raxEimEQ4EKTIxtIWUoDVkMI9cSJ+7ovMWYoK+k9nhJ4baRL1k2lRZrTg0G&#10;W3o3VJ62Z6tA5mt37n7jJD9s9j/TJ+Pt9zpX6nHYr2YgIvXxLr65P3WaP36F/2fSBXJx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IsVLDAAAA3AAAAA8AAAAAAAAAAAAA&#10;AAAAoQIAAGRycy9kb3ducmV2LnhtbFBLBQYAAAAABAAEAPkAAACRAwAAAAA=&#10;" strokecolor="black [3200]" strokeweight="1pt">
                  <v:stroke endarrow="block" joinstyle="miter"/>
                </v:shape>
                <w10:anchorlock/>
              </v:group>
            </w:pict>
          </mc:Fallback>
        </mc:AlternateContent>
      </w:r>
    </w:p>
    <w:p w:rsidR="000F1440" w:rsidRPr="003876D4" w:rsidRDefault="000F1440" w:rsidP="00E862CC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3876D4">
        <w:rPr>
          <w:rFonts w:ascii="Arial" w:hAnsi="Arial" w:cs="Arial"/>
          <w:sz w:val="18"/>
          <w:szCs w:val="18"/>
          <w:lang w:val="en-US"/>
        </w:rPr>
        <w:t>Gambar 1.</w:t>
      </w:r>
    </w:p>
    <w:p w:rsidR="000F1440" w:rsidRPr="003876D4" w:rsidRDefault="00660A84" w:rsidP="000F1440">
      <w:pPr>
        <w:spacing w:after="0" w:line="240" w:lineRule="auto"/>
        <w:rPr>
          <w:rFonts w:ascii="Arial" w:hAnsi="Arial" w:cs="Arial"/>
          <w:bCs/>
          <w:sz w:val="18"/>
          <w:szCs w:val="18"/>
          <w:lang w:val="id-ID" w:eastAsia="en-US"/>
        </w:rPr>
      </w:pPr>
      <w:r>
        <w:rPr>
          <w:rFonts w:ascii="Arial" w:hAnsi="Arial" w:cs="Arial"/>
          <w:bCs/>
          <w:sz w:val="18"/>
          <w:szCs w:val="18"/>
        </w:rPr>
        <w:t>Dampak</w:t>
      </w:r>
      <w:r w:rsidR="000F1440" w:rsidRPr="003876D4">
        <w:rPr>
          <w:rFonts w:ascii="Arial" w:hAnsi="Arial" w:cs="Arial"/>
          <w:bCs/>
          <w:sz w:val="18"/>
          <w:szCs w:val="18"/>
        </w:rPr>
        <w:t xml:space="preserve"> langsung, Tidak Langsung, dan Total </w:t>
      </w:r>
      <w:r>
        <w:rPr>
          <w:rFonts w:ascii="Arial" w:hAnsi="Arial" w:cs="Arial"/>
          <w:bCs/>
          <w:sz w:val="18"/>
          <w:szCs w:val="18"/>
        </w:rPr>
        <w:t>Dampak</w:t>
      </w:r>
    </w:p>
    <w:p w:rsidR="00DD034E" w:rsidRPr="006F2819" w:rsidRDefault="00DD034E" w:rsidP="00E862CC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:rsidR="00E862CC" w:rsidRDefault="00E862CC" w:rsidP="00E862C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F2819">
        <w:rPr>
          <w:rFonts w:ascii="Arial" w:hAnsi="Arial" w:cs="Arial"/>
          <w:b/>
          <w:lang w:val="en-US"/>
        </w:rPr>
        <w:t>Pembahasan</w:t>
      </w:r>
    </w:p>
    <w:p w:rsidR="003876D4" w:rsidRDefault="003E7475" w:rsidP="003876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Efek</w:t>
      </w:r>
      <w:r w:rsidR="003876D4" w:rsidRPr="003876D4">
        <w:rPr>
          <w:rFonts w:ascii="Arial" w:hAnsi="Arial" w:cs="Arial"/>
          <w:sz w:val="20"/>
          <w:lang w:val="en-US"/>
        </w:rPr>
        <w:t xml:space="preserve"> </w:t>
      </w:r>
      <w:r w:rsidR="003876D4">
        <w:rPr>
          <w:rFonts w:ascii="Arial" w:hAnsi="Arial" w:cs="Arial"/>
          <w:sz w:val="20"/>
          <w:lang w:val="en-US"/>
        </w:rPr>
        <w:t>Stress Kerja terhadap Prestasi Kerja</w:t>
      </w:r>
    </w:p>
    <w:p w:rsidR="003876D4" w:rsidRDefault="003E7475" w:rsidP="003876D4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Pemanfaatan</w:t>
      </w:r>
      <w:r w:rsidR="003876D4" w:rsidRPr="003876D4">
        <w:rPr>
          <w:rFonts w:ascii="Arial" w:hAnsi="Arial" w:cs="Arial"/>
          <w:sz w:val="20"/>
          <w:lang w:val="en-US"/>
        </w:rPr>
        <w:t xml:space="preserve"> variabel intervening kepuasan kerja dalam </w:t>
      </w:r>
      <w:r>
        <w:rPr>
          <w:rFonts w:ascii="Arial" w:hAnsi="Arial" w:cs="Arial"/>
          <w:sz w:val="20"/>
          <w:lang w:val="en-US"/>
        </w:rPr>
        <w:t>dalam</w:t>
      </w:r>
      <w:r w:rsidR="003876D4" w:rsidRPr="003876D4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pengembangan</w:t>
      </w:r>
      <w:r w:rsidR="003876D4" w:rsidRPr="003876D4">
        <w:rPr>
          <w:rFonts w:ascii="Arial" w:hAnsi="Arial" w:cs="Arial"/>
          <w:sz w:val="20"/>
          <w:lang w:val="en-US"/>
        </w:rPr>
        <w:t xml:space="preserve"> pretasi kerja karyawan untuk variabel stress kerja adalah tidak efektif karena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tidak langsung menghasilkan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yang lebih kecil dari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langsung. Hasil ini mendukung hasil penelitian sebelumnya yang dilakukan Ereianto dan Mahannani (2022) yang menunjukkan bahwa stress kerja </w:t>
      </w:r>
      <w:r>
        <w:rPr>
          <w:rFonts w:ascii="Arial" w:hAnsi="Arial" w:cs="Arial"/>
          <w:sz w:val="20"/>
          <w:lang w:val="en-US"/>
        </w:rPr>
        <w:t xml:space="preserve">mempunyai efek </w:t>
      </w:r>
      <w:r w:rsidR="003C476B">
        <w:rPr>
          <w:rFonts w:ascii="Arial" w:hAnsi="Arial" w:cs="Arial"/>
          <w:sz w:val="20"/>
          <w:lang w:val="en-US"/>
        </w:rPr>
        <w:t>negatif</w:t>
      </w:r>
      <w:r w:rsidR="003876D4" w:rsidRPr="003876D4">
        <w:rPr>
          <w:rFonts w:ascii="Arial" w:hAnsi="Arial" w:cs="Arial"/>
          <w:sz w:val="20"/>
          <w:lang w:val="en-US"/>
        </w:rPr>
        <w:t xml:space="preserve"> dan signifikan terhadap prestasi kerja. Hal ini berarti untuk </w:t>
      </w:r>
      <w:r>
        <w:rPr>
          <w:rFonts w:ascii="Arial" w:hAnsi="Arial" w:cs="Arial"/>
          <w:sz w:val="20"/>
          <w:lang w:val="en-US"/>
        </w:rPr>
        <w:t xml:space="preserve">mengembangkan </w:t>
      </w:r>
      <w:r w:rsidR="003876D4" w:rsidRPr="003876D4">
        <w:rPr>
          <w:rFonts w:ascii="Arial" w:hAnsi="Arial" w:cs="Arial"/>
          <w:sz w:val="20"/>
          <w:lang w:val="en-US"/>
        </w:rPr>
        <w:t xml:space="preserve">Prestasi Kerja di SMK Kesehatan Citra Medika Sragen sebaiknya menggunakan Stress Kerja secara langsung agar hasilnya lebih maksimal. Upaya </w:t>
      </w:r>
      <w:r>
        <w:rPr>
          <w:rFonts w:ascii="Arial" w:hAnsi="Arial" w:cs="Arial"/>
          <w:sz w:val="20"/>
          <w:lang w:val="en-US"/>
        </w:rPr>
        <w:t xml:space="preserve">pengembangan </w:t>
      </w:r>
      <w:r w:rsidR="003876D4" w:rsidRPr="003876D4">
        <w:rPr>
          <w:rFonts w:ascii="Arial" w:hAnsi="Arial" w:cs="Arial"/>
          <w:sz w:val="20"/>
          <w:lang w:val="en-US"/>
        </w:rPr>
        <w:t>stress kerja misalnya dengan memberikan tekanan pekerjaan dari target-target yang diberikan kepada karyawan.</w:t>
      </w:r>
    </w:p>
    <w:p w:rsidR="003876D4" w:rsidRDefault="003E7475" w:rsidP="003876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Efek</w:t>
      </w:r>
      <w:r w:rsidR="003876D4">
        <w:rPr>
          <w:rFonts w:ascii="Arial" w:hAnsi="Arial" w:cs="Arial"/>
          <w:sz w:val="20"/>
          <w:lang w:val="en-US"/>
        </w:rPr>
        <w:t xml:space="preserve"> Kecerdasan Emosional terhadap Prestasi Kerja</w:t>
      </w:r>
    </w:p>
    <w:p w:rsidR="003876D4" w:rsidRDefault="003E7475" w:rsidP="003876D4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Pemanfaatan </w:t>
      </w:r>
      <w:r w:rsidR="003876D4" w:rsidRPr="003876D4">
        <w:rPr>
          <w:rFonts w:ascii="Arial" w:hAnsi="Arial" w:cs="Arial"/>
          <w:sz w:val="20"/>
          <w:lang w:val="en-US"/>
        </w:rPr>
        <w:t xml:space="preserve">variabel intervening kepuasan kerja dalam upaya </w:t>
      </w:r>
      <w:r>
        <w:rPr>
          <w:rFonts w:ascii="Arial" w:hAnsi="Arial" w:cs="Arial"/>
          <w:sz w:val="20"/>
          <w:lang w:val="en-US"/>
        </w:rPr>
        <w:t xml:space="preserve">pengembangan </w:t>
      </w:r>
      <w:r w:rsidR="003876D4" w:rsidRPr="003876D4">
        <w:rPr>
          <w:rFonts w:ascii="Arial" w:hAnsi="Arial" w:cs="Arial"/>
          <w:sz w:val="20"/>
          <w:lang w:val="en-US"/>
        </w:rPr>
        <w:t xml:space="preserve">prestasi kerja karyawan untuk variabel kecerdasan emosional adalah tidak efektif karena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tidak langsung menghasilkan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yang lebih kecil dari </w:t>
      </w:r>
      <w:r>
        <w:rPr>
          <w:rFonts w:ascii="Arial" w:hAnsi="Arial" w:cs="Arial"/>
          <w:sz w:val="20"/>
          <w:lang w:val="en-US"/>
        </w:rPr>
        <w:t xml:space="preserve">efek </w:t>
      </w:r>
      <w:r w:rsidR="003876D4" w:rsidRPr="003876D4">
        <w:rPr>
          <w:rFonts w:ascii="Arial" w:hAnsi="Arial" w:cs="Arial"/>
          <w:sz w:val="20"/>
          <w:lang w:val="en-US"/>
        </w:rPr>
        <w:t xml:space="preserve">langsung. Hasil ini menolak hasil penelitian sebelumnya yang dilakukan Utami dkk (2017) menunjukkan bahwa kecerdasan emosional </w:t>
      </w:r>
      <w:r>
        <w:rPr>
          <w:rFonts w:ascii="Arial" w:hAnsi="Arial" w:cs="Arial"/>
          <w:sz w:val="20"/>
          <w:lang w:val="en-US"/>
        </w:rPr>
        <w:t xml:space="preserve">mempunyai efek </w:t>
      </w:r>
      <w:r w:rsidR="003876D4" w:rsidRPr="003876D4">
        <w:rPr>
          <w:rFonts w:ascii="Arial" w:hAnsi="Arial" w:cs="Arial"/>
          <w:sz w:val="20"/>
          <w:lang w:val="en-US"/>
        </w:rPr>
        <w:t xml:space="preserve">positif terhadap prestasi kerja. Hal ini berarti untuk </w:t>
      </w:r>
      <w:r>
        <w:rPr>
          <w:rFonts w:ascii="Arial" w:hAnsi="Arial" w:cs="Arial"/>
          <w:sz w:val="20"/>
          <w:lang w:val="en-US"/>
        </w:rPr>
        <w:t xml:space="preserve">mengembangkan </w:t>
      </w:r>
      <w:r w:rsidR="003876D4" w:rsidRPr="003876D4">
        <w:rPr>
          <w:rFonts w:ascii="Arial" w:hAnsi="Arial" w:cs="Arial"/>
          <w:sz w:val="20"/>
          <w:lang w:val="en-US"/>
        </w:rPr>
        <w:t>Prestasi Kerja di SMK Kesehatan Citra Medika Sragen sebaiknya menggunakan Kecerd</w:t>
      </w:r>
      <w:r>
        <w:rPr>
          <w:rFonts w:ascii="Arial" w:hAnsi="Arial" w:cs="Arial"/>
          <w:sz w:val="20"/>
          <w:lang w:val="en-US"/>
        </w:rPr>
        <w:t>a</w:t>
      </w:r>
      <w:r w:rsidR="003876D4" w:rsidRPr="003876D4">
        <w:rPr>
          <w:rFonts w:ascii="Arial" w:hAnsi="Arial" w:cs="Arial"/>
          <w:sz w:val="20"/>
          <w:lang w:val="en-US"/>
        </w:rPr>
        <w:t xml:space="preserve">san Emosional secara langsung agar hasilnya lebih maksimal. Upaya </w:t>
      </w:r>
      <w:r>
        <w:rPr>
          <w:rFonts w:ascii="Arial" w:hAnsi="Arial" w:cs="Arial"/>
          <w:sz w:val="20"/>
          <w:lang w:val="en-US"/>
        </w:rPr>
        <w:t xml:space="preserve">mengembangkan </w:t>
      </w:r>
      <w:r w:rsidR="003876D4" w:rsidRPr="003876D4">
        <w:rPr>
          <w:rFonts w:ascii="Arial" w:hAnsi="Arial" w:cs="Arial"/>
          <w:sz w:val="20"/>
          <w:lang w:val="en-US"/>
        </w:rPr>
        <w:t>kecerdasan emosional misalnya dengan memberikan motivasi dan arahan langsung kepada karyawan.</w:t>
      </w:r>
    </w:p>
    <w:p w:rsidR="003876D4" w:rsidRDefault="003E7475" w:rsidP="003876D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Efek </w:t>
      </w:r>
      <w:r w:rsidR="003876D4">
        <w:rPr>
          <w:rFonts w:ascii="Arial" w:hAnsi="Arial" w:cs="Arial"/>
          <w:sz w:val="20"/>
          <w:lang w:val="en-US"/>
        </w:rPr>
        <w:t>Self-efficacy terhadap Prestasi Kerja</w:t>
      </w:r>
    </w:p>
    <w:p w:rsidR="003876D4" w:rsidRPr="003876D4" w:rsidRDefault="003E7475" w:rsidP="003876D4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lang w:val="en-US"/>
        </w:rPr>
      </w:pPr>
      <w:r>
        <w:t xml:space="preserve">Pemanfaatan </w:t>
      </w:r>
      <w:r w:rsidR="003876D4" w:rsidRPr="005F084E">
        <w:t xml:space="preserve">variabel </w:t>
      </w:r>
      <w:r w:rsidR="003876D4" w:rsidRPr="009C63FB">
        <w:rPr>
          <w:i/>
        </w:rPr>
        <w:t>intervening</w:t>
      </w:r>
      <w:r w:rsidR="003876D4" w:rsidRPr="005F084E">
        <w:t xml:space="preserve"> kepuasan kerja dalam </w:t>
      </w:r>
      <w:r w:rsidR="003876D4" w:rsidRPr="002B4098">
        <w:t xml:space="preserve">upaya </w:t>
      </w:r>
      <w:r>
        <w:t xml:space="preserve">pengembangan </w:t>
      </w:r>
      <w:r w:rsidR="003876D4" w:rsidRPr="002B4098">
        <w:t xml:space="preserve">prestasi kerja untuk variabel self-efficacy adalah efektif karena </w:t>
      </w:r>
      <w:r>
        <w:t xml:space="preserve">efek </w:t>
      </w:r>
      <w:r w:rsidR="003876D4" w:rsidRPr="002B4098">
        <w:t xml:space="preserve">tidak langsung menghasilkan </w:t>
      </w:r>
      <w:r>
        <w:t xml:space="preserve">efek </w:t>
      </w:r>
      <w:r w:rsidR="003876D4" w:rsidRPr="002B4098">
        <w:t xml:space="preserve">yang lebih besar dari </w:t>
      </w:r>
      <w:r>
        <w:t xml:space="preserve">efek </w:t>
      </w:r>
      <w:r w:rsidR="003876D4" w:rsidRPr="002B4098">
        <w:t>langsung</w:t>
      </w:r>
      <w:r w:rsidR="003876D4" w:rsidRPr="0028525B">
        <w:t xml:space="preserve">. Hasil ini mendukung hasil penelitian sebelumnya yang dilakukan </w:t>
      </w:r>
      <w:r w:rsidR="003876D4" w:rsidRPr="0028525B">
        <w:rPr>
          <w:bCs/>
          <w:color w:val="000000"/>
        </w:rPr>
        <w:t xml:space="preserve">Hadiyatno dan </w:t>
      </w:r>
      <w:r w:rsidR="003876D4" w:rsidRPr="0028525B">
        <w:rPr>
          <w:bCs/>
          <w:color w:val="000000"/>
        </w:rPr>
        <w:lastRenderedPageBreak/>
        <w:t>Saraswati (2016)</w:t>
      </w:r>
      <w:r w:rsidR="003876D4" w:rsidRPr="0028525B">
        <w:t xml:space="preserve"> menunjukkan</w:t>
      </w:r>
      <w:r w:rsidR="003876D4" w:rsidRPr="002B4098">
        <w:t xml:space="preserve"> bahwa </w:t>
      </w:r>
      <w:r w:rsidR="003876D4" w:rsidRPr="008E2E02">
        <w:t>self-</w:t>
      </w:r>
      <w:r w:rsidR="003876D4" w:rsidRPr="002B4098">
        <w:t xml:space="preserve">efficacy </w:t>
      </w:r>
      <w:r>
        <w:t xml:space="preserve">mempunyai efek </w:t>
      </w:r>
      <w:r w:rsidR="003876D4" w:rsidRPr="002B4098">
        <w:t xml:space="preserve">positif </w:t>
      </w:r>
      <w:r w:rsidR="003876D4">
        <w:t xml:space="preserve">dan </w:t>
      </w:r>
      <w:r w:rsidR="003876D4" w:rsidRPr="002B4098">
        <w:t>signifikan terhadap prestasi kerja</w:t>
      </w:r>
      <w:r w:rsidR="003876D4">
        <w:t xml:space="preserve">. Hal ini berarti untuk </w:t>
      </w:r>
      <w:r>
        <w:t xml:space="preserve">mengembangkan </w:t>
      </w:r>
      <w:r w:rsidR="003876D4">
        <w:t xml:space="preserve">prestasi kerja di SMK Kesehatan Citra Medika Sragen sebaiknya </w:t>
      </w:r>
      <w:r>
        <w:t xml:space="preserve">mengembangkan </w:t>
      </w:r>
      <w:r w:rsidR="003876D4">
        <w:t>self-efficacy sehingga hasilnya lebih maksimal.</w:t>
      </w:r>
    </w:p>
    <w:p w:rsidR="006F2819" w:rsidRDefault="006F2819" w:rsidP="00E862CC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:rsidR="003876D4" w:rsidRDefault="003876D4" w:rsidP="00E862C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Kesimpulan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Stress kerja </w:t>
      </w:r>
      <w:r w:rsidR="003E7475">
        <w:rPr>
          <w:rFonts w:ascii="Arial" w:hAnsi="Arial" w:cs="Arial"/>
          <w:sz w:val="20"/>
        </w:rPr>
        <w:t xml:space="preserve">mempunyai efek </w:t>
      </w:r>
      <w:r w:rsidR="003C476B">
        <w:rPr>
          <w:rFonts w:ascii="Arial" w:hAnsi="Arial" w:cs="Arial"/>
          <w:sz w:val="20"/>
        </w:rPr>
        <w:t>negatif</w:t>
      </w:r>
      <w:r w:rsidRPr="003876D4">
        <w:rPr>
          <w:rFonts w:ascii="Arial" w:hAnsi="Arial" w:cs="Arial"/>
          <w:sz w:val="20"/>
        </w:rPr>
        <w:t xml:space="preserve"> dan tidak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 xml:space="preserve">kepuasan kerja. 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Kecerdasan emosional </w:t>
      </w:r>
      <w:r w:rsidR="003E7475">
        <w:rPr>
          <w:rFonts w:ascii="Arial" w:hAnsi="Arial" w:cs="Arial"/>
          <w:sz w:val="20"/>
        </w:rPr>
        <w:t xml:space="preserve">mempunyai efek </w:t>
      </w:r>
      <w:r w:rsidR="003C476B">
        <w:rPr>
          <w:rFonts w:ascii="Arial" w:hAnsi="Arial" w:cs="Arial"/>
          <w:sz w:val="20"/>
        </w:rPr>
        <w:t>negatif</w:t>
      </w:r>
      <w:r w:rsidRPr="003876D4">
        <w:rPr>
          <w:rFonts w:ascii="Arial" w:hAnsi="Arial" w:cs="Arial"/>
          <w:sz w:val="20"/>
        </w:rPr>
        <w:t xml:space="preserve"> dan tidak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>kepuasan kerja.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Self-efficacy </w:t>
      </w:r>
      <w:r w:rsidR="003E7475">
        <w:rPr>
          <w:rFonts w:ascii="Arial" w:hAnsi="Arial" w:cs="Arial"/>
          <w:sz w:val="20"/>
        </w:rPr>
        <w:t xml:space="preserve">mempunyai efek </w:t>
      </w:r>
      <w:r w:rsidRPr="003876D4">
        <w:rPr>
          <w:rFonts w:ascii="Arial" w:hAnsi="Arial" w:cs="Arial"/>
          <w:sz w:val="20"/>
        </w:rPr>
        <w:t xml:space="preserve">positif dan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 xml:space="preserve">kepuasan kerja. 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Stress kerja </w:t>
      </w:r>
      <w:r w:rsidR="003E7475">
        <w:rPr>
          <w:rFonts w:ascii="Arial" w:hAnsi="Arial" w:cs="Arial"/>
          <w:sz w:val="20"/>
        </w:rPr>
        <w:t xml:space="preserve">mempunyai efek </w:t>
      </w:r>
      <w:r w:rsidR="003C476B">
        <w:rPr>
          <w:rFonts w:ascii="Arial" w:hAnsi="Arial" w:cs="Arial"/>
          <w:sz w:val="20"/>
        </w:rPr>
        <w:t>negatif</w:t>
      </w:r>
      <w:r w:rsidRPr="003876D4">
        <w:rPr>
          <w:rFonts w:ascii="Arial" w:hAnsi="Arial" w:cs="Arial"/>
          <w:sz w:val="20"/>
        </w:rPr>
        <w:t xml:space="preserve"> dan tidak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 xml:space="preserve">prestasi kerja. 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Kecerdasan emosional </w:t>
      </w:r>
      <w:r w:rsidR="003E7475">
        <w:rPr>
          <w:rFonts w:ascii="Arial" w:hAnsi="Arial" w:cs="Arial"/>
          <w:sz w:val="20"/>
        </w:rPr>
        <w:t xml:space="preserve">mempunyai efek </w:t>
      </w:r>
      <w:r w:rsidRPr="003876D4">
        <w:rPr>
          <w:rFonts w:ascii="Arial" w:hAnsi="Arial" w:cs="Arial"/>
          <w:sz w:val="20"/>
        </w:rPr>
        <w:t xml:space="preserve">positif dan tidak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>prestasi kerja.</w:t>
      </w:r>
    </w:p>
    <w:p w:rsidR="003876D4" w:rsidRPr="003876D4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Self-efficacy </w:t>
      </w:r>
      <w:r w:rsidR="003E7475">
        <w:rPr>
          <w:rFonts w:ascii="Arial" w:hAnsi="Arial" w:cs="Arial"/>
          <w:sz w:val="20"/>
        </w:rPr>
        <w:t xml:space="preserve">mempunyai efek </w:t>
      </w:r>
      <w:r w:rsidRPr="003876D4">
        <w:rPr>
          <w:rFonts w:ascii="Arial" w:hAnsi="Arial" w:cs="Arial"/>
          <w:sz w:val="20"/>
        </w:rPr>
        <w:t xml:space="preserve">positif dan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 xml:space="preserve">prestasi kerja. </w:t>
      </w:r>
    </w:p>
    <w:p w:rsidR="006F2819" w:rsidRDefault="003876D4" w:rsidP="003876D4">
      <w:pPr>
        <w:pStyle w:val="ListParagraph"/>
        <w:numPr>
          <w:ilvl w:val="7"/>
          <w:numId w:val="5"/>
        </w:numPr>
        <w:spacing w:after="0" w:line="240" w:lineRule="auto"/>
        <w:ind w:left="284" w:hanging="283"/>
        <w:jc w:val="both"/>
        <w:rPr>
          <w:rFonts w:ascii="Arial" w:hAnsi="Arial" w:cs="Arial"/>
          <w:sz w:val="20"/>
        </w:rPr>
      </w:pPr>
      <w:r w:rsidRPr="003876D4">
        <w:rPr>
          <w:rFonts w:ascii="Arial" w:hAnsi="Arial" w:cs="Arial"/>
          <w:sz w:val="20"/>
        </w:rPr>
        <w:t xml:space="preserve">Kepuasan </w:t>
      </w:r>
      <w:r w:rsidR="003E7475">
        <w:rPr>
          <w:rFonts w:ascii="Arial" w:hAnsi="Arial" w:cs="Arial"/>
          <w:sz w:val="20"/>
        </w:rPr>
        <w:t xml:space="preserve">mempunyai efek </w:t>
      </w:r>
      <w:r w:rsidRPr="003876D4">
        <w:rPr>
          <w:rFonts w:ascii="Arial" w:hAnsi="Arial" w:cs="Arial"/>
          <w:sz w:val="20"/>
        </w:rPr>
        <w:t xml:space="preserve">positif dan tidak signifikan </w:t>
      </w:r>
      <w:r w:rsidR="003E7475">
        <w:rPr>
          <w:rFonts w:ascii="Arial" w:hAnsi="Arial" w:cs="Arial"/>
          <w:sz w:val="20"/>
        </w:rPr>
        <w:t xml:space="preserve">atas </w:t>
      </w:r>
      <w:r w:rsidRPr="003876D4">
        <w:rPr>
          <w:rFonts w:ascii="Arial" w:hAnsi="Arial" w:cs="Arial"/>
          <w:sz w:val="20"/>
        </w:rPr>
        <w:t>prestasi kerja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3876D4" w:rsidRDefault="003876D4" w:rsidP="003876D4">
      <w:pPr>
        <w:spacing w:after="0" w:line="240" w:lineRule="auto"/>
        <w:jc w:val="both"/>
        <w:rPr>
          <w:rFonts w:ascii="Arial" w:hAnsi="Arial" w:cs="Arial"/>
          <w:b/>
        </w:rPr>
      </w:pPr>
      <w:r w:rsidRPr="003876D4">
        <w:rPr>
          <w:rFonts w:ascii="Arial" w:hAnsi="Arial" w:cs="Arial"/>
          <w:b/>
        </w:rPr>
        <w:t>Saran</w:t>
      </w:r>
    </w:p>
    <w:p w:rsidR="00931FC7" w:rsidRDefault="003876D4" w:rsidP="005C59B2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931FC7">
        <w:rPr>
          <w:rFonts w:ascii="Arial" w:hAnsi="Arial" w:cs="Arial"/>
          <w:sz w:val="20"/>
        </w:rPr>
        <w:t xml:space="preserve">Penelitian </w:t>
      </w:r>
      <w:r w:rsidR="00176E5E" w:rsidRPr="00931FC7">
        <w:rPr>
          <w:rFonts w:ascii="Arial" w:hAnsi="Arial" w:cs="Arial"/>
          <w:sz w:val="20"/>
        </w:rPr>
        <w:t>berikutnya</w:t>
      </w:r>
      <w:r w:rsidRPr="00931FC7">
        <w:rPr>
          <w:rFonts w:ascii="Arial" w:hAnsi="Arial" w:cs="Arial"/>
          <w:sz w:val="20"/>
        </w:rPr>
        <w:t xml:space="preserve"> </w:t>
      </w:r>
      <w:r w:rsidR="00931FC7">
        <w:rPr>
          <w:rFonts w:ascii="Arial" w:hAnsi="Arial" w:cs="Arial"/>
          <w:sz w:val="20"/>
        </w:rPr>
        <w:t>sebaiknya</w:t>
      </w:r>
      <w:r w:rsidRPr="00931FC7">
        <w:rPr>
          <w:rFonts w:ascii="Arial" w:hAnsi="Arial" w:cs="Arial"/>
          <w:sz w:val="20"/>
        </w:rPr>
        <w:t xml:space="preserve"> </w:t>
      </w:r>
      <w:r w:rsidR="00176E5E" w:rsidRPr="00931FC7">
        <w:rPr>
          <w:rFonts w:ascii="Arial" w:hAnsi="Arial" w:cs="Arial"/>
          <w:sz w:val="20"/>
        </w:rPr>
        <w:t xml:space="preserve">mengubah </w:t>
      </w:r>
      <w:r w:rsidRPr="00931FC7">
        <w:rPr>
          <w:rFonts w:ascii="Arial" w:hAnsi="Arial" w:cs="Arial"/>
          <w:sz w:val="20"/>
        </w:rPr>
        <w:t xml:space="preserve">variabel intervening </w:t>
      </w:r>
      <w:r w:rsidR="00176E5E" w:rsidRPr="00931FC7">
        <w:rPr>
          <w:rFonts w:ascii="Arial" w:hAnsi="Arial" w:cs="Arial"/>
          <w:sz w:val="20"/>
        </w:rPr>
        <w:t xml:space="preserve">sehingga </w:t>
      </w:r>
      <w:r w:rsidRPr="00931FC7">
        <w:rPr>
          <w:rFonts w:ascii="Arial" w:hAnsi="Arial" w:cs="Arial"/>
          <w:sz w:val="20"/>
        </w:rPr>
        <w:t xml:space="preserve">hasilnya </w:t>
      </w:r>
      <w:r w:rsidR="00176E5E" w:rsidRPr="00931FC7">
        <w:rPr>
          <w:rFonts w:ascii="Arial" w:hAnsi="Arial" w:cs="Arial"/>
          <w:sz w:val="20"/>
        </w:rPr>
        <w:t xml:space="preserve">dapat </w:t>
      </w:r>
      <w:r w:rsidRPr="00931FC7">
        <w:rPr>
          <w:rFonts w:ascii="Arial" w:hAnsi="Arial" w:cs="Arial"/>
          <w:sz w:val="20"/>
        </w:rPr>
        <w:t xml:space="preserve">lebih efektif dalam </w:t>
      </w:r>
      <w:r w:rsidR="001B3830">
        <w:rPr>
          <w:rFonts w:ascii="Arial" w:hAnsi="Arial" w:cs="Arial"/>
          <w:sz w:val="20"/>
        </w:rPr>
        <w:t xml:space="preserve">menaikkan </w:t>
      </w:r>
      <w:r w:rsidRPr="00931FC7">
        <w:rPr>
          <w:rFonts w:ascii="Arial" w:hAnsi="Arial" w:cs="Arial"/>
          <w:sz w:val="20"/>
        </w:rPr>
        <w:t>prestasi kerja.</w:t>
      </w:r>
    </w:p>
    <w:p w:rsidR="003876D4" w:rsidRDefault="00931FC7" w:rsidP="005C59B2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0"/>
        </w:rPr>
      </w:pPr>
      <w:r w:rsidRPr="00931FC7">
        <w:rPr>
          <w:rFonts w:ascii="Arial" w:hAnsi="Arial" w:cs="Arial"/>
          <w:sz w:val="20"/>
        </w:rPr>
        <w:t xml:space="preserve">Penelitian lebih lanjut harus dilakukan di lokasi yang berbeda, </w:t>
      </w:r>
      <w:r w:rsidR="001B3830">
        <w:rPr>
          <w:rFonts w:ascii="Arial" w:hAnsi="Arial" w:cs="Arial"/>
          <w:sz w:val="20"/>
        </w:rPr>
        <w:t>menggunakan</w:t>
      </w:r>
      <w:r w:rsidRPr="00931FC7">
        <w:rPr>
          <w:rFonts w:ascii="Arial" w:hAnsi="Arial" w:cs="Arial"/>
          <w:sz w:val="20"/>
        </w:rPr>
        <w:t xml:space="preserve"> variabel </w:t>
      </w:r>
      <w:r w:rsidR="001B3830">
        <w:rPr>
          <w:rFonts w:ascii="Arial" w:hAnsi="Arial" w:cs="Arial"/>
          <w:sz w:val="20"/>
        </w:rPr>
        <w:t>lain</w:t>
      </w:r>
      <w:r w:rsidR="00270B07">
        <w:rPr>
          <w:rFonts w:ascii="Arial" w:hAnsi="Arial" w:cs="Arial"/>
          <w:sz w:val="20"/>
        </w:rPr>
        <w:t xml:space="preserve"> dan sampel </w:t>
      </w:r>
      <w:r w:rsidRPr="00931FC7">
        <w:rPr>
          <w:rFonts w:ascii="Arial" w:hAnsi="Arial" w:cs="Arial"/>
          <w:sz w:val="20"/>
        </w:rPr>
        <w:t xml:space="preserve">lebih banyak </w:t>
      </w:r>
      <w:r w:rsidR="001B3830">
        <w:rPr>
          <w:rFonts w:ascii="Arial" w:hAnsi="Arial" w:cs="Arial"/>
          <w:sz w:val="20"/>
        </w:rPr>
        <w:t>agar</w:t>
      </w:r>
      <w:r w:rsidRPr="00931FC7">
        <w:rPr>
          <w:rFonts w:ascii="Arial" w:hAnsi="Arial" w:cs="Arial"/>
          <w:sz w:val="20"/>
        </w:rPr>
        <w:t xml:space="preserve"> hasil </w:t>
      </w:r>
      <w:r w:rsidR="00270B07">
        <w:rPr>
          <w:rFonts w:ascii="Arial" w:hAnsi="Arial" w:cs="Arial"/>
          <w:sz w:val="20"/>
        </w:rPr>
        <w:t xml:space="preserve">dapat </w:t>
      </w:r>
      <w:r w:rsidRPr="00931FC7">
        <w:rPr>
          <w:rFonts w:ascii="Arial" w:hAnsi="Arial" w:cs="Arial"/>
          <w:sz w:val="20"/>
        </w:rPr>
        <w:t>lebih baik.</w:t>
      </w:r>
    </w:p>
    <w:p w:rsidR="00931FC7" w:rsidRPr="00931FC7" w:rsidRDefault="00931FC7" w:rsidP="00931FC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:rsidR="003876D4" w:rsidRDefault="003876D4" w:rsidP="003876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Daftar Pustaka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Ansory, A., dan Indrasari, M. 2018. Manajemen Sumber Daya Manusia. Cetakan pertama. Sidoardjo: Indonesia Pustaka.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Ardana, Komang. 2008. Perilaku Organisasi. Yogyakarta: Graha Ilmu.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Badriyah. 2018. Manajemen Sumber Daya Manusia. Bandung: CV Pustaka Setia.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Balkis. 2013. Kiat Karyawan Mengubah Prestasi. Jakarta: Gramedia.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Bandura, Albert. 2014. Self Efficacy Change Societies. Jakarta: PT. Toko Gunung Agung.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 xml:space="preserve">Chamariyah. 2015. </w:t>
      </w:r>
      <w:r w:rsidR="00660A84">
        <w:rPr>
          <w:rFonts w:ascii="Arial" w:hAnsi="Arial" w:cs="Arial"/>
          <w:sz w:val="20"/>
          <w:szCs w:val="20"/>
        </w:rPr>
        <w:t>Dampak</w:t>
      </w:r>
      <w:r w:rsidRPr="003876D4">
        <w:rPr>
          <w:rFonts w:ascii="Arial" w:hAnsi="Arial" w:cs="Arial"/>
          <w:sz w:val="20"/>
          <w:szCs w:val="20"/>
        </w:rPr>
        <w:t xml:space="preserve"> Self Efficacy, Assertiveness, dan Self Esteem Terhadap Keinginan Pindah Kerja (Turnover Intentions) Pegawai pada Bank Jatim Cabang Pamekasan, Jurnal NeO-Bis, Vol. 9-1: 23-38.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Ghozali, Imam. 2009. Aplikasi Analiasis Multivariat Program SPSS. Semarang: Badan Penerbit Universitas Diponegoro.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Goleman. 2013. Manajemen Sumber Daya Manusia. Cetakan ke-7. Jakarta: PT Bumi Aksara.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Goleman, Daniel. 1997. Emotional Intelligence (Kecerdasan Emosional); Mengapa EI Lebih Penting daripada IQ. Jakarta: Gramedia Pustaka Utama.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Gomes, Faustino Cardoso. 2003. Manajemen Sumber Daya Manusia. Penerbit Andi.Yogyakarta.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Hamali, A.Y. 2016. Pemahaman Manajemen Sumber Daya Manusia. Yogyakarta: CAPS.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Hasi</w:t>
      </w:r>
      <w:r w:rsidR="005449ED">
        <w:rPr>
          <w:rFonts w:ascii="Arial" w:hAnsi="Arial" w:cs="Arial"/>
          <w:sz w:val="20"/>
          <w:szCs w:val="20"/>
        </w:rPr>
        <w:t>buan Malayu S.P. 2013</w:t>
      </w:r>
      <w:r w:rsidRPr="003876D4">
        <w:rPr>
          <w:rFonts w:ascii="Arial" w:hAnsi="Arial" w:cs="Arial"/>
          <w:sz w:val="20"/>
          <w:szCs w:val="20"/>
        </w:rPr>
        <w:t>. Manajemen Sumber Daya Manusia, cetakan keenambelas. Jakarta: PT.Bumi Aksara.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________. 2013. Manajemen Sumber Daya Manusia: pengertian Dasar, pengertian, dan Sumber Masalah. Jakarta: PT Toko Gunung Agung.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Kundaragi dan kadakol. 2015. Work Stress of Employee: A Literature Review. IJARIIE. Vol.1: 18-23.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 xml:space="preserve">Kusuma, Halim, dkk. 2019. </w:t>
      </w:r>
      <w:r w:rsidR="00660A84">
        <w:rPr>
          <w:rFonts w:ascii="Arial" w:hAnsi="Arial" w:cs="Arial"/>
          <w:sz w:val="20"/>
          <w:szCs w:val="20"/>
        </w:rPr>
        <w:t>Dampak</w:t>
      </w:r>
      <w:r w:rsidRPr="003876D4">
        <w:rPr>
          <w:rFonts w:ascii="Arial" w:hAnsi="Arial" w:cs="Arial"/>
          <w:sz w:val="20"/>
          <w:szCs w:val="20"/>
        </w:rPr>
        <w:t xml:space="preserve"> Pelatihan Efikasi Diri, Kepemimpinan Transformasional Terhadap Stres Kerja Anggota Satuan Brimob Polda Sumut. Tabularasa: Jurnal Ilmiah Magister Psikologi. Vol. 1:23-30.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Luthans, Fred. 2006. Perilaku organisasi. Edisi 10. Yogyakarta: Andi.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Mangkunegara, A.A. Anwar, Prabu. 2008. Manajemen Sumber Daya Manusia. Cetakan Kelima. Bandung: PT. Remaja Rosdakarya.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________. 2011. Manajemen Sumber Daya Manusia Perusahaan.Bandung: PT Remaja Rosdakarya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________. 2015. Manajemen Sumber Daya Manusia Perusahaan. Bandung: PT. Remaja Rosdakarya.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 xml:space="preserve">Martoyo, Susilo. 2007. Manajemen Sumebr Daya Manusia, Edisi 5. Cetakan Pertama. BPFE Yogyakarta. 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Mayer, J. D., &amp; Salovey, P. (1997). What is emotional intelligence? Emotional development and emotional intelligence: Educational implications, 3, 31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Munandar, Ashar Sunyoto. 2011. Psikologi Industri dan Organisasi. Jakarta: Universitas Indonesia.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Nuraini, S.L. 2019. Human Capital Manajemen Sumber Daya Manusia, Pasuruan: CV. Penerbit Kiara Media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lastRenderedPageBreak/>
        <w:t>Rivai, Veithzal. 2004. Manajemen Sumber Daya Manusia Untuk Perusahaan: Dari Teori Ke Praktik. Jakarta: PT. Raja Grafindo Persada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Robbins, S. P., dan Judge, T. A. 2008. Perilaku Organisasi, Edisi 12, Buku 1. Terjemahan Diana Angelica. Jakarta: Salemba Empat.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Robbins, S. P., dan Judge. A. 2009. Organizational Behavior. 13th edition. Pearson education, inc. Upper Saddle River, New Jersey.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Sugiyono. 2019. Metode Penelitian kuantitatif, Kualitatif dan R&amp;D. Bandung: Alphabet.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Supriyanto, Achmad Sani dan Vivin Maharani. 2013. Metode Penelitian Sumber Daya Manusia teori, Kuesioner, dan Analisis Data. Malang: UIN-Maang Press.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Sutrisno. 2010. Pemahaman Manajemen Sumber Daya Manusia. Yogyakarta: CAPS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Sutrisno, E. 2016. Manajemen Sumber Daya Manusia. Cetakan ke-8. Jakarta: Prenada Media Gro.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________. 2019. Manajemen Sumber Daya Manusia. Jakarta: Kencana.</w:t>
      </w:r>
    </w:p>
    <w:p w:rsidR="003876D4" w:rsidRPr="003876D4" w:rsidRDefault="003876D4" w:rsidP="003876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6D4">
        <w:rPr>
          <w:rFonts w:ascii="Arial" w:hAnsi="Arial" w:cs="Arial"/>
          <w:sz w:val="20"/>
          <w:szCs w:val="20"/>
        </w:rPr>
        <w:t>Vanchapo, A, R. 2020. Beban Stres dan Stres Kerja. Jawa Timur: CV. Penerbit Qiara Media</w:t>
      </w:r>
    </w:p>
    <w:sectPr w:rsidR="003876D4" w:rsidRPr="003876D4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50" w:rsidRDefault="00D03C50" w:rsidP="006B5D65">
      <w:pPr>
        <w:spacing w:after="0" w:line="240" w:lineRule="auto"/>
      </w:pPr>
      <w:r>
        <w:separator/>
      </w:r>
    </w:p>
  </w:endnote>
  <w:endnote w:type="continuationSeparator" w:id="0">
    <w:p w:rsidR="00D03C50" w:rsidRDefault="00D03C50" w:rsidP="006B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50" w:rsidRDefault="00D03C50" w:rsidP="006B5D65">
      <w:pPr>
        <w:spacing w:after="0" w:line="240" w:lineRule="auto"/>
      </w:pPr>
      <w:r>
        <w:separator/>
      </w:r>
    </w:p>
  </w:footnote>
  <w:footnote w:type="continuationSeparator" w:id="0">
    <w:p w:rsidR="00D03C50" w:rsidRDefault="00D03C50" w:rsidP="006B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870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5D65" w:rsidRDefault="006B5D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7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5D65" w:rsidRDefault="006B5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D54"/>
    <w:multiLevelType w:val="hybridMultilevel"/>
    <w:tmpl w:val="51C09AF2"/>
    <w:lvl w:ilvl="0" w:tplc="C078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C5ECA"/>
    <w:multiLevelType w:val="hybridMultilevel"/>
    <w:tmpl w:val="6E2AA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804C0"/>
    <w:multiLevelType w:val="multilevel"/>
    <w:tmpl w:val="A7B42A7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lowerLetter"/>
      <w:lvlText w:val="%2."/>
      <w:lvlJc w:val="left"/>
      <w:pPr>
        <w:ind w:left="265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71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0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9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91" w:hanging="180"/>
      </w:pPr>
      <w:rPr>
        <w:rFonts w:hint="default"/>
      </w:rPr>
    </w:lvl>
  </w:abstractNum>
  <w:abstractNum w:abstractNumId="3">
    <w:nsid w:val="34112B65"/>
    <w:multiLevelType w:val="hybridMultilevel"/>
    <w:tmpl w:val="9B7A1454"/>
    <w:lvl w:ilvl="0" w:tplc="19983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564F0"/>
    <w:multiLevelType w:val="hybridMultilevel"/>
    <w:tmpl w:val="62AE1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7789"/>
    <w:multiLevelType w:val="hybridMultilevel"/>
    <w:tmpl w:val="343E9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AF"/>
    <w:rsid w:val="000A579B"/>
    <w:rsid w:val="000F1440"/>
    <w:rsid w:val="001273E2"/>
    <w:rsid w:val="00176E5E"/>
    <w:rsid w:val="00184394"/>
    <w:rsid w:val="001B3830"/>
    <w:rsid w:val="00270B07"/>
    <w:rsid w:val="003553F3"/>
    <w:rsid w:val="00376792"/>
    <w:rsid w:val="003876D4"/>
    <w:rsid w:val="003C476B"/>
    <w:rsid w:val="003D28AF"/>
    <w:rsid w:val="003D710E"/>
    <w:rsid w:val="003E7475"/>
    <w:rsid w:val="004A555A"/>
    <w:rsid w:val="004B6617"/>
    <w:rsid w:val="004C61C9"/>
    <w:rsid w:val="00502D6F"/>
    <w:rsid w:val="005449ED"/>
    <w:rsid w:val="00563199"/>
    <w:rsid w:val="00573678"/>
    <w:rsid w:val="005C21D2"/>
    <w:rsid w:val="006517B4"/>
    <w:rsid w:val="006536C2"/>
    <w:rsid w:val="00660A84"/>
    <w:rsid w:val="006A3168"/>
    <w:rsid w:val="006B5D65"/>
    <w:rsid w:val="006F2819"/>
    <w:rsid w:val="00704396"/>
    <w:rsid w:val="00740C02"/>
    <w:rsid w:val="00746A1A"/>
    <w:rsid w:val="008847BA"/>
    <w:rsid w:val="008A43B9"/>
    <w:rsid w:val="008E08C6"/>
    <w:rsid w:val="00931FC7"/>
    <w:rsid w:val="00952871"/>
    <w:rsid w:val="009C178E"/>
    <w:rsid w:val="009D3D4E"/>
    <w:rsid w:val="009F2E32"/>
    <w:rsid w:val="00A004F1"/>
    <w:rsid w:val="00A52815"/>
    <w:rsid w:val="00AD75A3"/>
    <w:rsid w:val="00AE3F99"/>
    <w:rsid w:val="00BF46B1"/>
    <w:rsid w:val="00C64C8A"/>
    <w:rsid w:val="00CD299D"/>
    <w:rsid w:val="00CD2EFD"/>
    <w:rsid w:val="00D03C50"/>
    <w:rsid w:val="00D539B8"/>
    <w:rsid w:val="00D67BDF"/>
    <w:rsid w:val="00D76BBB"/>
    <w:rsid w:val="00DD034E"/>
    <w:rsid w:val="00DF4ECE"/>
    <w:rsid w:val="00E17689"/>
    <w:rsid w:val="00E63B24"/>
    <w:rsid w:val="00E862CC"/>
    <w:rsid w:val="00EC4FA3"/>
    <w:rsid w:val="00F525E0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EF681-EC61-4F41-B29E-4DCF77BD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F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99D"/>
    <w:rPr>
      <w:color w:val="0563C1" w:themeColor="hyperlink"/>
      <w:u w:val="single"/>
    </w:rPr>
  </w:style>
  <w:style w:type="character" w:customStyle="1" w:styleId="longtext">
    <w:name w:val="long_text"/>
    <w:rsid w:val="00CD299D"/>
  </w:style>
  <w:style w:type="paragraph" w:styleId="ListParagraph">
    <w:name w:val="List Paragraph"/>
    <w:aliases w:val="skripsi,spasi 2 taiiii,Body of text,daftar psutaka,Body Text Char1,Char Char2,List Paragraph2,List Paragraph1,Heading 1 Char1,UGEX'Z"/>
    <w:basedOn w:val="Normal"/>
    <w:link w:val="ListParagraphChar"/>
    <w:uiPriority w:val="34"/>
    <w:qFormat/>
    <w:rsid w:val="003876D4"/>
    <w:pPr>
      <w:ind w:left="720"/>
      <w:contextualSpacing/>
    </w:pPr>
  </w:style>
  <w:style w:type="character" w:customStyle="1" w:styleId="ListParagraphChar">
    <w:name w:val="List Paragraph Char"/>
    <w:aliases w:val="skripsi Char,spasi 2 taiiii Char,Body of text Char,daftar psutaka Char,Body Text Char1 Char,Char Char2 Char,List Paragraph2 Char,List Paragraph1 Char,Heading 1 Char1 Char,UGEX'Z Char"/>
    <w:link w:val="ListParagraph"/>
    <w:uiPriority w:val="34"/>
    <w:qFormat/>
    <w:rsid w:val="003876D4"/>
    <w:rPr>
      <w:rFonts w:ascii="Calibri" w:eastAsia="Times New Roman" w:hAnsi="Calibri" w:cs="Times New Roman"/>
      <w:lang w:val="en-GB" w:eastAsia="en-GB"/>
    </w:rPr>
  </w:style>
  <w:style w:type="table" w:styleId="TableGrid">
    <w:name w:val="Table Grid"/>
    <w:basedOn w:val="TableNormal"/>
    <w:uiPriority w:val="39"/>
    <w:rsid w:val="0038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65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B5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65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hyperlink" Target="mailto:hannanay09@gmail.com" TargetMode="Externa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Nay</dc:creator>
  <cp:keywords/>
  <dc:description/>
  <cp:lastModifiedBy>Hanna Nay</cp:lastModifiedBy>
  <cp:revision>27</cp:revision>
  <dcterms:created xsi:type="dcterms:W3CDTF">2022-08-23T14:31:00Z</dcterms:created>
  <dcterms:modified xsi:type="dcterms:W3CDTF">2022-09-29T05:06:00Z</dcterms:modified>
</cp:coreProperties>
</file>