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B267" w14:textId="77777777" w:rsidR="00F53844" w:rsidRPr="005A406B" w:rsidRDefault="00F53844" w:rsidP="00F53844">
      <w:pPr>
        <w:pStyle w:val="Heading1"/>
        <w:spacing w:line="480" w:lineRule="auto"/>
        <w:jc w:val="center"/>
        <w:rPr>
          <w:sz w:val="26"/>
          <w:szCs w:val="26"/>
        </w:rPr>
      </w:pPr>
      <w:bookmarkStart w:id="0" w:name="_Toc187720508"/>
      <w:r w:rsidRPr="005A406B">
        <w:rPr>
          <w:sz w:val="26"/>
          <w:szCs w:val="26"/>
        </w:rPr>
        <w:t>PENGARUH KUALITAS PRODUK, HARGA DAN KUALITAS PELAYANAN TERHADAP KEPUTUSAN PEMBELIAN PRODUK ROWN DIVISION KARANGANYAR</w:t>
      </w:r>
      <w:bookmarkEnd w:id="0"/>
    </w:p>
    <w:p w14:paraId="6E560576" w14:textId="77777777" w:rsidR="00F53844" w:rsidRPr="00291526" w:rsidRDefault="00F53844" w:rsidP="00F53844">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JURNAL SKRIPSI</w:t>
      </w:r>
    </w:p>
    <w:p w14:paraId="751C7D38" w14:textId="77777777" w:rsidR="00F53844" w:rsidRPr="00291526" w:rsidRDefault="00F53844" w:rsidP="00F53844">
      <w:pPr>
        <w:spacing w:line="480" w:lineRule="auto"/>
        <w:jc w:val="center"/>
        <w:rPr>
          <w:rFonts w:ascii="Times New Roman" w:hAnsi="Times New Roman" w:cs="Times New Roman"/>
          <w:b/>
          <w:bCs/>
          <w:sz w:val="26"/>
          <w:szCs w:val="26"/>
        </w:rPr>
      </w:pPr>
      <w:proofErr w:type="spellStart"/>
      <w:r w:rsidRPr="00291526">
        <w:rPr>
          <w:rFonts w:ascii="Times New Roman" w:hAnsi="Times New Roman" w:cs="Times New Roman"/>
          <w:b/>
          <w:bCs/>
          <w:sz w:val="26"/>
          <w:szCs w:val="26"/>
        </w:rPr>
        <w:t>Diajukan</w:t>
      </w:r>
      <w:proofErr w:type="spellEnd"/>
      <w:r w:rsidRPr="00291526">
        <w:rPr>
          <w:rFonts w:ascii="Times New Roman" w:hAnsi="Times New Roman" w:cs="Times New Roman"/>
          <w:b/>
          <w:bCs/>
          <w:sz w:val="26"/>
          <w:szCs w:val="26"/>
        </w:rPr>
        <w:t xml:space="preserve"> </w:t>
      </w:r>
      <w:proofErr w:type="spellStart"/>
      <w:r w:rsidRPr="00291526">
        <w:rPr>
          <w:rFonts w:ascii="Times New Roman" w:hAnsi="Times New Roman" w:cs="Times New Roman"/>
          <w:b/>
          <w:bCs/>
          <w:sz w:val="26"/>
          <w:szCs w:val="26"/>
        </w:rPr>
        <w:t>Sebagai</w:t>
      </w:r>
      <w:proofErr w:type="spellEnd"/>
      <w:r w:rsidRPr="00291526">
        <w:rPr>
          <w:rFonts w:ascii="Times New Roman" w:hAnsi="Times New Roman" w:cs="Times New Roman"/>
          <w:b/>
          <w:bCs/>
          <w:sz w:val="26"/>
          <w:szCs w:val="26"/>
        </w:rPr>
        <w:t xml:space="preserve"> </w:t>
      </w:r>
      <w:proofErr w:type="spellStart"/>
      <w:r w:rsidRPr="00291526">
        <w:rPr>
          <w:rFonts w:ascii="Times New Roman" w:hAnsi="Times New Roman" w:cs="Times New Roman"/>
          <w:b/>
          <w:bCs/>
          <w:sz w:val="26"/>
          <w:szCs w:val="26"/>
        </w:rPr>
        <w:t>Syarat</w:t>
      </w:r>
      <w:proofErr w:type="spellEnd"/>
      <w:r w:rsidRPr="00291526">
        <w:rPr>
          <w:rFonts w:ascii="Times New Roman" w:hAnsi="Times New Roman" w:cs="Times New Roman"/>
          <w:b/>
          <w:bCs/>
          <w:sz w:val="26"/>
          <w:szCs w:val="26"/>
        </w:rPr>
        <w:t xml:space="preserve"> </w:t>
      </w:r>
      <w:proofErr w:type="spellStart"/>
      <w:r w:rsidRPr="00291526">
        <w:rPr>
          <w:rFonts w:ascii="Times New Roman" w:hAnsi="Times New Roman" w:cs="Times New Roman"/>
          <w:b/>
          <w:bCs/>
          <w:sz w:val="26"/>
          <w:szCs w:val="26"/>
        </w:rPr>
        <w:t>Untuk</w:t>
      </w:r>
      <w:proofErr w:type="spellEnd"/>
      <w:r w:rsidRPr="00291526">
        <w:rPr>
          <w:rFonts w:ascii="Times New Roman" w:hAnsi="Times New Roman" w:cs="Times New Roman"/>
          <w:b/>
          <w:bCs/>
          <w:sz w:val="26"/>
          <w:szCs w:val="26"/>
        </w:rPr>
        <w:t xml:space="preserve"> </w:t>
      </w:r>
      <w:proofErr w:type="spellStart"/>
      <w:r w:rsidRPr="00291526">
        <w:rPr>
          <w:rFonts w:ascii="Times New Roman" w:hAnsi="Times New Roman" w:cs="Times New Roman"/>
          <w:b/>
          <w:bCs/>
          <w:sz w:val="26"/>
          <w:szCs w:val="26"/>
        </w:rPr>
        <w:t>Meraih</w:t>
      </w:r>
      <w:proofErr w:type="spellEnd"/>
      <w:r w:rsidRPr="00291526">
        <w:rPr>
          <w:rFonts w:ascii="Times New Roman" w:hAnsi="Times New Roman" w:cs="Times New Roman"/>
          <w:b/>
          <w:bCs/>
          <w:sz w:val="26"/>
          <w:szCs w:val="26"/>
        </w:rPr>
        <w:t xml:space="preserve"> </w:t>
      </w:r>
      <w:proofErr w:type="spellStart"/>
      <w:r w:rsidRPr="00291526">
        <w:rPr>
          <w:rFonts w:ascii="Times New Roman" w:hAnsi="Times New Roman" w:cs="Times New Roman"/>
          <w:b/>
          <w:bCs/>
          <w:sz w:val="26"/>
          <w:szCs w:val="26"/>
        </w:rPr>
        <w:t>Gelar</w:t>
      </w:r>
      <w:proofErr w:type="spellEnd"/>
      <w:r w:rsidRPr="00291526">
        <w:rPr>
          <w:rFonts w:ascii="Times New Roman" w:hAnsi="Times New Roman" w:cs="Times New Roman"/>
          <w:b/>
          <w:bCs/>
          <w:sz w:val="26"/>
          <w:szCs w:val="26"/>
        </w:rPr>
        <w:t xml:space="preserve"> </w:t>
      </w:r>
      <w:proofErr w:type="spellStart"/>
      <w:r w:rsidRPr="00291526">
        <w:rPr>
          <w:rFonts w:ascii="Times New Roman" w:hAnsi="Times New Roman" w:cs="Times New Roman"/>
          <w:b/>
          <w:bCs/>
          <w:sz w:val="26"/>
          <w:szCs w:val="26"/>
        </w:rPr>
        <w:t>Sarjana</w:t>
      </w:r>
      <w:proofErr w:type="spellEnd"/>
      <w:r w:rsidRPr="00291526">
        <w:rPr>
          <w:rFonts w:ascii="Times New Roman" w:hAnsi="Times New Roman" w:cs="Times New Roman"/>
          <w:b/>
          <w:bCs/>
          <w:sz w:val="26"/>
          <w:szCs w:val="26"/>
        </w:rPr>
        <w:t xml:space="preserve"> </w:t>
      </w:r>
      <w:proofErr w:type="spellStart"/>
      <w:r w:rsidRPr="00291526">
        <w:rPr>
          <w:rFonts w:ascii="Times New Roman" w:hAnsi="Times New Roman" w:cs="Times New Roman"/>
          <w:b/>
          <w:bCs/>
          <w:sz w:val="26"/>
          <w:szCs w:val="26"/>
        </w:rPr>
        <w:t>Manajemen</w:t>
      </w:r>
      <w:proofErr w:type="spellEnd"/>
    </w:p>
    <w:p w14:paraId="60FCC933" w14:textId="77777777" w:rsidR="00F53844" w:rsidRDefault="00F53844" w:rsidP="00F53844">
      <w:pPr>
        <w:spacing w:line="480" w:lineRule="auto"/>
        <w:jc w:val="center"/>
      </w:pPr>
      <w:r>
        <w:rPr>
          <w:noProof/>
        </w:rPr>
        <w:drawing>
          <wp:inline distT="0" distB="0" distL="0" distR="0" wp14:anchorId="7DA2D080" wp14:editId="6A25C61E">
            <wp:extent cx="2488565" cy="2488565"/>
            <wp:effectExtent l="0" t="0" r="0" b="0"/>
            <wp:docPr id="1528386113" name="Picture 1"/>
            <wp:cNvGraphicFramePr/>
            <a:graphic xmlns:a="http://schemas.openxmlformats.org/drawingml/2006/main">
              <a:graphicData uri="http://schemas.openxmlformats.org/drawingml/2006/picture">
                <pic:pic xmlns:pic="http://schemas.openxmlformats.org/drawingml/2006/picture">
                  <pic:nvPicPr>
                    <pic:cNvPr id="1528386113"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8565" cy="2488565"/>
                    </a:xfrm>
                    <a:prstGeom prst="rect">
                      <a:avLst/>
                    </a:prstGeom>
                  </pic:spPr>
                </pic:pic>
              </a:graphicData>
            </a:graphic>
          </wp:inline>
        </w:drawing>
      </w:r>
    </w:p>
    <w:p w14:paraId="5CBF8D1B" w14:textId="77777777" w:rsidR="00F53844" w:rsidRPr="005A406B" w:rsidRDefault="00F53844" w:rsidP="00F53844">
      <w:pPr>
        <w:spacing w:line="480" w:lineRule="auto"/>
        <w:ind w:left="1620"/>
        <w:rPr>
          <w:rFonts w:ascii="Times New Roman" w:hAnsi="Times New Roman" w:cs="Times New Roman"/>
          <w:b/>
          <w:bCs/>
          <w:sz w:val="26"/>
          <w:szCs w:val="26"/>
        </w:rPr>
      </w:pPr>
      <w:r w:rsidRPr="005A406B">
        <w:rPr>
          <w:rFonts w:ascii="Times New Roman" w:hAnsi="Times New Roman" w:cs="Times New Roman"/>
          <w:b/>
          <w:bCs/>
          <w:sz w:val="26"/>
          <w:szCs w:val="26"/>
        </w:rPr>
        <w:t>Nama</w:t>
      </w:r>
      <w:r w:rsidRPr="005A406B">
        <w:rPr>
          <w:rFonts w:ascii="Times New Roman" w:hAnsi="Times New Roman" w:cs="Times New Roman"/>
          <w:b/>
          <w:bCs/>
          <w:sz w:val="26"/>
          <w:szCs w:val="26"/>
        </w:rPr>
        <w:tab/>
        <w:t xml:space="preserve">: Fajar </w:t>
      </w:r>
      <w:proofErr w:type="spellStart"/>
      <w:r w:rsidRPr="005A406B">
        <w:rPr>
          <w:rFonts w:ascii="Times New Roman" w:hAnsi="Times New Roman" w:cs="Times New Roman"/>
          <w:b/>
          <w:bCs/>
          <w:sz w:val="26"/>
          <w:szCs w:val="26"/>
        </w:rPr>
        <w:t>Alamsyah</w:t>
      </w:r>
      <w:proofErr w:type="spellEnd"/>
      <w:r w:rsidRPr="005A406B">
        <w:rPr>
          <w:rFonts w:ascii="Times New Roman" w:hAnsi="Times New Roman" w:cs="Times New Roman"/>
          <w:b/>
          <w:bCs/>
          <w:sz w:val="26"/>
          <w:szCs w:val="26"/>
        </w:rPr>
        <w:t xml:space="preserve"> </w:t>
      </w:r>
      <w:proofErr w:type="spellStart"/>
      <w:r w:rsidRPr="005A406B">
        <w:rPr>
          <w:rFonts w:ascii="Times New Roman" w:hAnsi="Times New Roman" w:cs="Times New Roman"/>
          <w:b/>
          <w:bCs/>
          <w:sz w:val="26"/>
          <w:szCs w:val="26"/>
        </w:rPr>
        <w:t>Rosyid</w:t>
      </w:r>
      <w:proofErr w:type="spellEnd"/>
      <w:r w:rsidRPr="005A406B">
        <w:rPr>
          <w:rFonts w:ascii="Times New Roman" w:hAnsi="Times New Roman" w:cs="Times New Roman"/>
          <w:b/>
          <w:bCs/>
          <w:sz w:val="26"/>
          <w:szCs w:val="26"/>
        </w:rPr>
        <w:t xml:space="preserve"> </w:t>
      </w:r>
      <w:proofErr w:type="spellStart"/>
      <w:r w:rsidRPr="005A406B">
        <w:rPr>
          <w:rFonts w:ascii="Times New Roman" w:hAnsi="Times New Roman" w:cs="Times New Roman"/>
          <w:b/>
          <w:bCs/>
          <w:sz w:val="26"/>
          <w:szCs w:val="26"/>
        </w:rPr>
        <w:t>Ridho</w:t>
      </w:r>
      <w:proofErr w:type="spellEnd"/>
    </w:p>
    <w:p w14:paraId="3B952E02" w14:textId="77777777" w:rsidR="00F53844" w:rsidRPr="005A406B" w:rsidRDefault="00F53844" w:rsidP="00F53844">
      <w:pPr>
        <w:spacing w:line="480" w:lineRule="auto"/>
        <w:ind w:left="1620"/>
        <w:rPr>
          <w:rFonts w:ascii="Times New Roman" w:hAnsi="Times New Roman" w:cs="Times New Roman"/>
          <w:b/>
          <w:bCs/>
          <w:sz w:val="26"/>
          <w:szCs w:val="26"/>
        </w:rPr>
      </w:pPr>
      <w:proofErr w:type="spellStart"/>
      <w:r w:rsidRPr="005A406B">
        <w:rPr>
          <w:rFonts w:ascii="Times New Roman" w:hAnsi="Times New Roman" w:cs="Times New Roman"/>
          <w:b/>
          <w:bCs/>
          <w:sz w:val="26"/>
          <w:szCs w:val="26"/>
        </w:rPr>
        <w:t>Nim</w:t>
      </w:r>
      <w:proofErr w:type="spellEnd"/>
      <w:r w:rsidRPr="005A406B">
        <w:rPr>
          <w:rFonts w:ascii="Times New Roman" w:hAnsi="Times New Roman" w:cs="Times New Roman"/>
          <w:b/>
          <w:bCs/>
          <w:sz w:val="26"/>
          <w:szCs w:val="26"/>
        </w:rPr>
        <w:tab/>
      </w:r>
      <w:r w:rsidRPr="005A406B">
        <w:rPr>
          <w:rFonts w:ascii="Times New Roman" w:hAnsi="Times New Roman" w:cs="Times New Roman"/>
          <w:b/>
          <w:bCs/>
          <w:sz w:val="26"/>
          <w:szCs w:val="26"/>
        </w:rPr>
        <w:tab/>
        <w:t>: 2021515062</w:t>
      </w:r>
    </w:p>
    <w:p w14:paraId="6512DD76" w14:textId="77777777" w:rsidR="00F53844" w:rsidRPr="005A406B" w:rsidRDefault="00F53844" w:rsidP="00F53844">
      <w:pPr>
        <w:spacing w:line="480" w:lineRule="auto"/>
        <w:ind w:left="1620"/>
        <w:rPr>
          <w:rFonts w:ascii="Times New Roman" w:hAnsi="Times New Roman" w:cs="Times New Roman"/>
          <w:b/>
          <w:bCs/>
          <w:sz w:val="26"/>
          <w:szCs w:val="26"/>
        </w:rPr>
      </w:pPr>
      <w:r w:rsidRPr="005A406B">
        <w:rPr>
          <w:rFonts w:ascii="Times New Roman" w:hAnsi="Times New Roman" w:cs="Times New Roman"/>
          <w:b/>
          <w:bCs/>
          <w:sz w:val="26"/>
          <w:szCs w:val="26"/>
        </w:rPr>
        <w:t>Prodi</w:t>
      </w:r>
      <w:r w:rsidRPr="005A406B">
        <w:rPr>
          <w:rFonts w:ascii="Times New Roman" w:hAnsi="Times New Roman" w:cs="Times New Roman"/>
          <w:b/>
          <w:bCs/>
          <w:sz w:val="26"/>
          <w:szCs w:val="26"/>
        </w:rPr>
        <w:tab/>
        <w:t xml:space="preserve">: S1 </w:t>
      </w:r>
      <w:proofErr w:type="spellStart"/>
      <w:r w:rsidRPr="005A406B">
        <w:rPr>
          <w:rFonts w:ascii="Times New Roman" w:hAnsi="Times New Roman" w:cs="Times New Roman"/>
          <w:b/>
          <w:bCs/>
          <w:sz w:val="26"/>
          <w:szCs w:val="26"/>
        </w:rPr>
        <w:t>Manajemen</w:t>
      </w:r>
      <w:proofErr w:type="spellEnd"/>
    </w:p>
    <w:p w14:paraId="1FC6F6CC" w14:textId="77777777" w:rsidR="00F53844" w:rsidRPr="00291526" w:rsidRDefault="00F53844" w:rsidP="00F53844">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 xml:space="preserve">UNIVERSITAS DHARMA AUB </w:t>
      </w:r>
    </w:p>
    <w:p w14:paraId="2EF6BE69" w14:textId="77777777" w:rsidR="00F53844" w:rsidRPr="00291526" w:rsidRDefault="00F53844" w:rsidP="00F53844">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SURAKARTA</w:t>
      </w:r>
    </w:p>
    <w:p w14:paraId="4AF394DD" w14:textId="77777777" w:rsidR="00F53844" w:rsidRDefault="00F53844" w:rsidP="00F53844">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 xml:space="preserve"> 202</w:t>
      </w:r>
      <w:r>
        <w:rPr>
          <w:rFonts w:ascii="Times New Roman" w:hAnsi="Times New Roman" w:cs="Times New Roman"/>
          <w:b/>
          <w:bCs/>
          <w:sz w:val="26"/>
          <w:szCs w:val="26"/>
        </w:rPr>
        <w:t>5</w:t>
      </w:r>
    </w:p>
    <w:p w14:paraId="289DEF31" w14:textId="3D0A1236" w:rsidR="00072ADB" w:rsidRDefault="00072ADB" w:rsidP="00F53844">
      <w:pPr>
        <w:pStyle w:val="Heading1"/>
        <w:spacing w:line="480" w:lineRule="auto"/>
        <w:jc w:val="center"/>
      </w:pPr>
      <w:bookmarkStart w:id="1" w:name="_Toc187720509"/>
      <w:bookmarkStart w:id="2" w:name="_Hlk188220523"/>
      <w:r>
        <w:rPr>
          <w:noProof/>
          <w14:ligatures w14:val="none"/>
        </w:rPr>
        <w:lastRenderedPageBreak/>
        <w:drawing>
          <wp:inline distT="0" distB="0" distL="0" distR="0" wp14:anchorId="466970BE" wp14:editId="7A65DE73">
            <wp:extent cx="5252085" cy="770445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2085" cy="7704455"/>
                    </a:xfrm>
                    <a:prstGeom prst="rect">
                      <a:avLst/>
                    </a:prstGeom>
                  </pic:spPr>
                </pic:pic>
              </a:graphicData>
            </a:graphic>
          </wp:inline>
        </w:drawing>
      </w:r>
    </w:p>
    <w:bookmarkEnd w:id="1"/>
    <w:bookmarkEnd w:id="2"/>
    <w:p w14:paraId="621A6B69" w14:textId="09DB1EA2" w:rsidR="00F477E0" w:rsidRPr="00F477E0" w:rsidRDefault="00F477E0" w:rsidP="00F53844">
      <w:pPr>
        <w:pStyle w:val="Heading1"/>
        <w:spacing w:line="240" w:lineRule="auto"/>
        <w:jc w:val="center"/>
        <w:rPr>
          <w:sz w:val="22"/>
          <w:szCs w:val="22"/>
        </w:rPr>
      </w:pPr>
      <w:r w:rsidRPr="00F477E0">
        <w:rPr>
          <w:sz w:val="22"/>
          <w:szCs w:val="22"/>
        </w:rPr>
        <w:lastRenderedPageBreak/>
        <w:t>PENGARUH KUALITAS PRODUK, HARGA DAN KUALITAS PELAYANAN TERHADAP KEPUTUSAN PEMBELIAN PRODUK ROWN DIVISION KARANGANYAR</w:t>
      </w:r>
    </w:p>
    <w:p w14:paraId="0EEF3AE2" w14:textId="03A6DA27" w:rsidR="005724C9" w:rsidRPr="008D5717" w:rsidRDefault="00F477E0" w:rsidP="005450AC">
      <w:pPr>
        <w:spacing w:line="240" w:lineRule="auto"/>
        <w:jc w:val="center"/>
        <w:rPr>
          <w:rFonts w:ascii="Times New Roman" w:hAnsi="Times New Roman" w:cs="Times New Roman"/>
          <w:b/>
          <w:bCs/>
        </w:rPr>
      </w:pPr>
      <w:r w:rsidRPr="008D5717">
        <w:rPr>
          <w:rFonts w:ascii="Times New Roman" w:hAnsi="Times New Roman" w:cs="Times New Roman"/>
          <w:b/>
          <w:bCs/>
        </w:rPr>
        <w:t xml:space="preserve">Fajar </w:t>
      </w:r>
      <w:proofErr w:type="spellStart"/>
      <w:r w:rsidRPr="008D5717">
        <w:rPr>
          <w:rFonts w:ascii="Times New Roman" w:hAnsi="Times New Roman" w:cs="Times New Roman"/>
          <w:b/>
          <w:bCs/>
        </w:rPr>
        <w:t>Alamsyah</w:t>
      </w:r>
      <w:proofErr w:type="spellEnd"/>
      <w:r w:rsidRPr="008D5717">
        <w:rPr>
          <w:rFonts w:ascii="Times New Roman" w:hAnsi="Times New Roman" w:cs="Times New Roman"/>
          <w:b/>
          <w:bCs/>
        </w:rPr>
        <w:t xml:space="preserve"> </w:t>
      </w:r>
      <w:proofErr w:type="spellStart"/>
      <w:r w:rsidRPr="008D5717">
        <w:rPr>
          <w:rFonts w:ascii="Times New Roman" w:hAnsi="Times New Roman" w:cs="Times New Roman"/>
          <w:b/>
          <w:bCs/>
        </w:rPr>
        <w:t>Rosyid</w:t>
      </w:r>
      <w:proofErr w:type="spellEnd"/>
      <w:r w:rsidRPr="008D5717">
        <w:rPr>
          <w:rFonts w:ascii="Times New Roman" w:hAnsi="Times New Roman" w:cs="Times New Roman"/>
          <w:b/>
          <w:bCs/>
        </w:rPr>
        <w:t xml:space="preserve"> </w:t>
      </w:r>
      <w:proofErr w:type="spellStart"/>
      <w:r w:rsidRPr="008D5717">
        <w:rPr>
          <w:rFonts w:ascii="Times New Roman" w:hAnsi="Times New Roman" w:cs="Times New Roman"/>
          <w:b/>
          <w:bCs/>
        </w:rPr>
        <w:t>Ridho</w:t>
      </w:r>
      <w:proofErr w:type="spellEnd"/>
    </w:p>
    <w:p w14:paraId="06C2A7FE" w14:textId="77777777" w:rsidR="00F477E0" w:rsidRPr="00FA47ED" w:rsidRDefault="00F477E0" w:rsidP="005450AC">
      <w:pPr>
        <w:spacing w:line="240" w:lineRule="auto"/>
        <w:jc w:val="center"/>
        <w:rPr>
          <w:rFonts w:ascii="Times New Roman" w:eastAsia="Calibri" w:hAnsi="Times New Roman" w:cs="Times New Roman"/>
          <w:sz w:val="20"/>
          <w:szCs w:val="20"/>
        </w:rPr>
      </w:pPr>
      <w:r w:rsidRPr="00FA47ED">
        <w:rPr>
          <w:rFonts w:ascii="Times New Roman" w:eastAsia="Calibri" w:hAnsi="Times New Roman" w:cs="Times New Roman"/>
          <w:sz w:val="20"/>
          <w:szCs w:val="20"/>
        </w:rPr>
        <w:t xml:space="preserve">Program </w:t>
      </w:r>
      <w:proofErr w:type="spellStart"/>
      <w:r w:rsidRPr="00FA47ED">
        <w:rPr>
          <w:rFonts w:ascii="Times New Roman" w:eastAsia="Calibri" w:hAnsi="Times New Roman" w:cs="Times New Roman"/>
          <w:sz w:val="20"/>
          <w:szCs w:val="20"/>
        </w:rPr>
        <w:t>Studi</w:t>
      </w:r>
      <w:proofErr w:type="spellEnd"/>
      <w:r w:rsidRPr="00FA47ED">
        <w:rPr>
          <w:rFonts w:ascii="Times New Roman" w:eastAsia="Calibri" w:hAnsi="Times New Roman" w:cs="Times New Roman"/>
          <w:sz w:val="20"/>
          <w:szCs w:val="20"/>
        </w:rPr>
        <w:t xml:space="preserve">: S1 </w:t>
      </w:r>
      <w:proofErr w:type="spellStart"/>
      <w:r w:rsidRPr="00FA47ED">
        <w:rPr>
          <w:rFonts w:ascii="Times New Roman" w:eastAsia="Calibri" w:hAnsi="Times New Roman" w:cs="Times New Roman"/>
          <w:sz w:val="20"/>
          <w:szCs w:val="20"/>
        </w:rPr>
        <w:t>Manajemen</w:t>
      </w:r>
      <w:proofErr w:type="spellEnd"/>
      <w:r w:rsidRPr="00FA47ED">
        <w:rPr>
          <w:rFonts w:ascii="Times New Roman" w:eastAsia="Calibri" w:hAnsi="Times New Roman" w:cs="Times New Roman"/>
          <w:sz w:val="20"/>
          <w:szCs w:val="20"/>
        </w:rPr>
        <w:t xml:space="preserve"> </w:t>
      </w:r>
    </w:p>
    <w:p w14:paraId="74B37078" w14:textId="77777777" w:rsidR="00F477E0" w:rsidRPr="00A4207D" w:rsidRDefault="00F477E0" w:rsidP="005450AC">
      <w:pPr>
        <w:spacing w:line="240" w:lineRule="auto"/>
        <w:jc w:val="center"/>
        <w:rPr>
          <w:rFonts w:ascii="Times New Roman" w:eastAsia="Calibri" w:hAnsi="Times New Roman" w:cs="Times New Roman"/>
          <w:sz w:val="20"/>
          <w:szCs w:val="20"/>
        </w:rPr>
      </w:pPr>
      <w:r w:rsidRPr="00FA47ED">
        <w:rPr>
          <w:rFonts w:ascii="Times New Roman" w:eastAsia="Calibri" w:hAnsi="Times New Roman" w:cs="Times New Roman"/>
          <w:sz w:val="20"/>
          <w:szCs w:val="20"/>
        </w:rPr>
        <w:t>Universitas Dharma AUB Surakarta</w:t>
      </w:r>
    </w:p>
    <w:p w14:paraId="330BB1E2" w14:textId="71BA4547" w:rsidR="00F477E0" w:rsidRDefault="00F477E0" w:rsidP="005450AC">
      <w:pPr>
        <w:spacing w:line="240" w:lineRule="auto"/>
        <w:jc w:val="center"/>
        <w:rPr>
          <w:rFonts w:ascii="Times New Roman" w:hAnsi="Times New Roman" w:cs="Times New Roman"/>
          <w:b/>
          <w:bCs/>
          <w:sz w:val="24"/>
          <w:szCs w:val="24"/>
        </w:rPr>
      </w:pPr>
      <w:r>
        <w:rPr>
          <w:rFonts w:ascii="Times New Roman" w:hAnsi="Times New Roman" w:cs="Times New Roman"/>
        </w:rPr>
        <w:t>Email:</w:t>
      </w:r>
      <w:r w:rsidR="005450AC">
        <w:rPr>
          <w:rFonts w:ascii="Times New Roman" w:hAnsi="Times New Roman" w:cs="Times New Roman"/>
        </w:rPr>
        <w:t xml:space="preserve"> </w:t>
      </w:r>
      <w:hyperlink r:id="rId10" w:history="1">
        <w:r w:rsidR="005450AC" w:rsidRPr="00073054">
          <w:rPr>
            <w:rStyle w:val="Hyperlink"/>
            <w:rFonts w:ascii="Times New Roman" w:hAnsi="Times New Roman" w:cs="Times New Roman"/>
            <w:b/>
            <w:bCs/>
            <w:sz w:val="24"/>
            <w:szCs w:val="24"/>
          </w:rPr>
          <w:t>farr.bmx@gmail.com</w:t>
        </w:r>
      </w:hyperlink>
    </w:p>
    <w:p w14:paraId="1200A33E" w14:textId="359A33ED" w:rsidR="005450AC" w:rsidRPr="008D5717" w:rsidRDefault="005450AC" w:rsidP="008D5717">
      <w:pPr>
        <w:spacing w:line="240" w:lineRule="auto"/>
        <w:jc w:val="center"/>
        <w:rPr>
          <w:rFonts w:ascii="Times New Roman" w:hAnsi="Times New Roman" w:cs="Times New Roman"/>
          <w:b/>
          <w:bCs/>
        </w:rPr>
      </w:pPr>
      <w:proofErr w:type="spellStart"/>
      <w:r w:rsidRPr="008D5717">
        <w:rPr>
          <w:rFonts w:ascii="Times New Roman" w:hAnsi="Times New Roman" w:cs="Times New Roman"/>
          <w:b/>
          <w:bCs/>
        </w:rPr>
        <w:t>Abstrak</w:t>
      </w:r>
      <w:proofErr w:type="spellEnd"/>
    </w:p>
    <w:p w14:paraId="23668714" w14:textId="0EF1C980" w:rsidR="005450AC" w:rsidRPr="008D5717" w:rsidRDefault="005450AC" w:rsidP="008D5717">
      <w:pPr>
        <w:widowControl w:val="0"/>
        <w:autoSpaceDE w:val="0"/>
        <w:autoSpaceDN w:val="0"/>
        <w:spacing w:after="0" w:line="240" w:lineRule="auto"/>
        <w:ind w:firstLine="720"/>
        <w:jc w:val="both"/>
        <w:rPr>
          <w:rFonts w:ascii="Times New Roman" w:eastAsia="Times New Roman" w:hAnsi="Times New Roman" w:cs="Times New Roman"/>
          <w:color w:val="FF0000"/>
          <w:sz w:val="20"/>
          <w:szCs w:val="20"/>
        </w:rPr>
      </w:pPr>
      <w:proofErr w:type="spellStart"/>
      <w:r w:rsidRPr="008D5717">
        <w:rPr>
          <w:rFonts w:ascii="Times New Roman" w:hAnsi="Times New Roman" w:cs="Times New Roman"/>
          <w:sz w:val="20"/>
          <w:szCs w:val="20"/>
        </w:rPr>
        <w:t>Penelitian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ini</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bertujuan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untuk</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menganalisis</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pengaruh</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Kualitas</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Produk</w:t>
      </w:r>
      <w:proofErr w:type="spellEnd"/>
      <w:r w:rsidRPr="008D5717">
        <w:rPr>
          <w:rFonts w:ascii="Times New Roman" w:hAnsi="Times New Roman" w:cs="Times New Roman"/>
          <w:sz w:val="20"/>
          <w:szCs w:val="20"/>
        </w:rPr>
        <w:t xml:space="preserve">, Harga </w:t>
      </w:r>
      <w:proofErr w:type="spellStart"/>
      <w:r w:rsidRPr="008D5717">
        <w:rPr>
          <w:rFonts w:ascii="Times New Roman" w:hAnsi="Times New Roman" w:cs="Times New Roman"/>
          <w:sz w:val="20"/>
          <w:szCs w:val="20"/>
        </w:rPr>
        <w:t>serta</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kualitas</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Pelayanan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terhadap</w:t>
      </w:r>
      <w:proofErr w:type="spellEnd"/>
      <w:r w:rsidRPr="008D5717">
        <w:rPr>
          <w:rFonts w:ascii="Times New Roman" w:hAnsi="Times New Roman" w:cs="Times New Roman"/>
          <w:sz w:val="20"/>
          <w:szCs w:val="20"/>
        </w:rPr>
        <w:t xml:space="preserve"> Keputusan </w:t>
      </w:r>
      <w:proofErr w:type="spellStart"/>
      <w:r w:rsidRPr="008D5717">
        <w:rPr>
          <w:rFonts w:ascii="Times New Roman" w:hAnsi="Times New Roman" w:cs="Times New Roman"/>
          <w:sz w:val="20"/>
          <w:szCs w:val="20"/>
        </w:rPr>
        <w:t>Pembelian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Produk</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Rown</w:t>
      </w:r>
      <w:proofErr w:type="spellEnd"/>
      <w:r w:rsidRPr="008D5717">
        <w:rPr>
          <w:rFonts w:ascii="Times New Roman" w:hAnsi="Times New Roman" w:cs="Times New Roman"/>
          <w:sz w:val="20"/>
          <w:szCs w:val="20"/>
        </w:rPr>
        <w:t xml:space="preserve"> Division </w:t>
      </w:r>
      <w:proofErr w:type="spellStart"/>
      <w:r w:rsidRPr="008D5717">
        <w:rPr>
          <w:rFonts w:ascii="Times New Roman" w:hAnsi="Times New Roman" w:cs="Times New Roman"/>
          <w:sz w:val="20"/>
          <w:szCs w:val="20"/>
        </w:rPr>
        <w:t>Karanganyar</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Populasi</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dalam</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penelitian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ini</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adalah</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konsumen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Rown</w:t>
      </w:r>
      <w:proofErr w:type="spellEnd"/>
      <w:r w:rsidRPr="008D5717">
        <w:rPr>
          <w:rFonts w:ascii="Times New Roman" w:hAnsi="Times New Roman" w:cs="Times New Roman"/>
          <w:sz w:val="20"/>
          <w:szCs w:val="20"/>
        </w:rPr>
        <w:t xml:space="preserve"> Division wilayah </w:t>
      </w:r>
      <w:proofErr w:type="spellStart"/>
      <w:r w:rsidRPr="008D5717">
        <w:rPr>
          <w:rFonts w:ascii="Times New Roman" w:hAnsi="Times New Roman" w:cs="Times New Roman"/>
          <w:sz w:val="20"/>
          <w:szCs w:val="20"/>
        </w:rPr>
        <w:t>Karanganyar</w:t>
      </w:r>
      <w:proofErr w:type="spellEnd"/>
      <w:r w:rsidRPr="008D5717">
        <w:rPr>
          <w:rFonts w:ascii="Times New Roman" w:hAnsi="Times New Roman" w:cs="Times New Roman"/>
          <w:sz w:val="20"/>
          <w:szCs w:val="20"/>
        </w:rPr>
        <w:t xml:space="preserve">. Teknik </w:t>
      </w:r>
      <w:proofErr w:type="spellStart"/>
      <w:r w:rsidRPr="008D5717">
        <w:rPr>
          <w:rFonts w:ascii="Times New Roman" w:hAnsi="Times New Roman" w:cs="Times New Roman"/>
          <w:sz w:val="20"/>
          <w:szCs w:val="20"/>
        </w:rPr>
        <w:t>pengumpulan</w:t>
      </w:r>
      <w:proofErr w:type="spellEnd"/>
      <w:r w:rsidRPr="008D5717">
        <w:rPr>
          <w:rFonts w:ascii="Times New Roman" w:hAnsi="Times New Roman" w:cs="Times New Roman"/>
          <w:sz w:val="20"/>
          <w:szCs w:val="20"/>
        </w:rPr>
        <w:t xml:space="preserve"> data </w:t>
      </w:r>
      <w:proofErr w:type="spellStart"/>
      <w:r w:rsidRPr="008D5717">
        <w:rPr>
          <w:rFonts w:ascii="Times New Roman" w:hAnsi="Times New Roman" w:cs="Times New Roman"/>
          <w:sz w:val="20"/>
          <w:szCs w:val="20"/>
        </w:rPr>
        <w:t>penelitian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ini</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menggunakan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kuesioner</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dengan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jumlah</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responden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sebanyak</w:t>
      </w:r>
      <w:proofErr w:type="spellEnd"/>
      <w:r w:rsidRPr="008D5717">
        <w:rPr>
          <w:rFonts w:ascii="Times New Roman" w:hAnsi="Times New Roman" w:cs="Times New Roman"/>
          <w:sz w:val="20"/>
          <w:szCs w:val="20"/>
        </w:rPr>
        <w:t xml:space="preserve"> 100 orang. </w:t>
      </w:r>
      <w:proofErr w:type="spellStart"/>
      <w:r w:rsidRPr="008D5717">
        <w:rPr>
          <w:rFonts w:ascii="Times New Roman" w:hAnsi="Times New Roman" w:cs="Times New Roman"/>
          <w:sz w:val="20"/>
          <w:szCs w:val="20"/>
        </w:rPr>
        <w:t>Untuk</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menguji</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kuesioner</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maka</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digunakan</w:t>
      </w:r>
      <w:proofErr w:type="spellEnd"/>
      <w:r w:rsidRPr="008D5717">
        <w:rPr>
          <w:rFonts w:ascii="Times New Roman" w:hAnsi="Times New Roman" w:cs="Times New Roman"/>
          <w:sz w:val="20"/>
          <w:szCs w:val="20"/>
        </w:rPr>
        <w:t xml:space="preserve"> uji </w:t>
      </w:r>
      <w:proofErr w:type="spellStart"/>
      <w:r w:rsidRPr="008D5717">
        <w:rPr>
          <w:rFonts w:ascii="Times New Roman" w:hAnsi="Times New Roman" w:cs="Times New Roman"/>
          <w:sz w:val="20"/>
          <w:szCs w:val="20"/>
        </w:rPr>
        <w:t>instrumen</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penelitian</w:t>
      </w:r>
      <w:proofErr w:type="spellEnd"/>
      <w:r w:rsidRPr="008D5717">
        <w:rPr>
          <w:rFonts w:ascii="Times New Roman" w:hAnsi="Times New Roman" w:cs="Times New Roman"/>
          <w:sz w:val="20"/>
          <w:szCs w:val="20"/>
        </w:rPr>
        <w:t xml:space="preserve"> yang </w:t>
      </w:r>
      <w:proofErr w:type="spellStart"/>
      <w:r w:rsidRPr="008D5717">
        <w:rPr>
          <w:rFonts w:ascii="Times New Roman" w:hAnsi="Times New Roman" w:cs="Times New Roman"/>
          <w:sz w:val="20"/>
          <w:szCs w:val="20"/>
        </w:rPr>
        <w:t>terdiri</w:t>
      </w:r>
      <w:proofErr w:type="spellEnd"/>
      <w:r w:rsidRPr="008D5717">
        <w:rPr>
          <w:rFonts w:ascii="Times New Roman" w:hAnsi="Times New Roman" w:cs="Times New Roman"/>
          <w:sz w:val="20"/>
          <w:szCs w:val="20"/>
        </w:rPr>
        <w:t xml:space="preserve"> </w:t>
      </w:r>
      <w:proofErr w:type="spellStart"/>
      <w:r w:rsidRPr="008D5717">
        <w:rPr>
          <w:rFonts w:ascii="Times New Roman" w:hAnsi="Times New Roman" w:cs="Times New Roman"/>
          <w:sz w:val="20"/>
          <w:szCs w:val="20"/>
        </w:rPr>
        <w:t>dari</w:t>
      </w:r>
      <w:proofErr w:type="spellEnd"/>
      <w:r w:rsidRPr="008D5717">
        <w:rPr>
          <w:rFonts w:ascii="Times New Roman" w:hAnsi="Times New Roman" w:cs="Times New Roman"/>
          <w:sz w:val="20"/>
          <w:szCs w:val="20"/>
        </w:rPr>
        <w:t xml:space="preserve"> Uji </w:t>
      </w:r>
      <w:proofErr w:type="spellStart"/>
      <w:r w:rsidRPr="008D5717">
        <w:rPr>
          <w:rFonts w:ascii="Times New Roman" w:hAnsi="Times New Roman" w:cs="Times New Roman"/>
          <w:sz w:val="20"/>
          <w:szCs w:val="20"/>
        </w:rPr>
        <w:t>validitas</w:t>
      </w:r>
      <w:proofErr w:type="spellEnd"/>
      <w:r w:rsidRPr="008D5717">
        <w:rPr>
          <w:rFonts w:ascii="Times New Roman" w:hAnsi="Times New Roman" w:cs="Times New Roman"/>
          <w:sz w:val="20"/>
          <w:szCs w:val="20"/>
        </w:rPr>
        <w:t xml:space="preserve"> dan Uji </w:t>
      </w:r>
      <w:proofErr w:type="spellStart"/>
      <w:r w:rsidRPr="008D5717">
        <w:rPr>
          <w:rFonts w:ascii="Times New Roman" w:hAnsi="Times New Roman" w:cs="Times New Roman"/>
          <w:sz w:val="20"/>
          <w:szCs w:val="20"/>
        </w:rPr>
        <w:t>reliabilitas</w:t>
      </w:r>
      <w:proofErr w:type="spellEnd"/>
      <w:r w:rsidRPr="008D5717">
        <w:rPr>
          <w:rFonts w:ascii="Times New Roman" w:hAnsi="Times New Roman" w:cs="Times New Roman"/>
          <w:sz w:val="20"/>
          <w:szCs w:val="20"/>
        </w:rPr>
        <w:t xml:space="preserve">. </w:t>
      </w:r>
      <w:r w:rsidRPr="008D5717">
        <w:rPr>
          <w:rFonts w:ascii="Times New Roman" w:eastAsia="Times New Roman" w:hAnsi="Times New Roman" w:cs="Times New Roman"/>
          <w:bCs/>
          <w:sz w:val="20"/>
          <w:szCs w:val="20"/>
        </w:rPr>
        <w:t xml:space="preserve">Teknik </w:t>
      </w:r>
      <w:proofErr w:type="spellStart"/>
      <w:r w:rsidRPr="008D5717">
        <w:rPr>
          <w:rFonts w:ascii="Times New Roman" w:eastAsia="Times New Roman" w:hAnsi="Times New Roman" w:cs="Times New Roman"/>
          <w:bCs/>
          <w:sz w:val="20"/>
          <w:szCs w:val="20"/>
        </w:rPr>
        <w:t>analisis</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dalam</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penelitian</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ini</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terdiri</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dari</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pengujian</w:t>
      </w:r>
      <w:proofErr w:type="spellEnd"/>
      <w:r w:rsidRPr="008D5717">
        <w:rPr>
          <w:rFonts w:ascii="Times New Roman" w:eastAsia="Times New Roman" w:hAnsi="Times New Roman" w:cs="Times New Roman"/>
          <w:bCs/>
          <w:sz w:val="20"/>
          <w:szCs w:val="20"/>
        </w:rPr>
        <w:t xml:space="preserve"> instrument yang </w:t>
      </w:r>
      <w:proofErr w:type="spellStart"/>
      <w:r w:rsidRPr="008D5717">
        <w:rPr>
          <w:rFonts w:ascii="Times New Roman" w:eastAsia="Times New Roman" w:hAnsi="Times New Roman" w:cs="Times New Roman"/>
          <w:bCs/>
          <w:sz w:val="20"/>
          <w:szCs w:val="20"/>
        </w:rPr>
        <w:t>terdiri</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dari</w:t>
      </w:r>
      <w:proofErr w:type="spellEnd"/>
      <w:r w:rsidRPr="008D5717">
        <w:rPr>
          <w:rFonts w:ascii="Times New Roman" w:eastAsia="Times New Roman" w:hAnsi="Times New Roman" w:cs="Times New Roman"/>
          <w:bCs/>
          <w:sz w:val="20"/>
          <w:szCs w:val="20"/>
        </w:rPr>
        <w:t xml:space="preserve"> Uji </w:t>
      </w:r>
      <w:proofErr w:type="spellStart"/>
      <w:r w:rsidRPr="008D5717">
        <w:rPr>
          <w:rFonts w:ascii="Times New Roman" w:eastAsia="Times New Roman" w:hAnsi="Times New Roman" w:cs="Times New Roman"/>
          <w:bCs/>
          <w:sz w:val="20"/>
          <w:szCs w:val="20"/>
        </w:rPr>
        <w:t>validitas</w:t>
      </w:r>
      <w:proofErr w:type="spellEnd"/>
      <w:r w:rsidRPr="008D5717">
        <w:rPr>
          <w:rFonts w:ascii="Times New Roman" w:eastAsia="Times New Roman" w:hAnsi="Times New Roman" w:cs="Times New Roman"/>
          <w:bCs/>
          <w:sz w:val="20"/>
          <w:szCs w:val="20"/>
        </w:rPr>
        <w:t xml:space="preserve">, Uji </w:t>
      </w:r>
      <w:proofErr w:type="spellStart"/>
      <w:r w:rsidRPr="008D5717">
        <w:rPr>
          <w:rFonts w:ascii="Times New Roman" w:eastAsia="Times New Roman" w:hAnsi="Times New Roman" w:cs="Times New Roman"/>
          <w:bCs/>
          <w:sz w:val="20"/>
          <w:szCs w:val="20"/>
        </w:rPr>
        <w:t>reliabilitas</w:t>
      </w:r>
      <w:proofErr w:type="spellEnd"/>
      <w:r w:rsidRPr="008D5717">
        <w:rPr>
          <w:rFonts w:ascii="Times New Roman" w:eastAsia="Times New Roman" w:hAnsi="Times New Roman" w:cs="Times New Roman"/>
          <w:bCs/>
          <w:sz w:val="20"/>
          <w:szCs w:val="20"/>
        </w:rPr>
        <w:t xml:space="preserve">, Uji </w:t>
      </w:r>
      <w:proofErr w:type="spellStart"/>
      <w:r w:rsidRPr="008D5717">
        <w:rPr>
          <w:rFonts w:ascii="Times New Roman" w:eastAsia="Times New Roman" w:hAnsi="Times New Roman" w:cs="Times New Roman"/>
          <w:bCs/>
          <w:sz w:val="20"/>
          <w:szCs w:val="20"/>
        </w:rPr>
        <w:t>asumsi</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klasik</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Analisis</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regresi</w:t>
      </w:r>
      <w:proofErr w:type="spellEnd"/>
      <w:r w:rsidRPr="008D5717">
        <w:rPr>
          <w:rFonts w:ascii="Times New Roman" w:eastAsia="Times New Roman" w:hAnsi="Times New Roman" w:cs="Times New Roman"/>
          <w:bCs/>
          <w:sz w:val="20"/>
          <w:szCs w:val="20"/>
        </w:rPr>
        <w:t xml:space="preserve"> linier </w:t>
      </w:r>
      <w:proofErr w:type="spellStart"/>
      <w:r w:rsidRPr="008D5717">
        <w:rPr>
          <w:rFonts w:ascii="Times New Roman" w:eastAsia="Times New Roman" w:hAnsi="Times New Roman" w:cs="Times New Roman"/>
          <w:bCs/>
          <w:sz w:val="20"/>
          <w:szCs w:val="20"/>
        </w:rPr>
        <w:t>berganda</w:t>
      </w:r>
      <w:proofErr w:type="spellEnd"/>
      <w:r w:rsidRPr="008D5717">
        <w:rPr>
          <w:rFonts w:ascii="Times New Roman" w:eastAsia="Times New Roman" w:hAnsi="Times New Roman" w:cs="Times New Roman"/>
          <w:bCs/>
          <w:sz w:val="20"/>
          <w:szCs w:val="20"/>
        </w:rPr>
        <w:t>, Uji t, Uji F, dan Uji R</w:t>
      </w:r>
      <w:r w:rsidRPr="008D5717">
        <w:rPr>
          <w:rFonts w:ascii="Times New Roman" w:eastAsia="Times New Roman" w:hAnsi="Times New Roman" w:cs="Times New Roman"/>
          <w:bCs/>
          <w:sz w:val="20"/>
          <w:szCs w:val="20"/>
          <w:vertAlign w:val="superscript"/>
        </w:rPr>
        <w:t>2</w:t>
      </w:r>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Koefisien</w:t>
      </w:r>
      <w:proofErr w:type="spellEnd"/>
      <w:r w:rsidRPr="008D5717">
        <w:rPr>
          <w:rFonts w:ascii="Times New Roman" w:eastAsia="Times New Roman" w:hAnsi="Times New Roman" w:cs="Times New Roman"/>
          <w:bCs/>
          <w:sz w:val="20"/>
          <w:szCs w:val="20"/>
        </w:rPr>
        <w:t xml:space="preserve"> </w:t>
      </w:r>
      <w:proofErr w:type="spellStart"/>
      <w:r w:rsidRPr="008D5717">
        <w:rPr>
          <w:rFonts w:ascii="Times New Roman" w:eastAsia="Times New Roman" w:hAnsi="Times New Roman" w:cs="Times New Roman"/>
          <w:bCs/>
          <w:sz w:val="20"/>
          <w:szCs w:val="20"/>
        </w:rPr>
        <w:t>Determinasi</w:t>
      </w:r>
      <w:proofErr w:type="spellEnd"/>
      <w:r w:rsidRPr="008D5717">
        <w:rPr>
          <w:rFonts w:ascii="Times New Roman" w:eastAsia="Times New Roman" w:hAnsi="Times New Roman" w:cs="Times New Roman"/>
          <w:bCs/>
          <w:sz w:val="20"/>
          <w:szCs w:val="20"/>
        </w:rPr>
        <w:t>)</w:t>
      </w:r>
      <w:r w:rsidRPr="008D5717">
        <w:rPr>
          <w:rFonts w:ascii="Times New Roman" w:hAnsi="Times New Roman" w:cs="Times New Roman"/>
          <w:sz w:val="20"/>
          <w:szCs w:val="20"/>
        </w:rPr>
        <w:t xml:space="preserve">. </w:t>
      </w:r>
      <w:r w:rsidRPr="008D5717">
        <w:rPr>
          <w:rFonts w:ascii="Times New Roman" w:eastAsia="Times New Roman" w:hAnsi="Times New Roman" w:cs="Times New Roman"/>
          <w:sz w:val="20"/>
          <w:szCs w:val="20"/>
        </w:rPr>
        <w:t xml:space="preserve">Hasil </w:t>
      </w:r>
      <w:proofErr w:type="spellStart"/>
      <w:r w:rsidRPr="008D5717">
        <w:rPr>
          <w:rFonts w:ascii="Times New Roman" w:eastAsia="Times New Roman" w:hAnsi="Times New Roman" w:cs="Times New Roman"/>
          <w:sz w:val="20"/>
          <w:szCs w:val="20"/>
        </w:rPr>
        <w:t>penelitian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menunjukkan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bahwa</w:t>
      </w:r>
      <w:proofErr w:type="spellEnd"/>
      <w:r w:rsidRPr="008D5717">
        <w:rPr>
          <w:rFonts w:ascii="Times New Roman" w:eastAsia="Times New Roman" w:hAnsi="Times New Roman" w:cs="Times New Roman"/>
          <w:sz w:val="20"/>
          <w:szCs w:val="20"/>
        </w:rPr>
        <w:t xml:space="preserve"> uji </w:t>
      </w:r>
      <w:proofErr w:type="spellStart"/>
      <w:r w:rsidRPr="008D5717">
        <w:rPr>
          <w:rFonts w:ascii="Times New Roman" w:eastAsia="Times New Roman" w:hAnsi="Times New Roman" w:cs="Times New Roman"/>
          <w:sz w:val="20"/>
          <w:szCs w:val="20"/>
        </w:rPr>
        <w:t>validitas</w:t>
      </w:r>
      <w:proofErr w:type="spellEnd"/>
      <w:r w:rsidRPr="008D5717">
        <w:rPr>
          <w:rFonts w:ascii="Times New Roman" w:eastAsia="Times New Roman" w:hAnsi="Times New Roman" w:cs="Times New Roman"/>
          <w:sz w:val="20"/>
          <w:szCs w:val="20"/>
        </w:rPr>
        <w:t xml:space="preserve"> dan </w:t>
      </w:r>
      <w:proofErr w:type="spellStart"/>
      <w:r w:rsidRPr="008D5717">
        <w:rPr>
          <w:rFonts w:ascii="Times New Roman" w:eastAsia="Times New Roman" w:hAnsi="Times New Roman" w:cs="Times New Roman"/>
          <w:sz w:val="20"/>
          <w:szCs w:val="20"/>
        </w:rPr>
        <w:t>reliabilitas</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terhadap</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Kualits</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Produk</w:t>
      </w:r>
      <w:proofErr w:type="spellEnd"/>
      <w:r w:rsidRPr="008D5717">
        <w:rPr>
          <w:rFonts w:ascii="Times New Roman" w:eastAsia="Times New Roman" w:hAnsi="Times New Roman" w:cs="Times New Roman"/>
          <w:sz w:val="20"/>
          <w:szCs w:val="20"/>
        </w:rPr>
        <w:t xml:space="preserve">, Harga, dan </w:t>
      </w:r>
      <w:proofErr w:type="spellStart"/>
      <w:r w:rsidRPr="008D5717">
        <w:rPr>
          <w:rFonts w:ascii="Times New Roman" w:eastAsia="Times New Roman" w:hAnsi="Times New Roman" w:cs="Times New Roman"/>
          <w:sz w:val="20"/>
          <w:szCs w:val="20"/>
        </w:rPr>
        <w:t>Kualitas</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Pelayanan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terbukti</w:t>
      </w:r>
      <w:proofErr w:type="spellEnd"/>
      <w:r w:rsidRPr="008D5717">
        <w:rPr>
          <w:rFonts w:ascii="Times New Roman" w:eastAsia="Times New Roman" w:hAnsi="Times New Roman" w:cs="Times New Roman"/>
          <w:sz w:val="20"/>
          <w:szCs w:val="20"/>
        </w:rPr>
        <w:t xml:space="preserve"> valid dan reliable </w:t>
      </w:r>
      <w:proofErr w:type="spellStart"/>
      <w:r w:rsidRPr="008D5717">
        <w:rPr>
          <w:rFonts w:ascii="Times New Roman" w:eastAsia="Times New Roman" w:hAnsi="Times New Roman" w:cs="Times New Roman"/>
          <w:sz w:val="20"/>
          <w:szCs w:val="20"/>
        </w:rPr>
        <w:t>terhadap</w:t>
      </w:r>
      <w:proofErr w:type="spellEnd"/>
      <w:r w:rsidRPr="008D5717">
        <w:rPr>
          <w:rFonts w:ascii="Times New Roman" w:eastAsia="Times New Roman" w:hAnsi="Times New Roman" w:cs="Times New Roman"/>
          <w:sz w:val="20"/>
          <w:szCs w:val="20"/>
        </w:rPr>
        <w:t xml:space="preserve"> Keputusan </w:t>
      </w:r>
      <w:proofErr w:type="spellStart"/>
      <w:r w:rsidRPr="008D5717">
        <w:rPr>
          <w:rFonts w:ascii="Times New Roman" w:eastAsia="Times New Roman" w:hAnsi="Times New Roman" w:cs="Times New Roman"/>
          <w:sz w:val="20"/>
          <w:szCs w:val="20"/>
        </w:rPr>
        <w:t>Pembelian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Berdasarkan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hasil</w:t>
      </w:r>
      <w:proofErr w:type="spellEnd"/>
      <w:r w:rsidRPr="008D5717">
        <w:rPr>
          <w:rFonts w:ascii="Times New Roman" w:eastAsia="Times New Roman" w:hAnsi="Times New Roman" w:cs="Times New Roman"/>
          <w:sz w:val="20"/>
          <w:szCs w:val="20"/>
        </w:rPr>
        <w:t xml:space="preserve"> Uji </w:t>
      </w:r>
      <w:proofErr w:type="spellStart"/>
      <w:r w:rsidRPr="008D5717">
        <w:rPr>
          <w:rFonts w:ascii="Times New Roman" w:eastAsia="Times New Roman" w:hAnsi="Times New Roman" w:cs="Times New Roman"/>
          <w:sz w:val="20"/>
          <w:szCs w:val="20"/>
        </w:rPr>
        <w:t>Koefisien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Determinasi</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sebesar</w:t>
      </w:r>
      <w:proofErr w:type="spellEnd"/>
      <w:r w:rsidRPr="008D5717">
        <w:rPr>
          <w:rFonts w:ascii="Times New Roman" w:eastAsia="Times New Roman" w:hAnsi="Times New Roman" w:cs="Times New Roman"/>
          <w:sz w:val="20"/>
          <w:szCs w:val="20"/>
        </w:rPr>
        <w:t xml:space="preserve"> 0,510 yang </w:t>
      </w:r>
      <w:proofErr w:type="spellStart"/>
      <w:r w:rsidRPr="008D5717">
        <w:rPr>
          <w:rFonts w:ascii="Times New Roman" w:eastAsia="Times New Roman" w:hAnsi="Times New Roman" w:cs="Times New Roman"/>
          <w:sz w:val="20"/>
          <w:szCs w:val="20"/>
        </w:rPr>
        <w:t>artinya</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Kualitas</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Produk</w:t>
      </w:r>
      <w:proofErr w:type="spellEnd"/>
      <w:r w:rsidRPr="008D5717">
        <w:rPr>
          <w:rFonts w:ascii="Times New Roman" w:eastAsia="Times New Roman" w:hAnsi="Times New Roman" w:cs="Times New Roman"/>
          <w:sz w:val="20"/>
          <w:szCs w:val="20"/>
        </w:rPr>
        <w:t xml:space="preserve">, Harga dan </w:t>
      </w:r>
      <w:proofErr w:type="spellStart"/>
      <w:r w:rsidRPr="008D5717">
        <w:rPr>
          <w:rFonts w:ascii="Times New Roman" w:eastAsia="Times New Roman" w:hAnsi="Times New Roman" w:cs="Times New Roman"/>
          <w:sz w:val="20"/>
          <w:szCs w:val="20"/>
        </w:rPr>
        <w:t>Kualitas</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Pelayananmampu</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mempengaruhi</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terhadap</w:t>
      </w:r>
      <w:proofErr w:type="spellEnd"/>
      <w:r w:rsidRPr="008D5717">
        <w:rPr>
          <w:rFonts w:ascii="Times New Roman" w:eastAsia="Times New Roman" w:hAnsi="Times New Roman" w:cs="Times New Roman"/>
          <w:sz w:val="20"/>
          <w:szCs w:val="20"/>
        </w:rPr>
        <w:t xml:space="preserve"> Keputusan </w:t>
      </w:r>
      <w:proofErr w:type="spellStart"/>
      <w:r w:rsidRPr="008D5717">
        <w:rPr>
          <w:rFonts w:ascii="Times New Roman" w:eastAsia="Times New Roman" w:hAnsi="Times New Roman" w:cs="Times New Roman"/>
          <w:sz w:val="20"/>
          <w:szCs w:val="20"/>
        </w:rPr>
        <w:t>pembelian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adalah</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sebesar</w:t>
      </w:r>
      <w:proofErr w:type="spellEnd"/>
      <w:r w:rsidRPr="008D5717">
        <w:rPr>
          <w:rFonts w:ascii="Times New Roman" w:eastAsia="Times New Roman" w:hAnsi="Times New Roman" w:cs="Times New Roman"/>
          <w:sz w:val="20"/>
          <w:szCs w:val="20"/>
        </w:rPr>
        <w:t xml:space="preserve"> 51,0%, </w:t>
      </w:r>
      <w:proofErr w:type="spellStart"/>
      <w:r w:rsidRPr="008D5717">
        <w:rPr>
          <w:rFonts w:ascii="Times New Roman" w:eastAsia="Times New Roman" w:hAnsi="Times New Roman" w:cs="Times New Roman"/>
          <w:sz w:val="20"/>
          <w:szCs w:val="20"/>
        </w:rPr>
        <w:t>Sedangkan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sisanya</w:t>
      </w:r>
      <w:proofErr w:type="spellEnd"/>
      <w:r w:rsidRPr="008D5717">
        <w:rPr>
          <w:rFonts w:ascii="Times New Roman" w:eastAsia="Times New Roman" w:hAnsi="Times New Roman" w:cs="Times New Roman"/>
          <w:sz w:val="20"/>
          <w:szCs w:val="20"/>
        </w:rPr>
        <w:t xml:space="preserve"> 49,0% </w:t>
      </w:r>
      <w:proofErr w:type="spellStart"/>
      <w:r w:rsidRPr="008D5717">
        <w:rPr>
          <w:rFonts w:ascii="Times New Roman" w:eastAsia="Times New Roman" w:hAnsi="Times New Roman" w:cs="Times New Roman"/>
          <w:sz w:val="20"/>
          <w:szCs w:val="20"/>
        </w:rPr>
        <w:t>dipengaruhi</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faktor</w:t>
      </w:r>
      <w:proofErr w:type="spellEnd"/>
      <w:r w:rsidRPr="008D5717">
        <w:rPr>
          <w:rFonts w:ascii="Times New Roman" w:eastAsia="Times New Roman" w:hAnsi="Times New Roman" w:cs="Times New Roman"/>
          <w:sz w:val="20"/>
          <w:szCs w:val="20"/>
        </w:rPr>
        <w:t xml:space="preserve"> lain yang </w:t>
      </w:r>
      <w:proofErr w:type="spellStart"/>
      <w:r w:rsidRPr="008D5717">
        <w:rPr>
          <w:rFonts w:ascii="Times New Roman" w:eastAsia="Times New Roman" w:hAnsi="Times New Roman" w:cs="Times New Roman"/>
          <w:sz w:val="20"/>
          <w:szCs w:val="20"/>
        </w:rPr>
        <w:t>tidak</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dimasukan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ke</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dalam</w:t>
      </w:r>
      <w:proofErr w:type="spellEnd"/>
      <w:r w:rsidRPr="008D5717">
        <w:rPr>
          <w:rFonts w:ascii="Times New Roman" w:eastAsia="Times New Roman" w:hAnsi="Times New Roman" w:cs="Times New Roman"/>
          <w:sz w:val="20"/>
          <w:szCs w:val="20"/>
        </w:rPr>
        <w:t xml:space="preserve"> model </w:t>
      </w:r>
      <w:proofErr w:type="spellStart"/>
      <w:r w:rsidRPr="008D5717">
        <w:rPr>
          <w:rFonts w:ascii="Times New Roman" w:eastAsia="Times New Roman" w:hAnsi="Times New Roman" w:cs="Times New Roman"/>
          <w:sz w:val="20"/>
          <w:szCs w:val="20"/>
        </w:rPr>
        <w:t>penelitian</w:t>
      </w:r>
      <w:proofErr w:type="spellEnd"/>
      <w:r w:rsidRPr="008D5717">
        <w:rPr>
          <w:rFonts w:ascii="Times New Roman" w:eastAsia="Times New Roman" w:hAnsi="Times New Roman" w:cs="Times New Roman"/>
          <w:sz w:val="20"/>
          <w:szCs w:val="20"/>
        </w:rPr>
        <w:t xml:space="preserve"> </w:t>
      </w:r>
      <w:proofErr w:type="spellStart"/>
      <w:r w:rsidRPr="008D5717">
        <w:rPr>
          <w:rFonts w:ascii="Times New Roman" w:eastAsia="Times New Roman" w:hAnsi="Times New Roman" w:cs="Times New Roman"/>
          <w:sz w:val="20"/>
          <w:szCs w:val="20"/>
        </w:rPr>
        <w:t>ini</w:t>
      </w:r>
      <w:proofErr w:type="spellEnd"/>
      <w:r w:rsidRPr="008D5717">
        <w:rPr>
          <w:rFonts w:ascii="Times New Roman" w:eastAsia="Times New Roman" w:hAnsi="Times New Roman" w:cs="Times New Roman"/>
          <w:sz w:val="20"/>
          <w:szCs w:val="20"/>
        </w:rPr>
        <w:t>.</w:t>
      </w:r>
    </w:p>
    <w:p w14:paraId="2F58D006" w14:textId="77777777" w:rsidR="005450AC" w:rsidRPr="008D5717" w:rsidRDefault="005450AC" w:rsidP="005450AC">
      <w:pPr>
        <w:widowControl w:val="0"/>
        <w:autoSpaceDE w:val="0"/>
        <w:autoSpaceDN w:val="0"/>
        <w:spacing w:after="0" w:line="240" w:lineRule="auto"/>
        <w:ind w:firstLine="720"/>
        <w:jc w:val="both"/>
        <w:rPr>
          <w:rFonts w:ascii="Times New Roman" w:eastAsia="Times New Roman" w:hAnsi="Times New Roman" w:cs="Times New Roman"/>
          <w:color w:val="FF0000"/>
          <w:sz w:val="20"/>
          <w:szCs w:val="20"/>
        </w:rPr>
      </w:pPr>
    </w:p>
    <w:p w14:paraId="7D315423" w14:textId="77777777" w:rsidR="005450AC" w:rsidRPr="008D5717" w:rsidRDefault="005450AC" w:rsidP="008D5717">
      <w:pPr>
        <w:spacing w:line="240" w:lineRule="auto"/>
        <w:jc w:val="both"/>
        <w:rPr>
          <w:rFonts w:ascii="Times New Roman" w:hAnsi="Times New Roman" w:cs="Times New Roman"/>
          <w:b/>
          <w:bCs/>
          <w:kern w:val="2"/>
          <w:sz w:val="20"/>
          <w:szCs w:val="20"/>
          <w14:ligatures w14:val="standardContextual"/>
        </w:rPr>
      </w:pPr>
      <w:r w:rsidRPr="008D5717">
        <w:rPr>
          <w:rFonts w:ascii="Times New Roman" w:hAnsi="Times New Roman" w:cs="Times New Roman"/>
          <w:b/>
          <w:bCs/>
          <w:sz w:val="20"/>
          <w:szCs w:val="20"/>
        </w:rPr>
        <w:t xml:space="preserve">Kata </w:t>
      </w:r>
      <w:proofErr w:type="spellStart"/>
      <w:r w:rsidRPr="008D5717">
        <w:rPr>
          <w:rFonts w:ascii="Times New Roman" w:hAnsi="Times New Roman" w:cs="Times New Roman"/>
          <w:b/>
          <w:bCs/>
          <w:sz w:val="20"/>
          <w:szCs w:val="20"/>
        </w:rPr>
        <w:t>Kunci</w:t>
      </w:r>
      <w:proofErr w:type="spellEnd"/>
      <w:r w:rsidRPr="008D5717">
        <w:rPr>
          <w:rFonts w:ascii="Times New Roman" w:hAnsi="Times New Roman" w:cs="Times New Roman"/>
          <w:b/>
          <w:bCs/>
          <w:sz w:val="20"/>
          <w:szCs w:val="20"/>
        </w:rPr>
        <w:t xml:space="preserve">: </w:t>
      </w:r>
      <w:proofErr w:type="spellStart"/>
      <w:r w:rsidRPr="008D5717">
        <w:rPr>
          <w:rFonts w:ascii="Times New Roman" w:hAnsi="Times New Roman" w:cs="Times New Roman"/>
          <w:b/>
          <w:bCs/>
          <w:sz w:val="20"/>
          <w:szCs w:val="20"/>
        </w:rPr>
        <w:t>Kualitas</w:t>
      </w:r>
      <w:proofErr w:type="spellEnd"/>
      <w:r w:rsidRPr="008D5717">
        <w:rPr>
          <w:rFonts w:ascii="Times New Roman" w:hAnsi="Times New Roman" w:cs="Times New Roman"/>
          <w:b/>
          <w:bCs/>
          <w:sz w:val="20"/>
          <w:szCs w:val="20"/>
        </w:rPr>
        <w:t xml:space="preserve"> </w:t>
      </w:r>
      <w:proofErr w:type="spellStart"/>
      <w:r w:rsidRPr="008D5717">
        <w:rPr>
          <w:rFonts w:ascii="Times New Roman" w:hAnsi="Times New Roman" w:cs="Times New Roman"/>
          <w:b/>
          <w:bCs/>
          <w:sz w:val="20"/>
          <w:szCs w:val="20"/>
        </w:rPr>
        <w:t>Produk</w:t>
      </w:r>
      <w:proofErr w:type="spellEnd"/>
      <w:r w:rsidRPr="008D5717">
        <w:rPr>
          <w:rFonts w:ascii="Times New Roman" w:hAnsi="Times New Roman" w:cs="Times New Roman"/>
          <w:b/>
          <w:bCs/>
          <w:sz w:val="20"/>
          <w:szCs w:val="20"/>
        </w:rPr>
        <w:t xml:space="preserve">, </w:t>
      </w:r>
      <w:proofErr w:type="spellStart"/>
      <w:r w:rsidRPr="008D5717">
        <w:rPr>
          <w:rFonts w:ascii="Times New Roman" w:hAnsi="Times New Roman" w:cs="Times New Roman"/>
          <w:b/>
          <w:bCs/>
          <w:sz w:val="20"/>
          <w:szCs w:val="20"/>
        </w:rPr>
        <w:t>Kualitas</w:t>
      </w:r>
      <w:proofErr w:type="spellEnd"/>
      <w:r w:rsidRPr="008D5717">
        <w:rPr>
          <w:rFonts w:ascii="Times New Roman" w:hAnsi="Times New Roman" w:cs="Times New Roman"/>
          <w:b/>
          <w:bCs/>
          <w:sz w:val="20"/>
          <w:szCs w:val="20"/>
        </w:rPr>
        <w:t xml:space="preserve"> Harga, </w:t>
      </w:r>
      <w:proofErr w:type="spellStart"/>
      <w:r w:rsidRPr="008D5717">
        <w:rPr>
          <w:rFonts w:ascii="Times New Roman" w:hAnsi="Times New Roman" w:cs="Times New Roman"/>
          <w:b/>
          <w:bCs/>
          <w:sz w:val="20"/>
          <w:szCs w:val="20"/>
        </w:rPr>
        <w:t>Pelayanan</w:t>
      </w:r>
      <w:proofErr w:type="spellEnd"/>
      <w:r w:rsidRPr="008D5717">
        <w:rPr>
          <w:rFonts w:ascii="Times New Roman" w:hAnsi="Times New Roman" w:cs="Times New Roman"/>
          <w:b/>
          <w:bCs/>
          <w:sz w:val="20"/>
          <w:szCs w:val="20"/>
        </w:rPr>
        <w:t xml:space="preserve">, dan Keputusan </w:t>
      </w:r>
      <w:proofErr w:type="spellStart"/>
      <w:r w:rsidRPr="008D5717">
        <w:rPr>
          <w:rFonts w:ascii="Times New Roman" w:hAnsi="Times New Roman" w:cs="Times New Roman"/>
          <w:b/>
          <w:bCs/>
          <w:sz w:val="20"/>
          <w:szCs w:val="20"/>
        </w:rPr>
        <w:t>Pembelian</w:t>
      </w:r>
      <w:proofErr w:type="spellEnd"/>
    </w:p>
    <w:p w14:paraId="3CD4CF8E" w14:textId="7398AF29" w:rsidR="008D5717" w:rsidRPr="008D5717" w:rsidRDefault="008D5717" w:rsidP="008D5717">
      <w:pPr>
        <w:pStyle w:val="Heading1"/>
        <w:spacing w:line="240" w:lineRule="auto"/>
        <w:jc w:val="center"/>
        <w:rPr>
          <w:i/>
          <w:iCs/>
          <w:sz w:val="22"/>
          <w:szCs w:val="22"/>
        </w:rPr>
      </w:pPr>
      <w:r w:rsidRPr="008D5717">
        <w:rPr>
          <w:i/>
          <w:iCs/>
          <w:sz w:val="22"/>
          <w:szCs w:val="22"/>
        </w:rPr>
        <w:t>THE INFLUENCE OF PRODUCT QUALITY, PRICE AND SERVICE QUALITY ON THE PURCHASE DECISION OF ROWN DIVISION KARANGANYAR PRODUCTS</w:t>
      </w:r>
    </w:p>
    <w:p w14:paraId="348041CB" w14:textId="42AB331E" w:rsidR="008D5717" w:rsidRPr="008D5717" w:rsidRDefault="008D5717" w:rsidP="008D5717">
      <w:pPr>
        <w:spacing w:line="240" w:lineRule="auto"/>
        <w:jc w:val="center"/>
        <w:rPr>
          <w:rFonts w:ascii="Times New Roman" w:hAnsi="Times New Roman" w:cs="Times New Roman"/>
          <w:b/>
          <w:bCs/>
        </w:rPr>
      </w:pPr>
      <w:r w:rsidRPr="008D5717">
        <w:rPr>
          <w:rFonts w:ascii="Times New Roman" w:hAnsi="Times New Roman" w:cs="Times New Roman"/>
          <w:b/>
          <w:bCs/>
        </w:rPr>
        <w:t xml:space="preserve">Fajar </w:t>
      </w:r>
      <w:proofErr w:type="spellStart"/>
      <w:r w:rsidRPr="008D5717">
        <w:rPr>
          <w:rFonts w:ascii="Times New Roman" w:hAnsi="Times New Roman" w:cs="Times New Roman"/>
          <w:b/>
          <w:bCs/>
        </w:rPr>
        <w:t>Alamsyah</w:t>
      </w:r>
      <w:proofErr w:type="spellEnd"/>
      <w:r w:rsidRPr="008D5717">
        <w:rPr>
          <w:rFonts w:ascii="Times New Roman" w:hAnsi="Times New Roman" w:cs="Times New Roman"/>
          <w:b/>
          <w:bCs/>
        </w:rPr>
        <w:t xml:space="preserve"> </w:t>
      </w:r>
      <w:proofErr w:type="spellStart"/>
      <w:r w:rsidRPr="008D5717">
        <w:rPr>
          <w:rFonts w:ascii="Times New Roman" w:hAnsi="Times New Roman" w:cs="Times New Roman"/>
          <w:b/>
          <w:bCs/>
        </w:rPr>
        <w:t>Rosyid</w:t>
      </w:r>
      <w:proofErr w:type="spellEnd"/>
      <w:r w:rsidRPr="008D5717">
        <w:rPr>
          <w:rFonts w:ascii="Times New Roman" w:hAnsi="Times New Roman" w:cs="Times New Roman"/>
          <w:b/>
          <w:bCs/>
        </w:rPr>
        <w:t xml:space="preserve"> </w:t>
      </w:r>
      <w:proofErr w:type="spellStart"/>
      <w:r w:rsidRPr="008D5717">
        <w:rPr>
          <w:rFonts w:ascii="Times New Roman" w:hAnsi="Times New Roman" w:cs="Times New Roman"/>
          <w:b/>
          <w:bCs/>
        </w:rPr>
        <w:t>Ridho</w:t>
      </w:r>
      <w:proofErr w:type="spellEnd"/>
    </w:p>
    <w:p w14:paraId="3768D805" w14:textId="77777777" w:rsidR="008D5717" w:rsidRPr="00FA47ED" w:rsidRDefault="008D5717" w:rsidP="008D5717">
      <w:pPr>
        <w:spacing w:line="240" w:lineRule="auto"/>
        <w:jc w:val="center"/>
        <w:rPr>
          <w:rFonts w:ascii="Times New Roman" w:eastAsia="Calibri" w:hAnsi="Times New Roman" w:cs="Times New Roman"/>
          <w:sz w:val="20"/>
          <w:szCs w:val="20"/>
        </w:rPr>
      </w:pPr>
      <w:r w:rsidRPr="00FA47ED">
        <w:rPr>
          <w:rFonts w:ascii="Times New Roman" w:eastAsia="Calibri" w:hAnsi="Times New Roman" w:cs="Times New Roman"/>
          <w:sz w:val="20"/>
          <w:szCs w:val="20"/>
        </w:rPr>
        <w:t xml:space="preserve">Program </w:t>
      </w:r>
      <w:proofErr w:type="spellStart"/>
      <w:r w:rsidRPr="00FA47ED">
        <w:rPr>
          <w:rFonts w:ascii="Times New Roman" w:eastAsia="Calibri" w:hAnsi="Times New Roman" w:cs="Times New Roman"/>
          <w:sz w:val="20"/>
          <w:szCs w:val="20"/>
        </w:rPr>
        <w:t>Studi</w:t>
      </w:r>
      <w:proofErr w:type="spellEnd"/>
      <w:r w:rsidRPr="00FA47ED">
        <w:rPr>
          <w:rFonts w:ascii="Times New Roman" w:eastAsia="Calibri" w:hAnsi="Times New Roman" w:cs="Times New Roman"/>
          <w:sz w:val="20"/>
          <w:szCs w:val="20"/>
        </w:rPr>
        <w:t xml:space="preserve">: S1 </w:t>
      </w:r>
      <w:proofErr w:type="spellStart"/>
      <w:r w:rsidRPr="00FA47ED">
        <w:rPr>
          <w:rFonts w:ascii="Times New Roman" w:eastAsia="Calibri" w:hAnsi="Times New Roman" w:cs="Times New Roman"/>
          <w:sz w:val="20"/>
          <w:szCs w:val="20"/>
        </w:rPr>
        <w:t>Manajemen</w:t>
      </w:r>
      <w:proofErr w:type="spellEnd"/>
      <w:r w:rsidRPr="00FA47ED">
        <w:rPr>
          <w:rFonts w:ascii="Times New Roman" w:eastAsia="Calibri" w:hAnsi="Times New Roman" w:cs="Times New Roman"/>
          <w:sz w:val="20"/>
          <w:szCs w:val="20"/>
        </w:rPr>
        <w:t xml:space="preserve"> </w:t>
      </w:r>
    </w:p>
    <w:p w14:paraId="4C341866" w14:textId="77777777" w:rsidR="008D5717" w:rsidRPr="00A4207D" w:rsidRDefault="008D5717" w:rsidP="008D5717">
      <w:pPr>
        <w:spacing w:line="240" w:lineRule="auto"/>
        <w:jc w:val="center"/>
        <w:rPr>
          <w:rFonts w:ascii="Times New Roman" w:eastAsia="Calibri" w:hAnsi="Times New Roman" w:cs="Times New Roman"/>
          <w:sz w:val="20"/>
          <w:szCs w:val="20"/>
        </w:rPr>
      </w:pPr>
      <w:r w:rsidRPr="00FA47ED">
        <w:rPr>
          <w:rFonts w:ascii="Times New Roman" w:eastAsia="Calibri" w:hAnsi="Times New Roman" w:cs="Times New Roman"/>
          <w:sz w:val="20"/>
          <w:szCs w:val="20"/>
        </w:rPr>
        <w:t>Universitas Dharma AUB Surakarta</w:t>
      </w:r>
    </w:p>
    <w:p w14:paraId="0598E011" w14:textId="77777777" w:rsidR="008D5717" w:rsidRDefault="008D5717" w:rsidP="008D5717">
      <w:pPr>
        <w:spacing w:line="240" w:lineRule="auto"/>
        <w:jc w:val="center"/>
        <w:rPr>
          <w:rFonts w:ascii="Times New Roman" w:hAnsi="Times New Roman" w:cs="Times New Roman"/>
          <w:b/>
          <w:bCs/>
          <w:sz w:val="24"/>
          <w:szCs w:val="24"/>
        </w:rPr>
      </w:pPr>
      <w:r>
        <w:rPr>
          <w:rFonts w:ascii="Times New Roman" w:hAnsi="Times New Roman" w:cs="Times New Roman"/>
        </w:rPr>
        <w:t xml:space="preserve">Email: </w:t>
      </w:r>
      <w:hyperlink r:id="rId11" w:history="1">
        <w:r w:rsidRPr="00073054">
          <w:rPr>
            <w:rStyle w:val="Hyperlink"/>
            <w:rFonts w:ascii="Times New Roman" w:hAnsi="Times New Roman" w:cs="Times New Roman"/>
            <w:b/>
            <w:bCs/>
            <w:sz w:val="24"/>
            <w:szCs w:val="24"/>
          </w:rPr>
          <w:t>farr.bmx@gmail.com</w:t>
        </w:r>
      </w:hyperlink>
    </w:p>
    <w:p w14:paraId="54D8ABF0" w14:textId="17490622" w:rsidR="008D5717" w:rsidRDefault="008D5717" w:rsidP="008D5717">
      <w:pPr>
        <w:spacing w:line="240" w:lineRule="auto"/>
        <w:jc w:val="center"/>
        <w:rPr>
          <w:rFonts w:ascii="Times New Roman" w:hAnsi="Times New Roman" w:cs="Times New Roman"/>
          <w:b/>
          <w:bCs/>
        </w:rPr>
      </w:pPr>
      <w:proofErr w:type="spellStart"/>
      <w:r w:rsidRPr="008D5717">
        <w:rPr>
          <w:rFonts w:ascii="Times New Roman" w:hAnsi="Times New Roman" w:cs="Times New Roman"/>
          <w:b/>
          <w:bCs/>
        </w:rPr>
        <w:t>Abstrak</w:t>
      </w:r>
      <w:proofErr w:type="spellEnd"/>
    </w:p>
    <w:p w14:paraId="52DF4E02" w14:textId="77777777" w:rsidR="008D5717" w:rsidRPr="008D5717" w:rsidRDefault="008D5717" w:rsidP="008D5717">
      <w:pPr>
        <w:widowControl w:val="0"/>
        <w:autoSpaceDE w:val="0"/>
        <w:autoSpaceDN w:val="0"/>
        <w:spacing w:after="0" w:line="240" w:lineRule="auto"/>
        <w:ind w:firstLine="720"/>
        <w:jc w:val="both"/>
        <w:rPr>
          <w:rFonts w:ascii="Times New Roman" w:eastAsia="Times New Roman" w:hAnsi="Times New Roman" w:cs="Times New Roman"/>
          <w:color w:val="FF0000"/>
          <w:sz w:val="20"/>
          <w:szCs w:val="20"/>
        </w:rPr>
      </w:pPr>
      <w:r w:rsidRPr="008D5717">
        <w:rPr>
          <w:rFonts w:ascii="Times New Roman" w:hAnsi="Times New Roman" w:cs="Times New Roman"/>
          <w:sz w:val="20"/>
          <w:szCs w:val="20"/>
        </w:rPr>
        <w:t xml:space="preserve">This study aims to analyze the influence of Product Quality, Price and Service Quality on the Purchase Decision of </w:t>
      </w:r>
      <w:proofErr w:type="spellStart"/>
      <w:r w:rsidRPr="008D5717">
        <w:rPr>
          <w:rFonts w:ascii="Times New Roman" w:hAnsi="Times New Roman" w:cs="Times New Roman"/>
          <w:sz w:val="20"/>
          <w:szCs w:val="20"/>
        </w:rPr>
        <w:t>Rown</w:t>
      </w:r>
      <w:proofErr w:type="spellEnd"/>
      <w:r w:rsidRPr="008D5717">
        <w:rPr>
          <w:rFonts w:ascii="Times New Roman" w:hAnsi="Times New Roman" w:cs="Times New Roman"/>
          <w:sz w:val="20"/>
          <w:szCs w:val="20"/>
        </w:rPr>
        <w:t xml:space="preserve"> Division </w:t>
      </w:r>
      <w:proofErr w:type="spellStart"/>
      <w:r w:rsidRPr="008D5717">
        <w:rPr>
          <w:rFonts w:ascii="Times New Roman" w:hAnsi="Times New Roman" w:cs="Times New Roman"/>
          <w:sz w:val="20"/>
          <w:szCs w:val="20"/>
        </w:rPr>
        <w:t>Karanganyar</w:t>
      </w:r>
      <w:proofErr w:type="spellEnd"/>
      <w:r w:rsidRPr="008D5717">
        <w:rPr>
          <w:rFonts w:ascii="Times New Roman" w:hAnsi="Times New Roman" w:cs="Times New Roman"/>
          <w:sz w:val="20"/>
          <w:szCs w:val="20"/>
        </w:rPr>
        <w:t xml:space="preserve"> Products. The population in this study is consumers of the </w:t>
      </w:r>
      <w:proofErr w:type="spellStart"/>
      <w:r w:rsidRPr="008D5717">
        <w:rPr>
          <w:rFonts w:ascii="Times New Roman" w:hAnsi="Times New Roman" w:cs="Times New Roman"/>
          <w:sz w:val="20"/>
          <w:szCs w:val="20"/>
        </w:rPr>
        <w:t>Rown</w:t>
      </w:r>
      <w:proofErr w:type="spellEnd"/>
      <w:r w:rsidRPr="008D5717">
        <w:rPr>
          <w:rFonts w:ascii="Times New Roman" w:hAnsi="Times New Roman" w:cs="Times New Roman"/>
          <w:sz w:val="20"/>
          <w:szCs w:val="20"/>
        </w:rPr>
        <w:t xml:space="preserve"> Division of the </w:t>
      </w:r>
      <w:proofErr w:type="spellStart"/>
      <w:r w:rsidRPr="008D5717">
        <w:rPr>
          <w:rFonts w:ascii="Times New Roman" w:hAnsi="Times New Roman" w:cs="Times New Roman"/>
          <w:sz w:val="20"/>
          <w:szCs w:val="20"/>
        </w:rPr>
        <w:t>Karanganyar</w:t>
      </w:r>
      <w:proofErr w:type="spellEnd"/>
      <w:r w:rsidRPr="008D5717">
        <w:rPr>
          <w:rFonts w:ascii="Times New Roman" w:hAnsi="Times New Roman" w:cs="Times New Roman"/>
          <w:sz w:val="20"/>
          <w:szCs w:val="20"/>
        </w:rPr>
        <w:t xml:space="preserve"> area. The data collection technique of this study uses a questionnaire with a total of 100 respondents. To test the questionnaire, a test of research instruments was used consisting of a validity test and a reliability test. </w:t>
      </w:r>
      <w:r w:rsidRPr="008D5717">
        <w:rPr>
          <w:rFonts w:ascii="Times New Roman" w:eastAsia="Times New Roman" w:hAnsi="Times New Roman" w:cs="Times New Roman"/>
          <w:bCs/>
          <w:sz w:val="20"/>
          <w:szCs w:val="20"/>
        </w:rPr>
        <w:t>The analysis technique in this study consists of instrument testing consisting of validity test, reliability test, classical assumption test, multiple linear regression analysis, t test, F test, and R2 test (Coefficient of Determination).</w:t>
      </w:r>
      <w:r w:rsidRPr="008D5717">
        <w:rPr>
          <w:rFonts w:ascii="Times New Roman" w:hAnsi="Times New Roman" w:cs="Times New Roman"/>
          <w:sz w:val="20"/>
          <w:szCs w:val="20"/>
        </w:rPr>
        <w:t xml:space="preserve"> </w:t>
      </w:r>
      <w:r w:rsidRPr="008D5717">
        <w:rPr>
          <w:rFonts w:ascii="Times New Roman" w:eastAsia="Times New Roman" w:hAnsi="Times New Roman" w:cs="Times New Roman"/>
          <w:sz w:val="20"/>
          <w:szCs w:val="20"/>
        </w:rPr>
        <w:t xml:space="preserve">The results of the study show that the validity and reliability test of Product Quality, Price, and Service Quality is proven to be valid and reliable for Purchase Decisions. Based on the results of the Determination Coefficient Test of 0.510 which means that Product Quality, Price and Service Quality are able to influence the purchase decision is 51.0%, while the remaining 49.0% is influenced by other factors that are not included in this research model. </w:t>
      </w:r>
    </w:p>
    <w:p w14:paraId="5BC08974" w14:textId="77777777" w:rsidR="008D5717" w:rsidRPr="008D5717" w:rsidRDefault="008D5717" w:rsidP="008D5717">
      <w:pPr>
        <w:widowControl w:val="0"/>
        <w:autoSpaceDE w:val="0"/>
        <w:autoSpaceDN w:val="0"/>
        <w:spacing w:after="0" w:line="240" w:lineRule="auto"/>
        <w:ind w:firstLine="720"/>
        <w:jc w:val="both"/>
        <w:rPr>
          <w:rFonts w:ascii="Times New Roman" w:eastAsia="Times New Roman" w:hAnsi="Times New Roman" w:cs="Times New Roman"/>
          <w:color w:val="FF0000"/>
          <w:sz w:val="20"/>
          <w:szCs w:val="20"/>
        </w:rPr>
      </w:pPr>
    </w:p>
    <w:p w14:paraId="5F5F7E99" w14:textId="797D804B" w:rsidR="008D5717" w:rsidRPr="007423C5" w:rsidRDefault="008D5717" w:rsidP="008D5717">
      <w:pPr>
        <w:spacing w:line="240" w:lineRule="auto"/>
        <w:rPr>
          <w:rFonts w:ascii="Times New Roman" w:hAnsi="Times New Roman" w:cs="Times New Roman"/>
          <w:b/>
          <w:bCs/>
          <w:i/>
          <w:iCs/>
          <w:sz w:val="20"/>
          <w:szCs w:val="20"/>
        </w:rPr>
      </w:pPr>
      <w:r w:rsidRPr="008D5717">
        <w:rPr>
          <w:rFonts w:ascii="Times New Roman" w:hAnsi="Times New Roman" w:cs="Times New Roman"/>
          <w:b/>
          <w:bCs/>
          <w:i/>
          <w:iCs/>
          <w:sz w:val="20"/>
          <w:szCs w:val="20"/>
        </w:rPr>
        <w:t>Keywords: Product Quality, Price Quality, Service, and Purchase Decision</w:t>
      </w:r>
      <w:r w:rsidR="007423C5">
        <w:rPr>
          <w:rFonts w:ascii="Times New Roman" w:hAnsi="Times New Roman" w:cs="Times New Roman"/>
          <w:b/>
          <w:bCs/>
          <w:i/>
          <w:iCs/>
          <w:sz w:val="20"/>
          <w:szCs w:val="20"/>
        </w:rPr>
        <w:br w:type="page"/>
      </w:r>
    </w:p>
    <w:p w14:paraId="2BD66EA2" w14:textId="77777777" w:rsidR="007423C5" w:rsidRDefault="007423C5" w:rsidP="008D5717">
      <w:pPr>
        <w:spacing w:after="0" w:line="276" w:lineRule="auto"/>
        <w:ind w:right="-29"/>
        <w:jc w:val="both"/>
        <w:rPr>
          <w:rFonts w:ascii="Times New Roman" w:eastAsia="Times New Roman" w:hAnsi="Times New Roman" w:cs="Times New Roman"/>
          <w:b/>
          <w:sz w:val="20"/>
          <w:szCs w:val="20"/>
        </w:rPr>
        <w:sectPr w:rsidR="007423C5" w:rsidSect="00F477E0">
          <w:pgSz w:w="12240" w:h="15840"/>
          <w:pgMar w:top="1701" w:right="1701" w:bottom="1701" w:left="2268" w:header="720" w:footer="720" w:gutter="0"/>
          <w:cols w:space="720"/>
          <w:docGrid w:linePitch="360"/>
        </w:sectPr>
      </w:pPr>
    </w:p>
    <w:p w14:paraId="422DCD11" w14:textId="77777777" w:rsidR="007423C5" w:rsidRPr="007423C5" w:rsidRDefault="008D5717" w:rsidP="002A07E5">
      <w:pPr>
        <w:spacing w:after="0" w:line="276" w:lineRule="auto"/>
        <w:ind w:right="-29"/>
        <w:jc w:val="both"/>
        <w:rPr>
          <w:rFonts w:ascii="Times New Roman" w:eastAsia="Times New Roman" w:hAnsi="Times New Roman" w:cs="Times New Roman"/>
          <w:b/>
          <w:sz w:val="20"/>
          <w:szCs w:val="20"/>
        </w:rPr>
      </w:pPr>
      <w:r w:rsidRPr="007423C5">
        <w:rPr>
          <w:rFonts w:ascii="Times New Roman" w:eastAsia="Times New Roman" w:hAnsi="Times New Roman" w:cs="Times New Roman"/>
          <w:b/>
          <w:sz w:val="20"/>
          <w:szCs w:val="20"/>
        </w:rPr>
        <w:lastRenderedPageBreak/>
        <w:t>PENDAHULUAN</w:t>
      </w:r>
    </w:p>
    <w:p w14:paraId="47B656EF" w14:textId="77777777" w:rsidR="007423C5" w:rsidRPr="007423C5" w:rsidRDefault="007423C5" w:rsidP="002A07E5">
      <w:pPr>
        <w:spacing w:line="276" w:lineRule="auto"/>
        <w:ind w:firstLine="540"/>
        <w:jc w:val="both"/>
        <w:rPr>
          <w:rFonts w:ascii="Times New Roman" w:hAnsi="Times New Roman" w:cs="Times New Roman"/>
          <w:sz w:val="20"/>
          <w:szCs w:val="20"/>
        </w:rPr>
      </w:pPr>
      <w:bookmarkStart w:id="3" w:name="_Hlk184088869"/>
      <w:proofErr w:type="spellStart"/>
      <w:r w:rsidRPr="007423C5">
        <w:rPr>
          <w:rFonts w:ascii="Times New Roman" w:hAnsi="Times New Roman" w:cs="Times New Roman"/>
          <w:sz w:val="20"/>
          <w:szCs w:val="20"/>
        </w:rPr>
        <w:t>Fenomena</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ada</w:t>
      </w:r>
      <w:proofErr w:type="spellEnd"/>
      <w:r w:rsidRPr="007423C5">
        <w:rPr>
          <w:rFonts w:ascii="Times New Roman" w:hAnsi="Times New Roman" w:cs="Times New Roman"/>
          <w:sz w:val="20"/>
          <w:szCs w:val="20"/>
        </w:rPr>
        <w:t xml:space="preserve"> pada era </w:t>
      </w:r>
      <w:proofErr w:type="spellStart"/>
      <w:r w:rsidRPr="007423C5">
        <w:rPr>
          <w:rFonts w:ascii="Times New Roman" w:hAnsi="Times New Roman" w:cs="Times New Roman"/>
          <w:sz w:val="20"/>
          <w:szCs w:val="20"/>
        </w:rPr>
        <w:t>globalisasi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telah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memberikan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perubahan</w:t>
      </w:r>
      <w:proofErr w:type="spellEnd"/>
      <w:r w:rsidRPr="007423C5">
        <w:rPr>
          <w:rFonts w:ascii="Times New Roman" w:hAnsi="Times New Roman" w:cs="Times New Roman"/>
          <w:sz w:val="20"/>
          <w:szCs w:val="20"/>
        </w:rPr>
        <w:t xml:space="preserve"> pada dunia </w:t>
      </w:r>
      <w:proofErr w:type="spellStart"/>
      <w:r w:rsidRPr="007423C5">
        <w:rPr>
          <w:rFonts w:ascii="Times New Roman" w:hAnsi="Times New Roman" w:cs="Times New Roman"/>
          <w:sz w:val="20"/>
          <w:szCs w:val="20"/>
        </w:rPr>
        <w:t>industri</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semakin</w:t>
      </w:r>
      <w:proofErr w:type="spellEnd"/>
      <w:r w:rsidRPr="007423C5">
        <w:rPr>
          <w:rFonts w:ascii="Times New Roman" w:hAnsi="Times New Roman" w:cs="Times New Roman"/>
          <w:sz w:val="20"/>
          <w:szCs w:val="20"/>
        </w:rPr>
        <w:t xml:space="preserve"> lama </w:t>
      </w:r>
      <w:proofErr w:type="spellStart"/>
      <w:r w:rsidRPr="007423C5">
        <w:rPr>
          <w:rFonts w:ascii="Times New Roman" w:hAnsi="Times New Roman" w:cs="Times New Roman"/>
          <w:sz w:val="20"/>
          <w:szCs w:val="20"/>
        </w:rPr>
        <w:t>semakin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berkembang</w:t>
      </w:r>
      <w:proofErr w:type="spellEnd"/>
      <w:r w:rsidRPr="007423C5">
        <w:rPr>
          <w:rFonts w:ascii="Times New Roman" w:hAnsi="Times New Roman" w:cs="Times New Roman"/>
          <w:sz w:val="20"/>
          <w:szCs w:val="20"/>
        </w:rPr>
        <w:t xml:space="preserve">. Hal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diakibatkan</w:t>
      </w:r>
      <w:proofErr w:type="spellEnd"/>
      <w:r w:rsidRPr="007423C5">
        <w:rPr>
          <w:rFonts w:ascii="Times New Roman" w:hAnsi="Times New Roman" w:cs="Times New Roman"/>
          <w:sz w:val="20"/>
          <w:szCs w:val="20"/>
        </w:rPr>
        <w:t xml:space="preserve"> oleh </w:t>
      </w:r>
      <w:proofErr w:type="spellStart"/>
      <w:r w:rsidRPr="007423C5">
        <w:rPr>
          <w:rFonts w:ascii="Times New Roman" w:hAnsi="Times New Roman" w:cs="Times New Roman"/>
          <w:sz w:val="20"/>
          <w:szCs w:val="20"/>
        </w:rPr>
        <w:t>adanya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arus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globalisasi</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semakin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terbuka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lebar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bagi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setiap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pelaku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bisnis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munculnya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persaingan</w:t>
      </w:r>
      <w:proofErr w:type="spellEnd"/>
      <w:r w:rsidRPr="007423C5">
        <w:rPr>
          <w:rFonts w:ascii="Times New Roman" w:hAnsi="Times New Roman" w:cs="Times New Roman"/>
          <w:sz w:val="20"/>
          <w:szCs w:val="20"/>
        </w:rPr>
        <w:t xml:space="preserve"> yang sangat </w:t>
      </w:r>
      <w:proofErr w:type="spellStart"/>
      <w:r w:rsidRPr="007423C5">
        <w:rPr>
          <w:rFonts w:ascii="Times New Roman" w:hAnsi="Times New Roman" w:cs="Times New Roman"/>
          <w:sz w:val="20"/>
          <w:szCs w:val="20"/>
        </w:rPr>
        <w:t>ketat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tersebut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menyebabkan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kalangan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pengusaha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saling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berlomba-lomba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menghadapi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persaingan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persaingan</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mendapatkan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keunggulan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kompetitif</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menghadapi</w:t>
      </w:r>
      <w:proofErr w:type="spellEnd"/>
      <w:r w:rsidRPr="007423C5">
        <w:rPr>
          <w:rFonts w:ascii="Times New Roman" w:hAnsi="Times New Roman" w:cs="Times New Roman"/>
          <w:sz w:val="20"/>
          <w:szCs w:val="20"/>
        </w:rPr>
        <w:t xml:space="preserve"> era </w:t>
      </w:r>
      <w:proofErr w:type="spellStart"/>
      <w:r w:rsidRPr="007423C5">
        <w:rPr>
          <w:rFonts w:ascii="Times New Roman" w:hAnsi="Times New Roman" w:cs="Times New Roman"/>
          <w:sz w:val="20"/>
          <w:szCs w:val="20"/>
        </w:rPr>
        <w:t>persaingan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industri</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semakin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ketat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sangat </w:t>
      </w:r>
      <w:proofErr w:type="spellStart"/>
      <w:r w:rsidRPr="007423C5">
        <w:rPr>
          <w:rFonts w:ascii="Times New Roman" w:hAnsi="Times New Roman" w:cs="Times New Roman"/>
          <w:sz w:val="20"/>
          <w:szCs w:val="20"/>
        </w:rPr>
        <w:t>dibutuhkan</w:t>
      </w:r>
      <w:proofErr w:type="spellEnd"/>
      <w:r w:rsidRPr="007423C5">
        <w:rPr>
          <w:rFonts w:ascii="Times New Roman" w:hAnsi="Times New Roman" w:cs="Times New Roman"/>
          <w:sz w:val="20"/>
          <w:szCs w:val="20"/>
        </w:rPr>
        <w:t xml:space="preserve"> strategi marketing yang </w:t>
      </w:r>
      <w:proofErr w:type="spellStart"/>
      <w:r w:rsidRPr="007423C5">
        <w:rPr>
          <w:rFonts w:ascii="Times New Roman" w:hAnsi="Times New Roman" w:cs="Times New Roman"/>
          <w:sz w:val="20"/>
          <w:szCs w:val="20"/>
        </w:rPr>
        <w:t>baik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menjalankan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perusahaan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secara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efektif</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efisien</w:t>
      </w:r>
      <w:proofErr w:type="spellEnd"/>
      <w:r w:rsidRPr="007423C5">
        <w:rPr>
          <w:rFonts w:ascii="Times New Roman" w:hAnsi="Times New Roman" w:cs="Times New Roman"/>
          <w:sz w:val="20"/>
          <w:szCs w:val="20"/>
        </w:rPr>
        <w:t xml:space="preserve">. Perusahaan </w:t>
      </w:r>
      <w:proofErr w:type="spellStart"/>
      <w:r w:rsidRPr="007423C5">
        <w:rPr>
          <w:rFonts w:ascii="Times New Roman" w:hAnsi="Times New Roman" w:cs="Times New Roman"/>
          <w:sz w:val="20"/>
          <w:szCs w:val="20"/>
        </w:rPr>
        <w:t>selalu</w:t>
      </w:r>
      <w:proofErr w:type="spellEnd"/>
      <w:r w:rsidRPr="007423C5">
        <w:rPr>
          <w:rFonts w:ascii="Times New Roman" w:hAnsi="Times New Roman" w:cs="Times New Roman"/>
          <w:sz w:val="20"/>
          <w:szCs w:val="20"/>
        </w:rPr>
        <w:t xml:space="preserve"> di </w:t>
      </w:r>
      <w:proofErr w:type="spellStart"/>
      <w:r w:rsidRPr="007423C5">
        <w:rPr>
          <w:rFonts w:ascii="Times New Roman" w:hAnsi="Times New Roman" w:cs="Times New Roman"/>
          <w:sz w:val="20"/>
          <w:szCs w:val="20"/>
        </w:rPr>
        <w:t>tuntut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selalu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memahami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perilaku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dari</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pada pasar dan </w:t>
      </w:r>
      <w:proofErr w:type="spellStart"/>
      <w:r w:rsidRPr="007423C5">
        <w:rPr>
          <w:rFonts w:ascii="Times New Roman" w:hAnsi="Times New Roman" w:cs="Times New Roman"/>
          <w:sz w:val="20"/>
          <w:szCs w:val="20"/>
        </w:rPr>
        <w:t>sasaran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berbentuk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menawarkan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atau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menjual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sangat </w:t>
      </w:r>
      <w:proofErr w:type="spellStart"/>
      <w:r w:rsidRPr="007423C5">
        <w:rPr>
          <w:rFonts w:ascii="Times New Roman" w:hAnsi="Times New Roman" w:cs="Times New Roman"/>
          <w:sz w:val="20"/>
          <w:szCs w:val="20"/>
        </w:rPr>
        <w:t>berkualitas</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yang sangat </w:t>
      </w:r>
      <w:proofErr w:type="spellStart"/>
      <w:r w:rsidRPr="007423C5">
        <w:rPr>
          <w:rFonts w:ascii="Times New Roman" w:hAnsi="Times New Roman" w:cs="Times New Roman"/>
          <w:sz w:val="20"/>
          <w:szCs w:val="20"/>
        </w:rPr>
        <w:t>baik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kepada</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pelanggannya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memahami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perilaku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menggambarkan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bagaimana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membuat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melakukan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barang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atau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jasa</w:t>
      </w:r>
      <w:proofErr w:type="spellEnd"/>
      <w:r w:rsidRPr="007423C5">
        <w:rPr>
          <w:rFonts w:ascii="Times New Roman" w:hAnsi="Times New Roman" w:cs="Times New Roman"/>
          <w:sz w:val="20"/>
          <w:szCs w:val="20"/>
        </w:rPr>
        <w:t>.</w:t>
      </w:r>
    </w:p>
    <w:p w14:paraId="4825510C" w14:textId="1DDBB364"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t>Penjual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berusaha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menciptakan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baik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kegiatan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menuntut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suatu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perusahaan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supaya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bersaing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perusahaan-perusahaan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lainnya</w:t>
      </w:r>
      <w:proofErr w:type="spellEnd"/>
      <w:r w:rsidRPr="007423C5">
        <w:rPr>
          <w:rFonts w:ascii="Times New Roman" w:hAnsi="Times New Roman" w:cs="Times New Roman"/>
          <w:sz w:val="20"/>
          <w:szCs w:val="20"/>
        </w:rPr>
        <w:t xml:space="preserve">, oleh </w:t>
      </w:r>
      <w:proofErr w:type="spellStart"/>
      <w:r w:rsidRPr="007423C5">
        <w:rPr>
          <w:rFonts w:ascii="Times New Roman" w:hAnsi="Times New Roman" w:cs="Times New Roman"/>
          <w:sz w:val="20"/>
          <w:szCs w:val="20"/>
        </w:rPr>
        <w:t>karena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perusahaan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perlu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mencari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sumber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manusia</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dituntut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menciptakan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hal-hal</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baru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sesuai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tren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sedang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berkembang</w:t>
      </w:r>
      <w:proofErr w:type="spellEnd"/>
      <w:r w:rsidRPr="007423C5">
        <w:rPr>
          <w:rFonts w:ascii="Times New Roman" w:hAnsi="Times New Roman" w:cs="Times New Roman"/>
          <w:sz w:val="20"/>
          <w:szCs w:val="20"/>
        </w:rPr>
        <w:t xml:space="preserve"> pada masa </w:t>
      </w:r>
      <w:proofErr w:type="spellStart"/>
      <w:r w:rsidRPr="007423C5">
        <w:rPr>
          <w:rFonts w:ascii="Times New Roman" w:hAnsi="Times New Roman" w:cs="Times New Roman"/>
          <w:sz w:val="20"/>
          <w:szCs w:val="20"/>
        </w:rPr>
        <w:t>tertentu</w:t>
      </w:r>
      <w:proofErr w:type="spellEnd"/>
      <w:r w:rsidRPr="007423C5">
        <w:rPr>
          <w:rFonts w:ascii="Times New Roman" w:hAnsi="Times New Roman" w:cs="Times New Roman"/>
          <w:sz w:val="20"/>
          <w:szCs w:val="20"/>
        </w:rPr>
        <w:t xml:space="preserve">, Oleh </w:t>
      </w:r>
      <w:proofErr w:type="spellStart"/>
      <w:r w:rsidRPr="007423C5">
        <w:rPr>
          <w:rFonts w:ascii="Times New Roman" w:hAnsi="Times New Roman" w:cs="Times New Roman"/>
          <w:sz w:val="20"/>
          <w:szCs w:val="20"/>
        </w:rPr>
        <w:t>karena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perusahaan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menawarkan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bermacam-macam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w:t>
      </w:r>
      <w:r>
        <w:rPr>
          <w:rFonts w:ascii="Times New Roman" w:hAnsi="Times New Roman" w:cs="Times New Roman"/>
          <w:sz w:val="20"/>
          <w:szCs w:val="20"/>
        </w:rPr>
        <w:t>k</w:t>
      </w:r>
      <w:proofErr w:type="spellEnd"/>
      <w:r>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berbagai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berbagai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macam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kalangan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yang Sangat </w:t>
      </w:r>
      <w:proofErr w:type="spellStart"/>
      <w:r w:rsidRPr="007423C5">
        <w:rPr>
          <w:rFonts w:ascii="Times New Roman" w:hAnsi="Times New Roman" w:cs="Times New Roman"/>
          <w:sz w:val="20"/>
          <w:szCs w:val="20"/>
        </w:rPr>
        <w:t>bervariasi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adalah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remaja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karena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tersebut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tentu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saja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berhubungan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usia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cita-cita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imajinasi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serta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ingin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tampil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beda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lainnya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beberapa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serta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perilaku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remaja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ucapan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sering</w:t>
      </w:r>
      <w:proofErr w:type="spellEnd"/>
      <w:r w:rsidRPr="007423C5">
        <w:rPr>
          <w:rFonts w:ascii="Times New Roman" w:hAnsi="Times New Roman" w:cs="Times New Roman"/>
          <w:sz w:val="20"/>
          <w:szCs w:val="20"/>
        </w:rPr>
        <w:t xml:space="preserve"> kali </w:t>
      </w:r>
      <w:proofErr w:type="spellStart"/>
      <w:r w:rsidRPr="007423C5">
        <w:rPr>
          <w:rFonts w:ascii="Times New Roman" w:hAnsi="Times New Roman" w:cs="Times New Roman"/>
          <w:sz w:val="20"/>
          <w:szCs w:val="20"/>
        </w:rPr>
        <w:t>menjadi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tren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begitu</w:t>
      </w:r>
      <w:proofErr w:type="spellEnd"/>
      <w:r w:rsidRPr="007423C5">
        <w:rPr>
          <w:rFonts w:ascii="Times New Roman" w:hAnsi="Times New Roman" w:cs="Times New Roman"/>
          <w:sz w:val="20"/>
          <w:szCs w:val="20"/>
        </w:rPr>
        <w:t xml:space="preserve"> juga </w:t>
      </w:r>
      <w:proofErr w:type="spellStart"/>
      <w:r w:rsidRPr="007423C5">
        <w:rPr>
          <w:rFonts w:ascii="Times New Roman" w:hAnsi="Times New Roman" w:cs="Times New Roman"/>
          <w:sz w:val="20"/>
          <w:szCs w:val="20"/>
        </w:rPr>
        <w:t>berpakaian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unik</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aneh-aneh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sering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menjadi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sumber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inspirasi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bagi</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perancang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w:t>
      </w:r>
    </w:p>
    <w:p w14:paraId="5AA30363" w14:textId="77777777" w:rsidR="007423C5" w:rsidRPr="007423C5" w:rsidRDefault="007423C5" w:rsidP="002A07E5">
      <w:pPr>
        <w:spacing w:line="276" w:lineRule="auto"/>
        <w:ind w:firstLine="540"/>
        <w:jc w:val="both"/>
        <w:rPr>
          <w:rFonts w:ascii="Times New Roman" w:hAnsi="Times New Roman" w:cs="Times New Roman"/>
          <w:sz w:val="20"/>
          <w:szCs w:val="20"/>
        </w:rPr>
      </w:pPr>
      <w:r w:rsidRPr="007423C5">
        <w:rPr>
          <w:rFonts w:ascii="Times New Roman" w:hAnsi="Times New Roman" w:cs="Times New Roman"/>
          <w:sz w:val="20"/>
          <w:szCs w:val="20"/>
        </w:rPr>
        <w:t xml:space="preserve">Clothing line </w:t>
      </w:r>
      <w:proofErr w:type="spellStart"/>
      <w:r w:rsidRPr="007423C5">
        <w:rPr>
          <w:rFonts w:ascii="Times New Roman" w:hAnsi="Times New Roman" w:cs="Times New Roman"/>
          <w:sz w:val="20"/>
          <w:szCs w:val="20"/>
        </w:rPr>
        <w:t>merupakan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tempat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penjualan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memiliki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ciri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khas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remaja</w:t>
      </w:r>
      <w:proofErr w:type="spellEnd"/>
      <w:r w:rsidRPr="007423C5">
        <w:rPr>
          <w:rFonts w:ascii="Times New Roman" w:hAnsi="Times New Roman" w:cs="Times New Roman"/>
          <w:sz w:val="20"/>
          <w:szCs w:val="20"/>
        </w:rPr>
        <w:t xml:space="preserve">. Clothing lane </w:t>
      </w:r>
      <w:proofErr w:type="spellStart"/>
      <w:r w:rsidRPr="007423C5">
        <w:rPr>
          <w:rFonts w:ascii="Times New Roman" w:hAnsi="Times New Roman" w:cs="Times New Roman"/>
          <w:sz w:val="20"/>
          <w:szCs w:val="20"/>
        </w:rPr>
        <w:t>tidak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di </w:t>
      </w:r>
      <w:proofErr w:type="spellStart"/>
      <w:r w:rsidRPr="007423C5">
        <w:rPr>
          <w:rFonts w:ascii="Times New Roman" w:hAnsi="Times New Roman" w:cs="Times New Roman"/>
          <w:sz w:val="20"/>
          <w:szCs w:val="20"/>
        </w:rPr>
        <w:t>samakan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distro, </w:t>
      </w:r>
      <w:proofErr w:type="spellStart"/>
      <w:r w:rsidRPr="007423C5">
        <w:rPr>
          <w:rFonts w:ascii="Times New Roman" w:hAnsi="Times New Roman" w:cs="Times New Roman"/>
          <w:sz w:val="20"/>
          <w:szCs w:val="20"/>
        </w:rPr>
        <w:t>karena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konsep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di </w:t>
      </w:r>
      <w:proofErr w:type="spellStart"/>
      <w:r w:rsidRPr="007423C5">
        <w:rPr>
          <w:rFonts w:ascii="Times New Roman" w:hAnsi="Times New Roman" w:cs="Times New Roman"/>
          <w:sz w:val="20"/>
          <w:szCs w:val="20"/>
        </w:rPr>
        <w:t>jual</w:t>
      </w:r>
      <w:proofErr w:type="spellEnd"/>
      <w:r w:rsidRPr="007423C5">
        <w:rPr>
          <w:rFonts w:ascii="Times New Roman" w:hAnsi="Times New Roman" w:cs="Times New Roman"/>
          <w:sz w:val="20"/>
          <w:szCs w:val="20"/>
        </w:rPr>
        <w:t xml:space="preserve"> pun </w:t>
      </w:r>
      <w:proofErr w:type="spellStart"/>
      <w:r w:rsidRPr="007423C5">
        <w:rPr>
          <w:rFonts w:ascii="Times New Roman" w:hAnsi="Times New Roman" w:cs="Times New Roman"/>
          <w:sz w:val="20"/>
          <w:szCs w:val="20"/>
        </w:rPr>
        <w:t>berbeda</w:t>
      </w:r>
      <w:proofErr w:type="spellEnd"/>
      <w:r w:rsidRPr="007423C5">
        <w:rPr>
          <w:rFonts w:ascii="Times New Roman" w:hAnsi="Times New Roman" w:cs="Times New Roman"/>
          <w:sz w:val="20"/>
          <w:szCs w:val="20"/>
        </w:rPr>
        <w:t xml:space="preserve">. Clothing line </w:t>
      </w:r>
      <w:proofErr w:type="spellStart"/>
      <w:r w:rsidRPr="007423C5">
        <w:rPr>
          <w:rFonts w:ascii="Times New Roman" w:hAnsi="Times New Roman" w:cs="Times New Roman"/>
          <w:sz w:val="20"/>
          <w:szCs w:val="20"/>
        </w:rPr>
        <w:t>lebih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bersifat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eksklusif</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terbatas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dibandingkan</w:t>
      </w:r>
      <w:proofErr w:type="spellEnd"/>
      <w:r w:rsidRPr="007423C5">
        <w:rPr>
          <w:rFonts w:ascii="Times New Roman" w:hAnsi="Times New Roman" w:cs="Times New Roman"/>
          <w:sz w:val="20"/>
          <w:szCs w:val="20"/>
        </w:rPr>
        <w:t xml:space="preserve"> distro.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serta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ilustrasi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pemilihan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warna</w:t>
      </w:r>
      <w:proofErr w:type="spellEnd"/>
      <w:r w:rsidRPr="007423C5">
        <w:rPr>
          <w:rFonts w:ascii="Times New Roman" w:hAnsi="Times New Roman" w:cs="Times New Roman"/>
          <w:sz w:val="20"/>
          <w:szCs w:val="20"/>
        </w:rPr>
        <w:t xml:space="preserve"> dan label yang </w:t>
      </w:r>
      <w:proofErr w:type="spellStart"/>
      <w:r w:rsidRPr="007423C5">
        <w:rPr>
          <w:rFonts w:ascii="Times New Roman" w:hAnsi="Times New Roman" w:cs="Times New Roman"/>
          <w:sz w:val="20"/>
          <w:szCs w:val="20"/>
        </w:rPr>
        <w:t>mencerminkan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konsumennya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membuat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ditawarkan</w:t>
      </w:r>
      <w:proofErr w:type="spellEnd"/>
      <w:r w:rsidRPr="007423C5">
        <w:rPr>
          <w:rFonts w:ascii="Times New Roman" w:hAnsi="Times New Roman" w:cs="Times New Roman"/>
          <w:sz w:val="20"/>
          <w:szCs w:val="20"/>
        </w:rPr>
        <w:t xml:space="preserve"> clothing line </w:t>
      </w:r>
      <w:proofErr w:type="spellStart"/>
      <w:r w:rsidRPr="007423C5">
        <w:rPr>
          <w:rFonts w:ascii="Times New Roman" w:hAnsi="Times New Roman" w:cs="Times New Roman"/>
          <w:sz w:val="20"/>
          <w:szCs w:val="20"/>
        </w:rPr>
        <w:t>menjadi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alternatif</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pilihan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orang-orang yang </w:t>
      </w:r>
      <w:proofErr w:type="spellStart"/>
      <w:r w:rsidRPr="007423C5">
        <w:rPr>
          <w:rFonts w:ascii="Times New Roman" w:hAnsi="Times New Roman" w:cs="Times New Roman"/>
          <w:sz w:val="20"/>
          <w:szCs w:val="20"/>
        </w:rPr>
        <w:t>ingin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memiliki</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streetwear</w:t>
      </w:r>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sendiri</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eksklusif</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serta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mencerminkan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hidup</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kental</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setip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individu</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 xml:space="preserve">Trend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seperti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tentu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saja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tidak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bertahan</w:t>
      </w:r>
      <w:proofErr w:type="spellEnd"/>
      <w:r w:rsidRPr="007423C5">
        <w:rPr>
          <w:rFonts w:ascii="Times New Roman" w:hAnsi="Times New Roman" w:cs="Times New Roman"/>
          <w:sz w:val="20"/>
          <w:szCs w:val="20"/>
        </w:rPr>
        <w:t xml:space="preserve"> lama </w:t>
      </w:r>
      <w:proofErr w:type="spellStart"/>
      <w:r w:rsidRPr="007423C5">
        <w:rPr>
          <w:rFonts w:ascii="Times New Roman" w:hAnsi="Times New Roman" w:cs="Times New Roman"/>
          <w:sz w:val="20"/>
          <w:szCs w:val="20"/>
        </w:rPr>
        <w:t>jika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tidak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disertai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manajemen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baik</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analisis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saing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industri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pakaian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sudah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ada</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saat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Strategi yang </w:t>
      </w:r>
      <w:proofErr w:type="spellStart"/>
      <w:r w:rsidRPr="007423C5">
        <w:rPr>
          <w:rFonts w:ascii="Times New Roman" w:hAnsi="Times New Roman" w:cs="Times New Roman"/>
          <w:sz w:val="20"/>
          <w:szCs w:val="20"/>
        </w:rPr>
        <w:t>tepat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mempertahankan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usaha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seperti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sangat di </w:t>
      </w:r>
      <w:proofErr w:type="spellStart"/>
      <w:r w:rsidRPr="007423C5">
        <w:rPr>
          <w:rFonts w:ascii="Times New Roman" w:hAnsi="Times New Roman" w:cs="Times New Roman"/>
          <w:sz w:val="20"/>
          <w:szCs w:val="20"/>
        </w:rPr>
        <w:t>perlukan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kreativitas</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tinggi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menjadikan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di </w:t>
      </w:r>
      <w:proofErr w:type="spellStart"/>
      <w:r w:rsidRPr="007423C5">
        <w:rPr>
          <w:rFonts w:ascii="Times New Roman" w:hAnsi="Times New Roman" w:cs="Times New Roman"/>
          <w:sz w:val="20"/>
          <w:szCs w:val="20"/>
        </w:rPr>
        <w:t>buat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skala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terbatas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menjadi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menarik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w:t>
      </w:r>
    </w:p>
    <w:p w14:paraId="3AC5D87D" w14:textId="77777777"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t>Keberhasilan</w:t>
      </w:r>
      <w:proofErr w:type="spellEnd"/>
      <w:r w:rsidRPr="007423C5">
        <w:rPr>
          <w:rFonts w:ascii="Times New Roman" w:hAnsi="Times New Roman" w:cs="Times New Roman"/>
          <w:sz w:val="20"/>
          <w:szCs w:val="20"/>
        </w:rPr>
        <w:t xml:space="preserve"> pada marketing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fashion</w:t>
      </w:r>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tersebut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berkaitan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strategi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digunakan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manajer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mendorong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minat</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melakukan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kemungkinan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selanjutnya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merasakan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kepuasan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sebuah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timbul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niat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melakukan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ulang</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produk-produk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tersebut</w:t>
      </w:r>
      <w:proofErr w:type="spellEnd"/>
      <w:r w:rsidRPr="007423C5">
        <w:rPr>
          <w:rFonts w:ascii="Times New Roman" w:hAnsi="Times New Roman" w:cs="Times New Roman"/>
          <w:sz w:val="20"/>
          <w:szCs w:val="20"/>
        </w:rPr>
        <w:t>.</w:t>
      </w:r>
    </w:p>
    <w:p w14:paraId="530EFFFC" w14:textId="77777777"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t>Seorang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menilai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atribut-atribut</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ada</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sebuah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Pertimbangan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sebuah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yaitu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gambar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gaya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sendiri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cenderung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tertarik</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memiliki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gambar</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menarik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terkenal</w:t>
      </w:r>
      <w:proofErr w:type="spellEnd"/>
      <w:r w:rsidRPr="007423C5">
        <w:rPr>
          <w:rFonts w:ascii="Times New Roman" w:hAnsi="Times New Roman" w:cs="Times New Roman"/>
          <w:sz w:val="20"/>
          <w:szCs w:val="20"/>
        </w:rPr>
        <w:t xml:space="preserve"> dan yang </w:t>
      </w:r>
      <w:proofErr w:type="spellStart"/>
      <w:r w:rsidRPr="007423C5">
        <w:rPr>
          <w:rFonts w:ascii="Times New Roman" w:hAnsi="Times New Roman" w:cs="Times New Roman"/>
          <w:sz w:val="20"/>
          <w:szCs w:val="20"/>
        </w:rPr>
        <w:t>sedang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tren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serta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bagus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sehingga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memberikan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komposisi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lengkap</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tersebut</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menimbulkan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kepuasan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w:t>
      </w:r>
    </w:p>
    <w:p w14:paraId="017F58D1" w14:textId="77777777"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lastRenderedPageBreak/>
        <w:t>Setiap</w:t>
      </w:r>
      <w:proofErr w:type="spellEnd"/>
      <w:r w:rsidRPr="007423C5">
        <w:rPr>
          <w:rFonts w:ascii="Times New Roman" w:hAnsi="Times New Roman" w:cs="Times New Roman"/>
          <w:sz w:val="20"/>
          <w:szCs w:val="20"/>
        </w:rPr>
        <w:t xml:space="preserve"> clothing line </w:t>
      </w:r>
      <w:proofErr w:type="spellStart"/>
      <w:r w:rsidRPr="007423C5">
        <w:rPr>
          <w:rFonts w:ascii="Times New Roman" w:hAnsi="Times New Roman" w:cs="Times New Roman"/>
          <w:sz w:val="20"/>
          <w:szCs w:val="20"/>
        </w:rPr>
        <w:t>memiliki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berbagai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gambar</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berbeda-beda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Adanya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gambar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gaya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berbeda-beda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mempunyai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pilihan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menentukan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mana yang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dibeli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Membuat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gambar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gaya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sangat </w:t>
      </w:r>
      <w:proofErr w:type="spellStart"/>
      <w:r w:rsidRPr="007423C5">
        <w:rPr>
          <w:rFonts w:ascii="Times New Roman" w:hAnsi="Times New Roman" w:cs="Times New Roman"/>
          <w:sz w:val="20"/>
          <w:szCs w:val="20"/>
        </w:rPr>
        <w:t>mempengaruhi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suatu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w:t>
      </w:r>
      <w:bookmarkEnd w:id="3"/>
    </w:p>
    <w:p w14:paraId="0D7EFD7B" w14:textId="77777777" w:rsidR="007423C5" w:rsidRPr="007423C5" w:rsidRDefault="007423C5" w:rsidP="002A07E5">
      <w:pPr>
        <w:spacing w:line="276" w:lineRule="auto"/>
        <w:ind w:firstLine="540"/>
        <w:jc w:val="both"/>
        <w:rPr>
          <w:rFonts w:ascii="Times New Roman" w:hAnsi="Times New Roman" w:cs="Times New Roman"/>
          <w:sz w:val="20"/>
          <w:szCs w:val="20"/>
        </w:rPr>
      </w:pPr>
      <w:r w:rsidRPr="007423C5">
        <w:rPr>
          <w:rFonts w:ascii="Times New Roman" w:hAnsi="Times New Roman" w:cs="Times New Roman"/>
          <w:sz w:val="20"/>
          <w:szCs w:val="20"/>
        </w:rPr>
        <w:t xml:space="preserve">Clothing line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adalah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sebuah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perusahaan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bergerak</w:t>
      </w:r>
      <w:proofErr w:type="spellEnd"/>
      <w:r w:rsidRPr="007423C5">
        <w:rPr>
          <w:rFonts w:ascii="Times New Roman" w:hAnsi="Times New Roman" w:cs="Times New Roman"/>
          <w:sz w:val="20"/>
          <w:szCs w:val="20"/>
        </w:rPr>
        <w:t xml:space="preserve"> di </w:t>
      </w:r>
      <w:proofErr w:type="spellStart"/>
      <w:r w:rsidRPr="007423C5">
        <w:rPr>
          <w:rFonts w:ascii="Times New Roman" w:hAnsi="Times New Roman" w:cs="Times New Roman"/>
          <w:sz w:val="20"/>
          <w:szCs w:val="20"/>
        </w:rPr>
        <w:t>bidang</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fashion</w:t>
      </w:r>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jadi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sistem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penjualan</w:t>
      </w:r>
      <w:proofErr w:type="spellEnd"/>
      <w:r w:rsidRPr="007423C5">
        <w:rPr>
          <w:rFonts w:ascii="Times New Roman" w:hAnsi="Times New Roman" w:cs="Times New Roman"/>
          <w:sz w:val="20"/>
          <w:szCs w:val="20"/>
        </w:rPr>
        <w:t xml:space="preserve"> retail.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meningkatkan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penjualan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atau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Clothing line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berusaha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mengelola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bisnis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memilih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gambar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sesuai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tren</w:t>
      </w:r>
      <w:proofErr w:type="spellEnd"/>
      <w:r w:rsidRPr="007423C5">
        <w:rPr>
          <w:rFonts w:ascii="Times New Roman" w:hAnsi="Times New Roman" w:cs="Times New Roman"/>
          <w:sz w:val="20"/>
          <w:szCs w:val="20"/>
        </w:rPr>
        <w:t xml:space="preserve"> pada </w:t>
      </w:r>
      <w:proofErr w:type="spellStart"/>
      <w:r w:rsidRPr="007423C5">
        <w:rPr>
          <w:rFonts w:ascii="Times New Roman" w:hAnsi="Times New Roman" w:cs="Times New Roman"/>
          <w:sz w:val="20"/>
          <w:szCs w:val="20"/>
        </w:rPr>
        <w:t>saat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itu</w:t>
      </w:r>
      <w:proofErr w:type="spellEnd"/>
      <w:r w:rsidRPr="007423C5">
        <w:rPr>
          <w:rFonts w:ascii="Times New Roman" w:hAnsi="Times New Roman" w:cs="Times New Roman"/>
          <w:sz w:val="20"/>
          <w:szCs w:val="20"/>
        </w:rPr>
        <w:t xml:space="preserve"> di </w:t>
      </w:r>
      <w:proofErr w:type="spellStart"/>
      <w:r w:rsidRPr="007423C5">
        <w:rPr>
          <w:rFonts w:ascii="Times New Roman" w:hAnsi="Times New Roman" w:cs="Times New Roman"/>
          <w:sz w:val="20"/>
          <w:szCs w:val="20"/>
        </w:rPr>
        <w:t>kalangan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remaja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sudah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ternama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terjangkau</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memiliki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paling </w:t>
      </w:r>
      <w:proofErr w:type="spellStart"/>
      <w:r w:rsidRPr="007423C5">
        <w:rPr>
          <w:rFonts w:ascii="Times New Roman" w:hAnsi="Times New Roman" w:cs="Times New Roman"/>
          <w:sz w:val="20"/>
          <w:szCs w:val="20"/>
        </w:rPr>
        <w:t>baik</w:t>
      </w:r>
      <w:proofErr w:type="spellEnd"/>
      <w:r w:rsidRPr="007423C5">
        <w:rPr>
          <w:rFonts w:ascii="Times New Roman" w:hAnsi="Times New Roman" w:cs="Times New Roman"/>
          <w:sz w:val="20"/>
          <w:szCs w:val="20"/>
        </w:rPr>
        <w:t xml:space="preserve">. Salah </w:t>
      </w:r>
      <w:proofErr w:type="spellStart"/>
      <w:r w:rsidRPr="007423C5">
        <w:rPr>
          <w:rFonts w:ascii="Times New Roman" w:hAnsi="Times New Roman" w:cs="Times New Roman"/>
          <w:sz w:val="20"/>
          <w:szCs w:val="20"/>
        </w:rPr>
        <w:t>satu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fenomena</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menarik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perhatian</w:t>
      </w:r>
      <w:proofErr w:type="spellEnd"/>
      <w:r w:rsidRPr="007423C5">
        <w:rPr>
          <w:rFonts w:ascii="Times New Roman" w:hAnsi="Times New Roman" w:cs="Times New Roman"/>
          <w:sz w:val="20"/>
          <w:szCs w:val="20"/>
        </w:rPr>
        <w:t xml:space="preserve"> di dunia </w:t>
      </w:r>
      <w:proofErr w:type="spellStart"/>
      <w:r w:rsidRPr="007423C5">
        <w:rPr>
          <w:rFonts w:ascii="Times New Roman" w:hAnsi="Times New Roman" w:cs="Times New Roman"/>
          <w:sz w:val="20"/>
          <w:szCs w:val="20"/>
        </w:rPr>
        <w:t>ritel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adalah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kesuksesan</w:t>
      </w:r>
      <w:proofErr w:type="spellEnd"/>
      <w:r w:rsidRPr="007423C5">
        <w:rPr>
          <w:rFonts w:ascii="Times New Roman" w:hAnsi="Times New Roman" w:cs="Times New Roman"/>
          <w:sz w:val="20"/>
          <w:szCs w:val="20"/>
        </w:rPr>
        <w:t xml:space="preserve"> dan strategi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diterapkan</w:t>
      </w:r>
      <w:proofErr w:type="spellEnd"/>
      <w:r w:rsidRPr="007423C5">
        <w:rPr>
          <w:rFonts w:ascii="Times New Roman" w:hAnsi="Times New Roman" w:cs="Times New Roman"/>
          <w:sz w:val="20"/>
          <w:szCs w:val="20"/>
        </w:rPr>
        <w:t xml:space="preserve"> oleh store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w:t>
      </w:r>
    </w:p>
    <w:p w14:paraId="5BCF09F6" w14:textId="77777777"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merupakan</w:t>
      </w:r>
      <w:proofErr w:type="spellEnd"/>
      <w:r w:rsidRPr="007423C5">
        <w:rPr>
          <w:rFonts w:ascii="Times New Roman" w:hAnsi="Times New Roman" w:cs="Times New Roman"/>
          <w:sz w:val="20"/>
          <w:szCs w:val="20"/>
        </w:rPr>
        <w:t xml:space="preserve"> salah </w:t>
      </w:r>
      <w:proofErr w:type="spellStart"/>
      <w:r w:rsidRPr="007423C5">
        <w:rPr>
          <w:rFonts w:ascii="Times New Roman" w:hAnsi="Times New Roman" w:cs="Times New Roman"/>
          <w:sz w:val="20"/>
          <w:szCs w:val="20"/>
        </w:rPr>
        <w:t>satu</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brand fashion</w:t>
      </w:r>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berkembang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pesat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telah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mampu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menarik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perhatian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melalui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konsep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inovatif</w:t>
      </w:r>
      <w:proofErr w:type="spellEnd"/>
      <w:r w:rsidRPr="007423C5">
        <w:rPr>
          <w:rFonts w:ascii="Times New Roman" w:hAnsi="Times New Roman" w:cs="Times New Roman"/>
          <w:sz w:val="20"/>
          <w:szCs w:val="20"/>
        </w:rPr>
        <w:t xml:space="preserve">. Di </w:t>
      </w:r>
      <w:proofErr w:type="spellStart"/>
      <w:r w:rsidRPr="007423C5">
        <w:rPr>
          <w:rFonts w:ascii="Times New Roman" w:hAnsi="Times New Roman" w:cs="Times New Roman"/>
          <w:sz w:val="20"/>
          <w:szCs w:val="20"/>
        </w:rPr>
        <w:t>tengah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persaingan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semakin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ketat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industri</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fashion</w:t>
      </w:r>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berhasil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menonjol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pendekatan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cerdas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menggabungkan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tren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terkini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strategi </w:t>
      </w:r>
      <w:proofErr w:type="spellStart"/>
      <w:r w:rsidRPr="007423C5">
        <w:rPr>
          <w:rFonts w:ascii="Times New Roman" w:hAnsi="Times New Roman" w:cs="Times New Roman"/>
          <w:sz w:val="20"/>
          <w:szCs w:val="20"/>
        </w:rPr>
        <w:t>komunikasi</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tepat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sasaran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Konsep</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store experience</w:t>
      </w:r>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diterapkan</w:t>
      </w:r>
      <w:proofErr w:type="spellEnd"/>
      <w:r w:rsidRPr="007423C5">
        <w:rPr>
          <w:rFonts w:ascii="Times New Roman" w:hAnsi="Times New Roman" w:cs="Times New Roman"/>
          <w:sz w:val="20"/>
          <w:szCs w:val="20"/>
        </w:rPr>
        <w:t xml:space="preserve"> oleh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sendiri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mengutamakan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pengalaman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berbelanja</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menyenangkan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tidak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melalui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tetapi</w:t>
      </w:r>
      <w:proofErr w:type="spellEnd"/>
      <w:r w:rsidRPr="007423C5">
        <w:rPr>
          <w:rFonts w:ascii="Times New Roman" w:hAnsi="Times New Roman" w:cs="Times New Roman"/>
          <w:sz w:val="20"/>
          <w:szCs w:val="20"/>
        </w:rPr>
        <w:t xml:space="preserve"> juga </w:t>
      </w:r>
      <w:proofErr w:type="spellStart"/>
      <w:r w:rsidRPr="007423C5">
        <w:rPr>
          <w:rFonts w:ascii="Times New Roman" w:hAnsi="Times New Roman" w:cs="Times New Roman"/>
          <w:sz w:val="20"/>
          <w:szCs w:val="20"/>
        </w:rPr>
        <w:t>dari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yang sangat </w:t>
      </w:r>
      <w:proofErr w:type="spellStart"/>
      <w:r w:rsidRPr="007423C5">
        <w:rPr>
          <w:rFonts w:ascii="Times New Roman" w:hAnsi="Times New Roman" w:cs="Times New Roman"/>
          <w:sz w:val="20"/>
          <w:szCs w:val="20"/>
        </w:rPr>
        <w:t>ramah</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desain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toko</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menarik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perhatian</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terbukti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efektif</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menarik</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muda</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menjadi</w:t>
      </w:r>
      <w:proofErr w:type="spellEnd"/>
      <w:r w:rsidRPr="007423C5">
        <w:rPr>
          <w:rFonts w:ascii="Times New Roman" w:hAnsi="Times New Roman" w:cs="Times New Roman"/>
          <w:sz w:val="20"/>
          <w:szCs w:val="20"/>
        </w:rPr>
        <w:t xml:space="preserve"> target pasar </w:t>
      </w:r>
      <w:proofErr w:type="spellStart"/>
      <w:r w:rsidRPr="007423C5">
        <w:rPr>
          <w:rFonts w:ascii="Times New Roman" w:hAnsi="Times New Roman" w:cs="Times New Roman"/>
          <w:sz w:val="20"/>
          <w:szCs w:val="20"/>
        </w:rPr>
        <w:t>utama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mereka</w:t>
      </w:r>
      <w:proofErr w:type="spellEnd"/>
      <w:r w:rsidRPr="007423C5">
        <w:rPr>
          <w:rFonts w:ascii="Times New Roman" w:hAnsi="Times New Roman" w:cs="Times New Roman"/>
          <w:sz w:val="20"/>
          <w:szCs w:val="20"/>
        </w:rPr>
        <w:t>.</w:t>
      </w:r>
    </w:p>
    <w:p w14:paraId="30BE0323" w14:textId="77777777"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t>Selain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juga </w:t>
      </w:r>
      <w:proofErr w:type="spellStart"/>
      <w:r w:rsidRPr="007423C5">
        <w:rPr>
          <w:rFonts w:ascii="Times New Roman" w:hAnsi="Times New Roman" w:cs="Times New Roman"/>
          <w:sz w:val="20"/>
          <w:szCs w:val="20"/>
        </w:rPr>
        <w:t>meberikan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informasi-informasi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memanfaatkan</w:t>
      </w:r>
      <w:proofErr w:type="spellEnd"/>
      <w:r w:rsidRPr="007423C5">
        <w:rPr>
          <w:rFonts w:ascii="Times New Roman" w:hAnsi="Times New Roman" w:cs="Times New Roman"/>
          <w:sz w:val="20"/>
          <w:szCs w:val="20"/>
        </w:rPr>
        <w:t xml:space="preserve"> media </w:t>
      </w:r>
      <w:proofErr w:type="spellStart"/>
      <w:r w:rsidRPr="007423C5">
        <w:rPr>
          <w:rFonts w:ascii="Times New Roman" w:hAnsi="Times New Roman" w:cs="Times New Roman"/>
          <w:sz w:val="20"/>
          <w:szCs w:val="20"/>
        </w:rPr>
        <w:t>sosial</w:t>
      </w:r>
      <w:proofErr w:type="spellEnd"/>
      <w:r w:rsidRPr="007423C5">
        <w:rPr>
          <w:rFonts w:ascii="Times New Roman" w:hAnsi="Times New Roman" w:cs="Times New Roman"/>
          <w:sz w:val="20"/>
          <w:szCs w:val="20"/>
        </w:rPr>
        <w:t xml:space="preserve"> dan </w:t>
      </w:r>
      <w:r w:rsidRPr="007423C5">
        <w:rPr>
          <w:rFonts w:ascii="Times New Roman" w:hAnsi="Times New Roman" w:cs="Times New Roman"/>
          <w:i/>
          <w:iCs/>
          <w:sz w:val="20"/>
          <w:szCs w:val="20"/>
        </w:rPr>
        <w:t xml:space="preserve">platform </w:t>
      </w:r>
      <w:r w:rsidRPr="007423C5">
        <w:rPr>
          <w:rFonts w:ascii="Times New Roman" w:hAnsi="Times New Roman" w:cs="Times New Roman"/>
          <w:i/>
          <w:iCs/>
          <w:sz w:val="20"/>
          <w:szCs w:val="20"/>
        </w:rPr>
        <w:t>digital</w:t>
      </w:r>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meningkatkan</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brand awareness</w:t>
      </w:r>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membangun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hubungan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pelanggan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atau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Strategi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berbasis</w:t>
      </w:r>
      <w:proofErr w:type="spellEnd"/>
      <w:r w:rsidRPr="007423C5">
        <w:rPr>
          <w:rFonts w:ascii="Times New Roman" w:hAnsi="Times New Roman" w:cs="Times New Roman"/>
          <w:sz w:val="20"/>
          <w:szCs w:val="20"/>
        </w:rPr>
        <w:t xml:space="preserve"> digital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tidak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memperluas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jangkauan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tetapi</w:t>
      </w:r>
      <w:proofErr w:type="spellEnd"/>
      <w:r w:rsidRPr="007423C5">
        <w:rPr>
          <w:rFonts w:ascii="Times New Roman" w:hAnsi="Times New Roman" w:cs="Times New Roman"/>
          <w:sz w:val="20"/>
          <w:szCs w:val="20"/>
        </w:rPr>
        <w:t xml:space="preserve"> juga </w:t>
      </w:r>
      <w:proofErr w:type="spellStart"/>
      <w:r w:rsidRPr="007423C5">
        <w:rPr>
          <w:rFonts w:ascii="Times New Roman" w:hAnsi="Times New Roman" w:cs="Times New Roman"/>
          <w:sz w:val="20"/>
          <w:szCs w:val="20"/>
        </w:rPr>
        <w:t>memungkinkan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mereka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atau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pihak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lebih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mengenal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preferensi</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kebiasaan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belanja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pelanggan</w:t>
      </w:r>
      <w:proofErr w:type="spellEnd"/>
      <w:r w:rsidRPr="007423C5">
        <w:rPr>
          <w:rFonts w:ascii="Times New Roman" w:hAnsi="Times New Roman" w:cs="Times New Roman"/>
          <w:sz w:val="20"/>
          <w:szCs w:val="20"/>
        </w:rPr>
        <w:t xml:space="preserve">. Hal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menunjukkan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pentingnya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adaptasi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perkembangan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teknologi</w:t>
      </w:r>
      <w:proofErr w:type="spellEnd"/>
      <w:r w:rsidRPr="007423C5">
        <w:rPr>
          <w:rFonts w:ascii="Times New Roman" w:hAnsi="Times New Roman" w:cs="Times New Roman"/>
          <w:sz w:val="20"/>
          <w:szCs w:val="20"/>
        </w:rPr>
        <w:t xml:space="preserve"> digital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manajemen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w:t>
      </w:r>
    </w:p>
    <w:p w14:paraId="048B32EE" w14:textId="77777777"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memahami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dinamika</w:t>
      </w:r>
      <w:proofErr w:type="spellEnd"/>
      <w:r w:rsidRPr="007423C5">
        <w:rPr>
          <w:rFonts w:ascii="Times New Roman" w:hAnsi="Times New Roman" w:cs="Times New Roman"/>
          <w:sz w:val="20"/>
          <w:szCs w:val="20"/>
        </w:rPr>
        <w:t xml:space="preserve"> pasar dan </w:t>
      </w:r>
      <w:proofErr w:type="spellStart"/>
      <w:r w:rsidRPr="007423C5">
        <w:rPr>
          <w:rFonts w:ascii="Times New Roman" w:hAnsi="Times New Roman" w:cs="Times New Roman"/>
          <w:sz w:val="20"/>
          <w:szCs w:val="20"/>
        </w:rPr>
        <w:t>melakukan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pendekatan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lebih</w:t>
      </w:r>
      <w:proofErr w:type="spellEnd"/>
      <w:r w:rsidRPr="007423C5">
        <w:rPr>
          <w:rFonts w:ascii="Times New Roman" w:hAnsi="Times New Roman" w:cs="Times New Roman"/>
          <w:sz w:val="20"/>
          <w:szCs w:val="20"/>
        </w:rPr>
        <w:t xml:space="preserve"> personal </w:t>
      </w:r>
      <w:proofErr w:type="spellStart"/>
      <w:r w:rsidRPr="007423C5">
        <w:rPr>
          <w:rFonts w:ascii="Times New Roman" w:hAnsi="Times New Roman" w:cs="Times New Roman"/>
          <w:sz w:val="20"/>
          <w:szCs w:val="20"/>
        </w:rPr>
        <w:t>kepada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konsumen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mampu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menciptakan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sebuah</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brand</w:t>
      </w:r>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tidak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populer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tetapi</w:t>
      </w:r>
      <w:proofErr w:type="spellEnd"/>
      <w:r w:rsidRPr="007423C5">
        <w:rPr>
          <w:rFonts w:ascii="Times New Roman" w:hAnsi="Times New Roman" w:cs="Times New Roman"/>
          <w:sz w:val="20"/>
          <w:szCs w:val="20"/>
        </w:rPr>
        <w:t xml:space="preserve"> juga </w:t>
      </w:r>
      <w:proofErr w:type="spellStart"/>
      <w:r w:rsidRPr="007423C5">
        <w:rPr>
          <w:rFonts w:ascii="Times New Roman" w:hAnsi="Times New Roman" w:cs="Times New Roman"/>
          <w:sz w:val="20"/>
          <w:szCs w:val="20"/>
        </w:rPr>
        <w:t>mampu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bertahan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kompetisi</w:t>
      </w:r>
      <w:proofErr w:type="spellEnd"/>
      <w:r w:rsidRPr="007423C5">
        <w:rPr>
          <w:rFonts w:ascii="Times New Roman" w:hAnsi="Times New Roman" w:cs="Times New Roman"/>
          <w:sz w:val="20"/>
          <w:szCs w:val="20"/>
        </w:rPr>
        <w:t xml:space="preserve"> pasar yang sangat </w:t>
      </w:r>
      <w:proofErr w:type="spellStart"/>
      <w:r w:rsidRPr="007423C5">
        <w:rPr>
          <w:rFonts w:ascii="Times New Roman" w:hAnsi="Times New Roman" w:cs="Times New Roman"/>
          <w:sz w:val="20"/>
          <w:szCs w:val="20"/>
        </w:rPr>
        <w:t>kompetitif</w:t>
      </w:r>
      <w:proofErr w:type="spellEnd"/>
      <w:r w:rsidRPr="007423C5">
        <w:rPr>
          <w:rFonts w:ascii="Times New Roman" w:hAnsi="Times New Roman" w:cs="Times New Roman"/>
          <w:sz w:val="20"/>
          <w:szCs w:val="20"/>
        </w:rPr>
        <w:t xml:space="preserve">. Oleh </w:t>
      </w:r>
      <w:proofErr w:type="spellStart"/>
      <w:r w:rsidRPr="007423C5">
        <w:rPr>
          <w:rFonts w:ascii="Times New Roman" w:hAnsi="Times New Roman" w:cs="Times New Roman"/>
          <w:sz w:val="20"/>
          <w:szCs w:val="20"/>
        </w:rPr>
        <w:t>karena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menjadi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memahami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bagaimana</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brand</w:t>
      </w:r>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berhasil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menghadapi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tantangan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ada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mampu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memanfaatkan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peluang</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ada</w:t>
      </w:r>
      <w:proofErr w:type="spellEnd"/>
      <w:r w:rsidRPr="007423C5">
        <w:rPr>
          <w:rFonts w:ascii="Times New Roman" w:hAnsi="Times New Roman" w:cs="Times New Roman"/>
          <w:sz w:val="20"/>
          <w:szCs w:val="20"/>
        </w:rPr>
        <w:t xml:space="preserve"> di pasar fashion.</w:t>
      </w:r>
    </w:p>
    <w:p w14:paraId="6B2D8670" w14:textId="77777777" w:rsidR="007423C5" w:rsidRPr="007423C5" w:rsidRDefault="007423C5" w:rsidP="002A07E5">
      <w:pPr>
        <w:spacing w:line="276" w:lineRule="auto"/>
        <w:ind w:firstLine="540"/>
        <w:jc w:val="both"/>
        <w:rPr>
          <w:rFonts w:ascii="Times New Roman" w:hAnsi="Times New Roman" w:cs="Times New Roman"/>
          <w:sz w:val="20"/>
          <w:szCs w:val="20"/>
        </w:rPr>
      </w:pPr>
      <w:r w:rsidRPr="007423C5">
        <w:rPr>
          <w:rFonts w:ascii="Times New Roman" w:hAnsi="Times New Roman" w:cs="Times New Roman"/>
          <w:sz w:val="20"/>
          <w:szCs w:val="20"/>
        </w:rPr>
        <w:t xml:space="preserve">Dari </w:t>
      </w:r>
      <w:proofErr w:type="spellStart"/>
      <w:r w:rsidRPr="007423C5">
        <w:rPr>
          <w:rFonts w:ascii="Times New Roman" w:hAnsi="Times New Roman" w:cs="Times New Roman"/>
          <w:sz w:val="20"/>
          <w:szCs w:val="20"/>
        </w:rPr>
        <w:t>fenomena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diatas</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kondisi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mengenai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menunjukan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bahwa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hasil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dilakukan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berbeda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sebelumnya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Berdasarkan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penulis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ingin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melakukan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berbeda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dengan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sebelumnya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memungkinkan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fenomena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pendapat</w:t>
      </w:r>
      <w:proofErr w:type="spellEnd"/>
      <w:r w:rsidRPr="007423C5">
        <w:rPr>
          <w:rFonts w:ascii="Times New Roman" w:hAnsi="Times New Roman" w:cs="Times New Roman"/>
          <w:sz w:val="20"/>
          <w:szCs w:val="20"/>
        </w:rPr>
        <w:t xml:space="preserve"> para </w:t>
      </w:r>
      <w:proofErr w:type="spellStart"/>
      <w:r w:rsidRPr="007423C5">
        <w:rPr>
          <w:rFonts w:ascii="Times New Roman" w:hAnsi="Times New Roman" w:cs="Times New Roman"/>
          <w:sz w:val="20"/>
          <w:szCs w:val="20"/>
        </w:rPr>
        <w:t>ahli</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kesenjangan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dipelajari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Penulis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tertarik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meneliti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masalah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skripsi</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berjudul</w:t>
      </w:r>
      <w:proofErr w:type="spellEnd"/>
      <w:r w:rsidRPr="007423C5">
        <w:rPr>
          <w:rFonts w:ascii="Times New Roman" w:hAnsi="Times New Roman" w:cs="Times New Roman"/>
          <w:sz w:val="20"/>
          <w:szCs w:val="20"/>
        </w:rPr>
        <w:t xml:space="preserve">: </w:t>
      </w:r>
      <w:bookmarkStart w:id="4" w:name="_Hlk186417541"/>
      <w:r w:rsidRPr="007423C5">
        <w:rPr>
          <w:rFonts w:ascii="Times New Roman" w:hAnsi="Times New Roman" w:cs="Times New Roman"/>
          <w:sz w:val="20"/>
          <w:szCs w:val="20"/>
        </w:rPr>
        <w:t>PENGARUH KUALITAS PRODUK, HARGA DAN KUALITAS PELAYANAN TERHADAP KEPUTUSAN PEMBELIAN PRODUK ROWN DIVISION KARANGANYAR</w:t>
      </w:r>
    </w:p>
    <w:p w14:paraId="36AC0654" w14:textId="77777777" w:rsidR="002A07E5" w:rsidRDefault="002A07E5" w:rsidP="002A07E5">
      <w:pPr>
        <w:spacing w:line="276" w:lineRule="auto"/>
        <w:ind w:firstLine="540"/>
        <w:jc w:val="both"/>
        <w:rPr>
          <w:rFonts w:ascii="Times New Roman" w:hAnsi="Times New Roman" w:cs="Times New Roman"/>
          <w:sz w:val="20"/>
          <w:szCs w:val="20"/>
        </w:rPr>
      </w:pPr>
    </w:p>
    <w:p w14:paraId="214BBCAC" w14:textId="77777777" w:rsidR="002A07E5" w:rsidRDefault="002A07E5" w:rsidP="002A07E5">
      <w:pPr>
        <w:spacing w:line="276" w:lineRule="auto"/>
        <w:ind w:firstLine="540"/>
        <w:jc w:val="both"/>
        <w:rPr>
          <w:rFonts w:ascii="Times New Roman" w:hAnsi="Times New Roman" w:cs="Times New Roman"/>
          <w:sz w:val="20"/>
          <w:szCs w:val="20"/>
        </w:rPr>
      </w:pPr>
    </w:p>
    <w:p w14:paraId="03D6C3D7" w14:textId="77777777" w:rsidR="002A07E5" w:rsidRDefault="002A07E5" w:rsidP="002A07E5">
      <w:pPr>
        <w:spacing w:line="276" w:lineRule="auto"/>
        <w:ind w:firstLine="540"/>
        <w:jc w:val="both"/>
        <w:rPr>
          <w:rFonts w:ascii="Times New Roman" w:hAnsi="Times New Roman" w:cs="Times New Roman"/>
          <w:sz w:val="20"/>
          <w:szCs w:val="20"/>
        </w:rPr>
      </w:pPr>
    </w:p>
    <w:p w14:paraId="363145AE" w14:textId="77777777" w:rsidR="002A07E5" w:rsidRDefault="002A07E5" w:rsidP="002A07E5">
      <w:pPr>
        <w:spacing w:line="276" w:lineRule="auto"/>
        <w:ind w:firstLine="540"/>
        <w:jc w:val="both"/>
        <w:rPr>
          <w:rFonts w:ascii="Times New Roman" w:hAnsi="Times New Roman" w:cs="Times New Roman"/>
          <w:sz w:val="20"/>
          <w:szCs w:val="20"/>
        </w:rPr>
      </w:pPr>
    </w:p>
    <w:p w14:paraId="0923DEFA" w14:textId="6123D1B7" w:rsidR="007423C5" w:rsidRPr="007423C5" w:rsidRDefault="007423C5" w:rsidP="002A07E5">
      <w:pPr>
        <w:spacing w:line="276" w:lineRule="auto"/>
        <w:ind w:firstLine="540"/>
        <w:jc w:val="both"/>
        <w:rPr>
          <w:rFonts w:ascii="Times New Roman" w:hAnsi="Times New Roman" w:cs="Times New Roman"/>
          <w:sz w:val="20"/>
          <w:szCs w:val="20"/>
        </w:rPr>
      </w:pPr>
      <w:proofErr w:type="spellStart"/>
      <w:r w:rsidRPr="007423C5">
        <w:rPr>
          <w:rFonts w:ascii="Times New Roman" w:hAnsi="Times New Roman" w:cs="Times New Roman"/>
          <w:sz w:val="20"/>
          <w:szCs w:val="20"/>
        </w:rPr>
        <w:lastRenderedPageBreak/>
        <w:t>Berdasarkan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uraian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latar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belakang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diatas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maka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penulis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merumuskan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masalah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sebagai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berikut</w:t>
      </w:r>
      <w:proofErr w:type="spellEnd"/>
      <w:r w:rsidRPr="007423C5">
        <w:rPr>
          <w:rFonts w:ascii="Times New Roman" w:hAnsi="Times New Roman" w:cs="Times New Roman"/>
          <w:sz w:val="20"/>
          <w:szCs w:val="20"/>
        </w:rPr>
        <w:t xml:space="preserve">: </w:t>
      </w:r>
    </w:p>
    <w:p w14:paraId="402DDA09" w14:textId="77777777" w:rsidR="007423C5" w:rsidRPr="007423C5" w:rsidRDefault="007423C5" w:rsidP="002A07E5">
      <w:pPr>
        <w:pStyle w:val="ListParagraph"/>
        <w:numPr>
          <w:ilvl w:val="0"/>
          <w:numId w:val="2"/>
        </w:numPr>
        <w:spacing w:line="276" w:lineRule="auto"/>
        <w:ind w:left="360" w:hanging="270"/>
        <w:jc w:val="both"/>
        <w:rPr>
          <w:rFonts w:ascii="Times New Roman" w:hAnsi="Times New Roman" w:cs="Times New Roman"/>
          <w:sz w:val="20"/>
          <w:szCs w:val="20"/>
        </w:rPr>
      </w:pPr>
      <w:proofErr w:type="spellStart"/>
      <w:r w:rsidRPr="007423C5">
        <w:rPr>
          <w:rFonts w:ascii="Times New Roman" w:hAnsi="Times New Roman" w:cs="Times New Roman"/>
          <w:sz w:val="20"/>
          <w:szCs w:val="20"/>
        </w:rPr>
        <w:t>Apakah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signifikan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Keputusan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p>
    <w:p w14:paraId="3A127478" w14:textId="77777777" w:rsidR="007423C5" w:rsidRPr="007423C5" w:rsidRDefault="007423C5" w:rsidP="002A07E5">
      <w:pPr>
        <w:pStyle w:val="ListParagraph"/>
        <w:numPr>
          <w:ilvl w:val="0"/>
          <w:numId w:val="2"/>
        </w:numPr>
        <w:spacing w:line="276" w:lineRule="auto"/>
        <w:ind w:left="360" w:hanging="270"/>
        <w:jc w:val="both"/>
        <w:rPr>
          <w:rFonts w:ascii="Times New Roman" w:hAnsi="Times New Roman" w:cs="Times New Roman"/>
          <w:sz w:val="20"/>
          <w:szCs w:val="20"/>
        </w:rPr>
      </w:pPr>
      <w:proofErr w:type="spellStart"/>
      <w:r w:rsidRPr="007423C5">
        <w:rPr>
          <w:rFonts w:ascii="Times New Roman" w:hAnsi="Times New Roman" w:cs="Times New Roman"/>
          <w:sz w:val="20"/>
          <w:szCs w:val="20"/>
        </w:rPr>
        <w:t>Apakah</w:t>
      </w:r>
      <w:proofErr w:type="spellEnd"/>
      <w:r w:rsidRPr="007423C5">
        <w:rPr>
          <w:rFonts w:ascii="Times New Roman" w:hAnsi="Times New Roman" w:cs="Times New Roman"/>
          <w:sz w:val="20"/>
          <w:szCs w:val="20"/>
        </w:rPr>
        <w:t xml:space="preserve"> Harga </w:t>
      </w:r>
      <w:proofErr w:type="spellStart"/>
      <w:r w:rsidRPr="007423C5">
        <w:rPr>
          <w:rFonts w:ascii="Times New Roman" w:hAnsi="Times New Roman" w:cs="Times New Roman"/>
          <w:sz w:val="20"/>
          <w:szCs w:val="20"/>
        </w:rPr>
        <w:t>berpengaruh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signifikan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p>
    <w:p w14:paraId="710AFA54" w14:textId="77777777" w:rsidR="007423C5" w:rsidRPr="007423C5" w:rsidRDefault="007423C5" w:rsidP="002A07E5">
      <w:pPr>
        <w:pStyle w:val="ListParagraph"/>
        <w:numPr>
          <w:ilvl w:val="0"/>
          <w:numId w:val="2"/>
        </w:numPr>
        <w:spacing w:line="276" w:lineRule="auto"/>
        <w:ind w:left="360" w:hanging="270"/>
        <w:jc w:val="both"/>
        <w:rPr>
          <w:rFonts w:ascii="Times New Roman" w:hAnsi="Times New Roman" w:cs="Times New Roman"/>
          <w:sz w:val="20"/>
          <w:szCs w:val="20"/>
        </w:rPr>
      </w:pPr>
      <w:proofErr w:type="spellStart"/>
      <w:r w:rsidRPr="007423C5">
        <w:rPr>
          <w:rFonts w:ascii="Times New Roman" w:hAnsi="Times New Roman" w:cs="Times New Roman"/>
          <w:sz w:val="20"/>
          <w:szCs w:val="20"/>
        </w:rPr>
        <w:t>Apakah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signifikan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p>
    <w:p w14:paraId="0B829145" w14:textId="08578A16" w:rsidR="007423C5" w:rsidRPr="00274AD1" w:rsidRDefault="00274AD1" w:rsidP="002A07E5">
      <w:pPr>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T</w:t>
      </w:r>
      <w:r w:rsidR="007423C5" w:rsidRPr="00274AD1">
        <w:rPr>
          <w:rFonts w:ascii="Times New Roman" w:hAnsi="Times New Roman" w:cs="Times New Roman"/>
          <w:sz w:val="20"/>
          <w:szCs w:val="20"/>
        </w:rPr>
        <w:t>ujuan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sidR="007423C5" w:rsidRPr="00274AD1">
        <w:rPr>
          <w:rFonts w:ascii="Times New Roman" w:hAnsi="Times New Roman" w:cs="Times New Roman"/>
          <w:sz w:val="20"/>
          <w:szCs w:val="20"/>
        </w:rPr>
        <w:t xml:space="preserve"> </w:t>
      </w:r>
      <w:proofErr w:type="spellStart"/>
      <w:r w:rsidR="007423C5" w:rsidRPr="00274AD1">
        <w:rPr>
          <w:rFonts w:ascii="Times New Roman" w:hAnsi="Times New Roman" w:cs="Times New Roman"/>
          <w:sz w:val="20"/>
          <w:szCs w:val="20"/>
        </w:rPr>
        <w:t>sebagai</w:t>
      </w:r>
      <w:proofErr w:type="spellEnd"/>
      <w:r w:rsidR="007423C5" w:rsidRPr="00274AD1">
        <w:rPr>
          <w:rFonts w:ascii="Times New Roman" w:hAnsi="Times New Roman" w:cs="Times New Roman"/>
          <w:sz w:val="20"/>
          <w:szCs w:val="20"/>
        </w:rPr>
        <w:t xml:space="preserve"> </w:t>
      </w:r>
      <w:proofErr w:type="spellStart"/>
      <w:r w:rsidR="007423C5" w:rsidRPr="00274AD1">
        <w:rPr>
          <w:rFonts w:ascii="Times New Roman" w:hAnsi="Times New Roman" w:cs="Times New Roman"/>
          <w:sz w:val="20"/>
          <w:szCs w:val="20"/>
        </w:rPr>
        <w:t>berikut</w:t>
      </w:r>
      <w:proofErr w:type="spellEnd"/>
      <w:r w:rsidR="007423C5" w:rsidRPr="00274AD1">
        <w:rPr>
          <w:rFonts w:ascii="Times New Roman" w:hAnsi="Times New Roman" w:cs="Times New Roman"/>
          <w:sz w:val="20"/>
          <w:szCs w:val="20"/>
        </w:rPr>
        <w:t>:</w:t>
      </w:r>
    </w:p>
    <w:p w14:paraId="2B0BB72B" w14:textId="77777777" w:rsidR="007423C5" w:rsidRPr="007423C5" w:rsidRDefault="007423C5" w:rsidP="002A07E5">
      <w:pPr>
        <w:pStyle w:val="ListParagraph"/>
        <w:numPr>
          <w:ilvl w:val="0"/>
          <w:numId w:val="4"/>
        </w:numPr>
        <w:spacing w:line="276" w:lineRule="auto"/>
        <w:ind w:left="360" w:hanging="270"/>
        <w:rPr>
          <w:rFonts w:ascii="Times New Roman" w:hAnsi="Times New Roman" w:cs="Times New Roman"/>
          <w:sz w:val="20"/>
          <w:szCs w:val="20"/>
        </w:rPr>
      </w:pP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mengetahui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secara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empiris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p>
    <w:p w14:paraId="7B7EC1D0" w14:textId="77777777" w:rsidR="007423C5" w:rsidRPr="007423C5" w:rsidRDefault="007423C5" w:rsidP="002A07E5">
      <w:pPr>
        <w:pStyle w:val="ListParagraph"/>
        <w:numPr>
          <w:ilvl w:val="0"/>
          <w:numId w:val="4"/>
        </w:numPr>
        <w:spacing w:line="276" w:lineRule="auto"/>
        <w:ind w:left="360" w:hanging="270"/>
        <w:jc w:val="both"/>
        <w:rPr>
          <w:rFonts w:ascii="Times New Roman" w:hAnsi="Times New Roman" w:cs="Times New Roman"/>
          <w:sz w:val="20"/>
          <w:szCs w:val="20"/>
        </w:rPr>
      </w:pP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mengetahui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secara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empiris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p>
    <w:p w14:paraId="58ACACF0" w14:textId="2840372B" w:rsidR="00185FCD" w:rsidRPr="002A07E5" w:rsidRDefault="007423C5" w:rsidP="002A07E5">
      <w:pPr>
        <w:pStyle w:val="ListParagraph"/>
        <w:numPr>
          <w:ilvl w:val="0"/>
          <w:numId w:val="4"/>
        </w:numPr>
        <w:spacing w:line="276" w:lineRule="auto"/>
        <w:ind w:left="360" w:hanging="270"/>
        <w:jc w:val="both"/>
        <w:rPr>
          <w:rFonts w:ascii="Times New Roman" w:hAnsi="Times New Roman" w:cs="Times New Roman"/>
          <w:sz w:val="20"/>
          <w:szCs w:val="20"/>
        </w:rPr>
      </w:pP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mengetahui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secara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empiris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p>
    <w:p w14:paraId="7DC4ABB8" w14:textId="6A56026D" w:rsidR="00274AD1" w:rsidRPr="00274AD1" w:rsidRDefault="00274AD1" w:rsidP="002A07E5">
      <w:pPr>
        <w:spacing w:line="276" w:lineRule="auto"/>
        <w:ind w:right="-29"/>
        <w:jc w:val="both"/>
        <w:rPr>
          <w:rFonts w:ascii="Times New Roman" w:eastAsia="Times New Roman" w:hAnsi="Times New Roman" w:cs="Times New Roman"/>
          <w:bCs/>
          <w:sz w:val="20"/>
          <w:szCs w:val="20"/>
        </w:rPr>
      </w:pPr>
      <w:proofErr w:type="spellStart"/>
      <w:r w:rsidRPr="00274AD1">
        <w:rPr>
          <w:rFonts w:ascii="Times New Roman" w:eastAsia="Times New Roman" w:hAnsi="Times New Roman" w:cs="Times New Roman"/>
          <w:bCs/>
          <w:sz w:val="20"/>
          <w:szCs w:val="20"/>
        </w:rPr>
        <w:t>Manfaat</w:t>
      </w:r>
      <w:proofErr w:type="spellEnd"/>
      <w:r w:rsidRPr="00274AD1">
        <w:rPr>
          <w:rFonts w:ascii="Times New Roman" w:eastAsia="Times New Roman" w:hAnsi="Times New Roman" w:cs="Times New Roman"/>
          <w:bCs/>
          <w:sz w:val="20"/>
          <w:szCs w:val="20"/>
        </w:rPr>
        <w:t xml:space="preserve"> </w:t>
      </w:r>
      <w:proofErr w:type="spellStart"/>
      <w:r w:rsidRPr="00274AD1">
        <w:rPr>
          <w:rFonts w:ascii="Times New Roman" w:eastAsia="Times New Roman" w:hAnsi="Times New Roman" w:cs="Times New Roman"/>
          <w:bCs/>
          <w:sz w:val="20"/>
          <w:szCs w:val="20"/>
        </w:rPr>
        <w:t>dari</w:t>
      </w:r>
      <w:proofErr w:type="spellEnd"/>
      <w:r w:rsidRPr="00274AD1">
        <w:rPr>
          <w:rFonts w:ascii="Times New Roman" w:eastAsia="Times New Roman" w:hAnsi="Times New Roman" w:cs="Times New Roman"/>
          <w:bCs/>
          <w:sz w:val="20"/>
          <w:szCs w:val="20"/>
        </w:rPr>
        <w:t xml:space="preserve"> </w:t>
      </w:r>
      <w:proofErr w:type="spellStart"/>
      <w:r w:rsidRPr="00274AD1">
        <w:rPr>
          <w:rFonts w:ascii="Times New Roman" w:eastAsia="Times New Roman" w:hAnsi="Times New Roman" w:cs="Times New Roman"/>
          <w:bCs/>
          <w:sz w:val="20"/>
          <w:szCs w:val="20"/>
        </w:rPr>
        <w:t>penelitian</w:t>
      </w:r>
      <w:proofErr w:type="spellEnd"/>
      <w:r w:rsidRPr="00274AD1">
        <w:rPr>
          <w:rFonts w:ascii="Times New Roman" w:eastAsia="Times New Roman" w:hAnsi="Times New Roman" w:cs="Times New Roman"/>
          <w:bCs/>
          <w:sz w:val="20"/>
          <w:szCs w:val="20"/>
        </w:rPr>
        <w:t xml:space="preserve"> </w:t>
      </w:r>
      <w:proofErr w:type="spellStart"/>
      <w:r w:rsidRPr="00274AD1">
        <w:rPr>
          <w:rFonts w:ascii="Times New Roman" w:eastAsia="Times New Roman" w:hAnsi="Times New Roman" w:cs="Times New Roman"/>
          <w:bCs/>
          <w:sz w:val="20"/>
          <w:szCs w:val="20"/>
        </w:rPr>
        <w:t>ini</w:t>
      </w:r>
      <w:proofErr w:type="spellEnd"/>
      <w:r w:rsidRPr="00274AD1">
        <w:rPr>
          <w:rFonts w:ascii="Times New Roman" w:eastAsia="Times New Roman" w:hAnsi="Times New Roman" w:cs="Times New Roman"/>
          <w:bCs/>
          <w:sz w:val="20"/>
          <w:szCs w:val="20"/>
        </w:rPr>
        <w:t xml:space="preserve"> </w:t>
      </w:r>
      <w:proofErr w:type="spellStart"/>
      <w:r w:rsidRPr="00274AD1">
        <w:rPr>
          <w:rFonts w:ascii="Times New Roman" w:eastAsia="Times New Roman" w:hAnsi="Times New Roman" w:cs="Times New Roman"/>
          <w:bCs/>
          <w:sz w:val="20"/>
          <w:szCs w:val="20"/>
        </w:rPr>
        <w:t>adalah</w:t>
      </w:r>
      <w:proofErr w:type="spellEnd"/>
      <w:r w:rsidRPr="00274AD1">
        <w:rPr>
          <w:rFonts w:ascii="Times New Roman" w:eastAsia="Times New Roman" w:hAnsi="Times New Roman" w:cs="Times New Roman"/>
          <w:bCs/>
          <w:sz w:val="20"/>
          <w:szCs w:val="20"/>
        </w:rPr>
        <w:t xml:space="preserve"> </w:t>
      </w:r>
      <w:proofErr w:type="spellStart"/>
      <w:r w:rsidRPr="00274AD1">
        <w:rPr>
          <w:rFonts w:ascii="Times New Roman" w:eastAsia="Times New Roman" w:hAnsi="Times New Roman" w:cs="Times New Roman"/>
          <w:bCs/>
          <w:sz w:val="20"/>
          <w:szCs w:val="20"/>
        </w:rPr>
        <w:t>sebagai</w:t>
      </w:r>
      <w:proofErr w:type="spellEnd"/>
      <w:r w:rsidRPr="00274AD1">
        <w:rPr>
          <w:rFonts w:ascii="Times New Roman" w:eastAsia="Times New Roman" w:hAnsi="Times New Roman" w:cs="Times New Roman"/>
          <w:bCs/>
          <w:sz w:val="20"/>
          <w:szCs w:val="20"/>
        </w:rPr>
        <w:t xml:space="preserve"> </w:t>
      </w:r>
      <w:proofErr w:type="spellStart"/>
      <w:r w:rsidRPr="00274AD1">
        <w:rPr>
          <w:rFonts w:ascii="Times New Roman" w:eastAsia="Times New Roman" w:hAnsi="Times New Roman" w:cs="Times New Roman"/>
          <w:bCs/>
          <w:sz w:val="20"/>
          <w:szCs w:val="20"/>
        </w:rPr>
        <w:t>berikut</w:t>
      </w:r>
      <w:proofErr w:type="spellEnd"/>
      <w:r w:rsidRPr="00274AD1">
        <w:rPr>
          <w:rFonts w:ascii="Times New Roman" w:eastAsia="Times New Roman" w:hAnsi="Times New Roman" w:cs="Times New Roman"/>
          <w:bCs/>
          <w:sz w:val="20"/>
          <w:szCs w:val="20"/>
        </w:rPr>
        <w:t xml:space="preserve">: </w:t>
      </w:r>
    </w:p>
    <w:p w14:paraId="1FDA8AFC" w14:textId="21E0409E" w:rsidR="00185FCD" w:rsidRPr="00185FCD" w:rsidRDefault="007423C5" w:rsidP="002A07E5">
      <w:pPr>
        <w:pStyle w:val="ListParagraph"/>
        <w:numPr>
          <w:ilvl w:val="0"/>
          <w:numId w:val="7"/>
        </w:numPr>
        <w:spacing w:line="276" w:lineRule="auto"/>
        <w:ind w:left="360" w:hanging="270"/>
        <w:jc w:val="both"/>
        <w:rPr>
          <w:rFonts w:ascii="Times New Roman" w:hAnsi="Times New Roman" w:cs="Times New Roman"/>
          <w:sz w:val="20"/>
          <w:szCs w:val="20"/>
        </w:rPr>
      </w:pPr>
      <w:proofErr w:type="spellStart"/>
      <w:r w:rsidRPr="007423C5">
        <w:rPr>
          <w:rFonts w:ascii="Times New Roman" w:hAnsi="Times New Roman" w:cs="Times New Roman"/>
          <w:sz w:val="20"/>
          <w:szCs w:val="20"/>
        </w:rPr>
        <w:t>Manfaat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Teoristis</w:t>
      </w:r>
      <w:proofErr w:type="spellEnd"/>
    </w:p>
    <w:p w14:paraId="1CE8240D" w14:textId="2D7ABA03" w:rsidR="007423C5" w:rsidRPr="007423C5" w:rsidRDefault="007423C5" w:rsidP="002A07E5">
      <w:pPr>
        <w:pStyle w:val="ListParagraph"/>
        <w:numPr>
          <w:ilvl w:val="0"/>
          <w:numId w:val="8"/>
        </w:numPr>
        <w:spacing w:line="276" w:lineRule="auto"/>
        <w:ind w:left="709" w:hanging="284"/>
        <w:jc w:val="both"/>
        <w:rPr>
          <w:rFonts w:ascii="Times New Roman" w:hAnsi="Times New Roman" w:cs="Times New Roman"/>
          <w:sz w:val="20"/>
          <w:szCs w:val="20"/>
        </w:rPr>
      </w:pPr>
      <w:proofErr w:type="spellStart"/>
      <w:r w:rsidRPr="007423C5">
        <w:rPr>
          <w:rFonts w:ascii="Times New Roman" w:hAnsi="Times New Roman" w:cs="Times New Roman"/>
          <w:sz w:val="20"/>
          <w:szCs w:val="20"/>
        </w:rPr>
        <w:t>Penulis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menggunakan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menambah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pengetahuan</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pemahaman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tentang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Harga dan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Keputusan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p>
    <w:p w14:paraId="10BBC032" w14:textId="77777777" w:rsidR="007423C5" w:rsidRPr="007423C5" w:rsidRDefault="007423C5" w:rsidP="002A07E5">
      <w:pPr>
        <w:pStyle w:val="ListParagraph"/>
        <w:numPr>
          <w:ilvl w:val="0"/>
          <w:numId w:val="8"/>
        </w:numPr>
        <w:spacing w:line="276" w:lineRule="auto"/>
        <w:ind w:left="709" w:hanging="283"/>
        <w:jc w:val="both"/>
        <w:rPr>
          <w:rFonts w:ascii="Times New Roman" w:hAnsi="Times New Roman" w:cs="Times New Roman"/>
          <w:sz w:val="20"/>
          <w:szCs w:val="20"/>
        </w:rPr>
      </w:pPr>
      <w:proofErr w:type="spellStart"/>
      <w:r w:rsidRPr="007423C5">
        <w:rPr>
          <w:rFonts w:ascii="Times New Roman" w:hAnsi="Times New Roman" w:cs="Times New Roman"/>
          <w:sz w:val="20"/>
          <w:szCs w:val="20"/>
        </w:rPr>
        <w:t>Sebagai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bahan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masukan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bagi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perkembangan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teori</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pertimbangan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sebelum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memulai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suatu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usaha</w:t>
      </w:r>
      <w:proofErr w:type="spellEnd"/>
      <w:r w:rsidRPr="007423C5">
        <w:rPr>
          <w:rFonts w:ascii="Times New Roman" w:hAnsi="Times New Roman" w:cs="Times New Roman"/>
          <w:sz w:val="20"/>
          <w:szCs w:val="20"/>
        </w:rPr>
        <w:t>.</w:t>
      </w:r>
    </w:p>
    <w:p w14:paraId="0DC8FDDB" w14:textId="77777777" w:rsidR="007423C5" w:rsidRPr="007423C5" w:rsidRDefault="007423C5" w:rsidP="002A07E5">
      <w:pPr>
        <w:pStyle w:val="ListParagraph"/>
        <w:numPr>
          <w:ilvl w:val="0"/>
          <w:numId w:val="7"/>
        </w:numPr>
        <w:spacing w:line="276" w:lineRule="auto"/>
        <w:ind w:left="360" w:hanging="270"/>
        <w:jc w:val="both"/>
        <w:rPr>
          <w:rFonts w:ascii="Times New Roman" w:hAnsi="Times New Roman" w:cs="Times New Roman"/>
          <w:sz w:val="20"/>
          <w:szCs w:val="20"/>
        </w:rPr>
      </w:pPr>
      <w:proofErr w:type="spellStart"/>
      <w:r w:rsidRPr="007423C5">
        <w:rPr>
          <w:rFonts w:ascii="Times New Roman" w:hAnsi="Times New Roman" w:cs="Times New Roman"/>
          <w:sz w:val="20"/>
          <w:szCs w:val="20"/>
        </w:rPr>
        <w:t>Manfaat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Praktis</w:t>
      </w:r>
      <w:proofErr w:type="spellEnd"/>
    </w:p>
    <w:p w14:paraId="72BF7D2B" w14:textId="77777777" w:rsidR="007423C5" w:rsidRPr="007423C5" w:rsidRDefault="007423C5" w:rsidP="002A07E5">
      <w:pPr>
        <w:pStyle w:val="ListParagraph"/>
        <w:numPr>
          <w:ilvl w:val="0"/>
          <w:numId w:val="5"/>
        </w:numPr>
        <w:spacing w:line="276" w:lineRule="auto"/>
        <w:ind w:left="709" w:hanging="283"/>
        <w:jc w:val="both"/>
        <w:rPr>
          <w:rFonts w:ascii="Times New Roman" w:hAnsi="Times New Roman" w:cs="Times New Roman"/>
          <w:i/>
          <w:iCs/>
          <w:sz w:val="20"/>
          <w:szCs w:val="20"/>
        </w:rPr>
      </w:pPr>
      <w:proofErr w:type="spellStart"/>
      <w:r w:rsidRPr="007423C5">
        <w:rPr>
          <w:rFonts w:ascii="Times New Roman" w:hAnsi="Times New Roman" w:cs="Times New Roman"/>
          <w:sz w:val="20"/>
          <w:szCs w:val="20"/>
        </w:rPr>
        <w:t>Bagi</w:t>
      </w:r>
      <w:proofErr w:type="spellEnd"/>
      <w:r w:rsidRPr="007423C5">
        <w:rPr>
          <w:rFonts w:ascii="Times New Roman" w:hAnsi="Times New Roman" w:cs="Times New Roman"/>
          <w:sz w:val="20"/>
          <w:szCs w:val="20"/>
        </w:rPr>
        <w:t xml:space="preserve"> </w:t>
      </w:r>
      <w:r w:rsidRPr="007423C5">
        <w:rPr>
          <w:rFonts w:ascii="Times New Roman" w:hAnsi="Times New Roman" w:cs="Times New Roman"/>
          <w:i/>
          <w:iCs/>
          <w:sz w:val="20"/>
          <w:szCs w:val="20"/>
        </w:rPr>
        <w:t>Store</w:t>
      </w:r>
    </w:p>
    <w:p w14:paraId="3731C6D2" w14:textId="77777777" w:rsidR="007423C5" w:rsidRPr="007423C5" w:rsidRDefault="007423C5" w:rsidP="002A07E5">
      <w:pPr>
        <w:pStyle w:val="ListParagraph"/>
        <w:spacing w:line="276" w:lineRule="auto"/>
        <w:ind w:left="709"/>
        <w:jc w:val="both"/>
        <w:rPr>
          <w:rFonts w:ascii="Times New Roman" w:hAnsi="Times New Roman" w:cs="Times New Roman"/>
          <w:sz w:val="20"/>
          <w:szCs w:val="20"/>
        </w:rPr>
      </w:pPr>
      <w:r w:rsidRPr="007423C5">
        <w:rPr>
          <w:rFonts w:ascii="Times New Roman" w:hAnsi="Times New Roman" w:cs="Times New Roman"/>
          <w:sz w:val="20"/>
          <w:szCs w:val="20"/>
        </w:rPr>
        <w:t xml:space="preserve">Hasil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diharapkan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mampu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memberikan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informasi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atau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bahan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masukan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tambahan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bagi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p>
    <w:p w14:paraId="0BA524DC" w14:textId="77777777" w:rsidR="007423C5" w:rsidRPr="007423C5" w:rsidRDefault="007423C5" w:rsidP="002A07E5">
      <w:pPr>
        <w:pStyle w:val="ListParagraph"/>
        <w:numPr>
          <w:ilvl w:val="0"/>
          <w:numId w:val="5"/>
        </w:numPr>
        <w:spacing w:line="276" w:lineRule="auto"/>
        <w:ind w:left="709" w:hanging="283"/>
        <w:jc w:val="both"/>
        <w:rPr>
          <w:rFonts w:ascii="Times New Roman" w:hAnsi="Times New Roman" w:cs="Times New Roman"/>
          <w:sz w:val="20"/>
          <w:szCs w:val="20"/>
        </w:rPr>
      </w:pPr>
      <w:proofErr w:type="spellStart"/>
      <w:r w:rsidRPr="007423C5">
        <w:rPr>
          <w:rFonts w:ascii="Times New Roman" w:hAnsi="Times New Roman" w:cs="Times New Roman"/>
          <w:sz w:val="20"/>
          <w:szCs w:val="20"/>
        </w:rPr>
        <w:t>Bagi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Penulis</w:t>
      </w:r>
      <w:proofErr w:type="spellEnd"/>
    </w:p>
    <w:p w14:paraId="5983B2BC" w14:textId="77777777" w:rsidR="007423C5" w:rsidRPr="007423C5" w:rsidRDefault="007423C5" w:rsidP="002A07E5">
      <w:pPr>
        <w:pStyle w:val="ListParagraph"/>
        <w:spacing w:line="276" w:lineRule="auto"/>
        <w:ind w:left="709"/>
        <w:jc w:val="both"/>
        <w:rPr>
          <w:rFonts w:ascii="Times New Roman" w:hAnsi="Times New Roman" w:cs="Times New Roman"/>
          <w:sz w:val="20"/>
          <w:szCs w:val="20"/>
        </w:rPr>
      </w:pPr>
      <w:r w:rsidRPr="007423C5">
        <w:rPr>
          <w:rFonts w:ascii="Times New Roman" w:hAnsi="Times New Roman" w:cs="Times New Roman"/>
          <w:sz w:val="20"/>
          <w:szCs w:val="20"/>
        </w:rPr>
        <w:t xml:space="preserve">Hasil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diharapkan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menambah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ilmu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baru</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pemahaman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mengenai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kepuasan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w:t>
      </w:r>
    </w:p>
    <w:p w14:paraId="2C6CB396" w14:textId="77777777" w:rsidR="007423C5" w:rsidRPr="007423C5" w:rsidRDefault="007423C5" w:rsidP="002A07E5">
      <w:pPr>
        <w:pStyle w:val="ListParagraph"/>
        <w:numPr>
          <w:ilvl w:val="0"/>
          <w:numId w:val="5"/>
        </w:numPr>
        <w:spacing w:line="276" w:lineRule="auto"/>
        <w:ind w:left="709" w:hanging="283"/>
        <w:jc w:val="both"/>
        <w:rPr>
          <w:rFonts w:ascii="Times New Roman" w:hAnsi="Times New Roman" w:cs="Times New Roman"/>
          <w:sz w:val="20"/>
          <w:szCs w:val="20"/>
        </w:rPr>
      </w:pPr>
      <w:proofErr w:type="spellStart"/>
      <w:r w:rsidRPr="007423C5">
        <w:rPr>
          <w:rFonts w:ascii="Times New Roman" w:hAnsi="Times New Roman" w:cs="Times New Roman"/>
          <w:sz w:val="20"/>
          <w:szCs w:val="20"/>
        </w:rPr>
        <w:t>Bagi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Akademis</w:t>
      </w:r>
      <w:proofErr w:type="spellEnd"/>
      <w:r w:rsidRPr="007423C5">
        <w:rPr>
          <w:rFonts w:ascii="Times New Roman" w:hAnsi="Times New Roman" w:cs="Times New Roman"/>
          <w:sz w:val="20"/>
          <w:szCs w:val="20"/>
        </w:rPr>
        <w:t xml:space="preserve"> </w:t>
      </w:r>
    </w:p>
    <w:p w14:paraId="1267CB43" w14:textId="77777777" w:rsidR="001B1D6F" w:rsidRDefault="007423C5" w:rsidP="001B1D6F">
      <w:pPr>
        <w:pStyle w:val="ListParagraph"/>
        <w:spacing w:line="240" w:lineRule="auto"/>
        <w:ind w:left="709"/>
        <w:jc w:val="both"/>
        <w:rPr>
          <w:rFonts w:ascii="Times New Roman" w:hAnsi="Times New Roman" w:cs="Times New Roman"/>
          <w:sz w:val="20"/>
          <w:szCs w:val="20"/>
        </w:rPr>
      </w:pPr>
      <w:proofErr w:type="spellStart"/>
      <w:r w:rsidRPr="007423C5">
        <w:rPr>
          <w:rFonts w:ascii="Times New Roman" w:hAnsi="Times New Roman" w:cs="Times New Roman"/>
          <w:sz w:val="20"/>
          <w:szCs w:val="20"/>
        </w:rPr>
        <w:t>Sebagai</w:t>
      </w:r>
      <w:proofErr w:type="spellEnd"/>
      <w:r w:rsidRPr="007423C5">
        <w:rPr>
          <w:rFonts w:ascii="Times New Roman" w:hAnsi="Times New Roman" w:cs="Times New Roman"/>
          <w:sz w:val="20"/>
          <w:szCs w:val="20"/>
        </w:rPr>
        <w:t xml:space="preserve"> salah </w:t>
      </w:r>
      <w:proofErr w:type="spellStart"/>
      <w:r w:rsidRPr="007423C5">
        <w:rPr>
          <w:rFonts w:ascii="Times New Roman" w:hAnsi="Times New Roman" w:cs="Times New Roman"/>
          <w:sz w:val="20"/>
          <w:szCs w:val="20"/>
        </w:rPr>
        <w:t>satu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persyaratan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akademis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meraih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gelar</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sarjana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Manajemen</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hasil</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penelitian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dapat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digunakan</w:t>
      </w:r>
      <w:proofErr w:type="spellEnd"/>
      <w:r w:rsidRPr="007423C5">
        <w:rPr>
          <w:rFonts w:ascii="Times New Roman" w:hAnsi="Times New Roman" w:cs="Times New Roman"/>
          <w:sz w:val="20"/>
          <w:szCs w:val="20"/>
        </w:rPr>
        <w:t xml:space="preserve"> oleh </w:t>
      </w:r>
      <w:proofErr w:type="spellStart"/>
      <w:r w:rsidRPr="007423C5">
        <w:rPr>
          <w:rFonts w:ascii="Times New Roman" w:hAnsi="Times New Roman" w:cs="Times New Roman"/>
          <w:sz w:val="20"/>
          <w:szCs w:val="20"/>
        </w:rPr>
        <w:t>peneliti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menerapkan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ilmu</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diperoleh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dibangku</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kuliah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untuk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diterapkan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dalam</w:t>
      </w:r>
      <w:proofErr w:type="spellEnd"/>
      <w:r w:rsidRPr="007423C5">
        <w:rPr>
          <w:rFonts w:ascii="Times New Roman" w:hAnsi="Times New Roman" w:cs="Times New Roman"/>
          <w:sz w:val="20"/>
          <w:szCs w:val="20"/>
        </w:rPr>
        <w:t xml:space="preserve"> dunia </w:t>
      </w:r>
      <w:proofErr w:type="spellStart"/>
      <w:r w:rsidRPr="007423C5">
        <w:rPr>
          <w:rFonts w:ascii="Times New Roman" w:hAnsi="Times New Roman" w:cs="Times New Roman"/>
          <w:sz w:val="20"/>
          <w:szCs w:val="20"/>
        </w:rPr>
        <w:t>kerja</w:t>
      </w:r>
      <w:proofErr w:type="spellEnd"/>
      <w:r w:rsidRPr="007423C5">
        <w:rPr>
          <w:rFonts w:ascii="Times New Roman" w:hAnsi="Times New Roman" w:cs="Times New Roman"/>
          <w:sz w:val="20"/>
          <w:szCs w:val="20"/>
        </w:rPr>
        <w:t xml:space="preserve"> yang </w:t>
      </w:r>
      <w:proofErr w:type="spellStart"/>
      <w:r w:rsidRPr="007423C5">
        <w:rPr>
          <w:rFonts w:ascii="Times New Roman" w:hAnsi="Times New Roman" w:cs="Times New Roman"/>
          <w:sz w:val="20"/>
          <w:szCs w:val="20"/>
        </w:rPr>
        <w:t>ada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saat</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ini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terutama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mengenai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pemasaran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sebuah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mengetahui</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secara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langsung</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bagaimana</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harga</w:t>
      </w:r>
      <w:proofErr w:type="spellEnd"/>
      <w:r w:rsidRPr="007423C5">
        <w:rPr>
          <w:rFonts w:ascii="Times New Roman" w:hAnsi="Times New Roman" w:cs="Times New Roman"/>
          <w:sz w:val="20"/>
          <w:szCs w:val="20"/>
        </w:rPr>
        <w:t xml:space="preserve"> dan </w:t>
      </w:r>
      <w:proofErr w:type="spellStart"/>
      <w:r w:rsidRPr="007423C5">
        <w:rPr>
          <w:rFonts w:ascii="Times New Roman" w:hAnsi="Times New Roman" w:cs="Times New Roman"/>
          <w:sz w:val="20"/>
          <w:szCs w:val="20"/>
        </w:rPr>
        <w:t>kualitas</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pelayanan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berpengaruh</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terhadap</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keputusan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pembelian</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produk</w:t>
      </w:r>
      <w:proofErr w:type="spellEnd"/>
      <w:r w:rsidRPr="007423C5">
        <w:rPr>
          <w:rFonts w:ascii="Times New Roman" w:hAnsi="Times New Roman" w:cs="Times New Roman"/>
          <w:sz w:val="20"/>
          <w:szCs w:val="20"/>
        </w:rPr>
        <w:t xml:space="preserve"> </w:t>
      </w:r>
      <w:proofErr w:type="spellStart"/>
      <w:r w:rsidRPr="007423C5">
        <w:rPr>
          <w:rFonts w:ascii="Times New Roman" w:hAnsi="Times New Roman" w:cs="Times New Roman"/>
          <w:sz w:val="20"/>
          <w:szCs w:val="20"/>
        </w:rPr>
        <w:t>Rown</w:t>
      </w:r>
      <w:proofErr w:type="spellEnd"/>
      <w:r w:rsidRPr="007423C5">
        <w:rPr>
          <w:rFonts w:ascii="Times New Roman" w:hAnsi="Times New Roman" w:cs="Times New Roman"/>
          <w:sz w:val="20"/>
          <w:szCs w:val="20"/>
        </w:rPr>
        <w:t xml:space="preserve"> Division </w:t>
      </w:r>
      <w:proofErr w:type="spellStart"/>
      <w:r w:rsidRPr="007423C5">
        <w:rPr>
          <w:rFonts w:ascii="Times New Roman" w:hAnsi="Times New Roman" w:cs="Times New Roman"/>
          <w:sz w:val="20"/>
          <w:szCs w:val="20"/>
        </w:rPr>
        <w:t>Karanganyar</w:t>
      </w:r>
      <w:proofErr w:type="spellEnd"/>
      <w:r w:rsidRPr="007423C5">
        <w:rPr>
          <w:rFonts w:ascii="Times New Roman" w:hAnsi="Times New Roman" w:cs="Times New Roman"/>
          <w:sz w:val="20"/>
          <w:szCs w:val="20"/>
        </w:rPr>
        <w:t>.</w:t>
      </w:r>
      <w:bookmarkStart w:id="5" w:name="_Toc187720534"/>
      <w:bookmarkStart w:id="6" w:name="_Toc187720540"/>
      <w:bookmarkEnd w:id="4"/>
    </w:p>
    <w:p w14:paraId="62FE8DF5" w14:textId="47E0B40A" w:rsidR="001B1D6F" w:rsidRPr="001B1D6F" w:rsidRDefault="001B1D6F" w:rsidP="00590BD9">
      <w:pPr>
        <w:spacing w:line="240" w:lineRule="auto"/>
        <w:jc w:val="both"/>
        <w:rPr>
          <w:rFonts w:ascii="Times New Roman" w:hAnsi="Times New Roman" w:cs="Times New Roman"/>
          <w:b/>
          <w:bCs/>
          <w:sz w:val="20"/>
          <w:szCs w:val="20"/>
        </w:rPr>
      </w:pPr>
      <w:proofErr w:type="spellStart"/>
      <w:r w:rsidRPr="001B1D6F">
        <w:rPr>
          <w:rFonts w:ascii="Times New Roman" w:hAnsi="Times New Roman" w:cs="Times New Roman"/>
          <w:b/>
          <w:bCs/>
          <w:sz w:val="20"/>
          <w:szCs w:val="20"/>
        </w:rPr>
        <w:t>Kerangka</w:t>
      </w:r>
      <w:proofErr w:type="spellEnd"/>
      <w:r w:rsidRPr="001B1D6F">
        <w:rPr>
          <w:rFonts w:ascii="Times New Roman" w:hAnsi="Times New Roman" w:cs="Times New Roman"/>
          <w:b/>
          <w:bCs/>
          <w:sz w:val="20"/>
          <w:szCs w:val="20"/>
        </w:rPr>
        <w:t xml:space="preserve"> </w:t>
      </w:r>
      <w:proofErr w:type="spellStart"/>
      <w:r w:rsidRPr="001B1D6F">
        <w:rPr>
          <w:rFonts w:ascii="Times New Roman" w:hAnsi="Times New Roman" w:cs="Times New Roman"/>
          <w:b/>
          <w:bCs/>
          <w:sz w:val="20"/>
          <w:szCs w:val="20"/>
        </w:rPr>
        <w:t>Pemikiran</w:t>
      </w:r>
      <w:bookmarkEnd w:id="5"/>
      <w:proofErr w:type="spellEnd"/>
    </w:p>
    <w:p w14:paraId="5A98D1DC" w14:textId="77777777" w:rsidR="001B1D6F" w:rsidRDefault="001B1D6F" w:rsidP="001B1D6F">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508664B4" wp14:editId="49E6AC56">
                <wp:simplePos x="0" y="0"/>
                <wp:positionH relativeFrom="column">
                  <wp:posOffset>-46355</wp:posOffset>
                </wp:positionH>
                <wp:positionV relativeFrom="paragraph">
                  <wp:posOffset>95250</wp:posOffset>
                </wp:positionV>
                <wp:extent cx="1209675" cy="514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09675" cy="514350"/>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7DECF561" w14:textId="77777777" w:rsidR="001B1D6F" w:rsidRPr="001B1D6F" w:rsidRDefault="001B1D6F" w:rsidP="00590BD9">
                            <w:pPr>
                              <w:spacing w:line="240" w:lineRule="auto"/>
                              <w:jc w:val="center"/>
                              <w:rPr>
                                <w:rFonts w:ascii="Times New Roman" w:hAnsi="Times New Roman" w:cs="Times New Roman"/>
                                <w:color w:val="000000" w:themeColor="text1"/>
                                <w:sz w:val="20"/>
                                <w:szCs w:val="20"/>
                              </w:rPr>
                            </w:pPr>
                            <w:r w:rsidRPr="001B1D6F">
                              <w:rPr>
                                <w:rFonts w:ascii="Times New Roman" w:hAnsi="Times New Roman" w:cs="Times New Roman"/>
                                <w:color w:val="000000" w:themeColor="text1"/>
                                <w:sz w:val="20"/>
                                <w:szCs w:val="20"/>
                              </w:rPr>
                              <w:t>Kualitas Produk</w:t>
                            </w:r>
                          </w:p>
                          <w:p w14:paraId="068E73D1" w14:textId="77777777" w:rsidR="001B1D6F" w:rsidRPr="001B1D6F" w:rsidRDefault="001B1D6F" w:rsidP="00590BD9">
                            <w:pPr>
                              <w:spacing w:line="240" w:lineRule="auto"/>
                              <w:jc w:val="center"/>
                              <w:rPr>
                                <w:rFonts w:ascii="Times New Roman" w:hAnsi="Times New Roman" w:cs="Times New Roman"/>
                                <w:color w:val="000000" w:themeColor="text1"/>
                                <w:sz w:val="20"/>
                                <w:szCs w:val="20"/>
                              </w:rPr>
                            </w:pPr>
                            <w:r w:rsidRPr="001B1D6F">
                              <w:rPr>
                                <w:rFonts w:ascii="Times New Roman" w:hAnsi="Times New Roman" w:cs="Times New Roman"/>
                                <w:color w:val="000000" w:themeColor="text1"/>
                                <w:sz w:val="20"/>
                                <w:szCs w:val="20"/>
                              </w:rPr>
                              <w:t>(X</w:t>
                            </w:r>
                            <w:r w:rsidRPr="001B1D6F">
                              <w:rPr>
                                <w:rFonts w:ascii="Times New Roman" w:hAnsi="Times New Roman" w:cs="Times New Roman"/>
                                <w:color w:val="000000" w:themeColor="text1"/>
                                <w:sz w:val="20"/>
                                <w:szCs w:val="20"/>
                                <w:vertAlign w:val="subscript"/>
                              </w:rPr>
                              <w:t>1</w:t>
                            </w:r>
                            <w:r w:rsidRPr="001B1D6F">
                              <w:rPr>
                                <w:rFonts w:ascii="Times New Roman" w:hAnsi="Times New Roman" w:cs="Times New Roman"/>
                                <w:color w:val="000000" w:themeColor="text1"/>
                                <w:sz w:val="20"/>
                                <w:szCs w:val="20"/>
                              </w:rPr>
                              <w:t>)</w:t>
                            </w:r>
                          </w:p>
                          <w:p w14:paraId="21FDC9DB" w14:textId="77777777" w:rsidR="001B1D6F" w:rsidRDefault="001B1D6F" w:rsidP="001B1D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664B4" id="Rectangle 1" o:spid="_x0000_s1026" style="position:absolute;left:0;text-align:left;margin-left:-3.65pt;margin-top:7.5pt;width:95.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nmgIAAKsFAAAOAAAAZHJzL2Uyb0RvYy54bWysVE1v2zAMvQ/YfxB0X21nSbsGcYqgRYcB&#10;RRu0HXpWZCk2JouapMTOfv0o+SNZ12HAsBwUUiIfyWeSi6u2VmQvrKtA5zQ7SykRmkNR6W1Ovz7f&#10;fvhEifNMF0yBFjk9CEevlu/fLRozFxMoQRXCEgTRbt6YnJbem3mSOF6KmrkzMELjowRbM4+q3SaF&#10;ZQ2i1yqZpOl50oAtjAUunMPbm+6RLiO+lIL7Bymd8ETlFHPz8bTx3IQzWS7YfGuZKSvep8H+IYua&#10;VRqDjlA3zDOys9VvUHXFLTiQ/oxDnYCUFRexBqwmS19V81QyI2ItSI4zI03u/8Hy+/3akqrAb0eJ&#10;ZjV+okckjemtEiQL9DTGzdHqyaxtrzkUQ62ttHX4xypIGyk9jJSK1hOOl9kkvTy/mFHC8W2WTT/O&#10;IufJ0dtY5z8LqEkQcmoxemSS7e+cx4hoOpiEYA5UVdxWSkUltIm4VpbsGX7gzTZmjB6/WCn9N0ff&#10;vuGIMMEzCQR0JUfJH5QIeEo/ConMYZGTmHDs2WMyxbesuy5ZIbr8Zin+AqchwyH1qEWwgCqxshG3&#10;BxgsO5CA20H0tsFNxFYfHdM/JdQ5jtYxImg/OtaVBvuWs/Jj1M5+IKajIzDj202L+EHcQHHAtrLQ&#10;zZsz/LbCr3vHnF8ziwOGo4hLwz/gIRU0OYVeoqQE++Ot+2CPfY+vlDQ4sDl133fMCkrUF40TcZlN&#10;p2HCozKdXUxQsacvm9MXvauvAVsGux6zi2Kw92oQpYX6BXfLKkTFJ6Y5xs4p93ZQrn23SHA7cbFa&#10;RTOcasP8nX4yPIAHgkP3PrcvzJq+xT0Oxz0Mw83mrzq9sw2eGlY7D7KKY3DktaceN0LsnX57hZVz&#10;qker445d/gQAAP//AwBQSwMEFAAGAAgAAAAhANm4tmHdAAAACAEAAA8AAABkcnMvZG93bnJldi54&#10;bWxMj81OwzAQhO9IvIO1SNxah1SkJcSp+BGgcqMtnLfxkkTE6yh228DTsz3BcWdGs98Uy9F16kBD&#10;aD0buJomoIgrb1uuDWw3T5MFqBCRLXaeycA3BViW52cF5tYf+Y0O61grKeGQo4Emxj7XOlQNOQxT&#10;3xOL9+kHh1HOodZ2wKOUu06nSZJphy3LhwZ7emio+lrvnQH3yvf9+0uCLs1WP8FVz/PH9sOYy4vx&#10;7hZUpDH+heGEL+hQCtPO79kG1RmYzGeSFP1aJp38xSwFtTNwkyWgy0L/H1D+AgAA//8DAFBLAQIt&#10;ABQABgAIAAAAIQC2gziS/gAAAOEBAAATAAAAAAAAAAAAAAAAAAAAAABbQ29udGVudF9UeXBlc10u&#10;eG1sUEsBAi0AFAAGAAgAAAAhADj9If/WAAAAlAEAAAsAAAAAAAAAAAAAAAAALwEAAF9yZWxzLy5y&#10;ZWxzUEsBAi0AFAAGAAgAAAAhAH4owqeaAgAAqwUAAA4AAAAAAAAAAAAAAAAALgIAAGRycy9lMm9E&#10;b2MueG1sUEsBAi0AFAAGAAgAAAAhANm4tmHdAAAACAEAAA8AAAAAAAAAAAAAAAAA9AQAAGRycy9k&#10;b3ducmV2LnhtbFBLBQYAAAAABAAEAPMAAAD+BQAAAAA=&#10;" fillcolor="white [3212]" strokecolor="black [3213]" strokeweight="1pt">
                <v:textbox>
                  <w:txbxContent>
                    <w:p w14:paraId="7DECF561" w14:textId="77777777" w:rsidR="001B1D6F" w:rsidRPr="001B1D6F" w:rsidRDefault="001B1D6F" w:rsidP="00590BD9">
                      <w:pPr>
                        <w:spacing w:line="240" w:lineRule="auto"/>
                        <w:jc w:val="center"/>
                        <w:rPr>
                          <w:rFonts w:ascii="Times New Roman" w:hAnsi="Times New Roman" w:cs="Times New Roman"/>
                          <w:color w:val="000000" w:themeColor="text1"/>
                          <w:sz w:val="20"/>
                          <w:szCs w:val="20"/>
                        </w:rPr>
                      </w:pPr>
                      <w:proofErr w:type="spellStart"/>
                      <w:r w:rsidRPr="001B1D6F">
                        <w:rPr>
                          <w:rFonts w:ascii="Times New Roman" w:hAnsi="Times New Roman" w:cs="Times New Roman"/>
                          <w:color w:val="000000" w:themeColor="text1"/>
                          <w:sz w:val="20"/>
                          <w:szCs w:val="20"/>
                        </w:rPr>
                        <w:t>Kualitas</w:t>
                      </w:r>
                      <w:proofErr w:type="spellEnd"/>
                      <w:r w:rsidRPr="001B1D6F">
                        <w:rPr>
                          <w:rFonts w:ascii="Times New Roman" w:hAnsi="Times New Roman" w:cs="Times New Roman"/>
                          <w:color w:val="000000" w:themeColor="text1"/>
                          <w:sz w:val="20"/>
                          <w:szCs w:val="20"/>
                        </w:rPr>
                        <w:t xml:space="preserve"> </w:t>
                      </w:r>
                      <w:proofErr w:type="spellStart"/>
                      <w:r w:rsidRPr="001B1D6F">
                        <w:rPr>
                          <w:rFonts w:ascii="Times New Roman" w:hAnsi="Times New Roman" w:cs="Times New Roman"/>
                          <w:color w:val="000000" w:themeColor="text1"/>
                          <w:sz w:val="20"/>
                          <w:szCs w:val="20"/>
                        </w:rPr>
                        <w:t>Produk</w:t>
                      </w:r>
                      <w:proofErr w:type="spellEnd"/>
                    </w:p>
                    <w:p w14:paraId="068E73D1" w14:textId="77777777" w:rsidR="001B1D6F" w:rsidRPr="001B1D6F" w:rsidRDefault="001B1D6F" w:rsidP="00590BD9">
                      <w:pPr>
                        <w:spacing w:line="240" w:lineRule="auto"/>
                        <w:jc w:val="center"/>
                        <w:rPr>
                          <w:rFonts w:ascii="Times New Roman" w:hAnsi="Times New Roman" w:cs="Times New Roman"/>
                          <w:color w:val="000000" w:themeColor="text1"/>
                          <w:sz w:val="20"/>
                          <w:szCs w:val="20"/>
                        </w:rPr>
                      </w:pPr>
                      <w:r w:rsidRPr="001B1D6F">
                        <w:rPr>
                          <w:rFonts w:ascii="Times New Roman" w:hAnsi="Times New Roman" w:cs="Times New Roman"/>
                          <w:color w:val="000000" w:themeColor="text1"/>
                          <w:sz w:val="20"/>
                          <w:szCs w:val="20"/>
                        </w:rPr>
                        <w:t>(X</w:t>
                      </w:r>
                      <w:r w:rsidRPr="001B1D6F">
                        <w:rPr>
                          <w:rFonts w:ascii="Times New Roman" w:hAnsi="Times New Roman" w:cs="Times New Roman"/>
                          <w:color w:val="000000" w:themeColor="text1"/>
                          <w:sz w:val="20"/>
                          <w:szCs w:val="20"/>
                          <w:vertAlign w:val="subscript"/>
                        </w:rPr>
                        <w:t>1</w:t>
                      </w:r>
                      <w:r w:rsidRPr="001B1D6F">
                        <w:rPr>
                          <w:rFonts w:ascii="Times New Roman" w:hAnsi="Times New Roman" w:cs="Times New Roman"/>
                          <w:color w:val="000000" w:themeColor="text1"/>
                          <w:sz w:val="20"/>
                          <w:szCs w:val="20"/>
                        </w:rPr>
                        <w:t>)</w:t>
                      </w:r>
                    </w:p>
                    <w:p w14:paraId="21FDC9DB" w14:textId="77777777" w:rsidR="001B1D6F" w:rsidRDefault="001B1D6F" w:rsidP="001B1D6F">
                      <w:pPr>
                        <w:jc w:val="center"/>
                      </w:pPr>
                    </w:p>
                  </w:txbxContent>
                </v:textbox>
              </v:rect>
            </w:pict>
          </mc:Fallback>
        </mc:AlternateContent>
      </w:r>
    </w:p>
    <w:p w14:paraId="33B7C74E" w14:textId="423B410B" w:rsidR="001B1D6F" w:rsidRDefault="00590BD9" w:rsidP="001B1D6F">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ED61880" wp14:editId="69F938C5">
                <wp:simplePos x="0" y="0"/>
                <wp:positionH relativeFrom="column">
                  <wp:posOffset>1163321</wp:posOffset>
                </wp:positionH>
                <wp:positionV relativeFrom="paragraph">
                  <wp:posOffset>67945</wp:posOffset>
                </wp:positionV>
                <wp:extent cx="476250" cy="485775"/>
                <wp:effectExtent l="0" t="0" r="76200" b="47625"/>
                <wp:wrapNone/>
                <wp:docPr id="17" name="Straight Arrow Connector 17"/>
                <wp:cNvGraphicFramePr/>
                <a:graphic xmlns:a="http://schemas.openxmlformats.org/drawingml/2006/main">
                  <a:graphicData uri="http://schemas.microsoft.com/office/word/2010/wordprocessingShape">
                    <wps:wsp>
                      <wps:cNvCnPr/>
                      <wps:spPr>
                        <a:xfrm>
                          <a:off x="0" y="0"/>
                          <a:ext cx="476250" cy="485775"/>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547562" id="_x0000_t32" coordsize="21600,21600" o:spt="32" o:oned="t" path="m,l21600,21600e" filled="f">
                <v:path arrowok="t" fillok="f" o:connecttype="none"/>
                <o:lock v:ext="edit" shapetype="t"/>
              </v:shapetype>
              <v:shape id="Straight Arrow Connector 17" o:spid="_x0000_s1026" type="#_x0000_t32" style="position:absolute;margin-left:91.6pt;margin-top:5.35pt;width:3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h98wEAADcEAAAOAAAAZHJzL2Uyb0RvYy54bWysU8GO2yAQvVfqPyDujZ1os1lFcVZVtttL&#10;1Ubd9gNYDDEqMGigcfL3HbDjdLeXquoFG2bezHuPYXN/cpYdFUYDvuHzWc2Z8hJa4w8N//7t8d0d&#10;ZzEJ3woLXjX8rCK/3759s+nDWi2gA9sqZFTEx3UfGt6lFNZVFWWnnIgzCMpTUAM6kWiLh6pF0VN1&#10;Z6tFXd9WPWAbEKSKkU4fhiDflvpaK5m+aB1VYrbhxC2VFcv6nNdquxHrA4rQGTnSEP/AwgnjqelU&#10;6kEkwX6i+aOUMxIhgk4zCa4CrY1URQOpmdev1Dx1IqiihcyJYbIp/r+y8vNxj8y0dHcrzrxwdEdP&#10;CYU5dIm9R4Se7cB78hGQUQr51Ye4JtjO73HcxbDHLP6k0eUvyWKn4vF58lidEpN0eLO6XSzpJiSF&#10;bu6Wq9Uy16yu4IAxfVTgWP5peBzJTCzmxWdx/BTTALwAcmfrWU9SFqu6LmkRrGkfjbU5WIZK7Syy&#10;o6BxSKf52PpFVhLGfvAtS+dAXiQ0wh+sGjOtJ67ZgEFy+Utnq4beX5UmK0nkwPFVv/bHpZ/1lJkh&#10;mphNoJFxnvwryStozM0wVQb7b4FTdukIPk1AZzzg4NPLrldr9JB/UT1ozbKfoT2XASh20HSWSxxf&#10;Uh7/3/cFfn3v218AAAD//wMAUEsDBBQABgAIAAAAIQA64hqn3wAAAAkBAAAPAAAAZHJzL2Rvd25y&#10;ZXYueG1sTI9BT4NAEIXvJv6HzZh4s4uoLaUsTUOiB40mUn/Alh2Bys4iuwX67x1Peps38/Lme9l2&#10;tp0YcfCtIwW3iwgEUuVMS7WCj/3jTQLCB01Gd45QwRk9bPPLi0ynxk30jmMZasEh5FOtoAmhT6X0&#10;VYNW+4Xrkfj26QarA8uhlmbQE4fbTsZRtJRWt8QfGt1j0WD1VZ6sgvXbuCvLl+P6Pnwv4+J5Or/u&#10;nwqlrq/m3QZEwDn8meEXn9EhZ6aDO5HxomOd3MVs5SFagWBD/JDw4qAgWcUg80z+b5D/AAAA//8D&#10;AFBLAQItABQABgAIAAAAIQC2gziS/gAAAOEBAAATAAAAAAAAAAAAAAAAAAAAAABbQ29udGVudF9U&#10;eXBlc10ueG1sUEsBAi0AFAAGAAgAAAAhADj9If/WAAAAlAEAAAsAAAAAAAAAAAAAAAAALwEAAF9y&#10;ZWxzLy5yZWxzUEsBAi0AFAAGAAgAAAAhAEY4SH3zAQAANwQAAA4AAAAAAAAAAAAAAAAALgIAAGRy&#10;cy9lMm9Eb2MueG1sUEsBAi0AFAAGAAgAAAAhADriGqffAAAACQEAAA8AAAAAAAAAAAAAAAAATQQA&#10;AGRycy9kb3ducmV2LnhtbFBLBQYAAAAABAAEAPMAAABZBQAAAAA=&#10;" strokecolor="black [3213]" strokeweight="1pt">
                <v:stroke endarrow="block" joinstyle="miter"/>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386C70EF" wp14:editId="1E9C8897">
                <wp:simplePos x="0" y="0"/>
                <wp:positionH relativeFrom="column">
                  <wp:posOffset>1649095</wp:posOffset>
                </wp:positionH>
                <wp:positionV relativeFrom="paragraph">
                  <wp:posOffset>144145</wp:posOffset>
                </wp:positionV>
                <wp:extent cx="1438275" cy="914400"/>
                <wp:effectExtent l="0" t="0" r="28575" b="19050"/>
                <wp:wrapNone/>
                <wp:docPr id="6" name="Oval 6"/>
                <wp:cNvGraphicFramePr/>
                <a:graphic xmlns:a="http://schemas.openxmlformats.org/drawingml/2006/main">
                  <a:graphicData uri="http://schemas.microsoft.com/office/word/2010/wordprocessingShape">
                    <wps:wsp>
                      <wps:cNvSpPr/>
                      <wps:spPr>
                        <a:xfrm>
                          <a:off x="0" y="0"/>
                          <a:ext cx="1438275" cy="9144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10476" w14:textId="77777777" w:rsidR="001B1D6F" w:rsidRPr="001B1D6F" w:rsidRDefault="001B1D6F" w:rsidP="001B1D6F">
                            <w:pPr>
                              <w:spacing w:line="240" w:lineRule="auto"/>
                              <w:jc w:val="center"/>
                              <w:rPr>
                                <w:rFonts w:ascii="Times New Roman" w:hAnsi="Times New Roman" w:cs="Times New Roman"/>
                                <w:color w:val="000000" w:themeColor="text1"/>
                                <w:sz w:val="20"/>
                                <w:szCs w:val="20"/>
                              </w:rPr>
                            </w:pPr>
                            <w:r w:rsidRPr="001B1D6F">
                              <w:rPr>
                                <w:rFonts w:ascii="Times New Roman" w:hAnsi="Times New Roman" w:cs="Times New Roman"/>
                                <w:color w:val="000000" w:themeColor="text1"/>
                                <w:sz w:val="20"/>
                                <w:szCs w:val="20"/>
                              </w:rPr>
                              <w:t>Keputusan Pembelian</w:t>
                            </w:r>
                          </w:p>
                          <w:p w14:paraId="24950AB8" w14:textId="77777777" w:rsidR="001B1D6F" w:rsidRPr="001B1D6F" w:rsidRDefault="001B1D6F" w:rsidP="001B1D6F">
                            <w:pPr>
                              <w:spacing w:line="240" w:lineRule="auto"/>
                              <w:jc w:val="center"/>
                              <w:rPr>
                                <w:color w:val="000000" w:themeColor="text1"/>
                                <w:sz w:val="20"/>
                                <w:szCs w:val="20"/>
                              </w:rPr>
                            </w:pPr>
                            <w:r w:rsidRPr="001B1D6F">
                              <w:rPr>
                                <w:rFonts w:ascii="Times New Roman" w:hAnsi="Times New Roman" w:cs="Times New Roman"/>
                                <w:color w:val="000000" w:themeColor="text1"/>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C70EF" id="Oval 6" o:spid="_x0000_s1027" style="position:absolute;left:0;text-align:left;margin-left:129.85pt;margin-top:11.35pt;width:113.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tPnQIAALwFAAAOAAAAZHJzL2Uyb0RvYy54bWysVNtu2zAMfR+wfxD0vtrO0suCOkXQosOA&#10;og3WDn1WZCkWIIuapMTOvn6UfEm3FhswLA8KJZKH5DHJy6uu0WQvnFdgSlqc5JQIw6FSZlvSb0+3&#10;Hy4o8YGZimkwoqQH4enV8v27y9YuxAxq0JVwBEGMX7S2pHUIdpFlnteiYf4ErDColOAaFvDqtlnl&#10;WIvojc5meX6WteAq64AL7/H1plfSZcKXUvDwIKUXgeiSYm4hnS6dm3hmy0u22Dpma8WHNNg/ZNEw&#10;ZTDoBHXDAiM7p15BNYo78CDDCYcmAykVF6kGrKbIf6vmsWZWpFqQHG8nmvz/g+X3+7UjqirpGSWG&#10;NfiJHvZMk7PITGv9Ag0e7doNN49iLLOTron/WADpEpuHiU3RBcLxsZh/vJidn1LCUfepmM/zRHd2&#10;9LbOh88CGhKFkgqtlfWxYLZg+zsfMChaj1bx2YNW1a3SOl1ik4hr7QhmXNLNtohJo8cvVtr8zTF0&#10;bzgiTPTMIgd91UkKBy0injZfhUTesM5ZSjh17DEZxrkwoehVNatEn+Npjr8xyzH9lHMCjMgSq5uw&#10;B4DRsgcZsftiB/voKlLDT875nxLrnSePFBlMmJwbZcC9BaCxqiFybz+S1FMTWQrdpks9lSzjywaq&#10;A/aZg34AveW3Cr/5HfNhzRxOHM4mbpHwgIfU0JYUBomSGtyPt96jPQ4CailpcYJL6r/vmBOU6C8G&#10;RyS1HI58usxPz2cYw73UbF5qzK65BuyiAveV5UmM9kGPonTQPOOyWcWoqGKGY+yS8uDGy3XoNwuu&#10;Ky5Wq2SGY25ZuDOPlkfwyHNs6KfumTk7NH7AkbmHcdpfNX9vGz0NrHYBpEqTceR1+AK4IlIrDess&#10;7qCX92R1XLrLnwAAAP//AwBQSwMEFAAGAAgAAAAhAIdRJi3eAAAACgEAAA8AAABkcnMvZG93bnJl&#10;di54bWxMj01PwzAMhu9I/IfISNxYSjS6rWs6IUSvCMYEHNPGawv5qJr0g3+POcHJtvzo9eP8sFjD&#10;JhxC552E21UCDF3tdecaCafX8mYLLETltDLeoYRvDHAoLi9ylWk/uxecjrFhFOJCpiS0MfYZ56Fu&#10;0aqw8j062p39YFWkcWi4HtRM4dZwkSQpt6pzdKFVPT60WH8dRyuh/Axn8VSepre+GrV5nD/en5u1&#10;lNdXy/0eWMQl/sHwq0/qUJBT5UenAzMSxN1uQyg1gioB620qgFVEpukGeJHz/y8UPwAAAP//AwBQ&#10;SwECLQAUAAYACAAAACEAtoM4kv4AAADhAQAAEwAAAAAAAAAAAAAAAAAAAAAAW0NvbnRlbnRfVHlw&#10;ZXNdLnhtbFBLAQItABQABgAIAAAAIQA4/SH/1gAAAJQBAAALAAAAAAAAAAAAAAAAAC8BAABfcmVs&#10;cy8ucmVsc1BLAQItABQABgAIAAAAIQDfJUtPnQIAALwFAAAOAAAAAAAAAAAAAAAAAC4CAABkcnMv&#10;ZTJvRG9jLnhtbFBLAQItABQABgAIAAAAIQCHUSYt3gAAAAoBAAAPAAAAAAAAAAAAAAAAAPcEAABk&#10;cnMvZG93bnJldi54bWxQSwUGAAAAAAQABADzAAAAAgYAAAAA&#10;" fillcolor="white [3212]" strokecolor="black [3213]" strokeweight="1pt">
                <v:stroke joinstyle="miter"/>
                <v:textbox>
                  <w:txbxContent>
                    <w:p w14:paraId="44810476" w14:textId="77777777" w:rsidR="001B1D6F" w:rsidRPr="001B1D6F" w:rsidRDefault="001B1D6F" w:rsidP="001B1D6F">
                      <w:pPr>
                        <w:spacing w:line="240" w:lineRule="auto"/>
                        <w:jc w:val="center"/>
                        <w:rPr>
                          <w:rFonts w:ascii="Times New Roman" w:hAnsi="Times New Roman" w:cs="Times New Roman"/>
                          <w:color w:val="000000" w:themeColor="text1"/>
                          <w:sz w:val="20"/>
                          <w:szCs w:val="20"/>
                        </w:rPr>
                      </w:pPr>
                      <w:r w:rsidRPr="001B1D6F">
                        <w:rPr>
                          <w:rFonts w:ascii="Times New Roman" w:hAnsi="Times New Roman" w:cs="Times New Roman"/>
                          <w:color w:val="000000" w:themeColor="text1"/>
                          <w:sz w:val="20"/>
                          <w:szCs w:val="20"/>
                        </w:rPr>
                        <w:t xml:space="preserve">Keputusan </w:t>
                      </w:r>
                      <w:proofErr w:type="spellStart"/>
                      <w:r w:rsidRPr="001B1D6F">
                        <w:rPr>
                          <w:rFonts w:ascii="Times New Roman" w:hAnsi="Times New Roman" w:cs="Times New Roman"/>
                          <w:color w:val="000000" w:themeColor="text1"/>
                          <w:sz w:val="20"/>
                          <w:szCs w:val="20"/>
                        </w:rPr>
                        <w:t>Pembelian</w:t>
                      </w:r>
                      <w:proofErr w:type="spellEnd"/>
                    </w:p>
                    <w:p w14:paraId="24950AB8" w14:textId="77777777" w:rsidR="001B1D6F" w:rsidRPr="001B1D6F" w:rsidRDefault="001B1D6F" w:rsidP="001B1D6F">
                      <w:pPr>
                        <w:spacing w:line="240" w:lineRule="auto"/>
                        <w:jc w:val="center"/>
                        <w:rPr>
                          <w:color w:val="000000" w:themeColor="text1"/>
                          <w:sz w:val="20"/>
                          <w:szCs w:val="20"/>
                        </w:rPr>
                      </w:pPr>
                      <w:r w:rsidRPr="001B1D6F">
                        <w:rPr>
                          <w:rFonts w:ascii="Times New Roman" w:hAnsi="Times New Roman" w:cs="Times New Roman"/>
                          <w:color w:val="000000" w:themeColor="text1"/>
                          <w:sz w:val="20"/>
                          <w:szCs w:val="20"/>
                        </w:rPr>
                        <w:t>(Y)</w:t>
                      </w:r>
                    </w:p>
                  </w:txbxContent>
                </v:textbox>
              </v:oval>
            </w:pict>
          </mc:Fallback>
        </mc:AlternateContent>
      </w:r>
    </w:p>
    <w:p w14:paraId="2C65C1C5" w14:textId="25BA1863" w:rsidR="001B1D6F" w:rsidRDefault="001B1D6F" w:rsidP="001B1D6F">
      <w:pPr>
        <w:spacing w:line="240" w:lineRule="auto"/>
        <w:jc w:val="both"/>
        <w:rPr>
          <w:rFonts w:ascii="Times New Roman" w:hAnsi="Times New Roman" w:cs="Times New Roman"/>
          <w:sz w:val="24"/>
          <w:szCs w:val="24"/>
        </w:rPr>
      </w:pPr>
      <w:r w:rsidRPr="00C21DD6">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208521B3" wp14:editId="242B2979">
                <wp:simplePos x="0" y="0"/>
                <wp:positionH relativeFrom="margin">
                  <wp:posOffset>2817495</wp:posOffset>
                </wp:positionH>
                <wp:positionV relativeFrom="paragraph">
                  <wp:posOffset>162559</wp:posOffset>
                </wp:positionV>
                <wp:extent cx="1200150" cy="485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20015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DAF18B" w14:textId="77777777" w:rsidR="001B1D6F" w:rsidRPr="001B1D6F" w:rsidRDefault="001B1D6F" w:rsidP="001B1D6F">
                            <w:pPr>
                              <w:spacing w:line="240" w:lineRule="auto"/>
                              <w:jc w:val="center"/>
                              <w:rPr>
                                <w:rFonts w:ascii="Times New Roman" w:hAnsi="Times New Roman" w:cs="Times New Roman"/>
                                <w:sz w:val="20"/>
                                <w:szCs w:val="20"/>
                              </w:rPr>
                            </w:pPr>
                            <w:r w:rsidRPr="001B1D6F">
                              <w:rPr>
                                <w:rFonts w:ascii="Times New Roman" w:hAnsi="Times New Roman" w:cs="Times New Roman"/>
                                <w:sz w:val="20"/>
                                <w:szCs w:val="20"/>
                              </w:rPr>
                              <w:t xml:space="preserve">Harga </w:t>
                            </w:r>
                          </w:p>
                          <w:p w14:paraId="2071290E" w14:textId="77777777" w:rsidR="001B1D6F" w:rsidRPr="001B1D6F" w:rsidRDefault="001B1D6F" w:rsidP="001B1D6F">
                            <w:pPr>
                              <w:spacing w:line="240" w:lineRule="auto"/>
                              <w:jc w:val="center"/>
                              <w:rPr>
                                <w:sz w:val="20"/>
                                <w:szCs w:val="20"/>
                              </w:rPr>
                            </w:pPr>
                            <w:r w:rsidRPr="001B1D6F">
                              <w:rPr>
                                <w:rFonts w:ascii="Times New Roman" w:hAnsi="Times New Roman" w:cs="Times New Roman"/>
                                <w:sz w:val="20"/>
                                <w:szCs w:val="20"/>
                              </w:rPr>
                              <w:t>(X</w:t>
                            </w:r>
                            <w:r w:rsidRPr="001B1D6F">
                              <w:rPr>
                                <w:rFonts w:ascii="Times New Roman" w:hAnsi="Times New Roman" w:cs="Times New Roman"/>
                                <w:sz w:val="20"/>
                                <w:szCs w:val="20"/>
                                <w:vertAlign w:val="subscript"/>
                              </w:rPr>
                              <w:t>2</w:t>
                            </w:r>
                            <w:r w:rsidRPr="001B1D6F">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21B3" id="Rectangle 4" o:spid="_x0000_s1028" style="position:absolute;left:0;text-align:left;margin-left:221.85pt;margin-top:12.8pt;width:94.5pt;height:3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BTggIAACcFAAAOAAAAZHJzL2Uyb0RvYy54bWysVEtv2zAMvg/YfxB0X50EydIZcYogRYYB&#10;RVusHXpmZCkWoNckJXb260fJTps+TsN8kEWR4uPjRy2uOq3Igfsgrano+GJECTfM1tLsKvrrcfPl&#10;kpIQwdSgrOEVPfJAr5afPy1aV/KJbayquSfoxISydRVtYnRlUQTWcA3hwjpuUCms1xBR9Lui9tCi&#10;d62KyWj0tWitr523jIeAp9e9ki6zfyE4i3dCBB6JqijmFvPq87pNa7FcQLnz4BrJhjTgH7LQIA0G&#10;fXZ1DRHI3st3rrRk3gYr4gWzurBCSMZzDVjNePSmmocGHM+1IDjBPcMU/p9bdnu490TWFZ1SYkBj&#10;i34iaGB2ipNpgqd1oUSrB3fvByngNtXaCa/TH6sgXYb0+Awp7yJheDjGJo1niDxD3fRyNp/PktPi&#10;5bbzIX7nVpO0qajH6BlJONyE2JueTFKwYJWsN1KpLBzDWnlyAOwukqK2LSUKQsTDim7yN0R7dU0Z&#10;0qbU5qOUGCDthIKIW+0QiGB2lIDaIZ9Z9DmXV7fDu6CPWO1Z4FH+PgqcCrmG0PQZZ6/JDEotI46B&#10;krqil+e3lUlanok8wJH60Xcg7WK37XL7JslROtna+ogt9bbnenBsIzHsDcJyDx7JjTXjwMY7XISy&#10;CIQddpQ01v/56DzZI+dQS0mLw4Ig/d6D51j0D4Ns/DaeTtN0ZWE6m09Q8Oea7bnG7PXaYsfG+DQ4&#10;lrfJPqrTVnirn3CuVykqqsAwjN23YxDWsR9ifBkYX62yGU6Ug3hjHhxLzhNyCfDH7gm8G+gVsVW3&#10;9jRYUL5hWW+bbhq72kcrZKbgC65I3STgNGYSDy9HGvdzOVu9vG/LvwAAAP//AwBQSwMEFAAGAAgA&#10;AAAhACJTzD/fAAAACgEAAA8AAABkcnMvZG93bnJldi54bWxMj8FOwzAMhu9IvENkJG4sWTcKlKYT&#10;QkJCSBxW2M5ZE5pqjVM1aRf29JgTHG1/+v395Sa5ns1mDJ1HCcuFAGaw8brDVsLnx8vNPbAQFWrV&#10;ezQSvk2ATXV5UapC+xNuzVzHllEIhkJJsDEOBeehscapsPCDQbp9+dGpSOPYcj2qE4W7nmdC5Nyp&#10;DumDVYN5tqY51pOT8BbO09zo8J5ssq8Pu70413iU8voqPT0CiybFPxh+9UkdKnI6+Al1YL2E9Xp1&#10;R6iE7DYHRkC+ymhxIFJkS+BVyf9XqH4AAAD//wMAUEsBAi0AFAAGAAgAAAAhALaDOJL+AAAA4QEA&#10;ABMAAAAAAAAAAAAAAAAAAAAAAFtDb250ZW50X1R5cGVzXS54bWxQSwECLQAUAAYACAAAACEAOP0h&#10;/9YAAACUAQAACwAAAAAAAAAAAAAAAAAvAQAAX3JlbHMvLnJlbHNQSwECLQAUAAYACAAAACEAx41w&#10;U4ICAAAnBQAADgAAAAAAAAAAAAAAAAAuAgAAZHJzL2Uyb0RvYy54bWxQSwECLQAUAAYACAAAACEA&#10;IlPMP98AAAAKAQAADwAAAAAAAAAAAAAAAADcBAAAZHJzL2Rvd25yZXYueG1sUEsFBgAAAAAEAAQA&#10;8wAAAOgFAAAAAA==&#10;" fillcolor="window" strokecolor="windowText" strokeweight="1pt">
                <v:textbox>
                  <w:txbxContent>
                    <w:p w14:paraId="2EDAF18B" w14:textId="77777777" w:rsidR="001B1D6F" w:rsidRPr="001B1D6F" w:rsidRDefault="001B1D6F" w:rsidP="001B1D6F">
                      <w:pPr>
                        <w:spacing w:line="240" w:lineRule="auto"/>
                        <w:jc w:val="center"/>
                        <w:rPr>
                          <w:rFonts w:ascii="Times New Roman" w:hAnsi="Times New Roman" w:cs="Times New Roman"/>
                          <w:sz w:val="20"/>
                          <w:szCs w:val="20"/>
                        </w:rPr>
                      </w:pPr>
                      <w:r w:rsidRPr="001B1D6F">
                        <w:rPr>
                          <w:rFonts w:ascii="Times New Roman" w:hAnsi="Times New Roman" w:cs="Times New Roman"/>
                          <w:sz w:val="20"/>
                          <w:szCs w:val="20"/>
                        </w:rPr>
                        <w:t xml:space="preserve">Harga </w:t>
                      </w:r>
                    </w:p>
                    <w:p w14:paraId="2071290E" w14:textId="77777777" w:rsidR="001B1D6F" w:rsidRPr="001B1D6F" w:rsidRDefault="001B1D6F" w:rsidP="001B1D6F">
                      <w:pPr>
                        <w:spacing w:line="240" w:lineRule="auto"/>
                        <w:jc w:val="center"/>
                        <w:rPr>
                          <w:sz w:val="20"/>
                          <w:szCs w:val="20"/>
                        </w:rPr>
                      </w:pPr>
                      <w:r w:rsidRPr="001B1D6F">
                        <w:rPr>
                          <w:rFonts w:ascii="Times New Roman" w:hAnsi="Times New Roman" w:cs="Times New Roman"/>
                          <w:sz w:val="20"/>
                          <w:szCs w:val="20"/>
                        </w:rPr>
                        <w:t>(X</w:t>
                      </w:r>
                      <w:r w:rsidRPr="001B1D6F">
                        <w:rPr>
                          <w:rFonts w:ascii="Times New Roman" w:hAnsi="Times New Roman" w:cs="Times New Roman"/>
                          <w:sz w:val="20"/>
                          <w:szCs w:val="20"/>
                          <w:vertAlign w:val="subscript"/>
                        </w:rPr>
                        <w:t>2</w:t>
                      </w:r>
                      <w:r w:rsidRPr="001B1D6F">
                        <w:rPr>
                          <w:rFonts w:ascii="Times New Roman" w:hAnsi="Times New Roman" w:cs="Times New Roman"/>
                          <w:sz w:val="20"/>
                          <w:szCs w:val="20"/>
                        </w:rPr>
                        <w:t>)</w:t>
                      </w:r>
                    </w:p>
                  </w:txbxContent>
                </v:textbox>
                <w10:wrap anchorx="margin"/>
              </v:rect>
            </w:pict>
          </mc:Fallback>
        </mc:AlternateContent>
      </w:r>
    </w:p>
    <w:p w14:paraId="56C77284" w14:textId="27E3709E" w:rsidR="001B1D6F" w:rsidRDefault="00590BD9" w:rsidP="001B1D6F">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8B31C79" wp14:editId="31FCD936">
                <wp:simplePos x="0" y="0"/>
                <wp:positionH relativeFrom="column">
                  <wp:posOffset>1163320</wp:posOffset>
                </wp:positionH>
                <wp:positionV relativeFrom="paragraph">
                  <wp:posOffset>104775</wp:posOffset>
                </wp:positionV>
                <wp:extent cx="485775" cy="628650"/>
                <wp:effectExtent l="0" t="38100" r="47625" b="19050"/>
                <wp:wrapNone/>
                <wp:docPr id="15" name="Straight Arrow Connector 15"/>
                <wp:cNvGraphicFramePr/>
                <a:graphic xmlns:a="http://schemas.openxmlformats.org/drawingml/2006/main">
                  <a:graphicData uri="http://schemas.microsoft.com/office/word/2010/wordprocessingShape">
                    <wps:wsp>
                      <wps:cNvCnPr/>
                      <wps:spPr>
                        <a:xfrm flipV="1">
                          <a:off x="0" y="0"/>
                          <a:ext cx="485775" cy="62865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3CA48A" id="Straight Arrow Connector 15" o:spid="_x0000_s1026" type="#_x0000_t32" style="position:absolute;margin-left:91.6pt;margin-top:8.25pt;width:38.25pt;height:4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5+gEAAEEEAAAOAAAAZHJzL2Uyb0RvYy54bWysU02P0zAUvCPxHyzfadKKfihqukJdlguC&#10;igXuXsdOLPylZ9Ok/55nJ03Z5YIQFyuO38ybGT/v7wajyVlAUM7WdLkoKRGWu0bZtqbfvj682VES&#10;IrMN086Kml5EoHeH16/2va/EynVONwIIkthQ9b6mXYy+KorAO2FYWDgvLB5KB4ZF3EJbNMB6ZDe6&#10;WJXlpugdNB4cFyHg3/vxkB4yv5SCx89SBhGJrilqi3mFvD6ltTjsWdUC853ikwz2DyoMUxabzlT3&#10;LDLyE9QfVEZxcMHJuODOFE5KxUX2gG6W5Qs3jx3zInvBcIKfYwr/j5Z/Op+AqAbvbk2JZQbv6DEC&#10;U20XyTsA15OjsxZzdECwBPPqfagQdrQnmHbBnyCZHyQYIrXy35Eux4EGyZDTvsxpiyESjj/f7tbb&#10;LTbleLRZ7TbrfBvFSJPoPIT4QThD0kdNwyRr1jO2YOePIaIQBF4BCawt6VHFaluWWUlwWjUPSut0&#10;mMdLHDWQM8PBiMMyGUOGZ1WRKf3eNiRePKYSQTHbajFVaouAFMVoPn/FixZj7y9CYqhoctT4ol/z&#10;49pPW6xMEInKZtCkOL2Bm8gbaKpNMJFH/G+Bc3Xu6GycgUZZB2NOz7veopFj/dX16DXZfnLNJY9C&#10;jgPnNCc5van0EH7fZ/jt5R9+AQAA//8DAFBLAwQUAAYACAAAACEAWc52H94AAAAKAQAADwAAAGRy&#10;cy9kb3ducmV2LnhtbEyPQU/DMAyF70j8h8hIXBBLV9RRStMJIXEZSMDK7l5j2orGqZpsK/8ec4Kb&#10;n/30/L1yPbtBHWkKvWcDy0UCirjxtufWwEf9dJ2DChHZ4uCZDHxTgHV1flZiYf2J3+m4ja2SEA4F&#10;GuhiHAutQ9ORw7DwI7HcPv3kMIqcWm0nPEm4G3SaJCvtsGf50OFIjx01X9uDM/DyPHPYUJ7yzsfN&#10;1e61Dm95bczlxfxwDyrSHP/M8Isv6FAJ094f2AY1iM5vUrHKsMpAiSHN7m5B7WWxzDLQVan/V6h+&#10;AAAA//8DAFBLAQItABQABgAIAAAAIQC2gziS/gAAAOEBAAATAAAAAAAAAAAAAAAAAAAAAABbQ29u&#10;dGVudF9UeXBlc10ueG1sUEsBAi0AFAAGAAgAAAAhADj9If/WAAAAlAEAAAsAAAAAAAAAAAAAAAAA&#10;LwEAAF9yZWxzLy5yZWxzUEsBAi0AFAAGAAgAAAAhAIvmn7n6AQAAQQQAAA4AAAAAAAAAAAAAAAAA&#10;LgIAAGRycy9lMm9Eb2MueG1sUEsBAi0AFAAGAAgAAAAhAFnOdh/eAAAACgEAAA8AAAAAAAAAAAAA&#10;AAAAVAQAAGRycy9kb3ducmV2LnhtbFBLBQYAAAAABAAEAPMAAABfBQAAAAA=&#10;" strokecolor="black [3213]" strokeweight="1pt">
                <v:stroke endarrow="block" joinstyle="miter"/>
              </v:shape>
            </w:pict>
          </mc:Fallback>
        </mc:AlternateContent>
      </w:r>
      <w:r w:rsidR="001B1D6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A547A3B" wp14:editId="48C549E5">
                <wp:simplePos x="0" y="0"/>
                <wp:positionH relativeFrom="column">
                  <wp:posOffset>1134745</wp:posOffset>
                </wp:positionH>
                <wp:positionV relativeFrom="paragraph">
                  <wp:posOffset>51434</wp:posOffset>
                </wp:positionV>
                <wp:extent cx="542925" cy="45719"/>
                <wp:effectExtent l="0" t="57150" r="28575" b="50165"/>
                <wp:wrapNone/>
                <wp:docPr id="13" name="Straight Arrow Connector 13"/>
                <wp:cNvGraphicFramePr/>
                <a:graphic xmlns:a="http://schemas.openxmlformats.org/drawingml/2006/main">
                  <a:graphicData uri="http://schemas.microsoft.com/office/word/2010/wordprocessingShape">
                    <wps:wsp>
                      <wps:cNvCnPr/>
                      <wps:spPr>
                        <a:xfrm flipV="1">
                          <a:off x="0" y="0"/>
                          <a:ext cx="542925" cy="4571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BEFD7" id="Straight Arrow Connector 13" o:spid="_x0000_s1026" type="#_x0000_t32" style="position:absolute;margin-left:89.35pt;margin-top:4.05pt;width:42.7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3F5QEAAA0EAAAOAAAAZHJzL2Uyb0RvYy54bWysU02P0zAUvCPxHyzfadKwZdmo6Qp1gQuC&#10;ahe4ex07sfCXnk2T/HuenTSgRUgIcbFi+828mfHL/nY0mpwFBOVsQ7ebkhJhuWuV7Rr65fO7F68p&#10;CZHZlmlnRUMnEejt4fmz/eBrUbne6VYAQRIb6sE3tI/R10UReC8MCxvnhcVL6cCwiFvoihbYgOxG&#10;F1VZvioGB60Hx0UIeHo3X9JD5pdS8PhJyiAi0Q1FbTGvkNfHtBaHPas7YL5XfJHB/kGFYcpi05Xq&#10;jkVGvoP6jcooDi44GTfcmcJJqbjIHtDNtnzi5qFnXmQvGE7wa0zh/9Hyj+cTENXi272kxDKDb/QQ&#10;gamuj+QNgBvI0VmLOTogWIJ5DT7UCDvaEyy74E+QzI8SDJFa+a9Il+NAg2TMaU9r2mKMhOPh7qq6&#10;qXaUcLy62l1vbxJ5MbMkNg8hvhfOkPTR0LCoWuXMHdj5Q4gz8AJIYG3JgCKq67LMQiJT+q1tSZw8&#10;OoygmO20WDpqi42TrdlI/oqTFjPRvZAYEAqeG+bRFEcN5MxwqNpv25UFKxNEKq1X0Nz+j6ClNsFE&#10;Hte/Ba7VuaOzcQUaZR1k00+6xvEiVc71F9ez12T70bVTftYcB85cfpHl/0hD/es+w3/+xYcfAAAA&#10;//8DAFBLAwQUAAYACAAAACEAnjxfbd4AAAAIAQAADwAAAGRycy9kb3ducmV2LnhtbEyPy07DMBBF&#10;90j8gzVIbCrqJEAaQpwKIR4bhKCFvRMPScAeR7Hbhr9nWMHy6lzdOVOtZ2fFHqcweFKQLhMQSK03&#10;A3UK3rb3ZwWIEDUZbT2hgm8MsK6PjypdGn+gV9xvYid4hEKpFfQxjqWUoe3R6bD0IxKzDz85HTlO&#10;nTSTPvC4szJLklw6PRBf6PWItz22X5udU3CVL9z4/PLw2M2Lz6dgt6m8a96VOj2Zb65BRJzjXxl+&#10;9VkdanZq/I5MEJbzqlhxVUGRgmCe5RcZiIbB5TnIupL/H6h/AAAA//8DAFBLAQItABQABgAIAAAA&#10;IQC2gziS/gAAAOEBAAATAAAAAAAAAAAAAAAAAAAAAABbQ29udGVudF9UeXBlc10ueG1sUEsBAi0A&#10;FAAGAAgAAAAhADj9If/WAAAAlAEAAAsAAAAAAAAAAAAAAAAALwEAAF9yZWxzLy5yZWxzUEsBAi0A&#10;FAAGAAgAAAAhAA69/cXlAQAADQQAAA4AAAAAAAAAAAAAAAAALgIAAGRycy9lMm9Eb2MueG1sUEsB&#10;Ai0AFAAGAAgAAAAhAJ48X23eAAAACAEAAA8AAAAAAAAAAAAAAAAAPwQAAGRycy9kb3ducmV2Lnht&#10;bFBLBQYAAAAABAAEAPMAAABKBQAAAAA=&#10;" strokecolor="black [3200]" strokeweight="1pt">
                <v:stroke endarrow="block" joinstyle="miter"/>
              </v:shape>
            </w:pict>
          </mc:Fallback>
        </mc:AlternateContent>
      </w:r>
    </w:p>
    <w:p w14:paraId="3C810486" w14:textId="246DEB2A" w:rsidR="001B1D6F" w:rsidRDefault="00590BD9" w:rsidP="001B1D6F">
      <w:pPr>
        <w:spacing w:line="240" w:lineRule="auto"/>
        <w:jc w:val="both"/>
        <w:rPr>
          <w:rFonts w:ascii="Times New Roman" w:hAnsi="Times New Roman" w:cs="Times New Roman"/>
          <w:sz w:val="24"/>
          <w:szCs w:val="24"/>
        </w:rPr>
      </w:pPr>
      <w:r w:rsidRPr="00C21DD6">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6645C8E3" wp14:editId="741A0959">
                <wp:simplePos x="0" y="0"/>
                <wp:positionH relativeFrom="column">
                  <wp:posOffset>-46355</wp:posOffset>
                </wp:positionH>
                <wp:positionV relativeFrom="paragraph">
                  <wp:posOffset>208915</wp:posOffset>
                </wp:positionV>
                <wp:extent cx="1209675" cy="514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0967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97B413" w14:textId="77777777" w:rsidR="001B1D6F" w:rsidRPr="001B1D6F" w:rsidRDefault="001B1D6F" w:rsidP="001B1D6F">
                            <w:pPr>
                              <w:spacing w:line="240" w:lineRule="auto"/>
                              <w:jc w:val="center"/>
                              <w:rPr>
                                <w:rFonts w:ascii="Times New Roman" w:hAnsi="Times New Roman" w:cs="Times New Roman"/>
                                <w:sz w:val="20"/>
                                <w:szCs w:val="20"/>
                              </w:rPr>
                            </w:pPr>
                            <w:r w:rsidRPr="001B1D6F">
                              <w:rPr>
                                <w:rFonts w:ascii="Times New Roman" w:hAnsi="Times New Roman" w:cs="Times New Roman"/>
                                <w:sz w:val="20"/>
                                <w:szCs w:val="20"/>
                              </w:rPr>
                              <w:t>Kualitas Pelayanan</w:t>
                            </w:r>
                          </w:p>
                          <w:p w14:paraId="39E422CE" w14:textId="77777777" w:rsidR="001B1D6F" w:rsidRDefault="001B1D6F" w:rsidP="001B1D6F">
                            <w:pPr>
                              <w:spacing w:line="240" w:lineRule="auto"/>
                              <w:jc w:val="center"/>
                              <w:rPr>
                                <w:rFonts w:ascii="Times New Roman" w:hAnsi="Times New Roman" w:cs="Times New Roman"/>
                                <w:sz w:val="24"/>
                                <w:szCs w:val="24"/>
                              </w:rPr>
                            </w:pPr>
                            <w:r w:rsidRPr="001B1D6F">
                              <w:rPr>
                                <w:rFonts w:ascii="Times New Roman" w:hAnsi="Times New Roman" w:cs="Times New Roman"/>
                                <w:sz w:val="20"/>
                                <w:szCs w:val="20"/>
                              </w:rPr>
                              <w:t>(X</w:t>
                            </w:r>
                            <w:r w:rsidRPr="001B1D6F">
                              <w:rPr>
                                <w:rFonts w:ascii="Times New Roman" w:hAnsi="Times New Roman" w:cs="Times New Roman"/>
                                <w:sz w:val="20"/>
                                <w:szCs w:val="20"/>
                                <w:vertAlign w:val="subscript"/>
                              </w:rPr>
                              <w:t>3</w:t>
                            </w:r>
                            <w:r w:rsidRPr="001B1D6F">
                              <w:rPr>
                                <w:rFonts w:ascii="Times New Roman" w:hAnsi="Times New Roman" w:cs="Times New Roman"/>
                                <w:sz w:val="20"/>
                                <w:szCs w:val="20"/>
                              </w:rPr>
                              <w:t>)</w:t>
                            </w:r>
                          </w:p>
                          <w:p w14:paraId="001813E1" w14:textId="77777777" w:rsidR="001B1D6F" w:rsidRDefault="001B1D6F" w:rsidP="001B1D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5C8E3" id="Rectangle 9" o:spid="_x0000_s1029" style="position:absolute;left:0;text-align:left;margin-left:-3.65pt;margin-top:16.45pt;width:95.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2JhwIAACcFAAAOAAAAZHJzL2Uyb0RvYy54bWysVEtv2zAMvg/YfxB0X+2kSdsYcYqgRYYB&#10;RRusHXpmZDkWoNckJXb260fJTps+TsN8kEmRIsWPHzW/7pQke+68MLqko7OcEq6ZqYTelvTX0+rb&#10;FSU+gK5AGs1LeuCeXi++fpm3tuBj0xhZcUcwiPZFa0vahGCLLPOs4Qr8mbFco7E2TkFA1W2zykGL&#10;0ZXMxnl+kbXGVdYZxr3H3dveSBcpfl1zFh7q2vNAZEnxbiGtLq2buGaLORRbB7YRbLgG/MMtFAiN&#10;SV9C3UIAsnPiQyglmDPe1OGMGZWZuhaMpxqwmlH+rprHBixPtSA43r7A5P9fWHa/XzsiqpLOKNGg&#10;sEU/ETTQW8nJLMLTWl+g16Ndu0HzKMZau9qp+McqSJcgPbxAyrtAGG6Oxvns4nJKCUPbdDQ5nybM&#10;s9fT1vnwnRtFolBSh9kTkrC/8wEzouvRJSbzRopqJaRMysHfSEf2gN1FUlSmpUSCD7hZ0lX6YgkY&#10;4s0xqUkbr3aZIyUYIO1qCQFFZREIr7eUgNwin1lw6S5vTvsPSZ+w2pPEefo+SxwLuQXf9DdOUaMb&#10;FEoEHAMpVEmvTk9LHa08EXmAI/aj70CUQrfpUvvOY6C4szHVAVvqTM91b9lKYNo7hGUNDsmNNePA&#10;hgdcamkQCDNIlDTG/flsP/oj59BKSYvDgiD93oHjWPQPjWycjSaTOF1JmUwvx6i4U8vm1KJ36sZg&#10;x0b4NFiWxOgf5FGsnVHPONfLmBVNoBnm7tsxKDehH2J8GRhfLpMbTpSFcKcfLYvBI3IR8KfuGZwd&#10;6BWwVffmOFhQvGNZ7xtParPcBVOLRMFXXJFMUcFpTLQaXo447qd68np93xZ/AQAA//8DAFBLAwQU&#10;AAYACAAAACEAmJTBl98AAAAJAQAADwAAAGRycy9kb3ducmV2LnhtbEyPwWrDMBBE74X8g9hCbokc&#10;G9rYtRxCoRAKPdRpe1asrWVirYwlO2q+vsqpvc0yw8zbchdMz2YcXWdJwGadAENqrOqoFfBxfFlt&#10;gTkvScneEgr4QQe7anFXykLZC73jXPuWxRJyhRSgvR8Kzl2j0Ui3tgNS9L7taKSP59hyNcpLLDc9&#10;T5PkgRvZUVzQcsBnjc25noyAV3ed5ka5t6CDPuSfX8m1prMQy/uwfwLmMfi/MNzwIzpUkelkJ1KO&#10;9QJWj1lMCsjSHNjN32YpsFMUmywHXpX8/wfVLwAAAP//AwBQSwECLQAUAAYACAAAACEAtoM4kv4A&#10;AADhAQAAEwAAAAAAAAAAAAAAAAAAAAAAW0NvbnRlbnRfVHlwZXNdLnhtbFBLAQItABQABgAIAAAA&#10;IQA4/SH/1gAAAJQBAAALAAAAAAAAAAAAAAAAAC8BAABfcmVscy8ucmVsc1BLAQItABQABgAIAAAA&#10;IQB8ff2JhwIAACcFAAAOAAAAAAAAAAAAAAAAAC4CAABkcnMvZTJvRG9jLnhtbFBLAQItABQABgAI&#10;AAAAIQCYlMGX3wAAAAkBAAAPAAAAAAAAAAAAAAAAAOEEAABkcnMvZG93bnJldi54bWxQSwUGAAAA&#10;AAQABADzAAAA7QUAAAAA&#10;" fillcolor="window" strokecolor="windowText" strokeweight="1pt">
                <v:textbox>
                  <w:txbxContent>
                    <w:p w14:paraId="3F97B413" w14:textId="77777777" w:rsidR="001B1D6F" w:rsidRPr="001B1D6F" w:rsidRDefault="001B1D6F" w:rsidP="001B1D6F">
                      <w:pPr>
                        <w:spacing w:line="240" w:lineRule="auto"/>
                        <w:jc w:val="center"/>
                        <w:rPr>
                          <w:rFonts w:ascii="Times New Roman" w:hAnsi="Times New Roman" w:cs="Times New Roman"/>
                          <w:sz w:val="20"/>
                          <w:szCs w:val="20"/>
                        </w:rPr>
                      </w:pPr>
                      <w:proofErr w:type="spellStart"/>
                      <w:r w:rsidRPr="001B1D6F">
                        <w:rPr>
                          <w:rFonts w:ascii="Times New Roman" w:hAnsi="Times New Roman" w:cs="Times New Roman"/>
                          <w:sz w:val="20"/>
                          <w:szCs w:val="20"/>
                        </w:rPr>
                        <w:t>Kualitas</w:t>
                      </w:r>
                      <w:proofErr w:type="spellEnd"/>
                      <w:r w:rsidRPr="001B1D6F">
                        <w:rPr>
                          <w:rFonts w:ascii="Times New Roman" w:hAnsi="Times New Roman" w:cs="Times New Roman"/>
                          <w:sz w:val="20"/>
                          <w:szCs w:val="20"/>
                        </w:rPr>
                        <w:t xml:space="preserve"> </w:t>
                      </w:r>
                      <w:proofErr w:type="spellStart"/>
                      <w:r w:rsidRPr="001B1D6F">
                        <w:rPr>
                          <w:rFonts w:ascii="Times New Roman" w:hAnsi="Times New Roman" w:cs="Times New Roman"/>
                          <w:sz w:val="20"/>
                          <w:szCs w:val="20"/>
                        </w:rPr>
                        <w:t>Pelayanan</w:t>
                      </w:r>
                      <w:proofErr w:type="spellEnd"/>
                    </w:p>
                    <w:p w14:paraId="39E422CE" w14:textId="77777777" w:rsidR="001B1D6F" w:rsidRDefault="001B1D6F" w:rsidP="001B1D6F">
                      <w:pPr>
                        <w:spacing w:line="240" w:lineRule="auto"/>
                        <w:jc w:val="center"/>
                        <w:rPr>
                          <w:rFonts w:ascii="Times New Roman" w:hAnsi="Times New Roman" w:cs="Times New Roman"/>
                          <w:sz w:val="24"/>
                          <w:szCs w:val="24"/>
                        </w:rPr>
                      </w:pPr>
                      <w:r w:rsidRPr="001B1D6F">
                        <w:rPr>
                          <w:rFonts w:ascii="Times New Roman" w:hAnsi="Times New Roman" w:cs="Times New Roman"/>
                          <w:sz w:val="20"/>
                          <w:szCs w:val="20"/>
                        </w:rPr>
                        <w:t>(X</w:t>
                      </w:r>
                      <w:r w:rsidRPr="001B1D6F">
                        <w:rPr>
                          <w:rFonts w:ascii="Times New Roman" w:hAnsi="Times New Roman" w:cs="Times New Roman"/>
                          <w:sz w:val="20"/>
                          <w:szCs w:val="20"/>
                          <w:vertAlign w:val="subscript"/>
                        </w:rPr>
                        <w:t>3</w:t>
                      </w:r>
                      <w:r w:rsidRPr="001B1D6F">
                        <w:rPr>
                          <w:rFonts w:ascii="Times New Roman" w:hAnsi="Times New Roman" w:cs="Times New Roman"/>
                          <w:sz w:val="20"/>
                          <w:szCs w:val="20"/>
                        </w:rPr>
                        <w:t>)</w:t>
                      </w:r>
                    </w:p>
                    <w:p w14:paraId="001813E1" w14:textId="77777777" w:rsidR="001B1D6F" w:rsidRDefault="001B1D6F" w:rsidP="001B1D6F">
                      <w:pPr>
                        <w:jc w:val="center"/>
                      </w:pPr>
                    </w:p>
                  </w:txbxContent>
                </v:textbox>
              </v:rect>
            </w:pict>
          </mc:Fallback>
        </mc:AlternateContent>
      </w:r>
    </w:p>
    <w:p w14:paraId="3C9768F7" w14:textId="52A76D3B" w:rsidR="001B1D6F" w:rsidRDefault="001B1D6F" w:rsidP="001B1D6F">
      <w:pPr>
        <w:spacing w:line="240" w:lineRule="auto"/>
        <w:jc w:val="both"/>
        <w:rPr>
          <w:rFonts w:ascii="Times New Roman" w:hAnsi="Times New Roman" w:cs="Times New Roman"/>
          <w:sz w:val="24"/>
          <w:szCs w:val="24"/>
        </w:rPr>
      </w:pPr>
    </w:p>
    <w:p w14:paraId="17A28EDE" w14:textId="5947945B" w:rsidR="001B1D6F" w:rsidRDefault="001B1D6F" w:rsidP="001B1D6F">
      <w:pPr>
        <w:spacing w:line="240" w:lineRule="auto"/>
        <w:jc w:val="both"/>
        <w:rPr>
          <w:rFonts w:ascii="Times New Roman" w:hAnsi="Times New Roman" w:cs="Times New Roman"/>
          <w:sz w:val="24"/>
          <w:szCs w:val="24"/>
        </w:rPr>
      </w:pPr>
    </w:p>
    <w:p w14:paraId="2F9C5017" w14:textId="315B0BC4" w:rsidR="001B1D6F" w:rsidRPr="001B1D6F" w:rsidRDefault="001B1D6F" w:rsidP="001B1D6F">
      <w:pPr>
        <w:pStyle w:val="Caption"/>
        <w:ind w:firstLine="720"/>
        <w:jc w:val="both"/>
        <w:rPr>
          <w:rFonts w:ascii="Times New Roman" w:hAnsi="Times New Roman" w:cs="Times New Roman"/>
          <w:b/>
          <w:bCs/>
          <w:i w:val="0"/>
          <w:iCs w:val="0"/>
          <w:color w:val="auto"/>
          <w:sz w:val="20"/>
          <w:szCs w:val="20"/>
        </w:rPr>
      </w:pPr>
      <w:bookmarkStart w:id="7" w:name="_Toc156317659"/>
      <w:bookmarkStart w:id="8" w:name="_Toc185515320"/>
      <w:bookmarkStart w:id="9" w:name="_Toc187624365"/>
      <w:r w:rsidRPr="001B1D6F">
        <w:rPr>
          <w:rFonts w:ascii="Times New Roman" w:hAnsi="Times New Roman" w:cs="Times New Roman"/>
          <w:b/>
          <w:bCs/>
          <w:i w:val="0"/>
          <w:iCs w:val="0"/>
          <w:color w:val="auto"/>
          <w:sz w:val="20"/>
          <w:szCs w:val="20"/>
        </w:rPr>
        <w:t>Gambar</w:t>
      </w:r>
      <w:r>
        <w:rPr>
          <w:rFonts w:ascii="Times New Roman" w:hAnsi="Times New Roman" w:cs="Times New Roman"/>
          <w:b/>
          <w:bCs/>
          <w:i w:val="0"/>
          <w:iCs w:val="0"/>
          <w:color w:val="auto"/>
          <w:sz w:val="20"/>
          <w:szCs w:val="20"/>
        </w:rPr>
        <w:t xml:space="preserve"> </w:t>
      </w:r>
      <w:proofErr w:type="spellStart"/>
      <w:r w:rsidRPr="001B1D6F">
        <w:rPr>
          <w:rFonts w:ascii="Times New Roman" w:hAnsi="Times New Roman" w:cs="Times New Roman"/>
          <w:b/>
          <w:bCs/>
          <w:i w:val="0"/>
          <w:iCs w:val="0"/>
          <w:color w:val="auto"/>
          <w:sz w:val="20"/>
          <w:szCs w:val="20"/>
        </w:rPr>
        <w:t>Kerangka</w:t>
      </w:r>
      <w:proofErr w:type="spellEnd"/>
      <w:r w:rsidRPr="001B1D6F">
        <w:rPr>
          <w:rFonts w:ascii="Times New Roman" w:hAnsi="Times New Roman" w:cs="Times New Roman"/>
          <w:b/>
          <w:bCs/>
          <w:i w:val="0"/>
          <w:iCs w:val="0"/>
          <w:color w:val="auto"/>
          <w:sz w:val="20"/>
          <w:szCs w:val="20"/>
        </w:rPr>
        <w:t xml:space="preserve"> </w:t>
      </w:r>
      <w:proofErr w:type="spellStart"/>
      <w:r w:rsidRPr="001B1D6F">
        <w:rPr>
          <w:rFonts w:ascii="Times New Roman" w:hAnsi="Times New Roman" w:cs="Times New Roman"/>
          <w:b/>
          <w:bCs/>
          <w:i w:val="0"/>
          <w:iCs w:val="0"/>
          <w:color w:val="auto"/>
          <w:sz w:val="20"/>
          <w:szCs w:val="20"/>
        </w:rPr>
        <w:t>Pemikiran</w:t>
      </w:r>
      <w:bookmarkEnd w:id="7"/>
      <w:bookmarkEnd w:id="8"/>
      <w:bookmarkEnd w:id="9"/>
      <w:proofErr w:type="spellEnd"/>
    </w:p>
    <w:p w14:paraId="1AB94485" w14:textId="6B36C87E" w:rsidR="001B1D6F" w:rsidRPr="001B1D6F" w:rsidRDefault="001B1D6F" w:rsidP="001B1D6F">
      <w:pPr>
        <w:spacing w:line="240" w:lineRule="auto"/>
        <w:jc w:val="both"/>
        <w:rPr>
          <w:rFonts w:ascii="Times New Roman" w:hAnsi="Times New Roman" w:cs="Times New Roman"/>
          <w:bCs/>
          <w:color w:val="000000" w:themeColor="text1"/>
          <w:sz w:val="20"/>
          <w:szCs w:val="20"/>
        </w:rPr>
      </w:pP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Kualitas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w:t>
      </w:r>
      <w:proofErr w:type="spellEnd"/>
      <w:r>
        <w:rPr>
          <w:rFonts w:ascii="Times New Roman" w:hAnsi="Times New Roman" w:cs="Times New Roman"/>
          <w:sz w:val="20"/>
          <w:szCs w:val="20"/>
        </w:rPr>
        <w:t xml:space="preserve">, Harga dan </w:t>
      </w:r>
      <w:proofErr w:type="spellStart"/>
      <w:r>
        <w:rPr>
          <w:rFonts w:ascii="Times New Roman" w:hAnsi="Times New Roman" w:cs="Times New Roman"/>
          <w:sz w:val="20"/>
          <w:szCs w:val="20"/>
        </w:rPr>
        <w:t>Kualitas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Pelayanan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Keputusan </w:t>
      </w:r>
      <w:proofErr w:type="spellStart"/>
      <w:r>
        <w:rPr>
          <w:rFonts w:ascii="Times New Roman" w:hAnsi="Times New Roman" w:cs="Times New Roman"/>
          <w:sz w:val="20"/>
          <w:szCs w:val="20"/>
        </w:rPr>
        <w:t>Pembelian</w:t>
      </w:r>
      <w:proofErr w:type="spellEnd"/>
      <w:r>
        <w:rPr>
          <w:rFonts w:ascii="Times New Roman" w:hAnsi="Times New Roman" w:cs="Times New Roman"/>
          <w:sz w:val="20"/>
          <w:szCs w:val="20"/>
        </w:rPr>
        <w:t xml:space="preserve"> </w:t>
      </w:r>
      <w:proofErr w:type="spellStart"/>
      <w:r w:rsidRPr="001B1D6F">
        <w:rPr>
          <w:rFonts w:ascii="Times New Roman" w:hAnsi="Times New Roman" w:cs="Times New Roman"/>
          <w:sz w:val="20"/>
          <w:szCs w:val="20"/>
        </w:rPr>
        <w:t>Sumber</w:t>
      </w:r>
      <w:proofErr w:type="spellEnd"/>
      <w:r w:rsidRPr="001B1D6F">
        <w:rPr>
          <w:rFonts w:ascii="Times New Roman" w:hAnsi="Times New Roman" w:cs="Times New Roman"/>
          <w:sz w:val="20"/>
          <w:szCs w:val="20"/>
        </w:rPr>
        <w:t xml:space="preserve">: </w:t>
      </w:r>
      <w:proofErr w:type="spellStart"/>
      <w:r w:rsidRPr="001B1D6F">
        <w:rPr>
          <w:rFonts w:ascii="Times New Roman" w:hAnsi="Times New Roman" w:cs="Times New Roman"/>
          <w:bCs/>
          <w:color w:val="000000" w:themeColor="text1"/>
          <w:sz w:val="20"/>
          <w:szCs w:val="20"/>
        </w:rPr>
        <w:t>Achmad</w:t>
      </w:r>
      <w:proofErr w:type="spellEnd"/>
      <w:r w:rsidRPr="001B1D6F">
        <w:rPr>
          <w:rFonts w:ascii="Times New Roman" w:hAnsi="Times New Roman" w:cs="Times New Roman"/>
          <w:bCs/>
          <w:color w:val="000000" w:themeColor="text1"/>
          <w:sz w:val="20"/>
          <w:szCs w:val="20"/>
        </w:rPr>
        <w:t xml:space="preserve"> Zakaria Maulana </w:t>
      </w:r>
      <w:proofErr w:type="spellStart"/>
      <w:r w:rsidRPr="001B1D6F">
        <w:rPr>
          <w:rFonts w:ascii="Times New Roman" w:hAnsi="Times New Roman" w:cs="Times New Roman"/>
          <w:bCs/>
          <w:color w:val="000000" w:themeColor="text1"/>
          <w:sz w:val="20"/>
          <w:szCs w:val="20"/>
        </w:rPr>
        <w:t>Rachman</w:t>
      </w:r>
      <w:proofErr w:type="spellEnd"/>
      <w:r w:rsidRPr="001B1D6F">
        <w:rPr>
          <w:rFonts w:ascii="Times New Roman" w:hAnsi="Times New Roman" w:cs="Times New Roman"/>
          <w:bCs/>
          <w:color w:val="000000" w:themeColor="text1"/>
          <w:sz w:val="20"/>
          <w:szCs w:val="20"/>
        </w:rPr>
        <w:t xml:space="preserve"> &amp; M. </w:t>
      </w:r>
      <w:proofErr w:type="spellStart"/>
      <w:r w:rsidRPr="001B1D6F">
        <w:rPr>
          <w:rFonts w:ascii="Times New Roman" w:hAnsi="Times New Roman" w:cs="Times New Roman"/>
          <w:bCs/>
          <w:color w:val="000000" w:themeColor="text1"/>
          <w:sz w:val="20"/>
          <w:szCs w:val="20"/>
        </w:rPr>
        <w:t>Anang</w:t>
      </w:r>
      <w:proofErr w:type="spellEnd"/>
      <w:r w:rsidRPr="001B1D6F">
        <w:rPr>
          <w:rFonts w:ascii="Times New Roman" w:hAnsi="Times New Roman" w:cs="Times New Roman"/>
          <w:bCs/>
          <w:color w:val="000000" w:themeColor="text1"/>
          <w:sz w:val="20"/>
          <w:szCs w:val="20"/>
        </w:rPr>
        <w:t xml:space="preserve"> </w:t>
      </w:r>
      <w:proofErr w:type="spellStart"/>
      <w:r w:rsidRPr="001B1D6F">
        <w:rPr>
          <w:rFonts w:ascii="Times New Roman" w:hAnsi="Times New Roman" w:cs="Times New Roman"/>
          <w:bCs/>
          <w:color w:val="000000" w:themeColor="text1"/>
          <w:sz w:val="20"/>
          <w:szCs w:val="20"/>
        </w:rPr>
        <w:t>Firmansyah</w:t>
      </w:r>
      <w:proofErr w:type="spellEnd"/>
      <w:r w:rsidRPr="001B1D6F">
        <w:rPr>
          <w:rFonts w:ascii="Times New Roman" w:hAnsi="Times New Roman" w:cs="Times New Roman"/>
          <w:bCs/>
          <w:color w:val="000000" w:themeColor="text1"/>
          <w:sz w:val="20"/>
          <w:szCs w:val="20"/>
        </w:rPr>
        <w:t xml:space="preserve"> (2022), Nana </w:t>
      </w:r>
      <w:proofErr w:type="spellStart"/>
      <w:r w:rsidRPr="001B1D6F">
        <w:rPr>
          <w:rFonts w:ascii="Times New Roman" w:hAnsi="Times New Roman" w:cs="Times New Roman"/>
          <w:bCs/>
          <w:color w:val="000000" w:themeColor="text1"/>
          <w:sz w:val="20"/>
          <w:szCs w:val="20"/>
        </w:rPr>
        <w:t>Putriana</w:t>
      </w:r>
      <w:proofErr w:type="spellEnd"/>
      <w:r w:rsidRPr="001B1D6F">
        <w:rPr>
          <w:rFonts w:ascii="Times New Roman" w:hAnsi="Times New Roman" w:cs="Times New Roman"/>
          <w:bCs/>
          <w:color w:val="000000" w:themeColor="text1"/>
          <w:sz w:val="20"/>
          <w:szCs w:val="20"/>
        </w:rPr>
        <w:t xml:space="preserve"> </w:t>
      </w:r>
      <w:proofErr w:type="spellStart"/>
      <w:r w:rsidRPr="001B1D6F">
        <w:rPr>
          <w:rFonts w:ascii="Times New Roman" w:hAnsi="Times New Roman" w:cs="Times New Roman"/>
          <w:bCs/>
          <w:color w:val="000000" w:themeColor="text1"/>
          <w:sz w:val="20"/>
          <w:szCs w:val="20"/>
        </w:rPr>
        <w:t>Lubis</w:t>
      </w:r>
      <w:proofErr w:type="spellEnd"/>
      <w:r w:rsidRPr="001B1D6F">
        <w:rPr>
          <w:rFonts w:ascii="Times New Roman" w:hAnsi="Times New Roman" w:cs="Times New Roman"/>
          <w:bCs/>
          <w:color w:val="000000" w:themeColor="text1"/>
          <w:sz w:val="20"/>
          <w:szCs w:val="20"/>
        </w:rPr>
        <w:t xml:space="preserve"> (2019), </w:t>
      </w:r>
      <w:proofErr w:type="spellStart"/>
      <w:r w:rsidRPr="001B1D6F">
        <w:rPr>
          <w:rFonts w:ascii="Times New Roman" w:hAnsi="Times New Roman" w:cs="Times New Roman"/>
          <w:bCs/>
          <w:color w:val="000000" w:themeColor="text1"/>
          <w:sz w:val="20"/>
          <w:szCs w:val="20"/>
        </w:rPr>
        <w:t>Annisa</w:t>
      </w:r>
      <w:proofErr w:type="spellEnd"/>
      <w:r w:rsidRPr="001B1D6F">
        <w:rPr>
          <w:rFonts w:ascii="Times New Roman" w:hAnsi="Times New Roman" w:cs="Times New Roman"/>
          <w:bCs/>
          <w:color w:val="000000" w:themeColor="text1"/>
          <w:sz w:val="20"/>
          <w:szCs w:val="20"/>
        </w:rPr>
        <w:t xml:space="preserve"> </w:t>
      </w:r>
      <w:proofErr w:type="spellStart"/>
      <w:r w:rsidRPr="001B1D6F">
        <w:rPr>
          <w:rFonts w:ascii="Times New Roman" w:hAnsi="Times New Roman" w:cs="Times New Roman"/>
          <w:bCs/>
          <w:color w:val="000000" w:themeColor="text1"/>
          <w:sz w:val="20"/>
          <w:szCs w:val="20"/>
        </w:rPr>
        <w:t>Safitri</w:t>
      </w:r>
      <w:proofErr w:type="spellEnd"/>
      <w:r w:rsidRPr="001B1D6F">
        <w:rPr>
          <w:rFonts w:ascii="Times New Roman" w:hAnsi="Times New Roman" w:cs="Times New Roman"/>
          <w:bCs/>
          <w:color w:val="000000" w:themeColor="text1"/>
          <w:sz w:val="20"/>
          <w:szCs w:val="20"/>
        </w:rPr>
        <w:t xml:space="preserve"> Malik (2022), Salma </w:t>
      </w:r>
      <w:proofErr w:type="spellStart"/>
      <w:r w:rsidRPr="001B1D6F">
        <w:rPr>
          <w:rFonts w:ascii="Times New Roman" w:hAnsi="Times New Roman" w:cs="Times New Roman"/>
          <w:bCs/>
          <w:color w:val="000000" w:themeColor="text1"/>
          <w:sz w:val="20"/>
          <w:szCs w:val="20"/>
        </w:rPr>
        <w:t>Sundya</w:t>
      </w:r>
      <w:proofErr w:type="spellEnd"/>
      <w:r w:rsidRPr="001B1D6F">
        <w:rPr>
          <w:rFonts w:ascii="Times New Roman" w:hAnsi="Times New Roman" w:cs="Times New Roman"/>
          <w:bCs/>
          <w:color w:val="000000" w:themeColor="text1"/>
          <w:sz w:val="20"/>
          <w:szCs w:val="20"/>
        </w:rPr>
        <w:t xml:space="preserve"> Retha (2023), Indah </w:t>
      </w:r>
      <w:proofErr w:type="spellStart"/>
      <w:r w:rsidRPr="001B1D6F">
        <w:rPr>
          <w:rFonts w:ascii="Times New Roman" w:hAnsi="Times New Roman" w:cs="Times New Roman"/>
          <w:bCs/>
          <w:color w:val="000000" w:themeColor="text1"/>
          <w:sz w:val="20"/>
          <w:szCs w:val="20"/>
        </w:rPr>
        <w:t>Arifatul</w:t>
      </w:r>
      <w:proofErr w:type="spellEnd"/>
      <w:r w:rsidRPr="001B1D6F">
        <w:rPr>
          <w:rFonts w:ascii="Times New Roman" w:hAnsi="Times New Roman" w:cs="Times New Roman"/>
          <w:bCs/>
          <w:color w:val="000000" w:themeColor="text1"/>
          <w:sz w:val="20"/>
          <w:szCs w:val="20"/>
        </w:rPr>
        <w:t xml:space="preserve"> </w:t>
      </w:r>
      <w:proofErr w:type="spellStart"/>
      <w:r w:rsidRPr="001B1D6F">
        <w:rPr>
          <w:rFonts w:ascii="Times New Roman" w:hAnsi="Times New Roman" w:cs="Times New Roman"/>
          <w:bCs/>
          <w:color w:val="000000" w:themeColor="text1"/>
          <w:sz w:val="20"/>
          <w:szCs w:val="20"/>
        </w:rPr>
        <w:t>Hidayah</w:t>
      </w:r>
      <w:proofErr w:type="spellEnd"/>
      <w:r w:rsidRPr="001B1D6F">
        <w:rPr>
          <w:rFonts w:ascii="Times New Roman" w:hAnsi="Times New Roman" w:cs="Times New Roman"/>
          <w:bCs/>
          <w:color w:val="000000" w:themeColor="text1"/>
          <w:sz w:val="20"/>
          <w:szCs w:val="20"/>
        </w:rPr>
        <w:t xml:space="preserve"> (2022), </w:t>
      </w:r>
      <w:proofErr w:type="spellStart"/>
      <w:r w:rsidRPr="001B1D6F">
        <w:rPr>
          <w:rFonts w:ascii="Times New Roman" w:hAnsi="Times New Roman" w:cs="Times New Roman"/>
          <w:bCs/>
          <w:color w:val="000000" w:themeColor="text1"/>
          <w:sz w:val="20"/>
          <w:szCs w:val="20"/>
        </w:rPr>
        <w:t>Rizky</w:t>
      </w:r>
      <w:proofErr w:type="spellEnd"/>
      <w:r w:rsidRPr="001B1D6F">
        <w:rPr>
          <w:rFonts w:ascii="Times New Roman" w:hAnsi="Times New Roman" w:cs="Times New Roman"/>
          <w:bCs/>
          <w:color w:val="000000" w:themeColor="text1"/>
          <w:sz w:val="20"/>
          <w:szCs w:val="20"/>
        </w:rPr>
        <w:t xml:space="preserve"> Ramadhan &amp; </w:t>
      </w:r>
      <w:proofErr w:type="spellStart"/>
      <w:r w:rsidRPr="001B1D6F">
        <w:rPr>
          <w:rFonts w:ascii="Times New Roman" w:hAnsi="Times New Roman" w:cs="Times New Roman"/>
          <w:bCs/>
          <w:color w:val="000000" w:themeColor="text1"/>
          <w:sz w:val="20"/>
          <w:szCs w:val="20"/>
        </w:rPr>
        <w:t>Defrizal</w:t>
      </w:r>
      <w:proofErr w:type="spellEnd"/>
      <w:r w:rsidRPr="001B1D6F">
        <w:rPr>
          <w:rFonts w:ascii="Times New Roman" w:hAnsi="Times New Roman" w:cs="Times New Roman"/>
          <w:bCs/>
          <w:color w:val="000000" w:themeColor="text1"/>
          <w:sz w:val="20"/>
          <w:szCs w:val="20"/>
        </w:rPr>
        <w:t xml:space="preserve"> (2023), </w:t>
      </w:r>
      <w:proofErr w:type="spellStart"/>
      <w:r w:rsidRPr="001B1D6F">
        <w:rPr>
          <w:rFonts w:ascii="Times New Roman" w:hAnsi="Times New Roman" w:cs="Times New Roman"/>
          <w:color w:val="000000" w:themeColor="text1"/>
          <w:sz w:val="20"/>
          <w:szCs w:val="20"/>
        </w:rPr>
        <w:t>Winda</w:t>
      </w:r>
      <w:proofErr w:type="spellEnd"/>
      <w:r w:rsidRPr="001B1D6F">
        <w:rPr>
          <w:rFonts w:ascii="Times New Roman" w:hAnsi="Times New Roman" w:cs="Times New Roman"/>
          <w:color w:val="000000" w:themeColor="text1"/>
          <w:sz w:val="20"/>
          <w:szCs w:val="20"/>
        </w:rPr>
        <w:t xml:space="preserve"> Sari &amp; </w:t>
      </w:r>
      <w:proofErr w:type="spellStart"/>
      <w:r w:rsidRPr="001B1D6F">
        <w:rPr>
          <w:rFonts w:ascii="Times New Roman" w:hAnsi="Times New Roman" w:cs="Times New Roman"/>
          <w:color w:val="000000" w:themeColor="text1"/>
          <w:sz w:val="20"/>
          <w:szCs w:val="20"/>
        </w:rPr>
        <w:t>Shinta</w:t>
      </w:r>
      <w:proofErr w:type="spellEnd"/>
      <w:r w:rsidRPr="001B1D6F">
        <w:rPr>
          <w:rFonts w:ascii="Times New Roman" w:hAnsi="Times New Roman" w:cs="Times New Roman"/>
          <w:color w:val="000000" w:themeColor="text1"/>
          <w:sz w:val="20"/>
          <w:szCs w:val="20"/>
        </w:rPr>
        <w:t xml:space="preserve"> </w:t>
      </w:r>
      <w:proofErr w:type="spellStart"/>
      <w:r w:rsidRPr="001B1D6F">
        <w:rPr>
          <w:rFonts w:ascii="Times New Roman" w:hAnsi="Times New Roman" w:cs="Times New Roman"/>
          <w:color w:val="000000" w:themeColor="text1"/>
          <w:sz w:val="20"/>
          <w:szCs w:val="20"/>
        </w:rPr>
        <w:t>Avriyanti</w:t>
      </w:r>
      <w:proofErr w:type="spellEnd"/>
      <w:r w:rsidRPr="001B1D6F">
        <w:rPr>
          <w:rFonts w:ascii="Times New Roman" w:hAnsi="Times New Roman" w:cs="Times New Roman"/>
          <w:color w:val="000000" w:themeColor="text1"/>
          <w:sz w:val="20"/>
          <w:szCs w:val="20"/>
        </w:rPr>
        <w:t xml:space="preserve"> (2023), </w:t>
      </w:r>
      <w:proofErr w:type="spellStart"/>
      <w:r w:rsidRPr="001B1D6F">
        <w:rPr>
          <w:rFonts w:ascii="Times New Roman" w:hAnsi="Times New Roman" w:cs="Times New Roman"/>
          <w:color w:val="000000" w:themeColor="text1"/>
          <w:sz w:val="20"/>
          <w:szCs w:val="20"/>
        </w:rPr>
        <w:t>Suriyanti</w:t>
      </w:r>
      <w:proofErr w:type="spellEnd"/>
      <w:r w:rsidRPr="001B1D6F">
        <w:rPr>
          <w:rFonts w:ascii="Times New Roman" w:hAnsi="Times New Roman" w:cs="Times New Roman"/>
          <w:color w:val="000000" w:themeColor="text1"/>
          <w:sz w:val="20"/>
          <w:szCs w:val="20"/>
        </w:rPr>
        <w:t xml:space="preserve">, Serling </w:t>
      </w:r>
      <w:proofErr w:type="spellStart"/>
      <w:r w:rsidRPr="001B1D6F">
        <w:rPr>
          <w:rFonts w:ascii="Times New Roman" w:hAnsi="Times New Roman" w:cs="Times New Roman"/>
          <w:color w:val="000000" w:themeColor="text1"/>
          <w:sz w:val="20"/>
          <w:szCs w:val="20"/>
        </w:rPr>
        <w:t>serang</w:t>
      </w:r>
      <w:proofErr w:type="spellEnd"/>
      <w:r w:rsidRPr="001B1D6F">
        <w:rPr>
          <w:rFonts w:ascii="Times New Roman" w:hAnsi="Times New Roman" w:cs="Times New Roman"/>
          <w:color w:val="000000" w:themeColor="text1"/>
          <w:sz w:val="20"/>
          <w:szCs w:val="20"/>
        </w:rPr>
        <w:t xml:space="preserve"> (2022)</w:t>
      </w:r>
    </w:p>
    <w:p w14:paraId="075655CA" w14:textId="77777777" w:rsidR="00D97D3E" w:rsidRDefault="00A67B5C" w:rsidP="002A07E5">
      <w:pPr>
        <w:spacing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METODE</w:t>
      </w:r>
    </w:p>
    <w:p w14:paraId="1751E35C" w14:textId="1B4AE2C7" w:rsidR="00DE0EDF" w:rsidRPr="002A07E5" w:rsidRDefault="00D97D3E" w:rsidP="00AF1B31">
      <w:pPr>
        <w:spacing w:line="276" w:lineRule="auto"/>
        <w:ind w:firstLine="540"/>
        <w:jc w:val="both"/>
        <w:rPr>
          <w:rFonts w:ascii="Times New Roman" w:hAnsi="Times New Roman" w:cs="Times New Roman"/>
          <w:sz w:val="20"/>
          <w:szCs w:val="20"/>
        </w:rPr>
      </w:pPr>
      <w:proofErr w:type="spellStart"/>
      <w:r w:rsidRPr="00EE6DA2">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ini</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menggunakan</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pendekatan</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kuantitatif</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yaitu</w:t>
      </w:r>
      <w:proofErr w:type="spellEnd"/>
      <w:r w:rsidRPr="00EE6DA2">
        <w:rPr>
          <w:rFonts w:ascii="Times New Roman" w:hAnsi="Times New Roman" w:cs="Times New Roman"/>
          <w:sz w:val="20"/>
          <w:szCs w:val="20"/>
        </w:rPr>
        <w:t xml:space="preserve"> data yang </w:t>
      </w:r>
      <w:proofErr w:type="spellStart"/>
      <w:r w:rsidRPr="00EE6DA2">
        <w:rPr>
          <w:rFonts w:ascii="Times New Roman" w:hAnsi="Times New Roman" w:cs="Times New Roman"/>
          <w:sz w:val="20"/>
          <w:szCs w:val="20"/>
        </w:rPr>
        <w:t>diukur</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dengan</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skala</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angka</w:t>
      </w:r>
      <w:proofErr w:type="spellEnd"/>
      <w:r w:rsidRPr="00EE6DA2">
        <w:rPr>
          <w:rFonts w:ascii="Times New Roman" w:hAnsi="Times New Roman" w:cs="Times New Roman"/>
          <w:sz w:val="20"/>
          <w:szCs w:val="20"/>
        </w:rPr>
        <w:t xml:space="preserve">, yang </w:t>
      </w:r>
      <w:proofErr w:type="spellStart"/>
      <w:r w:rsidRPr="00EE6DA2">
        <w:rPr>
          <w:rFonts w:ascii="Times New Roman" w:hAnsi="Times New Roman" w:cs="Times New Roman"/>
          <w:sz w:val="20"/>
          <w:szCs w:val="20"/>
        </w:rPr>
        <w:t>mencakup</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jumlah</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populasi</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jumlah</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lastRenderedPageBreak/>
        <w:t>sampel</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hasil</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kuesioner</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menggunakan</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skala</w:t>
      </w:r>
      <w:proofErr w:type="spellEnd"/>
      <w:r w:rsidRPr="00EE6DA2">
        <w:rPr>
          <w:rFonts w:ascii="Times New Roman" w:hAnsi="Times New Roman" w:cs="Times New Roman"/>
          <w:sz w:val="20"/>
          <w:szCs w:val="20"/>
        </w:rPr>
        <w:t xml:space="preserve"> Likert, </w:t>
      </w:r>
      <w:proofErr w:type="spellStart"/>
      <w:r w:rsidRPr="00EE6DA2">
        <w:rPr>
          <w:rFonts w:ascii="Times New Roman" w:hAnsi="Times New Roman" w:cs="Times New Roman"/>
          <w:sz w:val="20"/>
          <w:szCs w:val="20"/>
        </w:rPr>
        <w:t>serta</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hasil</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pengolahan</w:t>
      </w:r>
      <w:proofErr w:type="spellEnd"/>
      <w:r w:rsidRPr="00EE6DA2">
        <w:rPr>
          <w:rFonts w:ascii="Times New Roman" w:hAnsi="Times New Roman" w:cs="Times New Roman"/>
          <w:sz w:val="20"/>
          <w:szCs w:val="20"/>
        </w:rPr>
        <w:t xml:space="preserve"> </w:t>
      </w:r>
      <w:proofErr w:type="spellStart"/>
      <w:r w:rsidRPr="00EE6DA2">
        <w:rPr>
          <w:rFonts w:ascii="Times New Roman" w:hAnsi="Times New Roman" w:cs="Times New Roman"/>
          <w:sz w:val="20"/>
          <w:szCs w:val="20"/>
        </w:rPr>
        <w:t>statistik</w:t>
      </w:r>
      <w:proofErr w:type="spellEnd"/>
      <w:r w:rsidRPr="007C6F1E">
        <w:rPr>
          <w:rFonts w:ascii="Times New Roman" w:hAnsi="Times New Roman" w:cs="Times New Roman"/>
          <w:sz w:val="20"/>
          <w:szCs w:val="20"/>
        </w:rPr>
        <w:t>.</w:t>
      </w:r>
    </w:p>
    <w:p w14:paraId="77235154" w14:textId="6A68F292" w:rsidR="00A67B5C" w:rsidRPr="00A67B5C" w:rsidRDefault="00A67B5C" w:rsidP="00AF1B31">
      <w:pPr>
        <w:spacing w:line="276" w:lineRule="auto"/>
        <w:jc w:val="both"/>
        <w:rPr>
          <w:rFonts w:ascii="Times New Roman" w:hAnsi="Times New Roman" w:cs="Times New Roman"/>
          <w:b/>
          <w:sz w:val="20"/>
          <w:szCs w:val="20"/>
        </w:rPr>
      </w:pPr>
      <w:proofErr w:type="spellStart"/>
      <w:r w:rsidRPr="00A67B5C">
        <w:rPr>
          <w:rFonts w:ascii="Times New Roman" w:hAnsi="Times New Roman" w:cs="Times New Roman"/>
          <w:b/>
          <w:sz w:val="20"/>
          <w:szCs w:val="20"/>
        </w:rPr>
        <w:t>Populasi</w:t>
      </w:r>
      <w:proofErr w:type="spellEnd"/>
      <w:r w:rsidRPr="00A67B5C">
        <w:rPr>
          <w:rFonts w:ascii="Times New Roman" w:hAnsi="Times New Roman" w:cs="Times New Roman"/>
          <w:b/>
          <w:sz w:val="20"/>
          <w:szCs w:val="20"/>
        </w:rPr>
        <w:t xml:space="preserve"> dan </w:t>
      </w:r>
      <w:proofErr w:type="spellStart"/>
      <w:r w:rsidRPr="00A67B5C">
        <w:rPr>
          <w:rFonts w:ascii="Times New Roman" w:hAnsi="Times New Roman" w:cs="Times New Roman"/>
          <w:b/>
          <w:sz w:val="20"/>
          <w:szCs w:val="20"/>
        </w:rPr>
        <w:t>Sampel</w:t>
      </w:r>
      <w:bookmarkEnd w:id="6"/>
      <w:proofErr w:type="spellEnd"/>
    </w:p>
    <w:p w14:paraId="5D300535" w14:textId="420FE725" w:rsidR="00A67B5C" w:rsidRPr="00A67B5C" w:rsidRDefault="00A67B5C" w:rsidP="00AF1B31">
      <w:pPr>
        <w:spacing w:line="276" w:lineRule="auto"/>
        <w:jc w:val="both"/>
        <w:rPr>
          <w:rFonts w:ascii="Times New Roman" w:hAnsi="Times New Roman" w:cs="Times New Roman"/>
          <w:b/>
          <w:sz w:val="20"/>
          <w:szCs w:val="20"/>
        </w:rPr>
      </w:pPr>
      <w:proofErr w:type="spellStart"/>
      <w:r w:rsidRPr="00A67B5C">
        <w:rPr>
          <w:rFonts w:ascii="Times New Roman" w:eastAsia="Times New Roman" w:hAnsi="Times New Roman" w:cs="Times New Roman"/>
          <w:b/>
          <w:color w:val="000000"/>
          <w:sz w:val="20"/>
          <w:szCs w:val="20"/>
        </w:rPr>
        <w:t>Populasi</w:t>
      </w:r>
      <w:proofErr w:type="spellEnd"/>
      <w:r w:rsidRPr="00A67B5C">
        <w:rPr>
          <w:rFonts w:ascii="Times New Roman" w:eastAsia="Times New Roman" w:hAnsi="Times New Roman" w:cs="Times New Roman"/>
          <w:b/>
          <w:color w:val="000000"/>
          <w:sz w:val="20"/>
          <w:szCs w:val="20"/>
        </w:rPr>
        <w:t xml:space="preserve"> </w:t>
      </w:r>
    </w:p>
    <w:p w14:paraId="1877B691" w14:textId="36D4D267" w:rsidR="00A67B5C" w:rsidRPr="00A67B5C" w:rsidRDefault="00A67B5C" w:rsidP="00AF1B31">
      <w:pPr>
        <w:spacing w:line="276" w:lineRule="auto"/>
        <w:ind w:firstLine="540"/>
        <w:jc w:val="both"/>
        <w:rPr>
          <w:rFonts w:ascii="Times New Roman" w:eastAsia="Times New Roman" w:hAnsi="Times New Roman" w:cs="Times New Roman"/>
          <w:b/>
          <w:color w:val="000000"/>
          <w:sz w:val="20"/>
          <w:szCs w:val="20"/>
        </w:rPr>
      </w:pPr>
      <w:proofErr w:type="spellStart"/>
      <w:r w:rsidRPr="00A67B5C">
        <w:rPr>
          <w:rFonts w:ascii="Times New Roman" w:hAnsi="Times New Roman" w:cs="Times New Roman"/>
          <w:sz w:val="20"/>
          <w:szCs w:val="20"/>
        </w:rPr>
        <w:t>Menurut</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Sugiyono</w:t>
      </w:r>
      <w:proofErr w:type="spellEnd"/>
      <w:r w:rsidRPr="00A67B5C">
        <w:rPr>
          <w:rFonts w:ascii="Times New Roman" w:hAnsi="Times New Roman" w:cs="Times New Roman"/>
          <w:sz w:val="20"/>
          <w:szCs w:val="20"/>
        </w:rPr>
        <w:t xml:space="preserve">, 2007) </w:t>
      </w:r>
      <w:proofErr w:type="spellStart"/>
      <w:r w:rsidRPr="00A67B5C">
        <w:rPr>
          <w:rFonts w:ascii="Times New Roman" w:hAnsi="Times New Roman" w:cs="Times New Roman"/>
          <w:sz w:val="20"/>
          <w:szCs w:val="20"/>
        </w:rPr>
        <w:t>populasi</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adalah</w:t>
      </w:r>
      <w:proofErr w:type="spellEnd"/>
      <w:r w:rsidRPr="00A67B5C">
        <w:rPr>
          <w:rFonts w:ascii="Times New Roman" w:hAnsi="Times New Roman" w:cs="Times New Roman"/>
          <w:sz w:val="20"/>
          <w:szCs w:val="20"/>
        </w:rPr>
        <w:t xml:space="preserve"> wilayah </w:t>
      </w:r>
      <w:proofErr w:type="spellStart"/>
      <w:r w:rsidRPr="00A67B5C">
        <w:rPr>
          <w:rFonts w:ascii="Times New Roman" w:hAnsi="Times New Roman" w:cs="Times New Roman"/>
          <w:sz w:val="20"/>
          <w:szCs w:val="20"/>
        </w:rPr>
        <w:t>generalisasi</w:t>
      </w:r>
      <w:proofErr w:type="spellEnd"/>
      <w:r w:rsidRPr="00A67B5C">
        <w:rPr>
          <w:rFonts w:ascii="Times New Roman" w:hAnsi="Times New Roman" w:cs="Times New Roman"/>
          <w:sz w:val="20"/>
          <w:szCs w:val="20"/>
        </w:rPr>
        <w:t xml:space="preserve"> yang </w:t>
      </w:r>
      <w:proofErr w:type="spellStart"/>
      <w:r w:rsidRPr="00A67B5C">
        <w:rPr>
          <w:rFonts w:ascii="Times New Roman" w:hAnsi="Times New Roman" w:cs="Times New Roman"/>
          <w:sz w:val="20"/>
          <w:szCs w:val="20"/>
        </w:rPr>
        <w:t>terdiri</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atas</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obyek</w:t>
      </w:r>
      <w:proofErr w:type="spellEnd"/>
      <w:r w:rsidRPr="00A67B5C">
        <w:rPr>
          <w:rFonts w:ascii="Times New Roman" w:hAnsi="Times New Roman" w:cs="Times New Roman"/>
          <w:sz w:val="20"/>
          <w:szCs w:val="20"/>
        </w:rPr>
        <w:t xml:space="preserve"> </w:t>
      </w:r>
      <w:proofErr w:type="spellStart"/>
      <w:r w:rsidR="00AF1B31">
        <w:rPr>
          <w:rFonts w:ascii="Times New Roman" w:hAnsi="Times New Roman" w:cs="Times New Roman"/>
          <w:sz w:val="20"/>
          <w:szCs w:val="20"/>
        </w:rPr>
        <w:t>atau</w:t>
      </w:r>
      <w:proofErr w:type="spellEnd"/>
      <w:r w:rsidR="00AF1B31">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subyek</w:t>
      </w:r>
      <w:proofErr w:type="spellEnd"/>
      <w:r w:rsidRPr="00A67B5C">
        <w:rPr>
          <w:rFonts w:ascii="Times New Roman" w:hAnsi="Times New Roman" w:cs="Times New Roman"/>
          <w:sz w:val="20"/>
          <w:szCs w:val="20"/>
        </w:rPr>
        <w:t xml:space="preserve"> yang </w:t>
      </w:r>
      <w:proofErr w:type="spellStart"/>
      <w:r w:rsidRPr="00A67B5C">
        <w:rPr>
          <w:rFonts w:ascii="Times New Roman" w:hAnsi="Times New Roman" w:cs="Times New Roman"/>
          <w:sz w:val="20"/>
          <w:szCs w:val="20"/>
        </w:rPr>
        <w:t>mempunyai</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kualitas</w:t>
      </w:r>
      <w:proofErr w:type="spellEnd"/>
      <w:r w:rsidRPr="00A67B5C">
        <w:rPr>
          <w:rFonts w:ascii="Times New Roman" w:hAnsi="Times New Roman" w:cs="Times New Roman"/>
          <w:sz w:val="20"/>
          <w:szCs w:val="20"/>
        </w:rPr>
        <w:t xml:space="preserve"> dan </w:t>
      </w:r>
      <w:proofErr w:type="spellStart"/>
      <w:r w:rsidRPr="00A67B5C">
        <w:rPr>
          <w:rFonts w:ascii="Times New Roman" w:hAnsi="Times New Roman" w:cs="Times New Roman"/>
          <w:sz w:val="20"/>
          <w:szCs w:val="20"/>
        </w:rPr>
        <w:t>karakteristik</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tertentu</w:t>
      </w:r>
      <w:proofErr w:type="spellEnd"/>
      <w:r w:rsidRPr="00A67B5C">
        <w:rPr>
          <w:rFonts w:ascii="Times New Roman" w:hAnsi="Times New Roman" w:cs="Times New Roman"/>
          <w:sz w:val="20"/>
          <w:szCs w:val="20"/>
        </w:rPr>
        <w:t xml:space="preserve"> yang </w:t>
      </w:r>
      <w:proofErr w:type="spellStart"/>
      <w:r w:rsidRPr="00A67B5C">
        <w:rPr>
          <w:rFonts w:ascii="Times New Roman" w:hAnsi="Times New Roman" w:cs="Times New Roman"/>
          <w:sz w:val="20"/>
          <w:szCs w:val="20"/>
        </w:rPr>
        <w:t>ditetapkan</w:t>
      </w:r>
      <w:proofErr w:type="spellEnd"/>
      <w:r w:rsidRPr="00A67B5C">
        <w:rPr>
          <w:rFonts w:ascii="Times New Roman" w:hAnsi="Times New Roman" w:cs="Times New Roman"/>
          <w:sz w:val="20"/>
          <w:szCs w:val="20"/>
        </w:rPr>
        <w:t xml:space="preserve"> oleh </w:t>
      </w:r>
      <w:proofErr w:type="spellStart"/>
      <w:r w:rsidRPr="00A67B5C">
        <w:rPr>
          <w:rFonts w:ascii="Times New Roman" w:hAnsi="Times New Roman" w:cs="Times New Roman"/>
          <w:sz w:val="20"/>
          <w:szCs w:val="20"/>
        </w:rPr>
        <w:t>peneliti</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untuk</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dipelajari</w:t>
      </w:r>
      <w:proofErr w:type="spellEnd"/>
      <w:r w:rsidRPr="00A67B5C">
        <w:rPr>
          <w:rFonts w:ascii="Times New Roman" w:hAnsi="Times New Roman" w:cs="Times New Roman"/>
          <w:sz w:val="20"/>
          <w:szCs w:val="20"/>
        </w:rPr>
        <w:t xml:space="preserve"> dan </w:t>
      </w:r>
      <w:proofErr w:type="spellStart"/>
      <w:r w:rsidRPr="00A67B5C">
        <w:rPr>
          <w:rFonts w:ascii="Times New Roman" w:hAnsi="Times New Roman" w:cs="Times New Roman"/>
          <w:sz w:val="20"/>
          <w:szCs w:val="20"/>
        </w:rPr>
        <w:t>kemudian</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ditarik</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kesimpulannya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Dalam</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penelitian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ini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populasi</w:t>
      </w:r>
      <w:proofErr w:type="spellEnd"/>
      <w:r w:rsidRPr="00A67B5C">
        <w:rPr>
          <w:rFonts w:ascii="Times New Roman" w:eastAsia="Times New Roman" w:hAnsi="Times New Roman" w:cs="Times New Roman"/>
          <w:color w:val="000000"/>
          <w:sz w:val="20"/>
          <w:szCs w:val="20"/>
        </w:rPr>
        <w:t xml:space="preserve"> yang </w:t>
      </w:r>
      <w:proofErr w:type="spellStart"/>
      <w:r w:rsidRPr="00A67B5C">
        <w:rPr>
          <w:rFonts w:ascii="Times New Roman" w:eastAsia="Times New Roman" w:hAnsi="Times New Roman" w:cs="Times New Roman"/>
          <w:color w:val="000000"/>
          <w:sz w:val="20"/>
          <w:szCs w:val="20"/>
        </w:rPr>
        <w:t>belum</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diketahui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pasti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dari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jumlahnya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konsumen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Rown</w:t>
      </w:r>
      <w:proofErr w:type="spellEnd"/>
      <w:r w:rsidRPr="00A67B5C">
        <w:rPr>
          <w:rFonts w:ascii="Times New Roman" w:eastAsia="Times New Roman" w:hAnsi="Times New Roman" w:cs="Times New Roman"/>
          <w:color w:val="000000"/>
          <w:sz w:val="20"/>
          <w:szCs w:val="20"/>
        </w:rPr>
        <w:t xml:space="preserve"> Division </w:t>
      </w:r>
      <w:proofErr w:type="spellStart"/>
      <w:r w:rsidRPr="00A67B5C">
        <w:rPr>
          <w:rFonts w:ascii="Times New Roman" w:eastAsia="Times New Roman" w:hAnsi="Times New Roman" w:cs="Times New Roman"/>
          <w:color w:val="000000"/>
          <w:sz w:val="20"/>
          <w:szCs w:val="20"/>
        </w:rPr>
        <w:t>Karanganyar</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Jumlah</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populasi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dalam</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penelitian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ini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tidak</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diketahui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karena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tidak</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ada</w:t>
      </w:r>
      <w:proofErr w:type="spellEnd"/>
      <w:r w:rsidRPr="00A67B5C">
        <w:rPr>
          <w:rFonts w:ascii="Times New Roman" w:eastAsia="Times New Roman" w:hAnsi="Times New Roman" w:cs="Times New Roman"/>
          <w:color w:val="000000"/>
          <w:sz w:val="20"/>
          <w:szCs w:val="20"/>
        </w:rPr>
        <w:t xml:space="preserve"> data </w:t>
      </w:r>
      <w:proofErr w:type="spellStart"/>
      <w:r w:rsidRPr="00A67B5C">
        <w:rPr>
          <w:rFonts w:ascii="Times New Roman" w:eastAsia="Times New Roman" w:hAnsi="Times New Roman" w:cs="Times New Roman"/>
          <w:color w:val="000000"/>
          <w:sz w:val="20"/>
          <w:szCs w:val="20"/>
        </w:rPr>
        <w:t>pasti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jumlah</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konsumen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Rown</w:t>
      </w:r>
      <w:proofErr w:type="spellEnd"/>
      <w:r w:rsidRPr="00A67B5C">
        <w:rPr>
          <w:rFonts w:ascii="Times New Roman" w:eastAsia="Times New Roman" w:hAnsi="Times New Roman" w:cs="Times New Roman"/>
          <w:color w:val="000000"/>
          <w:sz w:val="20"/>
          <w:szCs w:val="20"/>
        </w:rPr>
        <w:t xml:space="preserve"> Division </w:t>
      </w:r>
      <w:proofErr w:type="spellStart"/>
      <w:r w:rsidRPr="00A67B5C">
        <w:rPr>
          <w:rFonts w:ascii="Times New Roman" w:eastAsia="Times New Roman" w:hAnsi="Times New Roman" w:cs="Times New Roman"/>
          <w:color w:val="000000"/>
          <w:sz w:val="20"/>
          <w:szCs w:val="20"/>
        </w:rPr>
        <w:t>Karanganyar</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Maka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akan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dilakukan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penyebaran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kuesioner</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selama</w:t>
      </w:r>
      <w:proofErr w:type="spellEnd"/>
      <w:r w:rsidRPr="00A67B5C">
        <w:rPr>
          <w:rFonts w:ascii="Times New Roman" w:eastAsia="Times New Roman" w:hAnsi="Times New Roman" w:cs="Times New Roman"/>
          <w:color w:val="000000"/>
          <w:sz w:val="20"/>
          <w:szCs w:val="20"/>
        </w:rPr>
        <w:t xml:space="preserve"> 5 </w:t>
      </w:r>
      <w:proofErr w:type="spellStart"/>
      <w:r w:rsidRPr="00A67B5C">
        <w:rPr>
          <w:rFonts w:ascii="Times New Roman" w:eastAsia="Times New Roman" w:hAnsi="Times New Roman" w:cs="Times New Roman"/>
          <w:color w:val="000000"/>
          <w:sz w:val="20"/>
          <w:szCs w:val="20"/>
        </w:rPr>
        <w:t>hari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mulai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tanggal</w:t>
      </w:r>
      <w:proofErr w:type="spellEnd"/>
      <w:r w:rsidRPr="00A67B5C">
        <w:rPr>
          <w:rFonts w:ascii="Times New Roman" w:eastAsia="Times New Roman" w:hAnsi="Times New Roman" w:cs="Times New Roman"/>
          <w:color w:val="000000"/>
          <w:sz w:val="20"/>
          <w:szCs w:val="20"/>
        </w:rPr>
        <w:t xml:space="preserve"> 7 </w:t>
      </w:r>
      <w:proofErr w:type="spellStart"/>
      <w:r w:rsidRPr="00A67B5C">
        <w:rPr>
          <w:rFonts w:ascii="Times New Roman" w:eastAsia="Times New Roman" w:hAnsi="Times New Roman" w:cs="Times New Roman"/>
          <w:color w:val="000000"/>
          <w:sz w:val="20"/>
          <w:szCs w:val="20"/>
        </w:rPr>
        <w:t>Desember</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sampai</w:t>
      </w:r>
      <w:proofErr w:type="spellEnd"/>
      <w:r w:rsidRPr="00A67B5C">
        <w:rPr>
          <w:rFonts w:ascii="Times New Roman" w:eastAsia="Times New Roman" w:hAnsi="Times New Roman" w:cs="Times New Roman"/>
          <w:color w:val="000000"/>
          <w:sz w:val="20"/>
          <w:szCs w:val="20"/>
        </w:rPr>
        <w:t xml:space="preserve"> 11 </w:t>
      </w:r>
      <w:proofErr w:type="spellStart"/>
      <w:r w:rsidRPr="00A67B5C">
        <w:rPr>
          <w:rFonts w:ascii="Times New Roman" w:eastAsia="Times New Roman" w:hAnsi="Times New Roman" w:cs="Times New Roman"/>
          <w:color w:val="000000"/>
          <w:sz w:val="20"/>
          <w:szCs w:val="20"/>
        </w:rPr>
        <w:t>Desember</w:t>
      </w:r>
      <w:proofErr w:type="spellEnd"/>
      <w:r w:rsidRPr="00A67B5C">
        <w:rPr>
          <w:rFonts w:ascii="Times New Roman" w:eastAsia="Times New Roman" w:hAnsi="Times New Roman" w:cs="Times New Roman"/>
          <w:color w:val="000000"/>
          <w:sz w:val="20"/>
          <w:szCs w:val="20"/>
        </w:rPr>
        <w:t xml:space="preserve"> 2024 </w:t>
      </w:r>
      <w:proofErr w:type="spellStart"/>
      <w:r w:rsidRPr="00A67B5C">
        <w:rPr>
          <w:rFonts w:ascii="Times New Roman" w:eastAsia="Times New Roman" w:hAnsi="Times New Roman" w:cs="Times New Roman"/>
          <w:color w:val="000000"/>
          <w:sz w:val="20"/>
          <w:szCs w:val="20"/>
        </w:rPr>
        <w:t>untuk</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mendapatkan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responden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Rown</w:t>
      </w:r>
      <w:proofErr w:type="spellEnd"/>
      <w:r w:rsidRPr="00A67B5C">
        <w:rPr>
          <w:rFonts w:ascii="Times New Roman" w:eastAsia="Times New Roman" w:hAnsi="Times New Roman" w:cs="Times New Roman"/>
          <w:color w:val="000000"/>
          <w:sz w:val="20"/>
          <w:szCs w:val="20"/>
        </w:rPr>
        <w:t xml:space="preserve"> Division </w:t>
      </w:r>
      <w:proofErr w:type="spellStart"/>
      <w:r w:rsidRPr="00A67B5C">
        <w:rPr>
          <w:rFonts w:ascii="Times New Roman" w:eastAsia="Times New Roman" w:hAnsi="Times New Roman" w:cs="Times New Roman"/>
          <w:color w:val="000000"/>
          <w:sz w:val="20"/>
          <w:szCs w:val="20"/>
        </w:rPr>
        <w:t>Karanganyar</w:t>
      </w:r>
      <w:proofErr w:type="spellEnd"/>
      <w:r w:rsidRPr="00A67B5C">
        <w:rPr>
          <w:rFonts w:ascii="Times New Roman" w:eastAsia="Times New Roman" w:hAnsi="Times New Roman" w:cs="Times New Roman"/>
          <w:color w:val="000000"/>
          <w:sz w:val="20"/>
          <w:szCs w:val="20"/>
        </w:rPr>
        <w:t xml:space="preserve">. Hasil </w:t>
      </w:r>
      <w:proofErr w:type="spellStart"/>
      <w:r w:rsidRPr="00A67B5C">
        <w:rPr>
          <w:rFonts w:ascii="Times New Roman" w:eastAsia="Times New Roman" w:hAnsi="Times New Roman" w:cs="Times New Roman"/>
          <w:color w:val="000000"/>
          <w:sz w:val="20"/>
          <w:szCs w:val="20"/>
        </w:rPr>
        <w:t>responden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selama</w:t>
      </w:r>
      <w:proofErr w:type="spellEnd"/>
      <w:r w:rsidRPr="00A67B5C">
        <w:rPr>
          <w:rFonts w:ascii="Times New Roman" w:eastAsia="Times New Roman" w:hAnsi="Times New Roman" w:cs="Times New Roman"/>
          <w:color w:val="000000"/>
          <w:sz w:val="20"/>
          <w:szCs w:val="20"/>
        </w:rPr>
        <w:t xml:space="preserve"> lima </w:t>
      </w:r>
      <w:proofErr w:type="spellStart"/>
      <w:r w:rsidRPr="00A67B5C">
        <w:rPr>
          <w:rFonts w:ascii="Times New Roman" w:eastAsia="Times New Roman" w:hAnsi="Times New Roman" w:cs="Times New Roman"/>
          <w:color w:val="000000"/>
          <w:sz w:val="20"/>
          <w:szCs w:val="20"/>
        </w:rPr>
        <w:t>hari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tersebut</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akan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dipergunakan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untuk</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pengambilan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sampel</w:t>
      </w:r>
      <w:proofErr w:type="spellEnd"/>
      <w:r w:rsidRPr="00A67B5C">
        <w:rPr>
          <w:rFonts w:ascii="Times New Roman" w:eastAsia="Times New Roman" w:hAnsi="Times New Roman" w:cs="Times New Roman"/>
          <w:color w:val="000000"/>
          <w:sz w:val="20"/>
          <w:szCs w:val="20"/>
        </w:rPr>
        <w:t>.</w:t>
      </w:r>
    </w:p>
    <w:p w14:paraId="635B5CE9" w14:textId="7DE36A73" w:rsidR="00A67B5C" w:rsidRPr="00A67B5C" w:rsidRDefault="00A67B5C" w:rsidP="002A07E5">
      <w:pPr>
        <w:spacing w:after="0" w:line="276" w:lineRule="auto"/>
        <w:jc w:val="both"/>
        <w:rPr>
          <w:rFonts w:ascii="Times New Roman" w:eastAsia="Times New Roman" w:hAnsi="Times New Roman" w:cs="Times New Roman"/>
          <w:b/>
          <w:color w:val="000000"/>
          <w:sz w:val="20"/>
          <w:szCs w:val="20"/>
        </w:rPr>
      </w:pPr>
      <w:proofErr w:type="spellStart"/>
      <w:r w:rsidRPr="00A67B5C">
        <w:rPr>
          <w:rFonts w:ascii="Times New Roman" w:eastAsia="Times New Roman" w:hAnsi="Times New Roman" w:cs="Times New Roman"/>
          <w:b/>
          <w:color w:val="000000"/>
          <w:sz w:val="20"/>
          <w:szCs w:val="20"/>
        </w:rPr>
        <w:t>Sampel</w:t>
      </w:r>
      <w:proofErr w:type="spellEnd"/>
    </w:p>
    <w:p w14:paraId="4308502E" w14:textId="77777777" w:rsidR="00A67B5C" w:rsidRPr="00A67B5C" w:rsidRDefault="00A67B5C" w:rsidP="00AF1B31">
      <w:pPr>
        <w:spacing w:line="276" w:lineRule="auto"/>
        <w:ind w:firstLine="540"/>
        <w:jc w:val="both"/>
        <w:rPr>
          <w:rFonts w:ascii="Times New Roman" w:eastAsia="Times New Roman" w:hAnsi="Times New Roman" w:cs="Times New Roman"/>
          <w:b/>
          <w:color w:val="000000"/>
          <w:sz w:val="20"/>
          <w:szCs w:val="20"/>
        </w:rPr>
      </w:pPr>
      <w:proofErr w:type="spellStart"/>
      <w:r w:rsidRPr="00A67B5C">
        <w:rPr>
          <w:rFonts w:ascii="Times New Roman" w:eastAsia="Times New Roman" w:hAnsi="Times New Roman" w:cs="Times New Roman"/>
          <w:color w:val="000000"/>
          <w:sz w:val="20"/>
          <w:szCs w:val="20"/>
        </w:rPr>
        <w:t>Sampel</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merupakan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bagian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dari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populasi</w:t>
      </w:r>
      <w:proofErr w:type="spellEnd"/>
      <w:r w:rsidRPr="00A67B5C">
        <w:rPr>
          <w:rFonts w:ascii="Times New Roman" w:eastAsia="Times New Roman" w:hAnsi="Times New Roman" w:cs="Times New Roman"/>
          <w:color w:val="000000"/>
          <w:sz w:val="20"/>
          <w:szCs w:val="20"/>
        </w:rPr>
        <w:t xml:space="preserve"> yang </w:t>
      </w:r>
      <w:proofErr w:type="spellStart"/>
      <w:r w:rsidRPr="00A67B5C">
        <w:rPr>
          <w:rFonts w:ascii="Times New Roman" w:eastAsia="Times New Roman" w:hAnsi="Times New Roman" w:cs="Times New Roman"/>
          <w:color w:val="000000"/>
          <w:sz w:val="20"/>
          <w:szCs w:val="20"/>
        </w:rPr>
        <w:t>digunakan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untuk</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penelitian</w:t>
      </w:r>
      <w:proofErr w:type="spellEnd"/>
      <w:r w:rsidRPr="00A67B5C">
        <w:rPr>
          <w:rFonts w:ascii="Times New Roman" w:eastAsia="Times New Roman" w:hAnsi="Times New Roman" w:cs="Times New Roman"/>
          <w:color w:val="000000"/>
          <w:sz w:val="20"/>
          <w:szCs w:val="20"/>
        </w:rPr>
        <w:t>.</w:t>
      </w:r>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Menurut</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Sugiyono</w:t>
      </w:r>
      <w:proofErr w:type="spellEnd"/>
      <w:r w:rsidRPr="00A67B5C">
        <w:rPr>
          <w:rFonts w:ascii="Times New Roman" w:hAnsi="Times New Roman" w:cs="Times New Roman"/>
          <w:sz w:val="20"/>
          <w:szCs w:val="20"/>
        </w:rPr>
        <w:t xml:space="preserve">, 2007) </w:t>
      </w:r>
      <w:proofErr w:type="spellStart"/>
      <w:r w:rsidRPr="00A67B5C">
        <w:rPr>
          <w:rFonts w:ascii="Times New Roman" w:hAnsi="Times New Roman" w:cs="Times New Roman"/>
          <w:sz w:val="20"/>
          <w:szCs w:val="20"/>
        </w:rPr>
        <w:t>sampel</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adalah</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bagian</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jumlah</w:t>
      </w:r>
      <w:proofErr w:type="spellEnd"/>
      <w:r w:rsidRPr="00A67B5C">
        <w:rPr>
          <w:rFonts w:ascii="Times New Roman" w:hAnsi="Times New Roman" w:cs="Times New Roman"/>
          <w:sz w:val="20"/>
          <w:szCs w:val="20"/>
        </w:rPr>
        <w:t xml:space="preserve"> dan </w:t>
      </w:r>
      <w:proofErr w:type="spellStart"/>
      <w:r w:rsidRPr="00A67B5C">
        <w:rPr>
          <w:rFonts w:ascii="Times New Roman" w:hAnsi="Times New Roman" w:cs="Times New Roman"/>
          <w:sz w:val="20"/>
          <w:szCs w:val="20"/>
        </w:rPr>
        <w:t>karakteristik</w:t>
      </w:r>
      <w:proofErr w:type="spellEnd"/>
      <w:r w:rsidRPr="00A67B5C">
        <w:rPr>
          <w:rFonts w:ascii="Times New Roman" w:hAnsi="Times New Roman" w:cs="Times New Roman"/>
          <w:sz w:val="20"/>
          <w:szCs w:val="20"/>
        </w:rPr>
        <w:t xml:space="preserve"> yang </w:t>
      </w:r>
      <w:proofErr w:type="spellStart"/>
      <w:r w:rsidRPr="00A67B5C">
        <w:rPr>
          <w:rFonts w:ascii="Times New Roman" w:hAnsi="Times New Roman" w:cs="Times New Roman"/>
          <w:sz w:val="20"/>
          <w:szCs w:val="20"/>
        </w:rPr>
        <w:t>dimiliki</w:t>
      </w:r>
      <w:proofErr w:type="spellEnd"/>
      <w:r w:rsidRPr="00A67B5C">
        <w:rPr>
          <w:rFonts w:ascii="Times New Roman" w:hAnsi="Times New Roman" w:cs="Times New Roman"/>
          <w:sz w:val="20"/>
          <w:szCs w:val="20"/>
        </w:rPr>
        <w:t xml:space="preserve"> oleh </w:t>
      </w:r>
      <w:proofErr w:type="spellStart"/>
      <w:r w:rsidRPr="00A67B5C">
        <w:rPr>
          <w:rFonts w:ascii="Times New Roman" w:hAnsi="Times New Roman" w:cs="Times New Roman"/>
          <w:sz w:val="20"/>
          <w:szCs w:val="20"/>
        </w:rPr>
        <w:t>populasi</w:t>
      </w:r>
      <w:proofErr w:type="spellEnd"/>
      <w:r w:rsidRPr="00A67B5C">
        <w:rPr>
          <w:rFonts w:ascii="Times New Roman" w:hAnsi="Times New Roman" w:cs="Times New Roman"/>
          <w:sz w:val="20"/>
          <w:szCs w:val="20"/>
        </w:rPr>
        <w:t xml:space="preserve"> </w:t>
      </w:r>
      <w:proofErr w:type="spellStart"/>
      <w:r w:rsidRPr="00A67B5C">
        <w:rPr>
          <w:rFonts w:ascii="Times New Roman" w:hAnsi="Times New Roman" w:cs="Times New Roman"/>
          <w:sz w:val="20"/>
          <w:szCs w:val="20"/>
        </w:rPr>
        <w:t>tersebut</w:t>
      </w:r>
      <w:proofErr w:type="spellEnd"/>
      <w:r w:rsidRPr="00A67B5C">
        <w:rPr>
          <w:rFonts w:ascii="Times New Roman" w:eastAsia="Times New Roman" w:hAnsi="Times New Roman" w:cs="Times New Roman"/>
          <w:color w:val="000000"/>
          <w:sz w:val="20"/>
          <w:szCs w:val="20"/>
        </w:rPr>
        <w:t xml:space="preserve">. Teknik sampling yang </w:t>
      </w:r>
      <w:proofErr w:type="spellStart"/>
      <w:r w:rsidRPr="00A67B5C">
        <w:rPr>
          <w:rFonts w:ascii="Times New Roman" w:eastAsia="Times New Roman" w:hAnsi="Times New Roman" w:cs="Times New Roman"/>
          <w:color w:val="000000"/>
          <w:sz w:val="20"/>
          <w:szCs w:val="20"/>
        </w:rPr>
        <w:t>digunakan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yaitu</w:t>
      </w:r>
      <w:proofErr w:type="spellEnd"/>
      <w:r w:rsidRPr="00A67B5C">
        <w:rPr>
          <w:rFonts w:ascii="Times New Roman" w:eastAsia="Times New Roman" w:hAnsi="Times New Roman" w:cs="Times New Roman"/>
          <w:color w:val="000000"/>
          <w:sz w:val="20"/>
          <w:szCs w:val="20"/>
        </w:rPr>
        <w:t xml:space="preserve"> non probability sampling </w:t>
      </w:r>
      <w:proofErr w:type="spellStart"/>
      <w:r w:rsidRPr="00A67B5C">
        <w:rPr>
          <w:rFonts w:ascii="Times New Roman" w:eastAsia="Times New Roman" w:hAnsi="Times New Roman" w:cs="Times New Roman"/>
          <w:color w:val="000000"/>
          <w:sz w:val="20"/>
          <w:szCs w:val="20"/>
        </w:rPr>
        <w:t>dengan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menggunakan</w:t>
      </w:r>
      <w:proofErr w:type="spellEnd"/>
      <w:r w:rsidRPr="00A67B5C">
        <w:rPr>
          <w:rFonts w:ascii="Times New Roman" w:eastAsia="Times New Roman" w:hAnsi="Times New Roman" w:cs="Times New Roman"/>
          <w:color w:val="000000"/>
          <w:sz w:val="20"/>
          <w:szCs w:val="20"/>
        </w:rPr>
        <w:t xml:space="preserve"> </w:t>
      </w:r>
      <w:r w:rsidRPr="00A67B5C">
        <w:rPr>
          <w:rFonts w:ascii="Times New Roman" w:eastAsia="Times New Roman" w:hAnsi="Times New Roman" w:cs="Times New Roman"/>
          <w:i/>
          <w:color w:val="000000"/>
          <w:sz w:val="20"/>
          <w:szCs w:val="20"/>
        </w:rPr>
        <w:t>accidental sampling</w:t>
      </w:r>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yaitu</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pengambilan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sampel</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secara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kebetulan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Artinya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siapa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saja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anggota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populasi</w:t>
      </w:r>
      <w:proofErr w:type="spellEnd"/>
      <w:r w:rsidRPr="00A67B5C">
        <w:rPr>
          <w:rFonts w:ascii="Times New Roman" w:eastAsia="Times New Roman" w:hAnsi="Times New Roman" w:cs="Times New Roman"/>
          <w:color w:val="000000"/>
          <w:sz w:val="20"/>
          <w:szCs w:val="20"/>
        </w:rPr>
        <w:t xml:space="preserve"> yang </w:t>
      </w:r>
      <w:proofErr w:type="spellStart"/>
      <w:r w:rsidRPr="00A67B5C">
        <w:rPr>
          <w:rFonts w:ascii="Times New Roman" w:eastAsia="Times New Roman" w:hAnsi="Times New Roman" w:cs="Times New Roman"/>
          <w:color w:val="000000"/>
          <w:sz w:val="20"/>
          <w:szCs w:val="20"/>
        </w:rPr>
        <w:t>secara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kebetulan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ditemui</w:t>
      </w:r>
      <w:proofErr w:type="spellEnd"/>
      <w:r w:rsidRPr="00A67B5C">
        <w:rPr>
          <w:rFonts w:ascii="Times New Roman" w:eastAsia="Times New Roman" w:hAnsi="Times New Roman" w:cs="Times New Roman"/>
          <w:color w:val="000000"/>
          <w:sz w:val="20"/>
          <w:szCs w:val="20"/>
        </w:rPr>
        <w:t xml:space="preserve"> pada </w:t>
      </w:r>
      <w:proofErr w:type="spellStart"/>
      <w:r w:rsidRPr="00A67B5C">
        <w:rPr>
          <w:rFonts w:ascii="Times New Roman" w:eastAsia="Times New Roman" w:hAnsi="Times New Roman" w:cs="Times New Roman"/>
          <w:color w:val="000000"/>
          <w:sz w:val="20"/>
          <w:szCs w:val="20"/>
        </w:rPr>
        <w:t>saat</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penelitian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maka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anggota</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populasi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tersebut</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dijadikan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sebagai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sampel</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Sampel</w:t>
      </w:r>
      <w:proofErr w:type="spellEnd"/>
      <w:r w:rsidRPr="00A67B5C">
        <w:rPr>
          <w:rFonts w:ascii="Times New Roman" w:eastAsia="Times New Roman" w:hAnsi="Times New Roman" w:cs="Times New Roman"/>
          <w:color w:val="000000"/>
          <w:sz w:val="20"/>
          <w:szCs w:val="20"/>
        </w:rPr>
        <w:t xml:space="preserve"> yang </w:t>
      </w:r>
      <w:proofErr w:type="spellStart"/>
      <w:r w:rsidRPr="00A67B5C">
        <w:rPr>
          <w:rFonts w:ascii="Times New Roman" w:eastAsia="Times New Roman" w:hAnsi="Times New Roman" w:cs="Times New Roman"/>
          <w:color w:val="000000"/>
          <w:sz w:val="20"/>
          <w:szCs w:val="20"/>
        </w:rPr>
        <w:t>digunakan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untuk</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penelitian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yaitu</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sebanyak</w:t>
      </w:r>
      <w:proofErr w:type="spellEnd"/>
      <w:r w:rsidRPr="00A67B5C">
        <w:rPr>
          <w:rFonts w:ascii="Times New Roman" w:eastAsia="Times New Roman" w:hAnsi="Times New Roman" w:cs="Times New Roman"/>
          <w:color w:val="000000"/>
          <w:sz w:val="20"/>
          <w:szCs w:val="20"/>
        </w:rPr>
        <w:t xml:space="preserve"> 100 </w:t>
      </w:r>
      <w:proofErr w:type="spellStart"/>
      <w:r w:rsidRPr="00A67B5C">
        <w:rPr>
          <w:rFonts w:ascii="Times New Roman" w:eastAsia="Times New Roman" w:hAnsi="Times New Roman" w:cs="Times New Roman"/>
          <w:color w:val="000000"/>
          <w:sz w:val="20"/>
          <w:szCs w:val="20"/>
        </w:rPr>
        <w:t>responden</w:t>
      </w:r>
      <w:proofErr w:type="spellEnd"/>
      <w:r w:rsidRPr="00A67B5C">
        <w:rPr>
          <w:rFonts w:ascii="Times New Roman" w:eastAsia="Times New Roman" w:hAnsi="Times New Roman" w:cs="Times New Roman"/>
          <w:color w:val="000000"/>
          <w:sz w:val="20"/>
          <w:szCs w:val="20"/>
        </w:rPr>
        <w:t xml:space="preserve"> yang </w:t>
      </w:r>
      <w:proofErr w:type="spellStart"/>
      <w:r w:rsidRPr="00A67B5C">
        <w:rPr>
          <w:rFonts w:ascii="Times New Roman" w:eastAsia="Times New Roman" w:hAnsi="Times New Roman" w:cs="Times New Roman"/>
          <w:color w:val="000000"/>
          <w:sz w:val="20"/>
          <w:szCs w:val="20"/>
        </w:rPr>
        <w:t>diambil</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dari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penyebaran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kuesioner</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selama</w:t>
      </w:r>
      <w:proofErr w:type="spellEnd"/>
      <w:r w:rsidRPr="00A67B5C">
        <w:rPr>
          <w:rFonts w:ascii="Times New Roman" w:eastAsia="Times New Roman" w:hAnsi="Times New Roman" w:cs="Times New Roman"/>
          <w:color w:val="000000"/>
          <w:sz w:val="20"/>
          <w:szCs w:val="20"/>
        </w:rPr>
        <w:t xml:space="preserve"> 5 </w:t>
      </w:r>
      <w:proofErr w:type="spellStart"/>
      <w:r w:rsidRPr="00A67B5C">
        <w:rPr>
          <w:rFonts w:ascii="Times New Roman" w:eastAsia="Times New Roman" w:hAnsi="Times New Roman" w:cs="Times New Roman"/>
          <w:color w:val="000000"/>
          <w:sz w:val="20"/>
          <w:szCs w:val="20"/>
        </w:rPr>
        <w:t>hari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dari</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responden</w:t>
      </w:r>
      <w:proofErr w:type="spellEnd"/>
      <w:r w:rsidRPr="00A67B5C">
        <w:rPr>
          <w:rFonts w:ascii="Times New Roman" w:eastAsia="Times New Roman" w:hAnsi="Times New Roman" w:cs="Times New Roman"/>
          <w:color w:val="000000"/>
          <w:sz w:val="20"/>
          <w:szCs w:val="20"/>
        </w:rPr>
        <w:t xml:space="preserve"> </w:t>
      </w:r>
      <w:proofErr w:type="spellStart"/>
      <w:r w:rsidRPr="00A67B5C">
        <w:rPr>
          <w:rFonts w:ascii="Times New Roman" w:eastAsia="Times New Roman" w:hAnsi="Times New Roman" w:cs="Times New Roman"/>
          <w:color w:val="000000"/>
          <w:sz w:val="20"/>
          <w:szCs w:val="20"/>
        </w:rPr>
        <w:t>Rown</w:t>
      </w:r>
      <w:proofErr w:type="spellEnd"/>
      <w:r w:rsidRPr="00A67B5C">
        <w:rPr>
          <w:rFonts w:ascii="Times New Roman" w:eastAsia="Times New Roman" w:hAnsi="Times New Roman" w:cs="Times New Roman"/>
          <w:color w:val="000000"/>
          <w:sz w:val="20"/>
          <w:szCs w:val="20"/>
        </w:rPr>
        <w:t xml:space="preserve"> Division </w:t>
      </w:r>
      <w:proofErr w:type="spellStart"/>
      <w:r w:rsidRPr="00A67B5C">
        <w:rPr>
          <w:rFonts w:ascii="Times New Roman" w:eastAsia="Times New Roman" w:hAnsi="Times New Roman" w:cs="Times New Roman"/>
          <w:color w:val="000000"/>
          <w:sz w:val="20"/>
          <w:szCs w:val="20"/>
        </w:rPr>
        <w:t>Karanganyar</w:t>
      </w:r>
      <w:proofErr w:type="spellEnd"/>
      <w:r w:rsidRPr="00A67B5C">
        <w:rPr>
          <w:rFonts w:ascii="Times New Roman" w:eastAsia="Times New Roman" w:hAnsi="Times New Roman" w:cs="Times New Roman"/>
          <w:color w:val="000000"/>
          <w:sz w:val="20"/>
          <w:szCs w:val="20"/>
        </w:rPr>
        <w:t>.</w:t>
      </w:r>
    </w:p>
    <w:p w14:paraId="03A9FCA0" w14:textId="77777777" w:rsidR="00D97D3E" w:rsidRDefault="00A67B5C" w:rsidP="002A07E5">
      <w:pPr>
        <w:spacing w:line="276" w:lineRule="auto"/>
        <w:jc w:val="both"/>
        <w:rPr>
          <w:rFonts w:ascii="Times New Roman" w:hAnsi="Times New Roman" w:cs="Times New Roman"/>
          <w:b/>
          <w:sz w:val="20"/>
          <w:szCs w:val="20"/>
        </w:rPr>
      </w:pPr>
      <w:proofErr w:type="spellStart"/>
      <w:r w:rsidRPr="006E1E09">
        <w:rPr>
          <w:rFonts w:ascii="Times New Roman" w:hAnsi="Times New Roman" w:cs="Times New Roman"/>
          <w:b/>
          <w:sz w:val="20"/>
          <w:szCs w:val="20"/>
        </w:rPr>
        <w:t>Metode</w:t>
      </w:r>
      <w:proofErr w:type="spellEnd"/>
      <w:r w:rsidRPr="006E1E09">
        <w:rPr>
          <w:rFonts w:ascii="Times New Roman" w:hAnsi="Times New Roman" w:cs="Times New Roman"/>
          <w:b/>
          <w:sz w:val="20"/>
          <w:szCs w:val="20"/>
        </w:rPr>
        <w:t xml:space="preserve"> </w:t>
      </w:r>
      <w:proofErr w:type="spellStart"/>
      <w:r w:rsidRPr="006E1E09">
        <w:rPr>
          <w:rFonts w:ascii="Times New Roman" w:hAnsi="Times New Roman" w:cs="Times New Roman"/>
          <w:b/>
          <w:sz w:val="20"/>
          <w:szCs w:val="20"/>
        </w:rPr>
        <w:t>Pengumpulan</w:t>
      </w:r>
      <w:proofErr w:type="spellEnd"/>
      <w:r w:rsidRPr="006E1E09">
        <w:rPr>
          <w:rFonts w:ascii="Times New Roman" w:hAnsi="Times New Roman" w:cs="Times New Roman"/>
          <w:b/>
          <w:sz w:val="20"/>
          <w:szCs w:val="20"/>
        </w:rPr>
        <w:t xml:space="preserve"> Data</w:t>
      </w:r>
    </w:p>
    <w:p w14:paraId="3B19BDCD" w14:textId="1FCAE9C0" w:rsidR="00AF1B31" w:rsidRPr="00AF1B31" w:rsidRDefault="00D97D3E" w:rsidP="00AF1B31">
      <w:pPr>
        <w:spacing w:line="276" w:lineRule="auto"/>
        <w:ind w:firstLine="540"/>
        <w:jc w:val="both"/>
        <w:rPr>
          <w:rFonts w:ascii="Times New Roman" w:eastAsia="Times New Roman" w:hAnsi="Times New Roman" w:cs="Times New Roman"/>
          <w:color w:val="000000" w:themeColor="text1"/>
          <w:sz w:val="20"/>
          <w:szCs w:val="20"/>
        </w:rPr>
      </w:pPr>
      <w:r w:rsidRPr="00D97D3E">
        <w:rPr>
          <w:rFonts w:ascii="Times New Roman" w:eastAsia="Times New Roman" w:hAnsi="Times New Roman" w:cs="Times New Roman"/>
          <w:color w:val="000000" w:themeColor="text1"/>
          <w:sz w:val="20"/>
          <w:szCs w:val="20"/>
        </w:rPr>
        <w:t xml:space="preserve">Teknik </w:t>
      </w:r>
      <w:proofErr w:type="spellStart"/>
      <w:r w:rsidRPr="00D97D3E">
        <w:rPr>
          <w:rFonts w:ascii="Times New Roman" w:eastAsia="Times New Roman" w:hAnsi="Times New Roman" w:cs="Times New Roman"/>
          <w:color w:val="000000" w:themeColor="text1"/>
          <w:sz w:val="20"/>
          <w:szCs w:val="20"/>
        </w:rPr>
        <w:t>pengumpulan</w:t>
      </w:r>
      <w:proofErr w:type="spellEnd"/>
      <w:r w:rsidRPr="00D97D3E">
        <w:rPr>
          <w:rFonts w:ascii="Times New Roman" w:eastAsia="Times New Roman" w:hAnsi="Times New Roman" w:cs="Times New Roman"/>
          <w:color w:val="000000" w:themeColor="text1"/>
          <w:sz w:val="20"/>
          <w:szCs w:val="20"/>
        </w:rPr>
        <w:t xml:space="preserve"> data yang </w:t>
      </w:r>
      <w:proofErr w:type="spellStart"/>
      <w:r w:rsidRPr="00D97D3E">
        <w:rPr>
          <w:rFonts w:ascii="Times New Roman" w:eastAsia="Times New Roman" w:hAnsi="Times New Roman" w:cs="Times New Roman"/>
          <w:color w:val="000000" w:themeColor="text1"/>
          <w:sz w:val="20"/>
          <w:szCs w:val="20"/>
        </w:rPr>
        <w:t>digunakan</w:t>
      </w:r>
      <w:proofErr w:type="spellEnd"/>
      <w:r w:rsidRPr="00D97D3E">
        <w:rPr>
          <w:rFonts w:ascii="Times New Roman" w:eastAsia="Times New Roman" w:hAnsi="Times New Roman" w:cs="Times New Roman"/>
          <w:color w:val="000000" w:themeColor="text1"/>
          <w:sz w:val="20"/>
          <w:szCs w:val="20"/>
        </w:rPr>
        <w:t xml:space="preserve"> pada </w:t>
      </w:r>
      <w:proofErr w:type="spellStart"/>
      <w:r w:rsidRPr="00D97D3E">
        <w:rPr>
          <w:rFonts w:ascii="Times New Roman" w:eastAsia="Times New Roman" w:hAnsi="Times New Roman" w:cs="Times New Roman"/>
          <w:color w:val="000000" w:themeColor="text1"/>
          <w:sz w:val="20"/>
          <w:szCs w:val="20"/>
        </w:rPr>
        <w:t>penelitian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ini</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adalah</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kuesioner</w:t>
      </w:r>
      <w:proofErr w:type="spellEnd"/>
      <w:r w:rsidRPr="00D97D3E">
        <w:rPr>
          <w:rFonts w:ascii="Times New Roman" w:eastAsia="Times New Roman" w:hAnsi="Times New Roman" w:cs="Times New Roman"/>
          <w:color w:val="000000" w:themeColor="text1"/>
          <w:sz w:val="20"/>
          <w:szCs w:val="20"/>
        </w:rPr>
        <w:t>.</w:t>
      </w:r>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Pengumpulan</w:t>
      </w:r>
      <w:proofErr w:type="spellEnd"/>
      <w:r w:rsidRPr="00D97D3E">
        <w:rPr>
          <w:rFonts w:ascii="Times New Roman" w:hAnsi="Times New Roman" w:cs="Times New Roman"/>
          <w:color w:val="000000" w:themeColor="text1"/>
          <w:sz w:val="20"/>
          <w:szCs w:val="20"/>
        </w:rPr>
        <w:t xml:space="preserve"> data </w:t>
      </w:r>
      <w:proofErr w:type="spellStart"/>
      <w:r w:rsidRPr="00D97D3E">
        <w:rPr>
          <w:rFonts w:ascii="Times New Roman" w:hAnsi="Times New Roman" w:cs="Times New Roman"/>
          <w:color w:val="000000" w:themeColor="text1"/>
          <w:sz w:val="20"/>
          <w:szCs w:val="20"/>
        </w:rPr>
        <w:t>membutuhkan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suatu</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instrumen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Instrumen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pengumpulan</w:t>
      </w:r>
      <w:proofErr w:type="spellEnd"/>
      <w:r w:rsidRPr="00D97D3E">
        <w:rPr>
          <w:rFonts w:ascii="Times New Roman" w:hAnsi="Times New Roman" w:cs="Times New Roman"/>
          <w:color w:val="000000" w:themeColor="text1"/>
          <w:sz w:val="20"/>
          <w:szCs w:val="20"/>
        </w:rPr>
        <w:t xml:space="preserve"> data </w:t>
      </w:r>
      <w:proofErr w:type="spellStart"/>
      <w:r w:rsidRPr="00D97D3E">
        <w:rPr>
          <w:rFonts w:ascii="Times New Roman" w:hAnsi="Times New Roman" w:cs="Times New Roman"/>
          <w:color w:val="000000" w:themeColor="text1"/>
          <w:sz w:val="20"/>
          <w:szCs w:val="20"/>
        </w:rPr>
        <w:t>adalah</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suatu</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alat</w:t>
      </w:r>
      <w:proofErr w:type="spellEnd"/>
      <w:r w:rsidRPr="00D97D3E">
        <w:rPr>
          <w:rFonts w:ascii="Times New Roman" w:hAnsi="Times New Roman" w:cs="Times New Roman"/>
          <w:color w:val="000000" w:themeColor="text1"/>
          <w:sz w:val="20"/>
          <w:szCs w:val="20"/>
        </w:rPr>
        <w:t xml:space="preserve"> yang </w:t>
      </w:r>
      <w:proofErr w:type="spellStart"/>
      <w:r w:rsidRPr="00D97D3E">
        <w:rPr>
          <w:rFonts w:ascii="Times New Roman" w:hAnsi="Times New Roman" w:cs="Times New Roman"/>
          <w:color w:val="000000" w:themeColor="text1"/>
          <w:sz w:val="20"/>
          <w:szCs w:val="20"/>
        </w:rPr>
        <w:t>digunakan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untuk</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mengumpulkan</w:t>
      </w:r>
      <w:proofErr w:type="spellEnd"/>
      <w:r w:rsidRPr="00D97D3E">
        <w:rPr>
          <w:rFonts w:ascii="Times New Roman" w:hAnsi="Times New Roman" w:cs="Times New Roman"/>
          <w:color w:val="000000" w:themeColor="text1"/>
          <w:sz w:val="20"/>
          <w:szCs w:val="20"/>
        </w:rPr>
        <w:t xml:space="preserve"> data yang </w:t>
      </w:r>
      <w:proofErr w:type="spellStart"/>
      <w:r w:rsidRPr="00D97D3E">
        <w:rPr>
          <w:rFonts w:ascii="Times New Roman" w:hAnsi="Times New Roman" w:cs="Times New Roman"/>
          <w:color w:val="000000" w:themeColor="text1"/>
          <w:sz w:val="20"/>
          <w:szCs w:val="20"/>
        </w:rPr>
        <w:t>bersumber</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dari</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responden</w:t>
      </w:r>
      <w:proofErr w:type="spellEnd"/>
      <w:r w:rsidRPr="00D97D3E">
        <w:rPr>
          <w:rFonts w:ascii="Times New Roman" w:hAnsi="Times New Roman" w:cs="Times New Roman"/>
          <w:color w:val="000000" w:themeColor="text1"/>
          <w:sz w:val="20"/>
          <w:szCs w:val="20"/>
        </w:rPr>
        <w:t xml:space="preserve">. Salah </w:t>
      </w:r>
      <w:proofErr w:type="spellStart"/>
      <w:r w:rsidRPr="00D97D3E">
        <w:rPr>
          <w:rFonts w:ascii="Times New Roman" w:hAnsi="Times New Roman" w:cs="Times New Roman"/>
          <w:color w:val="000000" w:themeColor="text1"/>
          <w:sz w:val="20"/>
          <w:szCs w:val="20"/>
        </w:rPr>
        <w:t>satu</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instrumen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pengumpulan</w:t>
      </w:r>
      <w:proofErr w:type="spellEnd"/>
      <w:r w:rsidRPr="00D97D3E">
        <w:rPr>
          <w:rFonts w:ascii="Times New Roman" w:hAnsi="Times New Roman" w:cs="Times New Roman"/>
          <w:color w:val="000000" w:themeColor="text1"/>
          <w:sz w:val="20"/>
          <w:szCs w:val="20"/>
        </w:rPr>
        <w:t xml:space="preserve"> data </w:t>
      </w:r>
      <w:proofErr w:type="spellStart"/>
      <w:r w:rsidRPr="00D97D3E">
        <w:rPr>
          <w:rFonts w:ascii="Times New Roman" w:hAnsi="Times New Roman" w:cs="Times New Roman"/>
          <w:color w:val="000000" w:themeColor="text1"/>
          <w:sz w:val="20"/>
          <w:szCs w:val="20"/>
        </w:rPr>
        <w:t>adalah</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kuesioner</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Kuesioner</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adalah</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suatu</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instrumen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pengumpulan</w:t>
      </w:r>
      <w:proofErr w:type="spellEnd"/>
      <w:r w:rsidRPr="00D97D3E">
        <w:rPr>
          <w:rFonts w:ascii="Times New Roman" w:hAnsi="Times New Roman" w:cs="Times New Roman"/>
          <w:color w:val="000000" w:themeColor="text1"/>
          <w:sz w:val="20"/>
          <w:szCs w:val="20"/>
        </w:rPr>
        <w:t xml:space="preserve"> data yang </w:t>
      </w:r>
      <w:proofErr w:type="spellStart"/>
      <w:r w:rsidRPr="00D97D3E">
        <w:rPr>
          <w:rFonts w:ascii="Times New Roman" w:hAnsi="Times New Roman" w:cs="Times New Roman"/>
          <w:color w:val="000000" w:themeColor="text1"/>
          <w:sz w:val="20"/>
          <w:szCs w:val="20"/>
        </w:rPr>
        <w:t>digunakan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untuk</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mengumpulkan</w:t>
      </w:r>
      <w:proofErr w:type="spellEnd"/>
      <w:r w:rsidRPr="00D97D3E">
        <w:rPr>
          <w:rFonts w:ascii="Times New Roman" w:hAnsi="Times New Roman" w:cs="Times New Roman"/>
          <w:color w:val="000000" w:themeColor="text1"/>
          <w:sz w:val="20"/>
          <w:szCs w:val="20"/>
        </w:rPr>
        <w:t xml:space="preserve"> data </w:t>
      </w:r>
      <w:proofErr w:type="spellStart"/>
      <w:r w:rsidRPr="00D97D3E">
        <w:rPr>
          <w:rFonts w:ascii="Times New Roman" w:hAnsi="Times New Roman" w:cs="Times New Roman"/>
          <w:color w:val="000000" w:themeColor="text1"/>
          <w:sz w:val="20"/>
          <w:szCs w:val="20"/>
        </w:rPr>
        <w:t>dalam</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jumlah</w:t>
      </w:r>
      <w:proofErr w:type="spellEnd"/>
      <w:r w:rsidRPr="00D97D3E">
        <w:rPr>
          <w:rFonts w:ascii="Times New Roman" w:hAnsi="Times New Roman" w:cs="Times New Roman"/>
          <w:color w:val="000000" w:themeColor="text1"/>
          <w:sz w:val="20"/>
          <w:szCs w:val="20"/>
        </w:rPr>
        <w:t xml:space="preserve"> yang </w:t>
      </w:r>
      <w:proofErr w:type="spellStart"/>
      <w:r w:rsidRPr="00D97D3E">
        <w:rPr>
          <w:rFonts w:ascii="Times New Roman" w:hAnsi="Times New Roman" w:cs="Times New Roman"/>
          <w:color w:val="000000" w:themeColor="text1"/>
          <w:sz w:val="20"/>
          <w:szCs w:val="20"/>
        </w:rPr>
        <w:t>besar</w:t>
      </w:r>
      <w:proofErr w:type="spellEnd"/>
      <w:r w:rsidRPr="00D97D3E">
        <w:rPr>
          <w:rFonts w:ascii="Times New Roman" w:hAnsi="Times New Roman" w:cs="Times New Roman"/>
          <w:color w:val="000000" w:themeColor="text1"/>
          <w:sz w:val="20"/>
          <w:szCs w:val="20"/>
        </w:rPr>
        <w:t xml:space="preserve"> (Ismail &amp; </w:t>
      </w:r>
      <w:proofErr w:type="spellStart"/>
      <w:r w:rsidRPr="00D97D3E">
        <w:rPr>
          <w:rFonts w:ascii="Times New Roman" w:hAnsi="Times New Roman" w:cs="Times New Roman"/>
          <w:color w:val="000000" w:themeColor="text1"/>
          <w:sz w:val="20"/>
          <w:szCs w:val="20"/>
        </w:rPr>
        <w:t>AlBahri</w:t>
      </w:r>
      <w:proofErr w:type="spellEnd"/>
      <w:r w:rsidRPr="00D97D3E">
        <w:rPr>
          <w:rFonts w:ascii="Times New Roman" w:hAnsi="Times New Roman" w:cs="Times New Roman"/>
          <w:color w:val="000000" w:themeColor="text1"/>
          <w:sz w:val="20"/>
          <w:szCs w:val="20"/>
        </w:rPr>
        <w:t xml:space="preserve">, 2019). </w:t>
      </w:r>
      <w:proofErr w:type="spellStart"/>
      <w:r w:rsidRPr="00D97D3E">
        <w:rPr>
          <w:rFonts w:ascii="Times New Roman" w:hAnsi="Times New Roman" w:cs="Times New Roman"/>
          <w:color w:val="000000" w:themeColor="text1"/>
          <w:sz w:val="20"/>
          <w:szCs w:val="20"/>
        </w:rPr>
        <w:t>Caranya</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dengan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memberikan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sejumlah</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pertanyaan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tertulis</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secara</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terstruktur</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kepada</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respoden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berkaitan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degan</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tanggapannya</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terhadap</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berbagai</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variabel</w:t>
      </w:r>
      <w:proofErr w:type="spellEnd"/>
      <w:r w:rsidRPr="00D97D3E">
        <w:rPr>
          <w:rFonts w:ascii="Times New Roman" w:hAnsi="Times New Roman" w:cs="Times New Roman"/>
          <w:color w:val="000000" w:themeColor="text1"/>
          <w:sz w:val="20"/>
          <w:szCs w:val="20"/>
        </w:rPr>
        <w:t xml:space="preserve"> yang </w:t>
      </w:r>
      <w:proofErr w:type="spellStart"/>
      <w:r w:rsidRPr="00D97D3E">
        <w:rPr>
          <w:rFonts w:ascii="Times New Roman" w:hAnsi="Times New Roman" w:cs="Times New Roman"/>
          <w:color w:val="000000" w:themeColor="text1"/>
          <w:sz w:val="20"/>
          <w:szCs w:val="20"/>
        </w:rPr>
        <w:t>diteliti</w:t>
      </w:r>
      <w:proofErr w:type="spellEnd"/>
      <w:r w:rsidRPr="00D97D3E">
        <w:rPr>
          <w:rFonts w:ascii="Times New Roman" w:hAnsi="Times New Roman" w:cs="Times New Roman"/>
          <w:color w:val="000000" w:themeColor="text1"/>
          <w:sz w:val="20"/>
          <w:szCs w:val="20"/>
        </w:rPr>
        <w:t xml:space="preserve"> (</w:t>
      </w:r>
      <w:proofErr w:type="spellStart"/>
      <w:r w:rsidRPr="00D97D3E">
        <w:rPr>
          <w:rFonts w:ascii="Times New Roman" w:hAnsi="Times New Roman" w:cs="Times New Roman"/>
          <w:color w:val="000000" w:themeColor="text1"/>
          <w:sz w:val="20"/>
          <w:szCs w:val="20"/>
        </w:rPr>
        <w:t>Muchlis</w:t>
      </w:r>
      <w:proofErr w:type="spellEnd"/>
      <w:r w:rsidRPr="00D97D3E">
        <w:rPr>
          <w:rFonts w:ascii="Times New Roman" w:hAnsi="Times New Roman" w:cs="Times New Roman"/>
          <w:color w:val="000000" w:themeColor="text1"/>
          <w:sz w:val="20"/>
          <w:szCs w:val="20"/>
        </w:rPr>
        <w:t>, Christian, &amp; Sari, 2019).</w:t>
      </w:r>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Kuesioner</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dapat</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berupa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pertanyaan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terbuka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atau</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tertutup</w:t>
      </w:r>
      <w:proofErr w:type="spellEnd"/>
      <w:r w:rsidRPr="00D97D3E">
        <w:rPr>
          <w:rFonts w:ascii="Times New Roman" w:eastAsia="Times New Roman" w:hAnsi="Times New Roman" w:cs="Times New Roman"/>
          <w:color w:val="000000" w:themeColor="text1"/>
          <w:sz w:val="20"/>
          <w:szCs w:val="20"/>
        </w:rPr>
        <w:t xml:space="preserve">, dan </w:t>
      </w:r>
      <w:proofErr w:type="spellStart"/>
      <w:r w:rsidRPr="00D97D3E">
        <w:rPr>
          <w:rFonts w:ascii="Times New Roman" w:eastAsia="Times New Roman" w:hAnsi="Times New Roman" w:cs="Times New Roman"/>
          <w:color w:val="000000" w:themeColor="text1"/>
          <w:sz w:val="20"/>
          <w:szCs w:val="20"/>
        </w:rPr>
        <w:t>dapat</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diberikan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kepada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responden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secara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langsung</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atau</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tidak</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langsung</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Semua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konsumen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Rown</w:t>
      </w:r>
      <w:proofErr w:type="spellEnd"/>
      <w:r w:rsidRPr="00D97D3E">
        <w:rPr>
          <w:rFonts w:ascii="Times New Roman" w:eastAsia="Times New Roman" w:hAnsi="Times New Roman" w:cs="Times New Roman"/>
          <w:color w:val="000000" w:themeColor="text1"/>
          <w:sz w:val="20"/>
          <w:szCs w:val="20"/>
        </w:rPr>
        <w:t xml:space="preserve"> Division </w:t>
      </w:r>
      <w:proofErr w:type="spellStart"/>
      <w:r w:rsidRPr="00D97D3E">
        <w:rPr>
          <w:rFonts w:ascii="Times New Roman" w:eastAsia="Times New Roman" w:hAnsi="Times New Roman" w:cs="Times New Roman"/>
          <w:color w:val="000000" w:themeColor="text1"/>
          <w:sz w:val="20"/>
          <w:szCs w:val="20"/>
        </w:rPr>
        <w:t>Karanganyar</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akan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menerima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kuesioner</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mulai</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tanggal</w:t>
      </w:r>
      <w:proofErr w:type="spellEnd"/>
      <w:r w:rsidRPr="00D97D3E">
        <w:rPr>
          <w:rFonts w:ascii="Times New Roman" w:eastAsia="Times New Roman" w:hAnsi="Times New Roman" w:cs="Times New Roman"/>
          <w:color w:val="000000" w:themeColor="text1"/>
          <w:sz w:val="20"/>
          <w:szCs w:val="20"/>
        </w:rPr>
        <w:t xml:space="preserve"> 3-11 </w:t>
      </w:r>
      <w:proofErr w:type="spellStart"/>
      <w:r w:rsidRPr="00D97D3E">
        <w:rPr>
          <w:rFonts w:ascii="Times New Roman" w:eastAsia="Times New Roman" w:hAnsi="Times New Roman" w:cs="Times New Roman"/>
          <w:color w:val="000000" w:themeColor="text1"/>
          <w:sz w:val="20"/>
          <w:szCs w:val="20"/>
        </w:rPr>
        <w:t>Desember</w:t>
      </w:r>
      <w:proofErr w:type="spellEnd"/>
      <w:r w:rsidRPr="00D97D3E">
        <w:rPr>
          <w:rFonts w:ascii="Times New Roman" w:eastAsia="Times New Roman" w:hAnsi="Times New Roman" w:cs="Times New Roman"/>
          <w:color w:val="000000" w:themeColor="text1"/>
          <w:sz w:val="20"/>
          <w:szCs w:val="20"/>
        </w:rPr>
        <w:t xml:space="preserve"> 2024 </w:t>
      </w:r>
      <w:proofErr w:type="spellStart"/>
      <w:r w:rsidRPr="00D97D3E">
        <w:rPr>
          <w:rFonts w:ascii="Times New Roman" w:eastAsia="Times New Roman" w:hAnsi="Times New Roman" w:cs="Times New Roman"/>
          <w:color w:val="000000" w:themeColor="text1"/>
          <w:sz w:val="20"/>
          <w:szCs w:val="20"/>
        </w:rPr>
        <w:t>secara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langsung</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dari</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mereka</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dengan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pilihan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jawaban</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alternatif</w:t>
      </w:r>
      <w:proofErr w:type="spellEnd"/>
      <w:r w:rsidRPr="00D97D3E">
        <w:rPr>
          <w:rFonts w:ascii="Times New Roman" w:eastAsia="Times New Roman" w:hAnsi="Times New Roman" w:cs="Times New Roman"/>
          <w:color w:val="000000" w:themeColor="text1"/>
          <w:sz w:val="20"/>
          <w:szCs w:val="20"/>
        </w:rPr>
        <w:t xml:space="preserve"> yang </w:t>
      </w:r>
      <w:proofErr w:type="spellStart"/>
      <w:r w:rsidRPr="00D97D3E">
        <w:rPr>
          <w:rFonts w:ascii="Times New Roman" w:eastAsia="Times New Roman" w:hAnsi="Times New Roman" w:cs="Times New Roman"/>
          <w:color w:val="000000" w:themeColor="text1"/>
          <w:sz w:val="20"/>
          <w:szCs w:val="20"/>
        </w:rPr>
        <w:t>telah</w:t>
      </w:r>
      <w:proofErr w:type="spellEnd"/>
      <w:r w:rsidRPr="00D97D3E">
        <w:rPr>
          <w:rFonts w:ascii="Times New Roman" w:eastAsia="Times New Roman" w:hAnsi="Times New Roman" w:cs="Times New Roman"/>
          <w:color w:val="000000" w:themeColor="text1"/>
          <w:sz w:val="20"/>
          <w:szCs w:val="20"/>
        </w:rPr>
        <w:t xml:space="preserve"> </w:t>
      </w:r>
      <w:proofErr w:type="spellStart"/>
      <w:r w:rsidRPr="00D97D3E">
        <w:rPr>
          <w:rFonts w:ascii="Times New Roman" w:eastAsia="Times New Roman" w:hAnsi="Times New Roman" w:cs="Times New Roman"/>
          <w:color w:val="000000" w:themeColor="text1"/>
          <w:sz w:val="20"/>
          <w:szCs w:val="20"/>
        </w:rPr>
        <w:t>disediakan</w:t>
      </w:r>
      <w:proofErr w:type="spellEnd"/>
      <w:r w:rsidRPr="00D97D3E">
        <w:rPr>
          <w:rFonts w:ascii="Times New Roman" w:eastAsia="Times New Roman" w:hAnsi="Times New Roman" w:cs="Times New Roman"/>
          <w:color w:val="000000" w:themeColor="text1"/>
          <w:sz w:val="20"/>
          <w:szCs w:val="20"/>
        </w:rPr>
        <w:t xml:space="preserve">. </w:t>
      </w:r>
    </w:p>
    <w:p w14:paraId="53F1DEF4" w14:textId="77777777" w:rsidR="00D97D3E" w:rsidRDefault="00D97D3E" w:rsidP="002A07E5">
      <w:pPr>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Teknik </w:t>
      </w:r>
      <w:proofErr w:type="spellStart"/>
      <w:r>
        <w:rPr>
          <w:rFonts w:ascii="Times New Roman" w:hAnsi="Times New Roman" w:cs="Times New Roman"/>
          <w:b/>
          <w:bCs/>
          <w:sz w:val="20"/>
          <w:szCs w:val="20"/>
        </w:rPr>
        <w:t>Analisi</w:t>
      </w:r>
      <w:proofErr w:type="spellEnd"/>
      <w:r>
        <w:rPr>
          <w:rFonts w:ascii="Times New Roman" w:hAnsi="Times New Roman" w:cs="Times New Roman"/>
          <w:b/>
          <w:bCs/>
          <w:sz w:val="20"/>
          <w:szCs w:val="20"/>
        </w:rPr>
        <w:t xml:space="preserve"> Data</w:t>
      </w:r>
    </w:p>
    <w:p w14:paraId="01030698" w14:textId="3DF2C3B1" w:rsidR="00D97D3E" w:rsidRPr="00017300" w:rsidRDefault="00D97D3E" w:rsidP="00AF1B31">
      <w:pPr>
        <w:spacing w:line="276" w:lineRule="auto"/>
        <w:ind w:firstLine="540"/>
        <w:jc w:val="both"/>
        <w:rPr>
          <w:rFonts w:ascii="Times New Roman" w:hAnsi="Times New Roman" w:cs="Times New Roman"/>
          <w:b/>
          <w:bCs/>
          <w:sz w:val="20"/>
          <w:szCs w:val="20"/>
        </w:rPr>
      </w:pPr>
      <w:r>
        <w:rPr>
          <w:rFonts w:ascii="Times New Roman" w:hAnsi="Times New Roman" w:cs="Times New Roman"/>
          <w:b/>
          <w:bCs/>
          <w:sz w:val="20"/>
          <w:szCs w:val="20"/>
        </w:rPr>
        <w:tab/>
      </w:r>
      <w:proofErr w:type="spellStart"/>
      <w:r w:rsidRPr="00AF1B31">
        <w:rPr>
          <w:rFonts w:ascii="Times New Roman" w:eastAsia="Times New Roman" w:hAnsi="Times New Roman" w:cs="Times New Roman"/>
          <w:color w:val="000000"/>
          <w:sz w:val="20"/>
          <w:szCs w:val="20"/>
        </w:rPr>
        <w:t>Metode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analisis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regresi</w:t>
      </w:r>
      <w:proofErr w:type="spellEnd"/>
      <w:r>
        <w:rPr>
          <w:rFonts w:ascii="Times New Roman" w:hAnsi="Times New Roman" w:cs="Times New Roman"/>
          <w:sz w:val="20"/>
          <w:szCs w:val="20"/>
        </w:rPr>
        <w:t xml:space="preserve"> linier </w:t>
      </w:r>
      <w:proofErr w:type="spellStart"/>
      <w:r>
        <w:rPr>
          <w:rFonts w:ascii="Times New Roman" w:hAnsi="Times New Roman" w:cs="Times New Roman"/>
          <w:sz w:val="20"/>
          <w:szCs w:val="20"/>
        </w:rPr>
        <w:t>berganda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menguji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hipotesis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Analisis</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dioperasikan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melalui</w:t>
      </w:r>
      <w:proofErr w:type="spellEnd"/>
      <w:r>
        <w:rPr>
          <w:rFonts w:ascii="Times New Roman" w:hAnsi="Times New Roman" w:cs="Times New Roman"/>
          <w:sz w:val="20"/>
          <w:szCs w:val="20"/>
        </w:rPr>
        <w:t xml:space="preserve"> program SPSS, </w:t>
      </w:r>
      <w:proofErr w:type="spellStart"/>
      <w:r>
        <w:rPr>
          <w:rFonts w:ascii="Times New Roman" w:hAnsi="Times New Roman" w:cs="Times New Roman"/>
          <w:sz w:val="20"/>
          <w:szCs w:val="20"/>
        </w:rPr>
        <w:t>terdapat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beberapa</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analisis</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Instrumen</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dan Uji </w:t>
      </w:r>
      <w:proofErr w:type="spellStart"/>
      <w:r>
        <w:rPr>
          <w:rFonts w:ascii="Times New Roman" w:hAnsi="Times New Roman" w:cs="Times New Roman"/>
          <w:sz w:val="20"/>
          <w:szCs w:val="20"/>
        </w:rPr>
        <w:t>reliabilitas</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Asumsi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Klasik</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normalitas</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multikolineritas</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heteroskedastisitas</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autokorelasi</w:t>
      </w:r>
      <w:proofErr w:type="spellEnd"/>
      <w:r>
        <w:rPr>
          <w:rFonts w:ascii="Times New Roman" w:hAnsi="Times New Roman" w:cs="Times New Roman"/>
          <w:sz w:val="20"/>
          <w:szCs w:val="20"/>
        </w:rPr>
        <w:t xml:space="preserve">), Uji t, Uji f dan Uji </w:t>
      </w:r>
      <w:proofErr w:type="spellStart"/>
      <w:r>
        <w:rPr>
          <w:rFonts w:ascii="Times New Roman" w:hAnsi="Times New Roman" w:cs="Times New Roman"/>
          <w:sz w:val="20"/>
          <w:szCs w:val="20"/>
        </w:rPr>
        <w:t>koefisien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determinasi</w:t>
      </w:r>
      <w:proofErr w:type="spellEnd"/>
      <w:r>
        <w:rPr>
          <w:rFonts w:ascii="Times New Roman" w:hAnsi="Times New Roman" w:cs="Times New Roman"/>
          <w:sz w:val="20"/>
          <w:szCs w:val="20"/>
        </w:rPr>
        <w:t xml:space="preserve"> (R</w:t>
      </w:r>
      <w:r w:rsidRPr="009E034B">
        <w:rPr>
          <w:rFonts w:ascii="Times New Roman" w:hAnsi="Times New Roman" w:cs="Times New Roman"/>
          <w:sz w:val="20"/>
          <w:szCs w:val="20"/>
          <w:vertAlign w:val="superscript"/>
        </w:rPr>
        <w:t>2</w:t>
      </w:r>
      <w:r>
        <w:rPr>
          <w:rFonts w:ascii="Times New Roman" w:hAnsi="Times New Roman" w:cs="Times New Roman"/>
          <w:sz w:val="20"/>
          <w:szCs w:val="20"/>
        </w:rPr>
        <w:t>)</w:t>
      </w:r>
    </w:p>
    <w:p w14:paraId="4AA398A6" w14:textId="77777777" w:rsidR="00D97D3E" w:rsidRPr="001D3A4E" w:rsidRDefault="00D97D3E" w:rsidP="002A07E5">
      <w:pPr>
        <w:spacing w:after="0" w:line="276" w:lineRule="auto"/>
        <w:jc w:val="both"/>
        <w:rPr>
          <w:rFonts w:ascii="Times New Roman" w:hAnsi="Times New Roman" w:cs="Times New Roman"/>
          <w:b/>
          <w:bCs/>
          <w:sz w:val="20"/>
          <w:szCs w:val="20"/>
        </w:rPr>
      </w:pPr>
      <w:r w:rsidRPr="001D3A4E">
        <w:rPr>
          <w:rFonts w:ascii="Times New Roman" w:hAnsi="Times New Roman" w:cs="Times New Roman"/>
          <w:b/>
          <w:bCs/>
          <w:sz w:val="20"/>
          <w:szCs w:val="20"/>
        </w:rPr>
        <w:t>HASIL PENELITIAN</w:t>
      </w:r>
    </w:p>
    <w:p w14:paraId="0123F838" w14:textId="77777777" w:rsidR="00D97D3E" w:rsidRPr="001D3A4E" w:rsidRDefault="00D97D3E" w:rsidP="002A07E5">
      <w:pPr>
        <w:pStyle w:val="ListParagraph"/>
        <w:numPr>
          <w:ilvl w:val="0"/>
          <w:numId w:val="12"/>
        </w:numPr>
        <w:tabs>
          <w:tab w:val="left" w:pos="0"/>
        </w:tabs>
        <w:spacing w:after="0" w:line="276" w:lineRule="auto"/>
        <w:ind w:left="-142" w:hanging="142"/>
        <w:jc w:val="both"/>
        <w:rPr>
          <w:rFonts w:ascii="Times New Roman" w:hAnsi="Times New Roman" w:cs="Times New Roman"/>
          <w:sz w:val="20"/>
          <w:szCs w:val="20"/>
        </w:rPr>
      </w:pPr>
      <w:r w:rsidRPr="001D3A4E">
        <w:rPr>
          <w:rFonts w:ascii="Times New Roman" w:hAnsi="Times New Roman" w:cs="Times New Roman"/>
          <w:b/>
          <w:bCs/>
          <w:sz w:val="20"/>
          <w:szCs w:val="20"/>
        </w:rPr>
        <w:t xml:space="preserve">Uji </w:t>
      </w:r>
      <w:proofErr w:type="spellStart"/>
      <w:r w:rsidRPr="001D3A4E">
        <w:rPr>
          <w:rFonts w:ascii="Times New Roman" w:hAnsi="Times New Roman" w:cs="Times New Roman"/>
          <w:b/>
          <w:bCs/>
          <w:sz w:val="20"/>
          <w:szCs w:val="20"/>
        </w:rPr>
        <w:t>Instrumen</w:t>
      </w:r>
      <w:proofErr w:type="spellEnd"/>
    </w:p>
    <w:p w14:paraId="5DCBC38B" w14:textId="5390DDAF" w:rsidR="00E401DC" w:rsidRPr="00E401DC" w:rsidRDefault="00D97D3E" w:rsidP="002A07E5">
      <w:pPr>
        <w:pStyle w:val="ListParagraph"/>
        <w:numPr>
          <w:ilvl w:val="0"/>
          <w:numId w:val="13"/>
        </w:numPr>
        <w:tabs>
          <w:tab w:val="left" w:pos="0"/>
        </w:tabs>
        <w:spacing w:after="0" w:line="276" w:lineRule="auto"/>
        <w:ind w:left="284" w:hanging="284"/>
        <w:jc w:val="both"/>
        <w:rPr>
          <w:rFonts w:ascii="Times New Roman" w:hAnsi="Times New Roman" w:cs="Times New Roman"/>
          <w:sz w:val="20"/>
          <w:szCs w:val="20"/>
        </w:rPr>
      </w:pPr>
      <w:r w:rsidRPr="001D3A4E">
        <w:rPr>
          <w:rFonts w:ascii="Times New Roman" w:hAnsi="Times New Roman" w:cs="Times New Roman"/>
          <w:b/>
          <w:bCs/>
          <w:sz w:val="20"/>
          <w:szCs w:val="20"/>
        </w:rPr>
        <w:t xml:space="preserve">Uji </w:t>
      </w:r>
      <w:proofErr w:type="spellStart"/>
      <w:r w:rsidRPr="001D3A4E">
        <w:rPr>
          <w:rFonts w:ascii="Times New Roman" w:hAnsi="Times New Roman" w:cs="Times New Roman"/>
          <w:b/>
          <w:bCs/>
          <w:sz w:val="20"/>
          <w:szCs w:val="20"/>
        </w:rPr>
        <w:t>Validita</w:t>
      </w:r>
      <w:r>
        <w:rPr>
          <w:rFonts w:ascii="Times New Roman" w:hAnsi="Times New Roman" w:cs="Times New Roman"/>
          <w:b/>
          <w:bCs/>
          <w:sz w:val="20"/>
          <w:szCs w:val="20"/>
        </w:rPr>
        <w:t>s</w:t>
      </w:r>
      <w:proofErr w:type="spellEnd"/>
    </w:p>
    <w:p w14:paraId="52D05F73" w14:textId="4A94CDF3" w:rsidR="00E401DC" w:rsidRPr="00E401DC" w:rsidRDefault="00E401DC" w:rsidP="002A07E5">
      <w:pPr>
        <w:pStyle w:val="Caption"/>
        <w:spacing w:after="0" w:line="276" w:lineRule="auto"/>
        <w:ind w:left="-142" w:right="-53"/>
        <w:jc w:val="center"/>
        <w:rPr>
          <w:rFonts w:ascii="Times New Roman" w:hAnsi="Times New Roman" w:cs="Times New Roman"/>
          <w:b/>
          <w:bCs/>
          <w:i w:val="0"/>
          <w:iCs w:val="0"/>
          <w:color w:val="auto"/>
          <w:sz w:val="20"/>
          <w:szCs w:val="20"/>
        </w:rPr>
      </w:pPr>
      <w:proofErr w:type="spellStart"/>
      <w:r w:rsidRPr="00E401DC">
        <w:rPr>
          <w:rFonts w:ascii="Times New Roman" w:hAnsi="Times New Roman" w:cs="Times New Roman"/>
          <w:b/>
          <w:bCs/>
          <w:i w:val="0"/>
          <w:iCs w:val="0"/>
          <w:color w:val="auto"/>
          <w:sz w:val="20"/>
          <w:szCs w:val="20"/>
        </w:rPr>
        <w:t>Tabel</w:t>
      </w:r>
      <w:proofErr w:type="spellEnd"/>
      <w:r w:rsidRPr="00E401DC">
        <w:rPr>
          <w:rFonts w:ascii="Times New Roman" w:hAnsi="Times New Roman" w:cs="Times New Roman"/>
          <w:b/>
          <w:bCs/>
          <w:i w:val="0"/>
          <w:iCs w:val="0"/>
          <w:color w:val="auto"/>
          <w:sz w:val="20"/>
          <w:szCs w:val="20"/>
        </w:rPr>
        <w:t xml:space="preserve"> </w:t>
      </w:r>
      <w:proofErr w:type="spellStart"/>
      <w:r w:rsidRPr="00E401DC">
        <w:rPr>
          <w:rFonts w:ascii="Times New Roman" w:hAnsi="Times New Roman" w:cs="Times New Roman"/>
          <w:b/>
          <w:bCs/>
          <w:i w:val="0"/>
          <w:iCs w:val="0"/>
          <w:color w:val="auto"/>
          <w:sz w:val="20"/>
          <w:szCs w:val="20"/>
        </w:rPr>
        <w:t>hasil</w:t>
      </w:r>
      <w:proofErr w:type="spellEnd"/>
      <w:r w:rsidRPr="00E401DC">
        <w:rPr>
          <w:rFonts w:ascii="Times New Roman" w:hAnsi="Times New Roman" w:cs="Times New Roman"/>
          <w:b/>
          <w:bCs/>
          <w:i w:val="0"/>
          <w:iCs w:val="0"/>
          <w:color w:val="auto"/>
          <w:sz w:val="20"/>
          <w:szCs w:val="20"/>
        </w:rPr>
        <w:t xml:space="preserve"> uji </w:t>
      </w:r>
      <w:proofErr w:type="spellStart"/>
      <w:r w:rsidRPr="00E401DC">
        <w:rPr>
          <w:rFonts w:ascii="Times New Roman" w:hAnsi="Times New Roman" w:cs="Times New Roman"/>
          <w:b/>
          <w:bCs/>
          <w:i w:val="0"/>
          <w:iCs w:val="0"/>
          <w:color w:val="auto"/>
          <w:sz w:val="20"/>
          <w:szCs w:val="20"/>
        </w:rPr>
        <w:t>variabel</w:t>
      </w:r>
      <w:proofErr w:type="spellEnd"/>
      <w:r w:rsidRPr="00E401DC">
        <w:rPr>
          <w:rFonts w:ascii="Times New Roman" w:hAnsi="Times New Roman" w:cs="Times New Roman"/>
          <w:b/>
          <w:bCs/>
          <w:i w:val="0"/>
          <w:iCs w:val="0"/>
          <w:color w:val="auto"/>
          <w:sz w:val="20"/>
          <w:szCs w:val="20"/>
        </w:rPr>
        <w:t xml:space="preserve"> </w:t>
      </w:r>
      <w:proofErr w:type="spellStart"/>
      <w:r w:rsidRPr="00E401DC">
        <w:rPr>
          <w:rFonts w:ascii="Times New Roman" w:hAnsi="Times New Roman" w:cs="Times New Roman"/>
          <w:b/>
          <w:bCs/>
          <w:i w:val="0"/>
          <w:iCs w:val="0"/>
          <w:color w:val="auto"/>
          <w:sz w:val="20"/>
          <w:szCs w:val="20"/>
        </w:rPr>
        <w:t>keputusan</w:t>
      </w:r>
      <w:proofErr w:type="spellEnd"/>
      <w:r w:rsidRPr="00E401DC">
        <w:rPr>
          <w:rFonts w:ascii="Times New Roman" w:hAnsi="Times New Roman" w:cs="Times New Roman"/>
          <w:b/>
          <w:bCs/>
          <w:i w:val="0"/>
          <w:iCs w:val="0"/>
          <w:color w:val="auto"/>
          <w:sz w:val="20"/>
          <w:szCs w:val="20"/>
        </w:rPr>
        <w:t xml:space="preserve"> </w:t>
      </w:r>
      <w:proofErr w:type="spellStart"/>
      <w:r w:rsidRPr="00E401DC">
        <w:rPr>
          <w:rFonts w:ascii="Times New Roman" w:hAnsi="Times New Roman" w:cs="Times New Roman"/>
          <w:b/>
          <w:bCs/>
          <w:i w:val="0"/>
          <w:iCs w:val="0"/>
          <w:color w:val="auto"/>
          <w:sz w:val="20"/>
          <w:szCs w:val="20"/>
        </w:rPr>
        <w:t>pembelian</w:t>
      </w:r>
      <w:proofErr w:type="spellEnd"/>
    </w:p>
    <w:tbl>
      <w:tblPr>
        <w:tblStyle w:val="TableGrid"/>
        <w:tblW w:w="3549" w:type="dxa"/>
        <w:jc w:val="center"/>
        <w:tblLook w:val="04A0" w:firstRow="1" w:lastRow="0" w:firstColumn="1" w:lastColumn="0" w:noHBand="0" w:noVBand="1"/>
      </w:tblPr>
      <w:tblGrid>
        <w:gridCol w:w="1094"/>
        <w:gridCol w:w="782"/>
        <w:gridCol w:w="824"/>
        <w:gridCol w:w="849"/>
      </w:tblGrid>
      <w:tr w:rsidR="00E401DC" w:rsidRPr="00E401DC" w14:paraId="6AB30973" w14:textId="77777777" w:rsidTr="002A07E5">
        <w:trPr>
          <w:jc w:val="center"/>
        </w:trPr>
        <w:tc>
          <w:tcPr>
            <w:tcW w:w="957" w:type="dxa"/>
          </w:tcPr>
          <w:p w14:paraId="6D198E2D"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Item pernyataan</w:t>
            </w:r>
          </w:p>
        </w:tc>
        <w:tc>
          <w:tcPr>
            <w:tcW w:w="782" w:type="dxa"/>
          </w:tcPr>
          <w:p w14:paraId="087036A8" w14:textId="77777777" w:rsidR="00E401DC" w:rsidRPr="00E401DC" w:rsidRDefault="00386F80" w:rsidP="002A07E5">
            <w:pPr>
              <w:tabs>
                <w:tab w:val="left" w:pos="1985"/>
              </w:tabs>
              <w:spacing w:line="276" w:lineRule="auto"/>
              <w:contextualSpacing/>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hitung</m:t>
                    </m:r>
                  </m:sub>
                </m:sSub>
              </m:oMath>
            </m:oMathPara>
          </w:p>
        </w:tc>
        <w:tc>
          <w:tcPr>
            <w:tcW w:w="857" w:type="dxa"/>
          </w:tcPr>
          <w:p w14:paraId="53ED8A7F" w14:textId="77777777" w:rsidR="00E401DC" w:rsidRPr="00E401DC" w:rsidRDefault="00386F80" w:rsidP="002A07E5">
            <w:pPr>
              <w:tabs>
                <w:tab w:val="left" w:pos="1985"/>
              </w:tabs>
              <w:spacing w:line="276" w:lineRule="auto"/>
              <w:contextualSpacing/>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tabel</m:t>
                    </m:r>
                  </m:sub>
                </m:sSub>
              </m:oMath>
            </m:oMathPara>
          </w:p>
        </w:tc>
        <w:tc>
          <w:tcPr>
            <w:tcW w:w="953" w:type="dxa"/>
          </w:tcPr>
          <w:p w14:paraId="5AE6FE34"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Hasil</w:t>
            </w:r>
          </w:p>
        </w:tc>
      </w:tr>
      <w:tr w:rsidR="00E401DC" w:rsidRPr="00E401DC" w14:paraId="718829A8" w14:textId="77777777" w:rsidTr="002A07E5">
        <w:trPr>
          <w:jc w:val="center"/>
        </w:trPr>
        <w:tc>
          <w:tcPr>
            <w:tcW w:w="957" w:type="dxa"/>
          </w:tcPr>
          <w:p w14:paraId="717E6494"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Y_1</w:t>
            </w:r>
          </w:p>
        </w:tc>
        <w:tc>
          <w:tcPr>
            <w:tcW w:w="782" w:type="dxa"/>
          </w:tcPr>
          <w:p w14:paraId="18E57FDF" w14:textId="125A4044" w:rsidR="00E401DC" w:rsidRPr="00E401DC" w:rsidRDefault="00DE0EDF" w:rsidP="002A07E5">
            <w:pPr>
              <w:tabs>
                <w:tab w:val="left" w:pos="1985"/>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00E401DC" w:rsidRPr="00E401DC">
              <w:rPr>
                <w:rFonts w:ascii="Times New Roman" w:hAnsi="Times New Roman" w:cs="Times New Roman"/>
                <w:sz w:val="20"/>
                <w:szCs w:val="20"/>
              </w:rPr>
              <w:t>,457</w:t>
            </w:r>
          </w:p>
        </w:tc>
        <w:tc>
          <w:tcPr>
            <w:tcW w:w="857" w:type="dxa"/>
          </w:tcPr>
          <w:p w14:paraId="37675C76" w14:textId="77777777" w:rsidR="00E401DC" w:rsidRPr="00E401DC" w:rsidRDefault="00E401DC" w:rsidP="002A07E5">
            <w:pPr>
              <w:tabs>
                <w:tab w:val="left" w:pos="1985"/>
              </w:tabs>
              <w:spacing w:line="276" w:lineRule="auto"/>
              <w:contextualSpacing/>
              <w:jc w:val="both"/>
              <w:rPr>
                <w:rFonts w:ascii="Times New Roman" w:hAnsi="Times New Roman" w:cs="Times New Roman"/>
                <w:sz w:val="20"/>
                <w:szCs w:val="20"/>
              </w:rPr>
            </w:pPr>
            <w:r w:rsidRPr="00E401DC">
              <w:rPr>
                <w:rFonts w:ascii="Times New Roman" w:hAnsi="Times New Roman" w:cs="Times New Roman"/>
                <w:sz w:val="20"/>
                <w:szCs w:val="20"/>
              </w:rPr>
              <w:t>0,1966</w:t>
            </w:r>
          </w:p>
        </w:tc>
        <w:tc>
          <w:tcPr>
            <w:tcW w:w="953" w:type="dxa"/>
          </w:tcPr>
          <w:p w14:paraId="1352FB87"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14294BFB" w14:textId="77777777" w:rsidTr="002A07E5">
        <w:trPr>
          <w:jc w:val="center"/>
        </w:trPr>
        <w:tc>
          <w:tcPr>
            <w:tcW w:w="957" w:type="dxa"/>
          </w:tcPr>
          <w:p w14:paraId="0FB2F40A"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Y_2</w:t>
            </w:r>
          </w:p>
        </w:tc>
        <w:tc>
          <w:tcPr>
            <w:tcW w:w="782" w:type="dxa"/>
          </w:tcPr>
          <w:p w14:paraId="5F48ED96" w14:textId="2B602275" w:rsidR="00E401DC" w:rsidRPr="00E401DC" w:rsidRDefault="00DE0EDF" w:rsidP="002A07E5">
            <w:pPr>
              <w:tabs>
                <w:tab w:val="left" w:pos="1985"/>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00E401DC" w:rsidRPr="00E401DC">
              <w:rPr>
                <w:rFonts w:ascii="Times New Roman" w:hAnsi="Times New Roman" w:cs="Times New Roman"/>
                <w:sz w:val="20"/>
                <w:szCs w:val="20"/>
              </w:rPr>
              <w:t>,590</w:t>
            </w:r>
          </w:p>
        </w:tc>
        <w:tc>
          <w:tcPr>
            <w:tcW w:w="857" w:type="dxa"/>
          </w:tcPr>
          <w:p w14:paraId="0BCF780D" w14:textId="77777777" w:rsidR="00E401DC" w:rsidRPr="00E401DC" w:rsidRDefault="00E401DC" w:rsidP="002A07E5">
            <w:pPr>
              <w:tabs>
                <w:tab w:val="left" w:pos="1985"/>
              </w:tabs>
              <w:spacing w:line="276" w:lineRule="auto"/>
              <w:contextualSpacing/>
              <w:jc w:val="both"/>
              <w:rPr>
                <w:rFonts w:ascii="Times New Roman" w:hAnsi="Times New Roman" w:cs="Times New Roman"/>
                <w:sz w:val="20"/>
                <w:szCs w:val="20"/>
              </w:rPr>
            </w:pPr>
            <w:r w:rsidRPr="00E401DC">
              <w:rPr>
                <w:rFonts w:ascii="Times New Roman" w:hAnsi="Times New Roman" w:cs="Times New Roman"/>
                <w:sz w:val="20"/>
                <w:szCs w:val="20"/>
              </w:rPr>
              <w:t>0,1966</w:t>
            </w:r>
          </w:p>
        </w:tc>
        <w:tc>
          <w:tcPr>
            <w:tcW w:w="953" w:type="dxa"/>
          </w:tcPr>
          <w:p w14:paraId="313D350F"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09F2F863" w14:textId="77777777" w:rsidTr="002A07E5">
        <w:trPr>
          <w:jc w:val="center"/>
        </w:trPr>
        <w:tc>
          <w:tcPr>
            <w:tcW w:w="957" w:type="dxa"/>
          </w:tcPr>
          <w:p w14:paraId="0F549342"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Y_3</w:t>
            </w:r>
          </w:p>
        </w:tc>
        <w:tc>
          <w:tcPr>
            <w:tcW w:w="782" w:type="dxa"/>
          </w:tcPr>
          <w:p w14:paraId="3AA211DC" w14:textId="2216AD5C" w:rsidR="00E401DC" w:rsidRPr="00E401DC" w:rsidRDefault="00DE0EDF" w:rsidP="002A07E5">
            <w:pPr>
              <w:tabs>
                <w:tab w:val="left" w:pos="1985"/>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00E401DC" w:rsidRPr="00E401DC">
              <w:rPr>
                <w:rFonts w:ascii="Times New Roman" w:hAnsi="Times New Roman" w:cs="Times New Roman"/>
                <w:sz w:val="20"/>
                <w:szCs w:val="20"/>
              </w:rPr>
              <w:t>,564</w:t>
            </w:r>
          </w:p>
        </w:tc>
        <w:tc>
          <w:tcPr>
            <w:tcW w:w="857" w:type="dxa"/>
          </w:tcPr>
          <w:p w14:paraId="7693F850" w14:textId="77777777" w:rsidR="00E401DC" w:rsidRPr="00E401DC" w:rsidRDefault="00E401DC" w:rsidP="002A07E5">
            <w:pPr>
              <w:tabs>
                <w:tab w:val="left" w:pos="1985"/>
              </w:tabs>
              <w:spacing w:line="276" w:lineRule="auto"/>
              <w:contextualSpacing/>
              <w:jc w:val="both"/>
              <w:rPr>
                <w:rFonts w:ascii="Times New Roman" w:hAnsi="Times New Roman" w:cs="Times New Roman"/>
                <w:sz w:val="20"/>
                <w:szCs w:val="20"/>
              </w:rPr>
            </w:pPr>
            <w:r w:rsidRPr="00E401DC">
              <w:rPr>
                <w:rFonts w:ascii="Times New Roman" w:hAnsi="Times New Roman" w:cs="Times New Roman"/>
                <w:sz w:val="20"/>
                <w:szCs w:val="20"/>
              </w:rPr>
              <w:t>0,1966</w:t>
            </w:r>
          </w:p>
        </w:tc>
        <w:tc>
          <w:tcPr>
            <w:tcW w:w="953" w:type="dxa"/>
          </w:tcPr>
          <w:p w14:paraId="25AA1BA3"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24EE2904" w14:textId="77777777" w:rsidTr="002A07E5">
        <w:trPr>
          <w:trHeight w:val="60"/>
          <w:jc w:val="center"/>
        </w:trPr>
        <w:tc>
          <w:tcPr>
            <w:tcW w:w="957" w:type="dxa"/>
          </w:tcPr>
          <w:p w14:paraId="492F9BF8"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Y_4</w:t>
            </w:r>
          </w:p>
        </w:tc>
        <w:tc>
          <w:tcPr>
            <w:tcW w:w="782" w:type="dxa"/>
          </w:tcPr>
          <w:p w14:paraId="427F672A" w14:textId="5B056781" w:rsidR="00E401DC" w:rsidRPr="00E401DC" w:rsidRDefault="00DE0EDF" w:rsidP="002A07E5">
            <w:pPr>
              <w:tabs>
                <w:tab w:val="left" w:pos="1985"/>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00E401DC" w:rsidRPr="00E401DC">
              <w:rPr>
                <w:rFonts w:ascii="Times New Roman" w:hAnsi="Times New Roman" w:cs="Times New Roman"/>
                <w:sz w:val="20"/>
                <w:szCs w:val="20"/>
              </w:rPr>
              <w:t>,515</w:t>
            </w:r>
          </w:p>
        </w:tc>
        <w:tc>
          <w:tcPr>
            <w:tcW w:w="857" w:type="dxa"/>
          </w:tcPr>
          <w:p w14:paraId="2CA58994" w14:textId="77777777" w:rsidR="00E401DC" w:rsidRPr="00E401DC" w:rsidRDefault="00E401DC" w:rsidP="002A07E5">
            <w:pPr>
              <w:tabs>
                <w:tab w:val="left" w:pos="1985"/>
              </w:tabs>
              <w:spacing w:line="276" w:lineRule="auto"/>
              <w:contextualSpacing/>
              <w:jc w:val="both"/>
              <w:rPr>
                <w:rFonts w:ascii="Times New Roman" w:hAnsi="Times New Roman" w:cs="Times New Roman"/>
                <w:sz w:val="20"/>
                <w:szCs w:val="20"/>
              </w:rPr>
            </w:pPr>
            <w:r w:rsidRPr="00E401DC">
              <w:rPr>
                <w:rFonts w:ascii="Times New Roman" w:hAnsi="Times New Roman" w:cs="Times New Roman"/>
                <w:sz w:val="20"/>
                <w:szCs w:val="20"/>
              </w:rPr>
              <w:t>0,1966</w:t>
            </w:r>
          </w:p>
        </w:tc>
        <w:tc>
          <w:tcPr>
            <w:tcW w:w="953" w:type="dxa"/>
          </w:tcPr>
          <w:p w14:paraId="659BCC01"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2628F24C" w14:textId="77777777" w:rsidTr="002A07E5">
        <w:trPr>
          <w:jc w:val="center"/>
        </w:trPr>
        <w:tc>
          <w:tcPr>
            <w:tcW w:w="957" w:type="dxa"/>
          </w:tcPr>
          <w:p w14:paraId="5FA85272"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Y_5</w:t>
            </w:r>
          </w:p>
        </w:tc>
        <w:tc>
          <w:tcPr>
            <w:tcW w:w="782" w:type="dxa"/>
          </w:tcPr>
          <w:p w14:paraId="576FD101" w14:textId="7960ABD5" w:rsidR="00E401DC" w:rsidRPr="00E401DC" w:rsidRDefault="00DE0EDF" w:rsidP="002A07E5">
            <w:pPr>
              <w:tabs>
                <w:tab w:val="left" w:pos="1985"/>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00E401DC" w:rsidRPr="00E401DC">
              <w:rPr>
                <w:rFonts w:ascii="Times New Roman" w:hAnsi="Times New Roman" w:cs="Times New Roman"/>
                <w:sz w:val="20"/>
                <w:szCs w:val="20"/>
              </w:rPr>
              <w:t>,566</w:t>
            </w:r>
          </w:p>
        </w:tc>
        <w:tc>
          <w:tcPr>
            <w:tcW w:w="857" w:type="dxa"/>
          </w:tcPr>
          <w:p w14:paraId="77B1FB49" w14:textId="77777777" w:rsidR="00E401DC" w:rsidRPr="00E401DC" w:rsidRDefault="00E401DC" w:rsidP="002A07E5">
            <w:pPr>
              <w:tabs>
                <w:tab w:val="left" w:pos="1985"/>
              </w:tabs>
              <w:spacing w:line="276" w:lineRule="auto"/>
              <w:contextualSpacing/>
              <w:jc w:val="both"/>
              <w:rPr>
                <w:rFonts w:ascii="Times New Roman" w:hAnsi="Times New Roman" w:cs="Times New Roman"/>
                <w:sz w:val="20"/>
                <w:szCs w:val="20"/>
              </w:rPr>
            </w:pPr>
            <w:r w:rsidRPr="00E401DC">
              <w:rPr>
                <w:rFonts w:ascii="Times New Roman" w:hAnsi="Times New Roman" w:cs="Times New Roman"/>
                <w:sz w:val="20"/>
                <w:szCs w:val="20"/>
              </w:rPr>
              <w:t>0,1966</w:t>
            </w:r>
          </w:p>
        </w:tc>
        <w:tc>
          <w:tcPr>
            <w:tcW w:w="953" w:type="dxa"/>
          </w:tcPr>
          <w:p w14:paraId="02021D41" w14:textId="297888B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bl>
    <w:p w14:paraId="4D545F4D" w14:textId="060DE561" w:rsidR="00E401DC" w:rsidRPr="00E401DC" w:rsidRDefault="00E401DC" w:rsidP="00AF1B31">
      <w:pPr>
        <w:pStyle w:val="Caption"/>
        <w:spacing w:after="0" w:line="276" w:lineRule="auto"/>
        <w:jc w:val="center"/>
        <w:rPr>
          <w:rFonts w:ascii="Times New Roman" w:hAnsi="Times New Roman" w:cs="Times New Roman"/>
          <w:b/>
          <w:bCs/>
          <w:i w:val="0"/>
          <w:iCs w:val="0"/>
          <w:color w:val="auto"/>
          <w:sz w:val="20"/>
          <w:szCs w:val="20"/>
        </w:rPr>
      </w:pPr>
      <w:proofErr w:type="spellStart"/>
      <w:r w:rsidRPr="001D3A4E">
        <w:rPr>
          <w:rFonts w:ascii="Times New Roman" w:hAnsi="Times New Roman" w:cs="Times New Roman"/>
          <w:b/>
          <w:bCs/>
          <w:i w:val="0"/>
          <w:iCs w:val="0"/>
          <w:color w:val="auto"/>
          <w:sz w:val="20"/>
          <w:szCs w:val="20"/>
        </w:rPr>
        <w:t>Tabel</w:t>
      </w:r>
      <w:proofErr w:type="spellEnd"/>
      <w:r w:rsidRPr="001D3A4E">
        <w:rPr>
          <w:rFonts w:ascii="Times New Roman" w:hAnsi="Times New Roman" w:cs="Times New Roman"/>
          <w:b/>
          <w:bCs/>
          <w:i w:val="0"/>
          <w:iCs w:val="0"/>
          <w:color w:val="auto"/>
          <w:sz w:val="20"/>
          <w:szCs w:val="20"/>
        </w:rPr>
        <w:t xml:space="preserve"> </w:t>
      </w:r>
      <w:proofErr w:type="spellStart"/>
      <w:r w:rsidRPr="001D3A4E">
        <w:rPr>
          <w:rFonts w:ascii="Times New Roman" w:hAnsi="Times New Roman" w:cs="Times New Roman"/>
          <w:b/>
          <w:bCs/>
          <w:i w:val="0"/>
          <w:iCs w:val="0"/>
          <w:color w:val="auto"/>
          <w:sz w:val="20"/>
          <w:szCs w:val="20"/>
        </w:rPr>
        <w:t>hasil</w:t>
      </w:r>
      <w:proofErr w:type="spellEnd"/>
      <w:r w:rsidRPr="001D3A4E">
        <w:rPr>
          <w:rFonts w:ascii="Times New Roman" w:hAnsi="Times New Roman" w:cs="Times New Roman"/>
          <w:b/>
          <w:bCs/>
          <w:i w:val="0"/>
          <w:iCs w:val="0"/>
          <w:color w:val="auto"/>
          <w:sz w:val="20"/>
          <w:szCs w:val="20"/>
        </w:rPr>
        <w:t xml:space="preserve"> uji </w:t>
      </w:r>
      <w:proofErr w:type="spellStart"/>
      <w:r w:rsidRPr="001D3A4E">
        <w:rPr>
          <w:rFonts w:ascii="Times New Roman" w:hAnsi="Times New Roman" w:cs="Times New Roman"/>
          <w:b/>
          <w:bCs/>
          <w:i w:val="0"/>
          <w:iCs w:val="0"/>
          <w:color w:val="auto"/>
          <w:sz w:val="20"/>
          <w:szCs w:val="20"/>
        </w:rPr>
        <w:t>variabel</w:t>
      </w:r>
      <w:proofErr w:type="spellEnd"/>
      <w:r w:rsidRPr="001D3A4E">
        <w:rPr>
          <w:rFonts w:ascii="Times New Roman" w:hAnsi="Times New Roman" w:cs="Times New Roman"/>
          <w:b/>
          <w:bCs/>
          <w:i w:val="0"/>
          <w:iCs w:val="0"/>
          <w:color w:val="auto"/>
          <w:sz w:val="20"/>
          <w:szCs w:val="20"/>
        </w:rPr>
        <w:t xml:space="preserve"> </w:t>
      </w:r>
      <w:proofErr w:type="spellStart"/>
      <w:r w:rsidRPr="001D3A4E">
        <w:rPr>
          <w:rFonts w:ascii="Times New Roman" w:hAnsi="Times New Roman" w:cs="Times New Roman"/>
          <w:b/>
          <w:bCs/>
          <w:i w:val="0"/>
          <w:iCs w:val="0"/>
          <w:color w:val="auto"/>
          <w:sz w:val="20"/>
          <w:szCs w:val="20"/>
        </w:rPr>
        <w:t>k</w:t>
      </w:r>
      <w:r>
        <w:rPr>
          <w:rFonts w:ascii="Times New Roman" w:hAnsi="Times New Roman" w:cs="Times New Roman"/>
          <w:b/>
          <w:bCs/>
          <w:i w:val="0"/>
          <w:iCs w:val="0"/>
          <w:color w:val="auto"/>
          <w:sz w:val="20"/>
          <w:szCs w:val="20"/>
        </w:rPr>
        <w:t>ualitas</w:t>
      </w:r>
      <w:proofErr w:type="spellEnd"/>
      <w:r>
        <w:rPr>
          <w:rFonts w:ascii="Times New Roman" w:hAnsi="Times New Roman" w:cs="Times New Roman"/>
          <w:b/>
          <w:bCs/>
          <w:i w:val="0"/>
          <w:iCs w:val="0"/>
          <w:color w:val="auto"/>
          <w:sz w:val="20"/>
          <w:szCs w:val="20"/>
        </w:rPr>
        <w:t xml:space="preserve"> </w:t>
      </w:r>
      <w:proofErr w:type="spellStart"/>
      <w:r>
        <w:rPr>
          <w:rFonts w:ascii="Times New Roman" w:hAnsi="Times New Roman" w:cs="Times New Roman"/>
          <w:b/>
          <w:bCs/>
          <w:i w:val="0"/>
          <w:iCs w:val="0"/>
          <w:color w:val="auto"/>
          <w:sz w:val="20"/>
          <w:szCs w:val="20"/>
        </w:rPr>
        <w:t>produk</w:t>
      </w:r>
      <w:proofErr w:type="spellEnd"/>
    </w:p>
    <w:tbl>
      <w:tblPr>
        <w:tblStyle w:val="TableGrid"/>
        <w:tblW w:w="3544" w:type="dxa"/>
        <w:jc w:val="center"/>
        <w:tblLook w:val="04A0" w:firstRow="1" w:lastRow="0" w:firstColumn="1" w:lastColumn="0" w:noHBand="0" w:noVBand="1"/>
      </w:tblPr>
      <w:tblGrid>
        <w:gridCol w:w="1094"/>
        <w:gridCol w:w="796"/>
        <w:gridCol w:w="800"/>
        <w:gridCol w:w="854"/>
      </w:tblGrid>
      <w:tr w:rsidR="00E401DC" w:rsidRPr="00E401DC" w14:paraId="0B842FBA" w14:textId="77777777" w:rsidTr="002A07E5">
        <w:trPr>
          <w:trHeight w:val="532"/>
          <w:jc w:val="center"/>
        </w:trPr>
        <w:tc>
          <w:tcPr>
            <w:tcW w:w="1094" w:type="dxa"/>
          </w:tcPr>
          <w:p w14:paraId="490C493E"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Item pernyataan</w:t>
            </w:r>
          </w:p>
        </w:tc>
        <w:tc>
          <w:tcPr>
            <w:tcW w:w="796" w:type="dxa"/>
          </w:tcPr>
          <w:p w14:paraId="7762A876" w14:textId="77777777" w:rsidR="00E401DC" w:rsidRPr="00E401DC" w:rsidRDefault="00386F80" w:rsidP="002A07E5">
            <w:pPr>
              <w:tabs>
                <w:tab w:val="left" w:pos="1985"/>
              </w:tabs>
              <w:spacing w:line="276" w:lineRule="auto"/>
              <w:contextualSpacing/>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hitung</m:t>
                    </m:r>
                  </m:sub>
                </m:sSub>
              </m:oMath>
            </m:oMathPara>
          </w:p>
        </w:tc>
        <w:tc>
          <w:tcPr>
            <w:tcW w:w="800" w:type="dxa"/>
          </w:tcPr>
          <w:p w14:paraId="1EE5A803" w14:textId="77777777" w:rsidR="00E401DC" w:rsidRPr="00E401DC" w:rsidRDefault="00386F80" w:rsidP="002A07E5">
            <w:pPr>
              <w:tabs>
                <w:tab w:val="left" w:pos="1985"/>
              </w:tabs>
              <w:spacing w:line="276" w:lineRule="auto"/>
              <w:contextualSpacing/>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tabel</m:t>
                    </m:r>
                  </m:sub>
                </m:sSub>
              </m:oMath>
            </m:oMathPara>
          </w:p>
        </w:tc>
        <w:tc>
          <w:tcPr>
            <w:tcW w:w="854" w:type="dxa"/>
          </w:tcPr>
          <w:p w14:paraId="6B6B395A" w14:textId="7DCB6D9C"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Hasil</w:t>
            </w:r>
          </w:p>
        </w:tc>
      </w:tr>
      <w:tr w:rsidR="00E401DC" w:rsidRPr="00E401DC" w14:paraId="45632963" w14:textId="77777777" w:rsidTr="002A07E5">
        <w:trPr>
          <w:trHeight w:val="258"/>
          <w:jc w:val="center"/>
        </w:trPr>
        <w:tc>
          <w:tcPr>
            <w:tcW w:w="1094" w:type="dxa"/>
          </w:tcPr>
          <w:p w14:paraId="6927BA20"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X</w:t>
            </w:r>
            <w:r w:rsidRPr="00E401DC">
              <w:rPr>
                <w:rFonts w:ascii="Times New Roman" w:hAnsi="Times New Roman" w:cs="Times New Roman"/>
                <w:sz w:val="20"/>
                <w:szCs w:val="20"/>
                <w:vertAlign w:val="subscript"/>
              </w:rPr>
              <w:t>1</w:t>
            </w:r>
            <w:r w:rsidRPr="00E401DC">
              <w:rPr>
                <w:rFonts w:ascii="Times New Roman" w:hAnsi="Times New Roman" w:cs="Times New Roman"/>
                <w:sz w:val="20"/>
                <w:szCs w:val="20"/>
              </w:rPr>
              <w:t>_1</w:t>
            </w:r>
          </w:p>
        </w:tc>
        <w:tc>
          <w:tcPr>
            <w:tcW w:w="796" w:type="dxa"/>
          </w:tcPr>
          <w:p w14:paraId="341C495F"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0,638</w:t>
            </w:r>
          </w:p>
        </w:tc>
        <w:tc>
          <w:tcPr>
            <w:tcW w:w="800" w:type="dxa"/>
          </w:tcPr>
          <w:p w14:paraId="3C37A2FE"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0,1966</w:t>
            </w:r>
          </w:p>
        </w:tc>
        <w:tc>
          <w:tcPr>
            <w:tcW w:w="854" w:type="dxa"/>
          </w:tcPr>
          <w:p w14:paraId="3D74D02D"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72AF97F1" w14:textId="77777777" w:rsidTr="002A07E5">
        <w:trPr>
          <w:trHeight w:val="258"/>
          <w:jc w:val="center"/>
        </w:trPr>
        <w:tc>
          <w:tcPr>
            <w:tcW w:w="1094" w:type="dxa"/>
          </w:tcPr>
          <w:p w14:paraId="0837890B"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lastRenderedPageBreak/>
              <w:t>X</w:t>
            </w:r>
            <w:r w:rsidRPr="00E401DC">
              <w:rPr>
                <w:rFonts w:ascii="Times New Roman" w:hAnsi="Times New Roman" w:cs="Times New Roman"/>
                <w:sz w:val="20"/>
                <w:szCs w:val="20"/>
                <w:vertAlign w:val="subscript"/>
              </w:rPr>
              <w:t>1</w:t>
            </w:r>
            <w:r w:rsidRPr="00E401DC">
              <w:rPr>
                <w:rFonts w:ascii="Times New Roman" w:hAnsi="Times New Roman" w:cs="Times New Roman"/>
                <w:sz w:val="20"/>
                <w:szCs w:val="20"/>
              </w:rPr>
              <w:t>_2</w:t>
            </w:r>
          </w:p>
        </w:tc>
        <w:tc>
          <w:tcPr>
            <w:tcW w:w="796" w:type="dxa"/>
          </w:tcPr>
          <w:p w14:paraId="559128D0"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0,764</w:t>
            </w:r>
          </w:p>
        </w:tc>
        <w:tc>
          <w:tcPr>
            <w:tcW w:w="800" w:type="dxa"/>
          </w:tcPr>
          <w:p w14:paraId="3CD787C8"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0,1966</w:t>
            </w:r>
          </w:p>
        </w:tc>
        <w:tc>
          <w:tcPr>
            <w:tcW w:w="854" w:type="dxa"/>
          </w:tcPr>
          <w:p w14:paraId="3380E3CA"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147636D4" w14:textId="77777777" w:rsidTr="002A07E5">
        <w:trPr>
          <w:trHeight w:val="258"/>
          <w:jc w:val="center"/>
        </w:trPr>
        <w:tc>
          <w:tcPr>
            <w:tcW w:w="1094" w:type="dxa"/>
          </w:tcPr>
          <w:p w14:paraId="5564F767"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X</w:t>
            </w:r>
            <w:r w:rsidRPr="00E401DC">
              <w:rPr>
                <w:rFonts w:ascii="Times New Roman" w:hAnsi="Times New Roman" w:cs="Times New Roman"/>
                <w:sz w:val="20"/>
                <w:szCs w:val="20"/>
                <w:vertAlign w:val="subscript"/>
              </w:rPr>
              <w:t>1</w:t>
            </w:r>
            <w:r w:rsidRPr="00E401DC">
              <w:rPr>
                <w:rFonts w:ascii="Times New Roman" w:hAnsi="Times New Roman" w:cs="Times New Roman"/>
                <w:sz w:val="20"/>
                <w:szCs w:val="20"/>
              </w:rPr>
              <w:t>_3</w:t>
            </w:r>
          </w:p>
        </w:tc>
        <w:tc>
          <w:tcPr>
            <w:tcW w:w="796" w:type="dxa"/>
          </w:tcPr>
          <w:p w14:paraId="1D741831"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0,641</w:t>
            </w:r>
          </w:p>
        </w:tc>
        <w:tc>
          <w:tcPr>
            <w:tcW w:w="800" w:type="dxa"/>
          </w:tcPr>
          <w:p w14:paraId="09D0C740"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0,1966</w:t>
            </w:r>
          </w:p>
        </w:tc>
        <w:tc>
          <w:tcPr>
            <w:tcW w:w="854" w:type="dxa"/>
          </w:tcPr>
          <w:p w14:paraId="2978A59D"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2111E828" w14:textId="77777777" w:rsidTr="002A07E5">
        <w:trPr>
          <w:trHeight w:val="258"/>
          <w:jc w:val="center"/>
        </w:trPr>
        <w:tc>
          <w:tcPr>
            <w:tcW w:w="1094" w:type="dxa"/>
          </w:tcPr>
          <w:p w14:paraId="16221EBD"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X</w:t>
            </w:r>
            <w:r w:rsidRPr="00E401DC">
              <w:rPr>
                <w:rFonts w:ascii="Times New Roman" w:hAnsi="Times New Roman" w:cs="Times New Roman"/>
                <w:sz w:val="20"/>
                <w:szCs w:val="20"/>
                <w:vertAlign w:val="subscript"/>
              </w:rPr>
              <w:t>1</w:t>
            </w:r>
            <w:r w:rsidRPr="00E401DC">
              <w:rPr>
                <w:rFonts w:ascii="Times New Roman" w:hAnsi="Times New Roman" w:cs="Times New Roman"/>
                <w:sz w:val="20"/>
                <w:szCs w:val="20"/>
              </w:rPr>
              <w:t>_4</w:t>
            </w:r>
          </w:p>
        </w:tc>
        <w:tc>
          <w:tcPr>
            <w:tcW w:w="796" w:type="dxa"/>
          </w:tcPr>
          <w:p w14:paraId="3601E338"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0,768</w:t>
            </w:r>
          </w:p>
        </w:tc>
        <w:tc>
          <w:tcPr>
            <w:tcW w:w="800" w:type="dxa"/>
          </w:tcPr>
          <w:p w14:paraId="0176BBC8"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0,1966</w:t>
            </w:r>
          </w:p>
        </w:tc>
        <w:tc>
          <w:tcPr>
            <w:tcW w:w="854" w:type="dxa"/>
          </w:tcPr>
          <w:p w14:paraId="430E925E"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r w:rsidR="00E401DC" w:rsidRPr="00E401DC" w14:paraId="7C9AB3F3" w14:textId="77777777" w:rsidTr="002A07E5">
        <w:trPr>
          <w:trHeight w:val="258"/>
          <w:jc w:val="center"/>
        </w:trPr>
        <w:tc>
          <w:tcPr>
            <w:tcW w:w="1094" w:type="dxa"/>
          </w:tcPr>
          <w:p w14:paraId="47041AD3"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X</w:t>
            </w:r>
            <w:r w:rsidRPr="00E401DC">
              <w:rPr>
                <w:rFonts w:ascii="Times New Roman" w:hAnsi="Times New Roman" w:cs="Times New Roman"/>
                <w:sz w:val="20"/>
                <w:szCs w:val="20"/>
                <w:vertAlign w:val="subscript"/>
              </w:rPr>
              <w:t>1</w:t>
            </w:r>
            <w:r w:rsidRPr="00E401DC">
              <w:rPr>
                <w:rFonts w:ascii="Times New Roman" w:hAnsi="Times New Roman" w:cs="Times New Roman"/>
                <w:sz w:val="20"/>
                <w:szCs w:val="20"/>
              </w:rPr>
              <w:t>_5</w:t>
            </w:r>
          </w:p>
        </w:tc>
        <w:tc>
          <w:tcPr>
            <w:tcW w:w="796" w:type="dxa"/>
          </w:tcPr>
          <w:p w14:paraId="0385F7C2"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0,589</w:t>
            </w:r>
          </w:p>
        </w:tc>
        <w:tc>
          <w:tcPr>
            <w:tcW w:w="800" w:type="dxa"/>
          </w:tcPr>
          <w:p w14:paraId="457E7E8E" w14:textId="77777777"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0,1966</w:t>
            </w:r>
          </w:p>
        </w:tc>
        <w:tc>
          <w:tcPr>
            <w:tcW w:w="854" w:type="dxa"/>
          </w:tcPr>
          <w:p w14:paraId="20C9E674" w14:textId="1021A1F6" w:rsidR="00E401DC" w:rsidRPr="00E401DC" w:rsidRDefault="00E401DC" w:rsidP="002A07E5">
            <w:pPr>
              <w:tabs>
                <w:tab w:val="left" w:pos="1985"/>
              </w:tabs>
              <w:spacing w:line="276" w:lineRule="auto"/>
              <w:contextualSpacing/>
              <w:jc w:val="center"/>
              <w:rPr>
                <w:rFonts w:ascii="Times New Roman" w:hAnsi="Times New Roman" w:cs="Times New Roman"/>
                <w:sz w:val="20"/>
                <w:szCs w:val="20"/>
              </w:rPr>
            </w:pPr>
            <w:r w:rsidRPr="00E401DC">
              <w:rPr>
                <w:rFonts w:ascii="Times New Roman" w:hAnsi="Times New Roman" w:cs="Times New Roman"/>
                <w:sz w:val="20"/>
                <w:szCs w:val="20"/>
              </w:rPr>
              <w:t>Valid</w:t>
            </w:r>
          </w:p>
        </w:tc>
      </w:tr>
    </w:tbl>
    <w:p w14:paraId="4093C266" w14:textId="47375884" w:rsidR="00EF4B0F" w:rsidRPr="00EF4B0F" w:rsidRDefault="00E401DC" w:rsidP="00AF1B31">
      <w:pPr>
        <w:spacing w:after="0" w:line="276" w:lineRule="auto"/>
        <w:jc w:val="center"/>
        <w:rPr>
          <w:rFonts w:ascii="Times New Roman" w:hAnsi="Times New Roman" w:cs="Times New Roman"/>
          <w:b/>
          <w:bCs/>
          <w:sz w:val="20"/>
          <w:szCs w:val="20"/>
        </w:rPr>
      </w:pPr>
      <w:proofErr w:type="spellStart"/>
      <w:r w:rsidRPr="001D3A4E">
        <w:rPr>
          <w:rFonts w:ascii="Times New Roman" w:hAnsi="Times New Roman" w:cs="Times New Roman"/>
          <w:b/>
          <w:bCs/>
          <w:sz w:val="20"/>
          <w:szCs w:val="20"/>
        </w:rPr>
        <w:t>Tabel</w:t>
      </w:r>
      <w:proofErr w:type="spellEnd"/>
      <w:r w:rsidRPr="001D3A4E">
        <w:rPr>
          <w:rFonts w:ascii="Times New Roman" w:hAnsi="Times New Roman" w:cs="Times New Roman"/>
          <w:b/>
          <w:bCs/>
          <w:sz w:val="20"/>
          <w:szCs w:val="20"/>
        </w:rPr>
        <w:t xml:space="preserve"> </w:t>
      </w:r>
      <w:proofErr w:type="spellStart"/>
      <w:r w:rsidRPr="001D3A4E">
        <w:rPr>
          <w:rFonts w:ascii="Times New Roman" w:hAnsi="Times New Roman" w:cs="Times New Roman"/>
          <w:b/>
          <w:bCs/>
          <w:sz w:val="20"/>
          <w:szCs w:val="20"/>
        </w:rPr>
        <w:t>hasil</w:t>
      </w:r>
      <w:proofErr w:type="spellEnd"/>
      <w:r w:rsidRPr="001D3A4E">
        <w:rPr>
          <w:rFonts w:ascii="Times New Roman" w:hAnsi="Times New Roman" w:cs="Times New Roman"/>
          <w:b/>
          <w:bCs/>
          <w:sz w:val="20"/>
          <w:szCs w:val="20"/>
        </w:rPr>
        <w:t xml:space="preserve"> uji </w:t>
      </w:r>
      <w:proofErr w:type="spellStart"/>
      <w:r w:rsidRPr="001D3A4E">
        <w:rPr>
          <w:rFonts w:ascii="Times New Roman" w:hAnsi="Times New Roman" w:cs="Times New Roman"/>
          <w:b/>
          <w:bCs/>
          <w:sz w:val="20"/>
          <w:szCs w:val="20"/>
        </w:rPr>
        <w:t>variabel</w:t>
      </w:r>
      <w:proofErr w:type="spellEnd"/>
      <w:r w:rsidRPr="001D3A4E">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harga</w:t>
      </w:r>
      <w:proofErr w:type="spellEnd"/>
    </w:p>
    <w:tbl>
      <w:tblPr>
        <w:tblStyle w:val="TableGrid"/>
        <w:tblW w:w="3544" w:type="dxa"/>
        <w:jc w:val="center"/>
        <w:tblLook w:val="04A0" w:firstRow="1" w:lastRow="0" w:firstColumn="1" w:lastColumn="0" w:noHBand="0" w:noVBand="1"/>
      </w:tblPr>
      <w:tblGrid>
        <w:gridCol w:w="1094"/>
        <w:gridCol w:w="782"/>
        <w:gridCol w:w="818"/>
        <w:gridCol w:w="850"/>
      </w:tblGrid>
      <w:tr w:rsidR="00EF4B0F" w:rsidRPr="00EF4B0F" w14:paraId="78068C4D" w14:textId="77777777" w:rsidTr="002A07E5">
        <w:trPr>
          <w:jc w:val="center"/>
        </w:trPr>
        <w:tc>
          <w:tcPr>
            <w:tcW w:w="1094" w:type="dxa"/>
          </w:tcPr>
          <w:p w14:paraId="7F958BCE"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Item pernyataan</w:t>
            </w:r>
          </w:p>
        </w:tc>
        <w:tc>
          <w:tcPr>
            <w:tcW w:w="782" w:type="dxa"/>
          </w:tcPr>
          <w:p w14:paraId="27216C5A" w14:textId="77777777" w:rsidR="00EF4B0F" w:rsidRPr="00EF4B0F" w:rsidRDefault="00386F80" w:rsidP="002A07E5">
            <w:pPr>
              <w:tabs>
                <w:tab w:val="left" w:pos="1985"/>
              </w:tabs>
              <w:spacing w:line="276" w:lineRule="auto"/>
              <w:contextualSpacing/>
              <w:jc w:val="both"/>
              <w:rPr>
                <w:rFonts w:ascii="Times New Roman" w:hAnsi="Times New Roman" w:cs="Times New Roman"/>
                <w:b/>
                <w:bCs/>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hitung</m:t>
                    </m:r>
                  </m:sub>
                </m:sSub>
              </m:oMath>
            </m:oMathPara>
          </w:p>
        </w:tc>
        <w:tc>
          <w:tcPr>
            <w:tcW w:w="818" w:type="dxa"/>
          </w:tcPr>
          <w:p w14:paraId="48467EC1" w14:textId="77777777" w:rsidR="00EF4B0F" w:rsidRPr="00EF4B0F" w:rsidRDefault="00386F80" w:rsidP="002A07E5">
            <w:pPr>
              <w:tabs>
                <w:tab w:val="left" w:pos="1985"/>
              </w:tabs>
              <w:spacing w:line="276" w:lineRule="auto"/>
              <w:contextualSpacing/>
              <w:jc w:val="both"/>
              <w:rPr>
                <w:rFonts w:ascii="Times New Roman" w:hAnsi="Times New Roman" w:cs="Times New Roman"/>
                <w:b/>
                <w:bCs/>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tabel</m:t>
                    </m:r>
                  </m:sub>
                </m:sSub>
              </m:oMath>
            </m:oMathPara>
          </w:p>
        </w:tc>
        <w:tc>
          <w:tcPr>
            <w:tcW w:w="850" w:type="dxa"/>
          </w:tcPr>
          <w:p w14:paraId="53798595" w14:textId="754F06CC"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Hasil</w:t>
            </w:r>
          </w:p>
        </w:tc>
      </w:tr>
      <w:tr w:rsidR="00EF4B0F" w:rsidRPr="00EF4B0F" w14:paraId="5C4825F2" w14:textId="77777777" w:rsidTr="002A07E5">
        <w:trPr>
          <w:jc w:val="center"/>
        </w:trPr>
        <w:tc>
          <w:tcPr>
            <w:tcW w:w="1094" w:type="dxa"/>
          </w:tcPr>
          <w:p w14:paraId="2E416ABF"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X</w:t>
            </w:r>
            <w:r w:rsidRPr="00EF4B0F">
              <w:rPr>
                <w:rFonts w:ascii="Times New Roman" w:hAnsi="Times New Roman" w:cs="Times New Roman"/>
                <w:sz w:val="20"/>
                <w:szCs w:val="20"/>
                <w:vertAlign w:val="subscript"/>
                <w:lang w:val="en-US"/>
              </w:rPr>
              <w:t>2</w:t>
            </w:r>
            <w:r w:rsidRPr="00EF4B0F">
              <w:rPr>
                <w:rFonts w:ascii="Times New Roman" w:hAnsi="Times New Roman" w:cs="Times New Roman"/>
                <w:sz w:val="20"/>
                <w:szCs w:val="20"/>
              </w:rPr>
              <w:t>_1</w:t>
            </w:r>
          </w:p>
        </w:tc>
        <w:tc>
          <w:tcPr>
            <w:tcW w:w="782" w:type="dxa"/>
          </w:tcPr>
          <w:p w14:paraId="1EA8F622"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0,765</w:t>
            </w:r>
          </w:p>
        </w:tc>
        <w:tc>
          <w:tcPr>
            <w:tcW w:w="818" w:type="dxa"/>
          </w:tcPr>
          <w:p w14:paraId="52F73A89"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0,1966</w:t>
            </w:r>
          </w:p>
        </w:tc>
        <w:tc>
          <w:tcPr>
            <w:tcW w:w="850" w:type="dxa"/>
          </w:tcPr>
          <w:p w14:paraId="718D7ED8"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Valid</w:t>
            </w:r>
          </w:p>
        </w:tc>
      </w:tr>
      <w:tr w:rsidR="00EF4B0F" w:rsidRPr="00EF4B0F" w14:paraId="2EC6A9A7" w14:textId="77777777" w:rsidTr="002A07E5">
        <w:trPr>
          <w:jc w:val="center"/>
        </w:trPr>
        <w:tc>
          <w:tcPr>
            <w:tcW w:w="1094" w:type="dxa"/>
          </w:tcPr>
          <w:p w14:paraId="56E489F5"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X</w:t>
            </w:r>
            <w:r w:rsidRPr="00EF4B0F">
              <w:rPr>
                <w:rFonts w:ascii="Times New Roman" w:hAnsi="Times New Roman" w:cs="Times New Roman"/>
                <w:sz w:val="20"/>
                <w:szCs w:val="20"/>
                <w:vertAlign w:val="subscript"/>
                <w:lang w:val="en-US"/>
              </w:rPr>
              <w:t>2</w:t>
            </w:r>
            <w:r w:rsidRPr="00EF4B0F">
              <w:rPr>
                <w:rFonts w:ascii="Times New Roman" w:hAnsi="Times New Roman" w:cs="Times New Roman"/>
                <w:sz w:val="20"/>
                <w:szCs w:val="20"/>
              </w:rPr>
              <w:t>_2</w:t>
            </w:r>
          </w:p>
        </w:tc>
        <w:tc>
          <w:tcPr>
            <w:tcW w:w="782" w:type="dxa"/>
          </w:tcPr>
          <w:p w14:paraId="188D5C11"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0,494</w:t>
            </w:r>
          </w:p>
        </w:tc>
        <w:tc>
          <w:tcPr>
            <w:tcW w:w="818" w:type="dxa"/>
          </w:tcPr>
          <w:p w14:paraId="0211A669"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0,1966</w:t>
            </w:r>
          </w:p>
        </w:tc>
        <w:tc>
          <w:tcPr>
            <w:tcW w:w="850" w:type="dxa"/>
          </w:tcPr>
          <w:p w14:paraId="7A29C064"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Valid</w:t>
            </w:r>
          </w:p>
        </w:tc>
      </w:tr>
      <w:tr w:rsidR="00EF4B0F" w:rsidRPr="00EF4B0F" w14:paraId="7874C8C4" w14:textId="77777777" w:rsidTr="002A07E5">
        <w:trPr>
          <w:jc w:val="center"/>
        </w:trPr>
        <w:tc>
          <w:tcPr>
            <w:tcW w:w="1094" w:type="dxa"/>
          </w:tcPr>
          <w:p w14:paraId="166736AD"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X</w:t>
            </w:r>
            <w:r w:rsidRPr="00EF4B0F">
              <w:rPr>
                <w:rFonts w:ascii="Times New Roman" w:hAnsi="Times New Roman" w:cs="Times New Roman"/>
                <w:sz w:val="20"/>
                <w:szCs w:val="20"/>
                <w:vertAlign w:val="subscript"/>
                <w:lang w:val="en-US"/>
              </w:rPr>
              <w:t>2</w:t>
            </w:r>
            <w:r w:rsidRPr="00EF4B0F">
              <w:rPr>
                <w:rFonts w:ascii="Times New Roman" w:hAnsi="Times New Roman" w:cs="Times New Roman"/>
                <w:sz w:val="20"/>
                <w:szCs w:val="20"/>
              </w:rPr>
              <w:t>_3</w:t>
            </w:r>
          </w:p>
        </w:tc>
        <w:tc>
          <w:tcPr>
            <w:tcW w:w="782" w:type="dxa"/>
          </w:tcPr>
          <w:p w14:paraId="10A93782"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0,557</w:t>
            </w:r>
          </w:p>
        </w:tc>
        <w:tc>
          <w:tcPr>
            <w:tcW w:w="818" w:type="dxa"/>
          </w:tcPr>
          <w:p w14:paraId="46C33398"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0,1966</w:t>
            </w:r>
          </w:p>
        </w:tc>
        <w:tc>
          <w:tcPr>
            <w:tcW w:w="850" w:type="dxa"/>
          </w:tcPr>
          <w:p w14:paraId="499F1EFE"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Valid</w:t>
            </w:r>
          </w:p>
        </w:tc>
      </w:tr>
      <w:tr w:rsidR="00EF4B0F" w:rsidRPr="00EF4B0F" w14:paraId="43E64F05" w14:textId="77777777" w:rsidTr="002A07E5">
        <w:trPr>
          <w:jc w:val="center"/>
        </w:trPr>
        <w:tc>
          <w:tcPr>
            <w:tcW w:w="1094" w:type="dxa"/>
          </w:tcPr>
          <w:p w14:paraId="334706E2"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X</w:t>
            </w:r>
            <w:r w:rsidRPr="00EF4B0F">
              <w:rPr>
                <w:rFonts w:ascii="Times New Roman" w:hAnsi="Times New Roman" w:cs="Times New Roman"/>
                <w:sz w:val="20"/>
                <w:szCs w:val="20"/>
                <w:vertAlign w:val="subscript"/>
                <w:lang w:val="en-US"/>
              </w:rPr>
              <w:t>2</w:t>
            </w:r>
            <w:r w:rsidRPr="00EF4B0F">
              <w:rPr>
                <w:rFonts w:ascii="Times New Roman" w:hAnsi="Times New Roman" w:cs="Times New Roman"/>
                <w:sz w:val="20"/>
                <w:szCs w:val="20"/>
              </w:rPr>
              <w:t>_4</w:t>
            </w:r>
          </w:p>
        </w:tc>
        <w:tc>
          <w:tcPr>
            <w:tcW w:w="782" w:type="dxa"/>
          </w:tcPr>
          <w:p w14:paraId="46DFD35C"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0,470</w:t>
            </w:r>
          </w:p>
        </w:tc>
        <w:tc>
          <w:tcPr>
            <w:tcW w:w="818" w:type="dxa"/>
          </w:tcPr>
          <w:p w14:paraId="13BC404C"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0,1966</w:t>
            </w:r>
          </w:p>
        </w:tc>
        <w:tc>
          <w:tcPr>
            <w:tcW w:w="850" w:type="dxa"/>
          </w:tcPr>
          <w:p w14:paraId="37FB6F36" w14:textId="77777777" w:rsidR="00EF4B0F" w:rsidRPr="00EF4B0F" w:rsidRDefault="00EF4B0F" w:rsidP="002A07E5">
            <w:pPr>
              <w:tabs>
                <w:tab w:val="left" w:pos="1985"/>
              </w:tabs>
              <w:spacing w:line="276" w:lineRule="auto"/>
              <w:contextualSpacing/>
              <w:jc w:val="center"/>
              <w:rPr>
                <w:rFonts w:ascii="Times New Roman" w:hAnsi="Times New Roman" w:cs="Times New Roman"/>
                <w:sz w:val="20"/>
                <w:szCs w:val="20"/>
              </w:rPr>
            </w:pPr>
            <w:r w:rsidRPr="00EF4B0F">
              <w:rPr>
                <w:rFonts w:ascii="Times New Roman" w:hAnsi="Times New Roman" w:cs="Times New Roman"/>
                <w:sz w:val="20"/>
                <w:szCs w:val="20"/>
              </w:rPr>
              <w:t>Valid</w:t>
            </w:r>
          </w:p>
        </w:tc>
      </w:tr>
    </w:tbl>
    <w:p w14:paraId="1A920922" w14:textId="3018874E" w:rsidR="00EF4B0F" w:rsidRPr="00EF4B0F" w:rsidRDefault="00EF4B0F" w:rsidP="002A07E5">
      <w:pPr>
        <w:pStyle w:val="Caption"/>
        <w:spacing w:after="0" w:line="276" w:lineRule="auto"/>
        <w:jc w:val="center"/>
        <w:rPr>
          <w:rFonts w:ascii="Times New Roman" w:hAnsi="Times New Roman" w:cs="Times New Roman"/>
          <w:b/>
          <w:bCs/>
          <w:i w:val="0"/>
          <w:iCs w:val="0"/>
          <w:color w:val="auto"/>
          <w:sz w:val="20"/>
          <w:szCs w:val="20"/>
        </w:rPr>
      </w:pPr>
      <w:proofErr w:type="spellStart"/>
      <w:r w:rsidRPr="001D3A4E">
        <w:rPr>
          <w:rFonts w:ascii="Times New Roman" w:hAnsi="Times New Roman" w:cs="Times New Roman"/>
          <w:b/>
          <w:bCs/>
          <w:i w:val="0"/>
          <w:iCs w:val="0"/>
          <w:color w:val="auto"/>
          <w:sz w:val="20"/>
          <w:szCs w:val="20"/>
        </w:rPr>
        <w:t>Tabel</w:t>
      </w:r>
      <w:proofErr w:type="spellEnd"/>
      <w:r w:rsidRPr="001D3A4E">
        <w:rPr>
          <w:rFonts w:ascii="Times New Roman" w:hAnsi="Times New Roman" w:cs="Times New Roman"/>
          <w:b/>
          <w:bCs/>
          <w:i w:val="0"/>
          <w:iCs w:val="0"/>
          <w:color w:val="auto"/>
          <w:sz w:val="20"/>
          <w:szCs w:val="20"/>
        </w:rPr>
        <w:t xml:space="preserve"> </w:t>
      </w:r>
      <w:proofErr w:type="spellStart"/>
      <w:r w:rsidRPr="001D3A4E">
        <w:rPr>
          <w:rFonts w:ascii="Times New Roman" w:hAnsi="Times New Roman" w:cs="Times New Roman"/>
          <w:b/>
          <w:bCs/>
          <w:i w:val="0"/>
          <w:iCs w:val="0"/>
          <w:color w:val="auto"/>
          <w:sz w:val="20"/>
          <w:szCs w:val="20"/>
        </w:rPr>
        <w:t>hasil</w:t>
      </w:r>
      <w:proofErr w:type="spellEnd"/>
      <w:r w:rsidRPr="001D3A4E">
        <w:rPr>
          <w:rFonts w:ascii="Times New Roman" w:hAnsi="Times New Roman" w:cs="Times New Roman"/>
          <w:b/>
          <w:bCs/>
          <w:i w:val="0"/>
          <w:iCs w:val="0"/>
          <w:color w:val="auto"/>
          <w:sz w:val="20"/>
          <w:szCs w:val="20"/>
        </w:rPr>
        <w:t xml:space="preserve"> uji </w:t>
      </w:r>
      <w:proofErr w:type="spellStart"/>
      <w:r w:rsidRPr="001D3A4E">
        <w:rPr>
          <w:rFonts w:ascii="Times New Roman" w:hAnsi="Times New Roman" w:cs="Times New Roman"/>
          <w:b/>
          <w:bCs/>
          <w:i w:val="0"/>
          <w:iCs w:val="0"/>
          <w:color w:val="auto"/>
          <w:sz w:val="20"/>
          <w:szCs w:val="20"/>
        </w:rPr>
        <w:t>variabel</w:t>
      </w:r>
      <w:proofErr w:type="spellEnd"/>
      <w:r w:rsidRPr="001D3A4E">
        <w:rPr>
          <w:rFonts w:ascii="Times New Roman" w:hAnsi="Times New Roman" w:cs="Times New Roman"/>
          <w:b/>
          <w:bCs/>
          <w:i w:val="0"/>
          <w:iCs w:val="0"/>
          <w:color w:val="auto"/>
          <w:sz w:val="20"/>
          <w:szCs w:val="20"/>
        </w:rPr>
        <w:t xml:space="preserve"> </w:t>
      </w:r>
      <w:proofErr w:type="spellStart"/>
      <w:r w:rsidRPr="001D3A4E">
        <w:rPr>
          <w:rFonts w:ascii="Times New Roman" w:hAnsi="Times New Roman" w:cs="Times New Roman"/>
          <w:b/>
          <w:bCs/>
          <w:i w:val="0"/>
          <w:iCs w:val="0"/>
          <w:color w:val="auto"/>
          <w:sz w:val="20"/>
          <w:szCs w:val="20"/>
        </w:rPr>
        <w:t>k</w:t>
      </w:r>
      <w:r>
        <w:rPr>
          <w:rFonts w:ascii="Times New Roman" w:hAnsi="Times New Roman" w:cs="Times New Roman"/>
          <w:b/>
          <w:bCs/>
          <w:i w:val="0"/>
          <w:iCs w:val="0"/>
          <w:color w:val="auto"/>
          <w:sz w:val="20"/>
          <w:szCs w:val="20"/>
        </w:rPr>
        <w:t>ualitas</w:t>
      </w:r>
      <w:proofErr w:type="spellEnd"/>
      <w:r>
        <w:rPr>
          <w:rFonts w:ascii="Times New Roman" w:hAnsi="Times New Roman" w:cs="Times New Roman"/>
          <w:b/>
          <w:bCs/>
          <w:i w:val="0"/>
          <w:iCs w:val="0"/>
          <w:color w:val="auto"/>
          <w:sz w:val="20"/>
          <w:szCs w:val="20"/>
        </w:rPr>
        <w:t xml:space="preserve"> </w:t>
      </w:r>
      <w:proofErr w:type="spellStart"/>
      <w:r>
        <w:rPr>
          <w:rFonts w:ascii="Times New Roman" w:hAnsi="Times New Roman" w:cs="Times New Roman"/>
          <w:b/>
          <w:bCs/>
          <w:i w:val="0"/>
          <w:iCs w:val="0"/>
          <w:color w:val="auto"/>
          <w:sz w:val="20"/>
          <w:szCs w:val="20"/>
        </w:rPr>
        <w:t>pelayanan</w:t>
      </w:r>
      <w:proofErr w:type="spellEnd"/>
    </w:p>
    <w:tbl>
      <w:tblPr>
        <w:tblStyle w:val="TableGrid"/>
        <w:tblW w:w="3557" w:type="dxa"/>
        <w:jc w:val="center"/>
        <w:tblLook w:val="04A0" w:firstRow="1" w:lastRow="0" w:firstColumn="1" w:lastColumn="0" w:noHBand="0" w:noVBand="1"/>
      </w:tblPr>
      <w:tblGrid>
        <w:gridCol w:w="1094"/>
        <w:gridCol w:w="782"/>
        <w:gridCol w:w="813"/>
        <w:gridCol w:w="868"/>
      </w:tblGrid>
      <w:tr w:rsidR="00EF4B0F" w:rsidRPr="002A07E5" w14:paraId="73731373" w14:textId="77777777" w:rsidTr="002A07E5">
        <w:trPr>
          <w:jc w:val="center"/>
        </w:trPr>
        <w:tc>
          <w:tcPr>
            <w:tcW w:w="1094" w:type="dxa"/>
          </w:tcPr>
          <w:p w14:paraId="6F751372" w14:textId="77777777" w:rsidR="00EF4B0F" w:rsidRPr="002A07E5" w:rsidRDefault="00EF4B0F" w:rsidP="002A07E5">
            <w:pPr>
              <w:tabs>
                <w:tab w:val="left" w:pos="1890"/>
              </w:tabs>
              <w:spacing w:line="276" w:lineRule="auto"/>
              <w:contextualSpacing/>
              <w:jc w:val="center"/>
              <w:rPr>
                <w:rFonts w:ascii="Times New Roman" w:hAnsi="Times New Roman" w:cs="Times New Roman"/>
                <w:sz w:val="20"/>
                <w:szCs w:val="20"/>
              </w:rPr>
            </w:pPr>
            <w:r w:rsidRPr="002A07E5">
              <w:rPr>
                <w:rFonts w:ascii="Times New Roman" w:hAnsi="Times New Roman" w:cs="Times New Roman"/>
                <w:sz w:val="20"/>
                <w:szCs w:val="20"/>
              </w:rPr>
              <w:t>Item pernyataan</w:t>
            </w:r>
          </w:p>
        </w:tc>
        <w:tc>
          <w:tcPr>
            <w:tcW w:w="782" w:type="dxa"/>
          </w:tcPr>
          <w:p w14:paraId="79780228" w14:textId="77777777" w:rsidR="00EF4B0F" w:rsidRPr="002A07E5" w:rsidRDefault="00386F80" w:rsidP="002A07E5">
            <w:pPr>
              <w:tabs>
                <w:tab w:val="left" w:pos="1890"/>
              </w:tabs>
              <w:spacing w:line="276" w:lineRule="auto"/>
              <w:contextualSpacing/>
              <w:jc w:val="both"/>
              <w:rPr>
                <w:rFonts w:ascii="Times New Roman" w:hAnsi="Times New Roman" w:cs="Times New Roman"/>
                <w:b/>
                <w:bCs/>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hitung</m:t>
                    </m:r>
                  </m:sub>
                </m:sSub>
              </m:oMath>
            </m:oMathPara>
          </w:p>
        </w:tc>
        <w:tc>
          <w:tcPr>
            <w:tcW w:w="813" w:type="dxa"/>
          </w:tcPr>
          <w:p w14:paraId="0BF7C194" w14:textId="77777777" w:rsidR="00EF4B0F" w:rsidRPr="002A07E5" w:rsidRDefault="00386F80" w:rsidP="002A07E5">
            <w:pPr>
              <w:tabs>
                <w:tab w:val="left" w:pos="1985"/>
              </w:tabs>
              <w:spacing w:line="276" w:lineRule="auto"/>
              <w:contextualSpacing/>
              <w:jc w:val="both"/>
              <w:rPr>
                <w:rFonts w:ascii="Times New Roman" w:hAnsi="Times New Roman" w:cs="Times New Roman"/>
                <w:b/>
                <w:bCs/>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tabel</m:t>
                    </m:r>
                  </m:sub>
                </m:sSub>
              </m:oMath>
            </m:oMathPara>
          </w:p>
        </w:tc>
        <w:tc>
          <w:tcPr>
            <w:tcW w:w="868" w:type="dxa"/>
          </w:tcPr>
          <w:p w14:paraId="3ACA06C9" w14:textId="77AB4A20" w:rsidR="00EF4B0F" w:rsidRPr="002A07E5" w:rsidRDefault="00EF4B0F" w:rsidP="002A07E5">
            <w:pPr>
              <w:tabs>
                <w:tab w:val="left" w:pos="1985"/>
              </w:tabs>
              <w:spacing w:line="276" w:lineRule="auto"/>
              <w:contextualSpacing/>
              <w:jc w:val="center"/>
              <w:rPr>
                <w:rFonts w:ascii="Times New Roman" w:hAnsi="Times New Roman" w:cs="Times New Roman"/>
                <w:sz w:val="20"/>
                <w:szCs w:val="20"/>
              </w:rPr>
            </w:pPr>
            <w:r w:rsidRPr="002A07E5">
              <w:rPr>
                <w:rFonts w:ascii="Times New Roman" w:hAnsi="Times New Roman" w:cs="Times New Roman"/>
                <w:sz w:val="20"/>
                <w:szCs w:val="20"/>
              </w:rPr>
              <w:t>Hasil</w:t>
            </w:r>
          </w:p>
        </w:tc>
      </w:tr>
      <w:tr w:rsidR="00EF4B0F" w:rsidRPr="002A07E5" w14:paraId="58DF1E1C" w14:textId="77777777" w:rsidTr="002A07E5">
        <w:trPr>
          <w:jc w:val="center"/>
        </w:trPr>
        <w:tc>
          <w:tcPr>
            <w:tcW w:w="1094" w:type="dxa"/>
          </w:tcPr>
          <w:p w14:paraId="20BE1917"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X</w:t>
            </w:r>
            <w:r w:rsidRPr="002A07E5">
              <w:rPr>
                <w:rFonts w:ascii="Times New Roman" w:hAnsi="Times New Roman" w:cs="Times New Roman"/>
                <w:sz w:val="20"/>
                <w:szCs w:val="20"/>
                <w:vertAlign w:val="subscript"/>
                <w:lang w:val="en-US"/>
              </w:rPr>
              <w:t>3</w:t>
            </w:r>
            <w:r w:rsidRPr="002A07E5">
              <w:rPr>
                <w:rFonts w:ascii="Times New Roman" w:hAnsi="Times New Roman" w:cs="Times New Roman"/>
                <w:sz w:val="20"/>
                <w:szCs w:val="20"/>
              </w:rPr>
              <w:t>_1</w:t>
            </w:r>
          </w:p>
        </w:tc>
        <w:tc>
          <w:tcPr>
            <w:tcW w:w="782" w:type="dxa"/>
          </w:tcPr>
          <w:p w14:paraId="37D55A01"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0,621</w:t>
            </w:r>
          </w:p>
        </w:tc>
        <w:tc>
          <w:tcPr>
            <w:tcW w:w="813" w:type="dxa"/>
          </w:tcPr>
          <w:p w14:paraId="0EEA9941"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0,1966</w:t>
            </w:r>
          </w:p>
        </w:tc>
        <w:tc>
          <w:tcPr>
            <w:tcW w:w="868" w:type="dxa"/>
          </w:tcPr>
          <w:p w14:paraId="590611A0"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Valid</w:t>
            </w:r>
          </w:p>
        </w:tc>
      </w:tr>
      <w:tr w:rsidR="00EF4B0F" w:rsidRPr="002A07E5" w14:paraId="4E3D6093" w14:textId="77777777" w:rsidTr="002A07E5">
        <w:trPr>
          <w:jc w:val="center"/>
        </w:trPr>
        <w:tc>
          <w:tcPr>
            <w:tcW w:w="1094" w:type="dxa"/>
          </w:tcPr>
          <w:p w14:paraId="02930319"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X</w:t>
            </w:r>
            <w:r w:rsidRPr="002A07E5">
              <w:rPr>
                <w:rFonts w:ascii="Times New Roman" w:hAnsi="Times New Roman" w:cs="Times New Roman"/>
                <w:sz w:val="20"/>
                <w:szCs w:val="20"/>
                <w:vertAlign w:val="subscript"/>
                <w:lang w:val="en-US"/>
              </w:rPr>
              <w:t>3</w:t>
            </w:r>
            <w:r w:rsidRPr="002A07E5">
              <w:rPr>
                <w:rFonts w:ascii="Times New Roman" w:hAnsi="Times New Roman" w:cs="Times New Roman"/>
                <w:sz w:val="20"/>
                <w:szCs w:val="20"/>
              </w:rPr>
              <w:t>_2</w:t>
            </w:r>
          </w:p>
        </w:tc>
        <w:tc>
          <w:tcPr>
            <w:tcW w:w="782" w:type="dxa"/>
          </w:tcPr>
          <w:p w14:paraId="5CEA9146"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0,563</w:t>
            </w:r>
          </w:p>
        </w:tc>
        <w:tc>
          <w:tcPr>
            <w:tcW w:w="813" w:type="dxa"/>
          </w:tcPr>
          <w:p w14:paraId="2DD4174E"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0,1966</w:t>
            </w:r>
          </w:p>
        </w:tc>
        <w:tc>
          <w:tcPr>
            <w:tcW w:w="868" w:type="dxa"/>
          </w:tcPr>
          <w:p w14:paraId="3C8ED2E5"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Valid</w:t>
            </w:r>
          </w:p>
        </w:tc>
      </w:tr>
      <w:tr w:rsidR="00EF4B0F" w:rsidRPr="002A07E5" w14:paraId="4C95D3F4" w14:textId="77777777" w:rsidTr="002A07E5">
        <w:trPr>
          <w:jc w:val="center"/>
        </w:trPr>
        <w:tc>
          <w:tcPr>
            <w:tcW w:w="1094" w:type="dxa"/>
          </w:tcPr>
          <w:p w14:paraId="23AEC8E3"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X</w:t>
            </w:r>
            <w:r w:rsidRPr="002A07E5">
              <w:rPr>
                <w:rFonts w:ascii="Times New Roman" w:hAnsi="Times New Roman" w:cs="Times New Roman"/>
                <w:sz w:val="20"/>
                <w:szCs w:val="20"/>
                <w:vertAlign w:val="subscript"/>
                <w:lang w:val="en-US"/>
              </w:rPr>
              <w:t>3</w:t>
            </w:r>
            <w:r w:rsidRPr="002A07E5">
              <w:rPr>
                <w:rFonts w:ascii="Times New Roman" w:hAnsi="Times New Roman" w:cs="Times New Roman"/>
                <w:sz w:val="20"/>
                <w:szCs w:val="20"/>
              </w:rPr>
              <w:t>_3</w:t>
            </w:r>
          </w:p>
        </w:tc>
        <w:tc>
          <w:tcPr>
            <w:tcW w:w="782" w:type="dxa"/>
          </w:tcPr>
          <w:p w14:paraId="035D6C02"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0,608</w:t>
            </w:r>
          </w:p>
        </w:tc>
        <w:tc>
          <w:tcPr>
            <w:tcW w:w="813" w:type="dxa"/>
          </w:tcPr>
          <w:p w14:paraId="32053D67"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0,1966</w:t>
            </w:r>
          </w:p>
        </w:tc>
        <w:tc>
          <w:tcPr>
            <w:tcW w:w="868" w:type="dxa"/>
          </w:tcPr>
          <w:p w14:paraId="0E11667F"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Valid</w:t>
            </w:r>
          </w:p>
        </w:tc>
      </w:tr>
      <w:tr w:rsidR="00EF4B0F" w:rsidRPr="002A07E5" w14:paraId="30F2B82F" w14:textId="77777777" w:rsidTr="002A07E5">
        <w:trPr>
          <w:jc w:val="center"/>
        </w:trPr>
        <w:tc>
          <w:tcPr>
            <w:tcW w:w="1094" w:type="dxa"/>
          </w:tcPr>
          <w:p w14:paraId="2AF10BDD"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X</w:t>
            </w:r>
            <w:r w:rsidRPr="002A07E5">
              <w:rPr>
                <w:rFonts w:ascii="Times New Roman" w:hAnsi="Times New Roman" w:cs="Times New Roman"/>
                <w:sz w:val="20"/>
                <w:szCs w:val="20"/>
                <w:vertAlign w:val="subscript"/>
                <w:lang w:val="en-US"/>
              </w:rPr>
              <w:t>3</w:t>
            </w:r>
            <w:r w:rsidRPr="002A07E5">
              <w:rPr>
                <w:rFonts w:ascii="Times New Roman" w:hAnsi="Times New Roman" w:cs="Times New Roman"/>
                <w:sz w:val="20"/>
                <w:szCs w:val="20"/>
              </w:rPr>
              <w:t>_4</w:t>
            </w:r>
          </w:p>
        </w:tc>
        <w:tc>
          <w:tcPr>
            <w:tcW w:w="782" w:type="dxa"/>
          </w:tcPr>
          <w:p w14:paraId="7C60D70D"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0,580</w:t>
            </w:r>
          </w:p>
        </w:tc>
        <w:tc>
          <w:tcPr>
            <w:tcW w:w="813" w:type="dxa"/>
          </w:tcPr>
          <w:p w14:paraId="2A270FA6"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0,1966</w:t>
            </w:r>
          </w:p>
        </w:tc>
        <w:tc>
          <w:tcPr>
            <w:tcW w:w="868" w:type="dxa"/>
          </w:tcPr>
          <w:p w14:paraId="37902BF2"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Valid</w:t>
            </w:r>
          </w:p>
        </w:tc>
      </w:tr>
      <w:tr w:rsidR="00EF4B0F" w:rsidRPr="002A07E5" w14:paraId="7C827E62" w14:textId="77777777" w:rsidTr="002A07E5">
        <w:trPr>
          <w:jc w:val="center"/>
        </w:trPr>
        <w:tc>
          <w:tcPr>
            <w:tcW w:w="1094" w:type="dxa"/>
          </w:tcPr>
          <w:p w14:paraId="6A90B1AC"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X</w:t>
            </w:r>
            <w:r w:rsidRPr="002A07E5">
              <w:rPr>
                <w:rFonts w:ascii="Times New Roman" w:hAnsi="Times New Roman" w:cs="Times New Roman"/>
                <w:sz w:val="20"/>
                <w:szCs w:val="20"/>
                <w:vertAlign w:val="subscript"/>
                <w:lang w:val="en-US"/>
              </w:rPr>
              <w:t>3</w:t>
            </w:r>
            <w:r w:rsidRPr="002A07E5">
              <w:rPr>
                <w:rFonts w:ascii="Times New Roman" w:hAnsi="Times New Roman" w:cs="Times New Roman"/>
                <w:sz w:val="20"/>
                <w:szCs w:val="20"/>
              </w:rPr>
              <w:t>_5</w:t>
            </w:r>
          </w:p>
        </w:tc>
        <w:tc>
          <w:tcPr>
            <w:tcW w:w="782" w:type="dxa"/>
          </w:tcPr>
          <w:p w14:paraId="4BFD0214" w14:textId="77777777" w:rsidR="00EF4B0F" w:rsidRPr="002A07E5" w:rsidRDefault="00EF4B0F" w:rsidP="002A07E5">
            <w:pPr>
              <w:tabs>
                <w:tab w:val="left" w:pos="1890"/>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0,346</w:t>
            </w:r>
          </w:p>
        </w:tc>
        <w:tc>
          <w:tcPr>
            <w:tcW w:w="813" w:type="dxa"/>
          </w:tcPr>
          <w:p w14:paraId="44459700"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0,1966</w:t>
            </w:r>
          </w:p>
        </w:tc>
        <w:tc>
          <w:tcPr>
            <w:tcW w:w="868" w:type="dxa"/>
          </w:tcPr>
          <w:p w14:paraId="3CBEBDC2" w14:textId="77777777" w:rsidR="00EF4B0F" w:rsidRPr="002A07E5" w:rsidRDefault="00EF4B0F" w:rsidP="002A07E5">
            <w:pPr>
              <w:tabs>
                <w:tab w:val="left" w:pos="1985"/>
              </w:tabs>
              <w:spacing w:line="276" w:lineRule="auto"/>
              <w:contextualSpacing/>
              <w:jc w:val="both"/>
              <w:rPr>
                <w:rFonts w:ascii="Times New Roman" w:hAnsi="Times New Roman" w:cs="Times New Roman"/>
                <w:sz w:val="20"/>
                <w:szCs w:val="20"/>
              </w:rPr>
            </w:pPr>
            <w:r w:rsidRPr="002A07E5">
              <w:rPr>
                <w:rFonts w:ascii="Times New Roman" w:hAnsi="Times New Roman" w:cs="Times New Roman"/>
                <w:sz w:val="20"/>
                <w:szCs w:val="20"/>
              </w:rPr>
              <w:t>Valid</w:t>
            </w:r>
          </w:p>
        </w:tc>
      </w:tr>
    </w:tbl>
    <w:p w14:paraId="0D9D94C3" w14:textId="64F5175D" w:rsidR="00EF4B0F" w:rsidRDefault="00EF4B0F" w:rsidP="00AF1B31">
      <w:pPr>
        <w:spacing w:after="0"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tabel</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diatas</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menunjukkan</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bahwa</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seluruh</w:t>
      </w:r>
      <w:proofErr w:type="spellEnd"/>
      <w:r w:rsidRPr="00FF601F">
        <w:rPr>
          <w:rFonts w:ascii="Times New Roman" w:hAnsi="Times New Roman" w:cs="Times New Roman"/>
          <w:sz w:val="20"/>
          <w:szCs w:val="20"/>
        </w:rPr>
        <w:t xml:space="preserve"> item </w:t>
      </w:r>
      <w:proofErr w:type="spellStart"/>
      <w:r w:rsidRPr="00FF601F">
        <w:rPr>
          <w:rFonts w:ascii="Times New Roman" w:hAnsi="Times New Roman" w:cs="Times New Roman"/>
          <w:sz w:val="20"/>
          <w:szCs w:val="20"/>
        </w:rPr>
        <w:t>pernya</w:t>
      </w:r>
      <w:r>
        <w:rPr>
          <w:rFonts w:ascii="Times New Roman" w:hAnsi="Times New Roman" w:cs="Times New Roman"/>
          <w:sz w:val="20"/>
          <w:szCs w:val="20"/>
        </w:rPr>
        <w:t>ta</w:t>
      </w:r>
      <w:r w:rsidRPr="00FF601F">
        <w:rPr>
          <w:rFonts w:ascii="Times New Roman" w:hAnsi="Times New Roman" w:cs="Times New Roman"/>
          <w:sz w:val="20"/>
          <w:szCs w:val="20"/>
        </w:rPr>
        <w:t>an-pernya</w:t>
      </w:r>
      <w:r>
        <w:rPr>
          <w:rFonts w:ascii="Times New Roman" w:hAnsi="Times New Roman" w:cs="Times New Roman"/>
          <w:sz w:val="20"/>
          <w:szCs w:val="20"/>
        </w:rPr>
        <w:t>ta</w:t>
      </w:r>
      <w:r w:rsidRPr="00FF601F">
        <w:rPr>
          <w:rFonts w:ascii="Times New Roman" w:hAnsi="Times New Roman" w:cs="Times New Roman"/>
          <w:sz w:val="20"/>
          <w:szCs w:val="20"/>
        </w:rPr>
        <w:t>an</w:t>
      </w:r>
      <w:proofErr w:type="spellEnd"/>
      <w:r w:rsidRPr="00FF601F">
        <w:rPr>
          <w:rFonts w:ascii="Times New Roman" w:hAnsi="Times New Roman" w:cs="Times New Roman"/>
          <w:sz w:val="20"/>
          <w:szCs w:val="20"/>
        </w:rPr>
        <w:t xml:space="preserve"> pada </w:t>
      </w:r>
      <w:proofErr w:type="spellStart"/>
      <w:r w:rsidRPr="00FF601F">
        <w:rPr>
          <w:rFonts w:ascii="Times New Roman" w:hAnsi="Times New Roman" w:cs="Times New Roman"/>
          <w:sz w:val="20"/>
          <w:szCs w:val="20"/>
        </w:rPr>
        <w:t>setiap</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variabel</w:t>
      </w:r>
      <w:proofErr w:type="spellEnd"/>
      <w:r w:rsidRPr="00FF601F">
        <w:rPr>
          <w:rFonts w:ascii="Times New Roman" w:hAnsi="Times New Roman" w:cs="Times New Roman"/>
          <w:sz w:val="20"/>
          <w:szCs w:val="20"/>
        </w:rPr>
        <w:t xml:space="preserve"> independent dan </w:t>
      </w:r>
      <w:proofErr w:type="spellStart"/>
      <w:r w:rsidRPr="00FF601F">
        <w:rPr>
          <w:rFonts w:ascii="Times New Roman" w:hAnsi="Times New Roman" w:cs="Times New Roman"/>
          <w:sz w:val="20"/>
          <w:szCs w:val="20"/>
        </w:rPr>
        <w:t>variabel</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dependen</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kualitas</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produk</w:t>
      </w:r>
      <w:proofErr w:type="spellEnd"/>
      <w:r w:rsidRPr="00FF601F">
        <w:rPr>
          <w:rFonts w:ascii="Times New Roman" w:hAnsi="Times New Roman" w:cs="Times New Roman"/>
          <w:sz w:val="20"/>
          <w:szCs w:val="20"/>
        </w:rPr>
        <w:t xml:space="preserve">, </w:t>
      </w:r>
      <w:proofErr w:type="spellStart"/>
      <w:r>
        <w:rPr>
          <w:rFonts w:ascii="Times New Roman" w:hAnsi="Times New Roman" w:cs="Times New Roman"/>
          <w:sz w:val="20"/>
          <w:szCs w:val="20"/>
        </w:rPr>
        <w:t>harga</w:t>
      </w:r>
      <w:proofErr w:type="spellEnd"/>
      <w:r>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kualitas</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pelayana</w:t>
      </w:r>
      <w:r>
        <w:rPr>
          <w:rFonts w:ascii="Times New Roman" w:hAnsi="Times New Roman" w:cs="Times New Roman"/>
          <w:sz w:val="20"/>
          <w:szCs w:val="20"/>
        </w:rPr>
        <w:t>n</w:t>
      </w:r>
      <w:proofErr w:type="spellEnd"/>
      <w:r>
        <w:rPr>
          <w:rFonts w:ascii="Times New Roman" w:hAnsi="Times New Roman" w:cs="Times New Roman"/>
          <w:sz w:val="20"/>
          <w:szCs w:val="20"/>
        </w:rPr>
        <w:t xml:space="preserve"> </w:t>
      </w:r>
      <w:r w:rsidRPr="00FF601F">
        <w:rPr>
          <w:rFonts w:ascii="Times New Roman" w:hAnsi="Times New Roman" w:cs="Times New Roman"/>
          <w:sz w:val="20"/>
          <w:szCs w:val="20"/>
        </w:rPr>
        <w:t>dan</w:t>
      </w:r>
      <w:r w:rsidR="00793998">
        <w:rPr>
          <w:rFonts w:ascii="Times New Roman" w:hAnsi="Times New Roman" w:cs="Times New Roman"/>
          <w:sz w:val="20"/>
          <w:szCs w:val="20"/>
        </w:rPr>
        <w:t xml:space="preserve"> </w:t>
      </w:r>
      <w:proofErr w:type="spellStart"/>
      <w:r>
        <w:rPr>
          <w:rFonts w:ascii="Times New Roman" w:hAnsi="Times New Roman" w:cs="Times New Roman"/>
          <w:sz w:val="20"/>
          <w:szCs w:val="20"/>
        </w:rPr>
        <w:t>keputusan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pembelian</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yaitu</w:t>
      </w:r>
      <w:proofErr w:type="spellEnd"/>
      <w:r w:rsidRPr="00FF601F">
        <w:rPr>
          <w:rFonts w:ascii="Times New Roman" w:hAnsi="Times New Roman" w:cs="Times New Roman"/>
          <w:sz w:val="20"/>
          <w:szCs w:val="20"/>
        </w:rPr>
        <w:t xml:space="preserve"> valid, </w:t>
      </w:r>
      <w:proofErr w:type="spellStart"/>
      <w:r w:rsidRPr="00FF601F">
        <w:rPr>
          <w:rFonts w:ascii="Times New Roman" w:hAnsi="Times New Roman" w:cs="Times New Roman"/>
          <w:sz w:val="20"/>
          <w:szCs w:val="20"/>
        </w:rPr>
        <w:t>karena</w:t>
      </w:r>
      <w:proofErr w:type="spellEnd"/>
      <w:r w:rsidRPr="00FF601F">
        <w:rPr>
          <w:rFonts w:ascii="Times New Roman" w:hAnsi="Times New Roman" w:cs="Times New Roman"/>
          <w:sz w:val="20"/>
          <w:szCs w:val="20"/>
        </w:rPr>
        <w:t xml:space="preserve"> </w:t>
      </w:r>
      <w:proofErr w:type="spellStart"/>
      <w:r w:rsidRPr="00FF601F">
        <w:rPr>
          <w:rFonts w:ascii="Times New Roman" w:hAnsi="Times New Roman" w:cs="Times New Roman"/>
          <w:sz w:val="20"/>
          <w:szCs w:val="20"/>
        </w:rPr>
        <w:t>r</w:t>
      </w:r>
      <w:r w:rsidRPr="00FF601F">
        <w:rPr>
          <w:rFonts w:ascii="Times New Roman" w:hAnsi="Times New Roman" w:cs="Times New Roman"/>
          <w:sz w:val="20"/>
          <w:szCs w:val="20"/>
          <w:vertAlign w:val="subscript"/>
        </w:rPr>
        <w:t>item</w:t>
      </w:r>
      <w:proofErr w:type="spellEnd"/>
      <w:r w:rsidRPr="00FF601F">
        <w:rPr>
          <w:rFonts w:ascii="Times New Roman" w:hAnsi="Times New Roman" w:cs="Times New Roman"/>
          <w:sz w:val="20"/>
          <w:szCs w:val="20"/>
        </w:rPr>
        <w:t xml:space="preserve"> &gt; </w:t>
      </w:r>
      <w:proofErr w:type="spellStart"/>
      <w:r w:rsidRPr="00FF601F">
        <w:rPr>
          <w:rFonts w:ascii="Times New Roman" w:hAnsi="Times New Roman" w:cs="Times New Roman"/>
          <w:sz w:val="20"/>
          <w:szCs w:val="20"/>
        </w:rPr>
        <w:t>r</w:t>
      </w:r>
      <w:r w:rsidRPr="00FF601F">
        <w:rPr>
          <w:rFonts w:ascii="Times New Roman" w:hAnsi="Times New Roman" w:cs="Times New Roman"/>
          <w:sz w:val="20"/>
          <w:szCs w:val="20"/>
          <w:vertAlign w:val="subscript"/>
        </w:rPr>
        <w:t>tabel</w:t>
      </w:r>
      <w:proofErr w:type="spellEnd"/>
      <w:r w:rsidRPr="00FF601F">
        <w:rPr>
          <w:rFonts w:ascii="Times New Roman" w:hAnsi="Times New Roman" w:cs="Times New Roman"/>
          <w:sz w:val="20"/>
          <w:szCs w:val="20"/>
        </w:rPr>
        <w:t>.</w:t>
      </w:r>
    </w:p>
    <w:p w14:paraId="58D48383" w14:textId="3BB6A27E" w:rsidR="00EF4B0F" w:rsidRPr="00EF4B0F" w:rsidRDefault="00EF4B0F" w:rsidP="002A07E5">
      <w:pPr>
        <w:pStyle w:val="ListParagraph"/>
        <w:numPr>
          <w:ilvl w:val="0"/>
          <w:numId w:val="13"/>
        </w:numPr>
        <w:tabs>
          <w:tab w:val="left" w:pos="0"/>
        </w:tabs>
        <w:spacing w:after="0" w:line="276"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 xml:space="preserve">Uji </w:t>
      </w:r>
      <w:proofErr w:type="spellStart"/>
      <w:r>
        <w:rPr>
          <w:rFonts w:ascii="Times New Roman" w:hAnsi="Times New Roman" w:cs="Times New Roman"/>
          <w:b/>
          <w:bCs/>
          <w:sz w:val="20"/>
          <w:szCs w:val="20"/>
        </w:rPr>
        <w:t>Reliabilitas</w:t>
      </w:r>
      <w:proofErr w:type="spellEnd"/>
      <w:r>
        <w:rPr>
          <w:rFonts w:ascii="Times New Roman" w:hAnsi="Times New Roman" w:cs="Times New Roman"/>
          <w:b/>
          <w:bCs/>
          <w:sz w:val="20"/>
          <w:szCs w:val="20"/>
        </w:rPr>
        <w:t xml:space="preserve"> </w:t>
      </w:r>
    </w:p>
    <w:p w14:paraId="677D0810" w14:textId="7D2EB9E7" w:rsidR="008D5717" w:rsidRPr="00EF4B0F" w:rsidRDefault="00EF4B0F" w:rsidP="00AF1B31">
      <w:pPr>
        <w:spacing w:line="276" w:lineRule="auto"/>
        <w:ind w:firstLine="540"/>
        <w:jc w:val="both"/>
        <w:rPr>
          <w:rFonts w:ascii="Times New Roman" w:hAnsi="Times New Roman" w:cs="Times New Roman"/>
          <w:b/>
          <w:bCs/>
          <w:sz w:val="20"/>
          <w:szCs w:val="20"/>
        </w:rPr>
      </w:pPr>
      <w:proofErr w:type="spellStart"/>
      <w:r w:rsidRPr="00AF1B31">
        <w:rPr>
          <w:rFonts w:ascii="Times New Roman" w:eastAsia="Times New Roman" w:hAnsi="Times New Roman" w:cs="Times New Roman"/>
          <w:color w:val="000000" w:themeColor="text1"/>
          <w:sz w:val="20"/>
          <w:szCs w:val="20"/>
        </w:rPr>
        <w:t>Suatu</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kuesioner</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dikatakan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reliabel</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atau</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handal</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jika</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jawaban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seseorang</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terhadap</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pernyataan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adalah</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konsisten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atau</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stabil</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dari</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waktu</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ke</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waktu</w:t>
      </w:r>
      <w:proofErr w:type="spellEnd"/>
      <w:r w:rsidRPr="00EF4B0F">
        <w:rPr>
          <w:rFonts w:ascii="Times New Roman" w:eastAsia="Times New Roman" w:hAnsi="Times New Roman" w:cs="Times New Roman"/>
          <w:color w:val="000000"/>
          <w:sz w:val="20"/>
          <w:szCs w:val="20"/>
        </w:rPr>
        <w:t xml:space="preserve">. Masing-masing </w:t>
      </w:r>
      <w:proofErr w:type="spellStart"/>
      <w:r w:rsidRPr="00EF4B0F">
        <w:rPr>
          <w:rFonts w:ascii="Times New Roman" w:eastAsia="Times New Roman" w:hAnsi="Times New Roman" w:cs="Times New Roman"/>
          <w:color w:val="000000"/>
          <w:sz w:val="20"/>
          <w:szCs w:val="20"/>
        </w:rPr>
        <w:t>pernyataan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diuji</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konsistensinya</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terhadap</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variabel</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penelitian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dengan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menggunakan</w:t>
      </w:r>
      <w:proofErr w:type="spellEnd"/>
      <w:r w:rsidRPr="00EF4B0F">
        <w:rPr>
          <w:rFonts w:ascii="Times New Roman" w:eastAsia="Times New Roman" w:hAnsi="Times New Roman" w:cs="Times New Roman"/>
          <w:color w:val="000000"/>
          <w:sz w:val="20"/>
          <w:szCs w:val="20"/>
        </w:rPr>
        <w:t xml:space="preserve"> Cronbach Alpha. Teknik </w:t>
      </w:r>
      <w:proofErr w:type="spellStart"/>
      <w:r w:rsidRPr="00EF4B0F">
        <w:rPr>
          <w:rFonts w:ascii="Times New Roman" w:eastAsia="Times New Roman" w:hAnsi="Times New Roman" w:cs="Times New Roman"/>
          <w:color w:val="000000"/>
          <w:sz w:val="20"/>
          <w:szCs w:val="20"/>
        </w:rPr>
        <w:t>ini</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dipilih</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karena</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merupakan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pengujian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konsistensi</w:t>
      </w:r>
      <w:proofErr w:type="spellEnd"/>
      <w:r w:rsidRPr="00EF4B0F">
        <w:rPr>
          <w:rFonts w:ascii="Times New Roman" w:eastAsia="Times New Roman" w:hAnsi="Times New Roman" w:cs="Times New Roman"/>
          <w:color w:val="000000"/>
          <w:sz w:val="20"/>
          <w:szCs w:val="20"/>
        </w:rPr>
        <w:t xml:space="preserve"> yang </w:t>
      </w:r>
      <w:proofErr w:type="spellStart"/>
      <w:r w:rsidRPr="00EF4B0F">
        <w:rPr>
          <w:rFonts w:ascii="Times New Roman" w:eastAsia="Times New Roman" w:hAnsi="Times New Roman" w:cs="Times New Roman"/>
          <w:color w:val="000000"/>
          <w:sz w:val="20"/>
          <w:szCs w:val="20"/>
        </w:rPr>
        <w:t>cukup</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sempurna</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Instrumen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penelitian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dikatakan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reliabel</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apabila</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nilai</w:t>
      </w:r>
      <w:proofErr w:type="spellEnd"/>
      <w:r w:rsidRPr="00EF4B0F">
        <w:rPr>
          <w:rFonts w:ascii="Times New Roman" w:eastAsia="Times New Roman" w:hAnsi="Times New Roman" w:cs="Times New Roman"/>
          <w:color w:val="000000"/>
          <w:sz w:val="20"/>
          <w:szCs w:val="20"/>
        </w:rPr>
        <w:t xml:space="preserve"> Cronbach Alpha &gt; 0,60 dan </w:t>
      </w:r>
      <w:proofErr w:type="spellStart"/>
      <w:r w:rsidRPr="00EF4B0F">
        <w:rPr>
          <w:rFonts w:ascii="Times New Roman" w:eastAsia="Times New Roman" w:hAnsi="Times New Roman" w:cs="Times New Roman"/>
          <w:color w:val="000000"/>
          <w:sz w:val="20"/>
          <w:szCs w:val="20"/>
        </w:rPr>
        <w:t>sebaliknya</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penelitian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dikatakan</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tidak</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reliabel</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apabila</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nilai</w:t>
      </w:r>
      <w:proofErr w:type="spellEnd"/>
      <w:r w:rsidRPr="00EF4B0F">
        <w:rPr>
          <w:rFonts w:ascii="Times New Roman" w:eastAsia="Times New Roman" w:hAnsi="Times New Roman" w:cs="Times New Roman"/>
          <w:color w:val="000000"/>
          <w:sz w:val="20"/>
          <w:szCs w:val="20"/>
        </w:rPr>
        <w:t xml:space="preserve"> </w:t>
      </w:r>
      <w:proofErr w:type="spellStart"/>
      <w:r w:rsidRPr="00EF4B0F">
        <w:rPr>
          <w:rFonts w:ascii="Times New Roman" w:eastAsia="Times New Roman" w:hAnsi="Times New Roman" w:cs="Times New Roman"/>
          <w:color w:val="000000"/>
          <w:sz w:val="20"/>
          <w:szCs w:val="20"/>
        </w:rPr>
        <w:t>Conbach</w:t>
      </w:r>
      <w:proofErr w:type="spellEnd"/>
      <w:r w:rsidRPr="00EF4B0F">
        <w:rPr>
          <w:rFonts w:ascii="Times New Roman" w:eastAsia="Times New Roman" w:hAnsi="Times New Roman" w:cs="Times New Roman"/>
          <w:color w:val="000000"/>
          <w:sz w:val="20"/>
          <w:szCs w:val="20"/>
        </w:rPr>
        <w:t xml:space="preserve"> Alpha &lt; 0,60 (</w:t>
      </w:r>
      <w:proofErr w:type="spellStart"/>
      <w:r w:rsidRPr="00EF4B0F">
        <w:rPr>
          <w:rFonts w:ascii="Times New Roman" w:eastAsia="Times New Roman" w:hAnsi="Times New Roman" w:cs="Times New Roman"/>
          <w:color w:val="000000"/>
          <w:sz w:val="20"/>
          <w:szCs w:val="20"/>
        </w:rPr>
        <w:t>Ghozali</w:t>
      </w:r>
      <w:proofErr w:type="spellEnd"/>
      <w:r w:rsidRPr="00EF4B0F">
        <w:rPr>
          <w:rFonts w:ascii="Times New Roman" w:eastAsia="Times New Roman" w:hAnsi="Times New Roman" w:cs="Times New Roman"/>
          <w:color w:val="000000"/>
          <w:sz w:val="20"/>
          <w:szCs w:val="20"/>
        </w:rPr>
        <w:t>, 2001).</w:t>
      </w:r>
    </w:p>
    <w:tbl>
      <w:tblPr>
        <w:tblStyle w:val="TableGrid"/>
        <w:tblpPr w:leftFromText="180" w:rightFromText="180" w:vertAnchor="text" w:horzAnchor="margin" w:tblpY="304"/>
        <w:tblW w:w="4225" w:type="dxa"/>
        <w:tblLayout w:type="fixed"/>
        <w:tblLook w:val="04A0" w:firstRow="1" w:lastRow="0" w:firstColumn="1" w:lastColumn="0" w:noHBand="0" w:noVBand="1"/>
      </w:tblPr>
      <w:tblGrid>
        <w:gridCol w:w="1129"/>
        <w:gridCol w:w="1116"/>
        <w:gridCol w:w="1080"/>
        <w:gridCol w:w="900"/>
      </w:tblGrid>
      <w:tr w:rsidR="00AF1B31" w:rsidRPr="00793998" w14:paraId="48705926" w14:textId="77777777" w:rsidTr="00AF1B31">
        <w:tc>
          <w:tcPr>
            <w:tcW w:w="1129" w:type="dxa"/>
            <w:vAlign w:val="center"/>
          </w:tcPr>
          <w:p w14:paraId="1DE929C1" w14:textId="77777777" w:rsidR="00AF1B31" w:rsidRPr="00793998" w:rsidRDefault="00AF1B31" w:rsidP="00AF1B31">
            <w:pPr>
              <w:spacing w:line="276" w:lineRule="auto"/>
              <w:jc w:val="center"/>
              <w:rPr>
                <w:rFonts w:ascii="Times New Roman" w:hAnsi="Times New Roman" w:cs="Times New Roman"/>
                <w:sz w:val="20"/>
                <w:szCs w:val="20"/>
              </w:rPr>
            </w:pPr>
            <w:bookmarkStart w:id="10" w:name="_Toc155644655"/>
            <w:bookmarkStart w:id="11" w:name="_Toc187624283"/>
            <w:r w:rsidRPr="00793998">
              <w:rPr>
                <w:rFonts w:ascii="Times New Roman" w:hAnsi="Times New Roman" w:cs="Times New Roman"/>
                <w:sz w:val="20"/>
                <w:szCs w:val="20"/>
              </w:rPr>
              <w:t>Variabel</w:t>
            </w:r>
          </w:p>
        </w:tc>
        <w:tc>
          <w:tcPr>
            <w:tcW w:w="1116" w:type="dxa"/>
            <w:vAlign w:val="center"/>
          </w:tcPr>
          <w:p w14:paraId="14F389FD" w14:textId="77777777" w:rsidR="00AF1B31" w:rsidRPr="00793998" w:rsidRDefault="00AF1B31" w:rsidP="00AF1B31">
            <w:pPr>
              <w:spacing w:line="276" w:lineRule="auto"/>
              <w:jc w:val="center"/>
              <w:rPr>
                <w:rFonts w:ascii="Times New Roman" w:hAnsi="Times New Roman" w:cs="Times New Roman"/>
                <w:sz w:val="20"/>
                <w:szCs w:val="20"/>
              </w:rPr>
            </w:pPr>
            <w:r w:rsidRPr="00793998">
              <w:rPr>
                <w:rFonts w:ascii="Times New Roman" w:hAnsi="Times New Roman" w:cs="Times New Roman"/>
                <w:iCs/>
                <w:sz w:val="20"/>
                <w:szCs w:val="20"/>
              </w:rPr>
              <w:t>Alpha Cronbach</w:t>
            </w:r>
          </w:p>
        </w:tc>
        <w:tc>
          <w:tcPr>
            <w:tcW w:w="1080" w:type="dxa"/>
            <w:vAlign w:val="center"/>
          </w:tcPr>
          <w:p w14:paraId="5E015D37" w14:textId="77777777" w:rsidR="00AF1B31" w:rsidRPr="00793998" w:rsidRDefault="00AF1B31" w:rsidP="00AF1B31">
            <w:pPr>
              <w:spacing w:line="276" w:lineRule="auto"/>
              <w:jc w:val="center"/>
              <w:rPr>
                <w:rFonts w:ascii="Times New Roman" w:hAnsi="Times New Roman" w:cs="Times New Roman"/>
                <w:sz w:val="20"/>
                <w:szCs w:val="20"/>
              </w:rPr>
            </w:pPr>
            <w:r w:rsidRPr="00793998">
              <w:rPr>
                <w:rFonts w:ascii="Times New Roman" w:hAnsi="Times New Roman" w:cs="Times New Roman"/>
                <w:sz w:val="20"/>
                <w:szCs w:val="20"/>
              </w:rPr>
              <w:t>Kriteria</w:t>
            </w:r>
          </w:p>
        </w:tc>
        <w:tc>
          <w:tcPr>
            <w:tcW w:w="900" w:type="dxa"/>
            <w:vAlign w:val="center"/>
          </w:tcPr>
          <w:p w14:paraId="7561EA8F" w14:textId="77777777" w:rsidR="00AF1B31" w:rsidRPr="00793998" w:rsidRDefault="00AF1B31" w:rsidP="00AF1B31">
            <w:pPr>
              <w:spacing w:line="276" w:lineRule="auto"/>
              <w:ind w:left="-104"/>
              <w:jc w:val="center"/>
              <w:rPr>
                <w:rFonts w:ascii="Times New Roman" w:hAnsi="Times New Roman" w:cs="Times New Roman"/>
                <w:sz w:val="20"/>
                <w:szCs w:val="20"/>
              </w:rPr>
            </w:pPr>
            <w:r w:rsidRPr="00793998">
              <w:rPr>
                <w:rFonts w:ascii="Times New Roman" w:hAnsi="Times New Roman" w:cs="Times New Roman"/>
                <w:sz w:val="20"/>
                <w:szCs w:val="20"/>
              </w:rPr>
              <w:t>Hasil</w:t>
            </w:r>
          </w:p>
        </w:tc>
      </w:tr>
      <w:tr w:rsidR="00AF1B31" w:rsidRPr="00793998" w14:paraId="4EB030D5" w14:textId="77777777" w:rsidTr="00AF1B31">
        <w:tc>
          <w:tcPr>
            <w:tcW w:w="1129" w:type="dxa"/>
            <w:vAlign w:val="center"/>
          </w:tcPr>
          <w:p w14:paraId="1918E18C"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Keputusan Pembelian (Y)</w:t>
            </w:r>
          </w:p>
        </w:tc>
        <w:tc>
          <w:tcPr>
            <w:tcW w:w="1116" w:type="dxa"/>
            <w:vAlign w:val="center"/>
          </w:tcPr>
          <w:p w14:paraId="6A916A0F"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0,767</w:t>
            </w:r>
          </w:p>
        </w:tc>
        <w:tc>
          <w:tcPr>
            <w:tcW w:w="1080" w:type="dxa"/>
            <w:vMerge w:val="restart"/>
            <w:vAlign w:val="center"/>
          </w:tcPr>
          <w:p w14:paraId="679EB61C"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i/>
                <w:sz w:val="20"/>
                <w:szCs w:val="20"/>
              </w:rPr>
              <w:t>Cronbach Alpha</w:t>
            </w:r>
            <w:r w:rsidRPr="00793998">
              <w:rPr>
                <w:rFonts w:ascii="Times New Roman" w:hAnsi="Times New Roman" w:cs="Times New Roman"/>
                <w:sz w:val="20"/>
                <w:szCs w:val="20"/>
              </w:rPr>
              <w:t xml:space="preserve"> &gt; 0,60 maka </w:t>
            </w:r>
            <w:r w:rsidRPr="00793998">
              <w:rPr>
                <w:rFonts w:ascii="Times New Roman" w:hAnsi="Times New Roman" w:cs="Times New Roman"/>
                <w:i/>
                <w:sz w:val="20"/>
                <w:szCs w:val="20"/>
              </w:rPr>
              <w:t>reliabel</w:t>
            </w:r>
          </w:p>
        </w:tc>
        <w:tc>
          <w:tcPr>
            <w:tcW w:w="900" w:type="dxa"/>
            <w:vAlign w:val="center"/>
          </w:tcPr>
          <w:p w14:paraId="4EBD4941" w14:textId="77777777" w:rsidR="00AF1B31" w:rsidRPr="00793998" w:rsidRDefault="00AF1B31" w:rsidP="00AF1B31">
            <w:pPr>
              <w:spacing w:line="276" w:lineRule="auto"/>
              <w:jc w:val="both"/>
              <w:rPr>
                <w:rFonts w:ascii="Times New Roman" w:hAnsi="Times New Roman" w:cs="Times New Roman"/>
                <w:i/>
                <w:sz w:val="20"/>
                <w:szCs w:val="20"/>
              </w:rPr>
            </w:pPr>
            <w:r w:rsidRPr="00793998">
              <w:rPr>
                <w:rFonts w:ascii="Times New Roman" w:hAnsi="Times New Roman" w:cs="Times New Roman"/>
                <w:i/>
                <w:sz w:val="20"/>
                <w:szCs w:val="20"/>
              </w:rPr>
              <w:t>Reliabel</w:t>
            </w:r>
          </w:p>
        </w:tc>
      </w:tr>
      <w:tr w:rsidR="00AF1B31" w:rsidRPr="00793998" w14:paraId="42CA92F3" w14:textId="77777777" w:rsidTr="00AF1B31">
        <w:tc>
          <w:tcPr>
            <w:tcW w:w="1129" w:type="dxa"/>
            <w:vAlign w:val="center"/>
          </w:tcPr>
          <w:p w14:paraId="584E3CA2"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Kualitas Produk (X</w:t>
            </w:r>
            <w:r w:rsidRPr="00793998">
              <w:rPr>
                <w:rFonts w:ascii="Times New Roman" w:hAnsi="Times New Roman" w:cs="Times New Roman"/>
                <w:sz w:val="20"/>
                <w:szCs w:val="20"/>
                <w:vertAlign w:val="subscript"/>
              </w:rPr>
              <w:t>1</w:t>
            </w:r>
            <w:r w:rsidRPr="00793998">
              <w:rPr>
                <w:rFonts w:ascii="Times New Roman" w:hAnsi="Times New Roman" w:cs="Times New Roman"/>
                <w:sz w:val="20"/>
                <w:szCs w:val="20"/>
              </w:rPr>
              <w:t>)</w:t>
            </w:r>
          </w:p>
        </w:tc>
        <w:tc>
          <w:tcPr>
            <w:tcW w:w="1116" w:type="dxa"/>
            <w:vAlign w:val="center"/>
          </w:tcPr>
          <w:p w14:paraId="4C790A36"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0,859</w:t>
            </w:r>
          </w:p>
        </w:tc>
        <w:tc>
          <w:tcPr>
            <w:tcW w:w="1080" w:type="dxa"/>
            <w:vMerge/>
            <w:vAlign w:val="center"/>
          </w:tcPr>
          <w:p w14:paraId="5A89A104" w14:textId="77777777" w:rsidR="00AF1B31" w:rsidRPr="00793998" w:rsidRDefault="00AF1B31" w:rsidP="00AF1B31">
            <w:pPr>
              <w:spacing w:line="276" w:lineRule="auto"/>
              <w:jc w:val="both"/>
              <w:rPr>
                <w:rFonts w:ascii="Times New Roman" w:hAnsi="Times New Roman" w:cs="Times New Roman"/>
                <w:sz w:val="20"/>
                <w:szCs w:val="20"/>
              </w:rPr>
            </w:pPr>
          </w:p>
        </w:tc>
        <w:tc>
          <w:tcPr>
            <w:tcW w:w="900" w:type="dxa"/>
            <w:vAlign w:val="center"/>
          </w:tcPr>
          <w:p w14:paraId="6CF309C4" w14:textId="77777777" w:rsidR="00AF1B31" w:rsidRPr="00793998" w:rsidRDefault="00AF1B31" w:rsidP="00AF1B31">
            <w:pPr>
              <w:spacing w:line="276" w:lineRule="auto"/>
              <w:jc w:val="both"/>
              <w:rPr>
                <w:rFonts w:ascii="Times New Roman" w:hAnsi="Times New Roman" w:cs="Times New Roman"/>
                <w:i/>
                <w:sz w:val="20"/>
                <w:szCs w:val="20"/>
              </w:rPr>
            </w:pPr>
            <w:r w:rsidRPr="00793998">
              <w:rPr>
                <w:rFonts w:ascii="Times New Roman" w:hAnsi="Times New Roman" w:cs="Times New Roman"/>
                <w:i/>
                <w:sz w:val="20"/>
                <w:szCs w:val="20"/>
              </w:rPr>
              <w:t>Reliabel</w:t>
            </w:r>
          </w:p>
        </w:tc>
      </w:tr>
      <w:tr w:rsidR="00AF1B31" w:rsidRPr="00793998" w14:paraId="2F1E269B" w14:textId="77777777" w:rsidTr="00AF1B31">
        <w:tc>
          <w:tcPr>
            <w:tcW w:w="1129" w:type="dxa"/>
            <w:vAlign w:val="center"/>
          </w:tcPr>
          <w:p w14:paraId="707439BC"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Harga (X</w:t>
            </w:r>
            <w:r w:rsidRPr="00793998">
              <w:rPr>
                <w:rFonts w:ascii="Times New Roman" w:hAnsi="Times New Roman" w:cs="Times New Roman"/>
                <w:sz w:val="20"/>
                <w:szCs w:val="20"/>
                <w:vertAlign w:val="subscript"/>
              </w:rPr>
              <w:t>2</w:t>
            </w:r>
            <w:r w:rsidRPr="00793998">
              <w:rPr>
                <w:rFonts w:ascii="Times New Roman" w:hAnsi="Times New Roman" w:cs="Times New Roman"/>
                <w:sz w:val="20"/>
                <w:szCs w:val="20"/>
              </w:rPr>
              <w:t>)</w:t>
            </w:r>
          </w:p>
        </w:tc>
        <w:tc>
          <w:tcPr>
            <w:tcW w:w="1116" w:type="dxa"/>
            <w:vAlign w:val="center"/>
          </w:tcPr>
          <w:p w14:paraId="35D7C9BF"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0,760</w:t>
            </w:r>
          </w:p>
        </w:tc>
        <w:tc>
          <w:tcPr>
            <w:tcW w:w="1080" w:type="dxa"/>
            <w:vMerge/>
            <w:vAlign w:val="center"/>
          </w:tcPr>
          <w:p w14:paraId="32638652" w14:textId="77777777" w:rsidR="00AF1B31" w:rsidRPr="00793998" w:rsidRDefault="00AF1B31" w:rsidP="00AF1B31">
            <w:pPr>
              <w:spacing w:line="276" w:lineRule="auto"/>
              <w:jc w:val="both"/>
              <w:rPr>
                <w:rFonts w:ascii="Times New Roman" w:hAnsi="Times New Roman" w:cs="Times New Roman"/>
                <w:sz w:val="20"/>
                <w:szCs w:val="20"/>
              </w:rPr>
            </w:pPr>
          </w:p>
        </w:tc>
        <w:tc>
          <w:tcPr>
            <w:tcW w:w="900" w:type="dxa"/>
            <w:vAlign w:val="center"/>
          </w:tcPr>
          <w:p w14:paraId="2F24BAC7" w14:textId="77777777" w:rsidR="00AF1B31" w:rsidRPr="00793998" w:rsidRDefault="00AF1B31" w:rsidP="00AF1B31">
            <w:pPr>
              <w:spacing w:line="276" w:lineRule="auto"/>
              <w:jc w:val="both"/>
              <w:rPr>
                <w:rFonts w:ascii="Times New Roman" w:hAnsi="Times New Roman" w:cs="Times New Roman"/>
                <w:i/>
                <w:sz w:val="20"/>
                <w:szCs w:val="20"/>
              </w:rPr>
            </w:pPr>
            <w:r w:rsidRPr="00793998">
              <w:rPr>
                <w:rFonts w:ascii="Times New Roman" w:hAnsi="Times New Roman" w:cs="Times New Roman"/>
                <w:i/>
                <w:sz w:val="20"/>
                <w:szCs w:val="20"/>
              </w:rPr>
              <w:t>Reliabel</w:t>
            </w:r>
          </w:p>
        </w:tc>
      </w:tr>
      <w:tr w:rsidR="00AF1B31" w:rsidRPr="00793998" w14:paraId="41B0219A" w14:textId="77777777" w:rsidTr="00AF1B31">
        <w:tc>
          <w:tcPr>
            <w:tcW w:w="1129" w:type="dxa"/>
            <w:vAlign w:val="center"/>
          </w:tcPr>
          <w:p w14:paraId="32BBD8A2"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Kualitas Pelayanan (X</w:t>
            </w:r>
            <w:r w:rsidRPr="00793998">
              <w:rPr>
                <w:rFonts w:ascii="Times New Roman" w:hAnsi="Times New Roman" w:cs="Times New Roman"/>
                <w:sz w:val="20"/>
                <w:szCs w:val="20"/>
                <w:vertAlign w:val="subscript"/>
              </w:rPr>
              <w:t>3</w:t>
            </w:r>
            <w:r w:rsidRPr="00793998">
              <w:rPr>
                <w:rFonts w:ascii="Times New Roman" w:hAnsi="Times New Roman" w:cs="Times New Roman"/>
                <w:sz w:val="20"/>
                <w:szCs w:val="20"/>
              </w:rPr>
              <w:t>)</w:t>
            </w:r>
          </w:p>
        </w:tc>
        <w:tc>
          <w:tcPr>
            <w:tcW w:w="1116" w:type="dxa"/>
            <w:vAlign w:val="center"/>
          </w:tcPr>
          <w:p w14:paraId="6B728DE6" w14:textId="77777777" w:rsidR="00AF1B31" w:rsidRPr="00793998" w:rsidRDefault="00AF1B31" w:rsidP="00AF1B31">
            <w:pPr>
              <w:spacing w:line="276" w:lineRule="auto"/>
              <w:jc w:val="both"/>
              <w:rPr>
                <w:rFonts w:ascii="Times New Roman" w:hAnsi="Times New Roman" w:cs="Times New Roman"/>
                <w:sz w:val="20"/>
                <w:szCs w:val="20"/>
              </w:rPr>
            </w:pPr>
            <w:r w:rsidRPr="00793998">
              <w:rPr>
                <w:rFonts w:ascii="Times New Roman" w:hAnsi="Times New Roman" w:cs="Times New Roman"/>
                <w:sz w:val="20"/>
                <w:szCs w:val="20"/>
              </w:rPr>
              <w:t>0,768</w:t>
            </w:r>
          </w:p>
        </w:tc>
        <w:tc>
          <w:tcPr>
            <w:tcW w:w="1080" w:type="dxa"/>
            <w:vMerge/>
            <w:vAlign w:val="center"/>
          </w:tcPr>
          <w:p w14:paraId="24BAA299" w14:textId="77777777" w:rsidR="00AF1B31" w:rsidRPr="00793998" w:rsidRDefault="00AF1B31" w:rsidP="00AF1B31">
            <w:pPr>
              <w:spacing w:line="276" w:lineRule="auto"/>
              <w:jc w:val="both"/>
              <w:rPr>
                <w:rFonts w:ascii="Times New Roman" w:hAnsi="Times New Roman" w:cs="Times New Roman"/>
                <w:sz w:val="20"/>
                <w:szCs w:val="20"/>
              </w:rPr>
            </w:pPr>
          </w:p>
        </w:tc>
        <w:tc>
          <w:tcPr>
            <w:tcW w:w="900" w:type="dxa"/>
            <w:vAlign w:val="center"/>
          </w:tcPr>
          <w:p w14:paraId="26FC8CBE" w14:textId="77777777" w:rsidR="00AF1B31" w:rsidRPr="00793998" w:rsidRDefault="00AF1B31" w:rsidP="00AF1B31">
            <w:pPr>
              <w:spacing w:line="276" w:lineRule="auto"/>
              <w:jc w:val="both"/>
              <w:rPr>
                <w:rFonts w:ascii="Times New Roman" w:hAnsi="Times New Roman" w:cs="Times New Roman"/>
                <w:i/>
                <w:sz w:val="20"/>
                <w:szCs w:val="20"/>
              </w:rPr>
            </w:pPr>
            <w:r w:rsidRPr="00793998">
              <w:rPr>
                <w:rFonts w:ascii="Times New Roman" w:hAnsi="Times New Roman" w:cs="Times New Roman"/>
                <w:i/>
                <w:sz w:val="20"/>
                <w:szCs w:val="20"/>
              </w:rPr>
              <w:t>Reliabel</w:t>
            </w:r>
          </w:p>
        </w:tc>
      </w:tr>
    </w:tbl>
    <w:p w14:paraId="2D6A7C38" w14:textId="1629D63D" w:rsidR="00AF1B31" w:rsidRPr="00AF1B31" w:rsidRDefault="00793998" w:rsidP="00AF1B31">
      <w:pPr>
        <w:pStyle w:val="Caption"/>
        <w:spacing w:line="276" w:lineRule="auto"/>
        <w:jc w:val="center"/>
        <w:rPr>
          <w:rFonts w:ascii="Times New Roman" w:hAnsi="Times New Roman" w:cs="Times New Roman"/>
          <w:b/>
          <w:bCs/>
          <w:i w:val="0"/>
          <w:iCs w:val="0"/>
          <w:color w:val="auto"/>
          <w:sz w:val="20"/>
          <w:szCs w:val="20"/>
        </w:rPr>
      </w:pPr>
      <w:proofErr w:type="spellStart"/>
      <w:r w:rsidRPr="00AF1B31">
        <w:rPr>
          <w:rFonts w:ascii="Times New Roman" w:hAnsi="Times New Roman" w:cs="Times New Roman"/>
          <w:b/>
          <w:bCs/>
          <w:i w:val="0"/>
          <w:iCs w:val="0"/>
          <w:color w:val="auto"/>
          <w:sz w:val="20"/>
          <w:szCs w:val="20"/>
        </w:rPr>
        <w:t>Tabel</w:t>
      </w:r>
      <w:proofErr w:type="spellEnd"/>
      <w:r w:rsidRPr="00AF1B31">
        <w:rPr>
          <w:rFonts w:ascii="Times New Roman" w:hAnsi="Times New Roman" w:cs="Times New Roman"/>
          <w:b/>
          <w:bCs/>
          <w:i w:val="0"/>
          <w:iCs w:val="0"/>
          <w:color w:val="auto"/>
          <w:sz w:val="20"/>
          <w:szCs w:val="20"/>
        </w:rPr>
        <w:t xml:space="preserve"> Hasil Uji </w:t>
      </w:r>
      <w:proofErr w:type="spellStart"/>
      <w:r w:rsidRPr="00AF1B31">
        <w:rPr>
          <w:rFonts w:ascii="Times New Roman" w:hAnsi="Times New Roman" w:cs="Times New Roman"/>
          <w:b/>
          <w:bCs/>
          <w:i w:val="0"/>
          <w:iCs w:val="0"/>
          <w:color w:val="auto"/>
          <w:sz w:val="20"/>
          <w:szCs w:val="20"/>
        </w:rPr>
        <w:t>Reliabilitas</w:t>
      </w:r>
      <w:bookmarkEnd w:id="10"/>
      <w:bookmarkEnd w:id="11"/>
      <w:proofErr w:type="spellEnd"/>
    </w:p>
    <w:p w14:paraId="4B581C4D" w14:textId="77777777" w:rsidR="00C24BE8" w:rsidRDefault="00793998" w:rsidP="00C24BE8">
      <w:pPr>
        <w:spacing w:after="0" w:line="276" w:lineRule="auto"/>
        <w:contextualSpacing/>
        <w:jc w:val="center"/>
        <w:rPr>
          <w:rFonts w:ascii="Times New Roman" w:hAnsi="Times New Roman" w:cs="Times New Roman"/>
          <w:sz w:val="20"/>
          <w:szCs w:val="20"/>
        </w:rPr>
      </w:pPr>
      <w:proofErr w:type="spellStart"/>
      <w:r w:rsidRPr="00793998">
        <w:rPr>
          <w:rFonts w:ascii="Times New Roman" w:hAnsi="Times New Roman" w:cs="Times New Roman"/>
          <w:sz w:val="20"/>
          <w:szCs w:val="20"/>
        </w:rPr>
        <w:t>Sumber</w:t>
      </w:r>
      <w:proofErr w:type="spellEnd"/>
      <w:r w:rsidRPr="00793998">
        <w:rPr>
          <w:rFonts w:ascii="Times New Roman" w:hAnsi="Times New Roman" w:cs="Times New Roman"/>
          <w:sz w:val="20"/>
          <w:szCs w:val="20"/>
        </w:rPr>
        <w:t xml:space="preserve">: Data </w:t>
      </w:r>
      <w:proofErr w:type="spellStart"/>
      <w:r w:rsidRPr="00793998">
        <w:rPr>
          <w:rFonts w:ascii="Times New Roman" w:hAnsi="Times New Roman" w:cs="Times New Roman"/>
          <w:sz w:val="20"/>
          <w:szCs w:val="20"/>
        </w:rPr>
        <w:t>diolah</w:t>
      </w:r>
      <w:proofErr w:type="spellEnd"/>
      <w:r w:rsidRPr="00793998">
        <w:rPr>
          <w:rFonts w:ascii="Times New Roman" w:hAnsi="Times New Roman" w:cs="Times New Roman"/>
          <w:sz w:val="20"/>
          <w:szCs w:val="20"/>
        </w:rPr>
        <w:t>, 2024</w:t>
      </w:r>
    </w:p>
    <w:p w14:paraId="573B3BE8" w14:textId="148A185C" w:rsidR="00C24BE8" w:rsidRDefault="00793998" w:rsidP="00590BD9">
      <w:pPr>
        <w:spacing w:after="0" w:line="276" w:lineRule="auto"/>
        <w:ind w:firstLine="426"/>
        <w:contextualSpacing/>
        <w:jc w:val="both"/>
        <w:rPr>
          <w:rFonts w:ascii="Times New Roman" w:hAnsi="Times New Roman" w:cs="Times New Roman"/>
          <w:sz w:val="20"/>
          <w:szCs w:val="20"/>
        </w:rPr>
      </w:pPr>
      <w:proofErr w:type="spellStart"/>
      <w:r w:rsidRPr="00793998">
        <w:rPr>
          <w:rFonts w:ascii="Times New Roman" w:hAnsi="Times New Roman" w:cs="Times New Roman"/>
          <w:sz w:val="20"/>
          <w:szCs w:val="20"/>
        </w:rPr>
        <w:t>Berdasarkan</w:t>
      </w:r>
      <w:proofErr w:type="spellEnd"/>
      <w:r w:rsidRPr="00793998">
        <w:rPr>
          <w:rFonts w:ascii="Times New Roman" w:hAnsi="Times New Roman" w:cs="Times New Roman"/>
          <w:kern w:val="2"/>
          <w:sz w:val="20"/>
          <w:szCs w:val="20"/>
          <w14:ligatures w14:val="standardContextual"/>
        </w:rPr>
        <w:t xml:space="preserve"> pada </w:t>
      </w:r>
      <w:proofErr w:type="spellStart"/>
      <w:r w:rsidRPr="00793998">
        <w:rPr>
          <w:rFonts w:ascii="Times New Roman" w:hAnsi="Times New Roman" w:cs="Times New Roman"/>
          <w:kern w:val="2"/>
          <w:sz w:val="20"/>
          <w:szCs w:val="20"/>
          <w14:ligatures w14:val="standardContextual"/>
        </w:rPr>
        <w:t>tabel</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diatas</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kelima</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variabel</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kualitas</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produk</w:t>
      </w:r>
      <w:proofErr w:type="spellEnd"/>
      <w:r w:rsidRPr="00793998">
        <w:rPr>
          <w:rFonts w:ascii="Times New Roman" w:hAnsi="Times New Roman" w:cs="Times New Roman"/>
          <w:kern w:val="2"/>
          <w:sz w:val="20"/>
          <w:szCs w:val="20"/>
          <w:lang w:val="id-ID"/>
          <w14:ligatures w14:val="standardContextual"/>
        </w:rPr>
        <w:t xml:space="preserve"> </w:t>
      </w:r>
      <w:r w:rsidRPr="00793998">
        <w:rPr>
          <w:rFonts w:ascii="Times New Roman" w:hAnsi="Times New Roman" w:cs="Times New Roman"/>
          <w:kern w:val="2"/>
          <w:sz w:val="20"/>
          <w:szCs w:val="20"/>
          <w14:ligatures w14:val="standardContextual"/>
        </w:rPr>
        <w:t>(</w:t>
      </w:r>
      <w:r w:rsidRPr="00793998">
        <w:rPr>
          <w:rFonts w:ascii="Times New Roman" w:hAnsi="Times New Roman" w:cs="Times New Roman"/>
          <w:kern w:val="2"/>
          <w:sz w:val="20"/>
          <w:szCs w:val="20"/>
          <w:lang w:val="id-ID"/>
          <w14:ligatures w14:val="standardContextual"/>
        </w:rPr>
        <w:t>X</w:t>
      </w:r>
      <w:r w:rsidRPr="00793998">
        <w:rPr>
          <w:rFonts w:ascii="Times New Roman" w:hAnsi="Times New Roman" w:cs="Times New Roman"/>
          <w:kern w:val="2"/>
          <w:sz w:val="20"/>
          <w:szCs w:val="20"/>
          <w:vertAlign w:val="subscript"/>
          <w:lang w:val="id-ID"/>
          <w14:ligatures w14:val="standardContextual"/>
        </w:rPr>
        <w:t>1</w:t>
      </w:r>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harga</w:t>
      </w:r>
      <w:proofErr w:type="spellEnd"/>
      <w:r w:rsidRPr="00793998">
        <w:rPr>
          <w:rFonts w:ascii="Times New Roman" w:hAnsi="Times New Roman" w:cs="Times New Roman"/>
          <w:kern w:val="2"/>
          <w:sz w:val="20"/>
          <w:szCs w:val="20"/>
          <w14:ligatures w14:val="standardContextual"/>
        </w:rPr>
        <w:t xml:space="preserve"> (X</w:t>
      </w:r>
      <w:r w:rsidRPr="00793998">
        <w:rPr>
          <w:rFonts w:ascii="Times New Roman" w:hAnsi="Times New Roman" w:cs="Times New Roman"/>
          <w:kern w:val="2"/>
          <w:sz w:val="20"/>
          <w:szCs w:val="20"/>
          <w:vertAlign w:val="subscript"/>
          <w14:ligatures w14:val="standardContextual"/>
        </w:rPr>
        <w:t>2</w:t>
      </w:r>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kualitas</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pelayanan</w:t>
      </w:r>
      <w:proofErr w:type="spellEnd"/>
      <w:r w:rsidRPr="00793998">
        <w:rPr>
          <w:rFonts w:ascii="Times New Roman" w:hAnsi="Times New Roman" w:cs="Times New Roman"/>
          <w:kern w:val="2"/>
          <w:sz w:val="20"/>
          <w:szCs w:val="20"/>
          <w14:ligatures w14:val="standardContextual"/>
        </w:rPr>
        <w:t xml:space="preserve"> (X</w:t>
      </w:r>
      <w:r w:rsidRPr="00793998">
        <w:rPr>
          <w:rFonts w:ascii="Times New Roman" w:hAnsi="Times New Roman" w:cs="Times New Roman"/>
          <w:kern w:val="2"/>
          <w:sz w:val="20"/>
          <w:szCs w:val="20"/>
          <w:vertAlign w:val="subscript"/>
          <w14:ligatures w14:val="standardContextual"/>
        </w:rPr>
        <w:t>3</w:t>
      </w:r>
      <w:r w:rsidRPr="00793998">
        <w:rPr>
          <w:rFonts w:ascii="Times New Roman" w:hAnsi="Times New Roman" w:cs="Times New Roman"/>
          <w:kern w:val="2"/>
          <w:sz w:val="20"/>
          <w:szCs w:val="20"/>
          <w14:ligatures w14:val="standardContextual"/>
        </w:rPr>
        <w:t xml:space="preserve">), dan </w:t>
      </w:r>
      <w:proofErr w:type="spellStart"/>
      <w:r w:rsidRPr="00793998">
        <w:rPr>
          <w:rFonts w:ascii="Times New Roman" w:hAnsi="Times New Roman" w:cs="Times New Roman"/>
          <w:kern w:val="2"/>
          <w:sz w:val="20"/>
          <w:szCs w:val="20"/>
          <w14:ligatures w14:val="standardContextual"/>
        </w:rPr>
        <w:t>keputusan</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pembelian</w:t>
      </w:r>
      <w:proofErr w:type="spellEnd"/>
      <w:r w:rsidRPr="00793998">
        <w:rPr>
          <w:rFonts w:ascii="Times New Roman" w:hAnsi="Times New Roman" w:cs="Times New Roman"/>
          <w:kern w:val="2"/>
          <w:sz w:val="20"/>
          <w:szCs w:val="20"/>
          <w14:ligatures w14:val="standardContextual"/>
        </w:rPr>
        <w:t xml:space="preserve"> (Y) </w:t>
      </w:r>
      <w:proofErr w:type="spellStart"/>
      <w:r w:rsidRPr="00793998">
        <w:rPr>
          <w:rFonts w:ascii="Times New Roman" w:hAnsi="Times New Roman" w:cs="Times New Roman"/>
          <w:kern w:val="2"/>
          <w:sz w:val="20"/>
          <w:szCs w:val="20"/>
          <w14:ligatures w14:val="standardContextual"/>
        </w:rPr>
        <w:t>dapat</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disimpulkan</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bahwa</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seluruh</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variabel</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penelitian</w:t>
      </w:r>
      <w:proofErr w:type="spellEnd"/>
      <w:r w:rsidRPr="00793998">
        <w:rPr>
          <w:rFonts w:ascii="Times New Roman" w:hAnsi="Times New Roman" w:cs="Times New Roman"/>
          <w:kern w:val="2"/>
          <w:sz w:val="20"/>
          <w:szCs w:val="20"/>
          <w14:ligatures w14:val="standardContextual"/>
        </w:rPr>
        <w:t xml:space="preserve"> masing-masing </w:t>
      </w:r>
      <w:proofErr w:type="spellStart"/>
      <w:r w:rsidRPr="00793998">
        <w:rPr>
          <w:rFonts w:ascii="Times New Roman" w:hAnsi="Times New Roman" w:cs="Times New Roman"/>
          <w:kern w:val="2"/>
          <w:sz w:val="20"/>
          <w:szCs w:val="20"/>
          <w14:ligatures w14:val="standardContextual"/>
        </w:rPr>
        <w:t>memiliki</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nilai</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i/>
          <w:iCs/>
          <w:kern w:val="2"/>
          <w:sz w:val="20"/>
          <w:szCs w:val="20"/>
          <w14:ligatures w14:val="standardContextual"/>
        </w:rPr>
        <w:t>Crobach</w:t>
      </w:r>
      <w:proofErr w:type="spellEnd"/>
      <w:r w:rsidRPr="00793998">
        <w:rPr>
          <w:rFonts w:ascii="Times New Roman" w:hAnsi="Times New Roman" w:cs="Times New Roman"/>
          <w:i/>
          <w:iCs/>
          <w:kern w:val="2"/>
          <w:sz w:val="20"/>
          <w:szCs w:val="20"/>
          <w14:ligatures w14:val="standardContextual"/>
        </w:rPr>
        <w:t xml:space="preserve"> Alpha</w:t>
      </w:r>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lebih</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besar</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dari</w:t>
      </w:r>
      <w:proofErr w:type="spellEnd"/>
      <w:r w:rsidRPr="00793998">
        <w:rPr>
          <w:rFonts w:ascii="Times New Roman" w:hAnsi="Times New Roman" w:cs="Times New Roman"/>
          <w:kern w:val="2"/>
          <w:sz w:val="20"/>
          <w:szCs w:val="20"/>
          <w14:ligatures w14:val="standardContextual"/>
        </w:rPr>
        <w:t xml:space="preserve"> 0,60. </w:t>
      </w:r>
      <w:proofErr w:type="spellStart"/>
      <w:r w:rsidRPr="00793998">
        <w:rPr>
          <w:rFonts w:ascii="Times New Roman" w:hAnsi="Times New Roman" w:cs="Times New Roman"/>
          <w:kern w:val="2"/>
          <w:sz w:val="20"/>
          <w:szCs w:val="20"/>
          <w14:ligatures w14:val="standardContextual"/>
        </w:rPr>
        <w:t>Dengan</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demikian</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dapat</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disimpulkan</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bahwa</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kuesioner</w:t>
      </w:r>
      <w:proofErr w:type="spellEnd"/>
      <w:r w:rsidRPr="00793998">
        <w:rPr>
          <w:rFonts w:ascii="Times New Roman" w:hAnsi="Times New Roman" w:cs="Times New Roman"/>
          <w:kern w:val="2"/>
          <w:sz w:val="20"/>
          <w:szCs w:val="20"/>
          <w14:ligatures w14:val="standardContextual"/>
        </w:rPr>
        <w:t xml:space="preserve"> yang </w:t>
      </w:r>
      <w:proofErr w:type="spellStart"/>
      <w:r w:rsidRPr="00793998">
        <w:rPr>
          <w:rFonts w:ascii="Times New Roman" w:hAnsi="Times New Roman" w:cs="Times New Roman"/>
          <w:kern w:val="2"/>
          <w:sz w:val="20"/>
          <w:szCs w:val="20"/>
          <w14:ligatures w14:val="standardContextual"/>
        </w:rPr>
        <w:t>digunakan</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adalah</w:t>
      </w:r>
      <w:proofErr w:type="spellEnd"/>
      <w:r w:rsidRPr="00793998">
        <w:rPr>
          <w:rFonts w:ascii="Times New Roman" w:hAnsi="Times New Roman" w:cs="Times New Roman"/>
          <w:kern w:val="2"/>
          <w:sz w:val="20"/>
          <w:szCs w:val="20"/>
          <w14:ligatures w14:val="standardContextual"/>
        </w:rPr>
        <w:t xml:space="preserve"> </w:t>
      </w:r>
      <w:proofErr w:type="spellStart"/>
      <w:r w:rsidRPr="00793998">
        <w:rPr>
          <w:rFonts w:ascii="Times New Roman" w:hAnsi="Times New Roman" w:cs="Times New Roman"/>
          <w:kern w:val="2"/>
          <w:sz w:val="20"/>
          <w:szCs w:val="20"/>
          <w14:ligatures w14:val="standardContextual"/>
        </w:rPr>
        <w:t>reliabel</w:t>
      </w:r>
      <w:proofErr w:type="spellEnd"/>
      <w:r w:rsidRPr="00793998">
        <w:rPr>
          <w:rFonts w:ascii="Times New Roman" w:hAnsi="Times New Roman" w:cs="Times New Roman"/>
          <w:kern w:val="2"/>
          <w:sz w:val="20"/>
          <w:szCs w:val="20"/>
          <w14:ligatures w14:val="standardContextual"/>
        </w:rPr>
        <w:t>.</w:t>
      </w:r>
    </w:p>
    <w:p w14:paraId="10D544C9" w14:textId="77777777" w:rsidR="00590BD9" w:rsidRPr="00793998" w:rsidRDefault="00590BD9" w:rsidP="00590BD9">
      <w:pPr>
        <w:spacing w:after="0" w:line="276" w:lineRule="auto"/>
        <w:ind w:firstLine="426"/>
        <w:contextualSpacing/>
        <w:jc w:val="both"/>
        <w:rPr>
          <w:rFonts w:ascii="Times New Roman" w:hAnsi="Times New Roman" w:cs="Times New Roman"/>
          <w:sz w:val="20"/>
          <w:szCs w:val="20"/>
        </w:rPr>
      </w:pPr>
    </w:p>
    <w:p w14:paraId="7C23088F" w14:textId="77777777" w:rsidR="00793998" w:rsidRDefault="00793998" w:rsidP="002A07E5">
      <w:pPr>
        <w:pStyle w:val="ListParagraph"/>
        <w:numPr>
          <w:ilvl w:val="0"/>
          <w:numId w:val="12"/>
        </w:numPr>
        <w:tabs>
          <w:tab w:val="left" w:pos="0"/>
        </w:tabs>
        <w:spacing w:after="0" w:line="276" w:lineRule="auto"/>
        <w:ind w:left="-142" w:hanging="142"/>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Uji </w:t>
      </w:r>
      <w:proofErr w:type="spellStart"/>
      <w:r w:rsidRPr="00BC3BF3">
        <w:rPr>
          <w:rFonts w:ascii="Times New Roman" w:hAnsi="Times New Roman" w:cs="Times New Roman"/>
          <w:b/>
          <w:bCs/>
          <w:sz w:val="20"/>
          <w:szCs w:val="20"/>
        </w:rPr>
        <w:t>Asumsi</w:t>
      </w:r>
      <w:proofErr w:type="spellEnd"/>
      <w:r>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b/>
          <w:bCs/>
          <w:color w:val="000000"/>
          <w:sz w:val="20"/>
          <w:szCs w:val="20"/>
        </w:rPr>
        <w:t>Klasik</w:t>
      </w:r>
      <w:proofErr w:type="spellEnd"/>
    </w:p>
    <w:p w14:paraId="670C5A7F" w14:textId="77777777" w:rsidR="00793998" w:rsidRDefault="00793998" w:rsidP="002A07E5">
      <w:pPr>
        <w:pStyle w:val="ListParagraph"/>
        <w:numPr>
          <w:ilvl w:val="0"/>
          <w:numId w:val="15"/>
        </w:numPr>
        <w:spacing w:after="0" w:line="276" w:lineRule="auto"/>
        <w:ind w:left="284" w:hanging="284"/>
        <w:jc w:val="both"/>
        <w:rPr>
          <w:rFonts w:ascii="Times New Roman" w:eastAsia="Times New Roman" w:hAnsi="Times New Roman" w:cs="Times New Roman"/>
          <w:b/>
          <w:bCs/>
          <w:color w:val="000000"/>
          <w:sz w:val="20"/>
          <w:szCs w:val="20"/>
        </w:rPr>
      </w:pPr>
      <w:r w:rsidRPr="000A0040">
        <w:rPr>
          <w:rFonts w:ascii="Times New Roman" w:eastAsia="Times New Roman" w:hAnsi="Times New Roman" w:cs="Times New Roman"/>
          <w:b/>
          <w:bCs/>
          <w:color w:val="000000"/>
          <w:sz w:val="20"/>
          <w:szCs w:val="20"/>
        </w:rPr>
        <w:t xml:space="preserve">Uji </w:t>
      </w:r>
      <w:proofErr w:type="spellStart"/>
      <w:r w:rsidRPr="000A0040">
        <w:rPr>
          <w:rFonts w:ascii="Times New Roman" w:eastAsia="Times New Roman" w:hAnsi="Times New Roman" w:cs="Times New Roman"/>
          <w:b/>
          <w:bCs/>
          <w:color w:val="000000"/>
          <w:sz w:val="20"/>
          <w:szCs w:val="20"/>
        </w:rPr>
        <w:t>Nirmalitas</w:t>
      </w:r>
      <w:proofErr w:type="spellEnd"/>
    </w:p>
    <w:p w14:paraId="4654C748" w14:textId="5478BB92" w:rsidR="00793998" w:rsidRPr="004768E6" w:rsidRDefault="00793998" w:rsidP="002A07E5">
      <w:pPr>
        <w:pStyle w:val="ListParagraph"/>
        <w:spacing w:after="0" w:line="276" w:lineRule="auto"/>
        <w:ind w:left="0"/>
        <w:jc w:val="center"/>
        <w:rPr>
          <w:rFonts w:ascii="Times New Roman" w:hAnsi="Times New Roman" w:cs="Times New Roman"/>
          <w:b/>
          <w:bCs/>
          <w:sz w:val="20"/>
          <w:szCs w:val="20"/>
        </w:rPr>
      </w:pPr>
      <w:proofErr w:type="spellStart"/>
      <w:r w:rsidRPr="00317F56">
        <w:rPr>
          <w:rFonts w:ascii="Times New Roman" w:hAnsi="Times New Roman" w:cs="Times New Roman"/>
          <w:b/>
          <w:bCs/>
          <w:sz w:val="20"/>
          <w:szCs w:val="20"/>
        </w:rPr>
        <w:t>Tabel</w:t>
      </w:r>
      <w:proofErr w:type="spellEnd"/>
      <w:r w:rsidRPr="00317F56">
        <w:rPr>
          <w:rFonts w:ascii="Times New Roman" w:hAnsi="Times New Roman" w:cs="Times New Roman"/>
          <w:b/>
          <w:bCs/>
          <w:sz w:val="20"/>
          <w:szCs w:val="20"/>
        </w:rPr>
        <w:t xml:space="preserve"> Hasil Uji </w:t>
      </w:r>
      <w:proofErr w:type="spellStart"/>
      <w:r w:rsidRPr="00317F56">
        <w:rPr>
          <w:rFonts w:ascii="Times New Roman" w:hAnsi="Times New Roman" w:cs="Times New Roman"/>
          <w:b/>
          <w:bCs/>
          <w:sz w:val="20"/>
          <w:szCs w:val="20"/>
        </w:rPr>
        <w:t>Normalitas</w:t>
      </w:r>
      <w:proofErr w:type="spellEnd"/>
    </w:p>
    <w:p w14:paraId="773E8075" w14:textId="77777777" w:rsidR="002B7BF6" w:rsidRDefault="00793998" w:rsidP="00C24BE8">
      <w:pPr>
        <w:spacing w:after="0" w:line="276" w:lineRule="auto"/>
        <w:contextualSpacing/>
        <w:jc w:val="both"/>
        <w:rPr>
          <w:rFonts w:ascii="Times New Roman" w:hAnsi="Times New Roman" w:cs="Times New Roman"/>
          <w:sz w:val="20"/>
          <w:szCs w:val="20"/>
        </w:rPr>
      </w:pPr>
      <w:r w:rsidRPr="007706D7">
        <w:rPr>
          <w:b/>
          <w:bCs/>
          <w:noProof/>
        </w:rPr>
        <w:drawing>
          <wp:inline distT="0" distB="0" distL="0" distR="0" wp14:anchorId="47485C8C" wp14:editId="7193FD93">
            <wp:extent cx="2647665" cy="1751187"/>
            <wp:effectExtent l="0" t="0" r="635" b="1905"/>
            <wp:docPr id="21212402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5660" cy="1769703"/>
                    </a:xfrm>
                    <a:prstGeom prst="rect">
                      <a:avLst/>
                    </a:prstGeom>
                    <a:noFill/>
                    <a:ln>
                      <a:noFill/>
                    </a:ln>
                  </pic:spPr>
                </pic:pic>
              </a:graphicData>
            </a:graphic>
          </wp:inline>
        </w:drawing>
      </w:r>
    </w:p>
    <w:p w14:paraId="1A475722" w14:textId="07B58E2B" w:rsidR="004768E6" w:rsidRPr="00834E2C" w:rsidRDefault="004768E6" w:rsidP="002B7BF6">
      <w:pPr>
        <w:spacing w:after="0" w:line="276" w:lineRule="auto"/>
        <w:ind w:firstLine="426"/>
        <w:contextualSpacing/>
        <w:jc w:val="both"/>
        <w:rPr>
          <w:rFonts w:ascii="Times New Roman" w:hAnsi="Times New Roman" w:cs="Times New Roman"/>
          <w:sz w:val="24"/>
          <w:szCs w:val="24"/>
        </w:rPr>
      </w:pPr>
      <w:r w:rsidRPr="004768E6">
        <w:rPr>
          <w:rFonts w:ascii="Times New Roman" w:hAnsi="Times New Roman" w:cs="Times New Roman"/>
          <w:sz w:val="20"/>
          <w:szCs w:val="20"/>
        </w:rPr>
        <w:t xml:space="preserve">Dari uji </w:t>
      </w:r>
      <w:r w:rsidRPr="004768E6">
        <w:rPr>
          <w:rFonts w:ascii="Times New Roman" w:hAnsi="Times New Roman" w:cs="Times New Roman"/>
          <w:sz w:val="20"/>
          <w:szCs w:val="20"/>
          <w:lang w:val="id-ID"/>
        </w:rPr>
        <w:t>normalitas</w:t>
      </w:r>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dengan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menggunakan</w:t>
      </w:r>
      <w:proofErr w:type="spellEnd"/>
      <w:r w:rsidRPr="004768E6">
        <w:rPr>
          <w:rFonts w:ascii="Times New Roman" w:hAnsi="Times New Roman" w:cs="Times New Roman"/>
          <w:sz w:val="20"/>
          <w:szCs w:val="20"/>
        </w:rPr>
        <w:t xml:space="preserve"> </w:t>
      </w:r>
      <w:r w:rsidRPr="004768E6">
        <w:rPr>
          <w:rFonts w:ascii="Times New Roman" w:hAnsi="Times New Roman" w:cs="Times New Roman"/>
          <w:i/>
          <w:sz w:val="20"/>
          <w:szCs w:val="20"/>
        </w:rPr>
        <w:t>Kolmogorov-Smirnov</w:t>
      </w:r>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diatas</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didapatkan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hasil</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sebesar</w:t>
      </w:r>
      <w:proofErr w:type="spellEnd"/>
      <w:r w:rsidRPr="004768E6">
        <w:rPr>
          <w:rFonts w:ascii="Times New Roman" w:hAnsi="Times New Roman" w:cs="Times New Roman"/>
          <w:sz w:val="20"/>
          <w:szCs w:val="20"/>
        </w:rPr>
        <w:t xml:space="preserve"> 774 </w:t>
      </w:r>
      <w:proofErr w:type="spellStart"/>
      <w:r w:rsidRPr="004768E6">
        <w:rPr>
          <w:rFonts w:ascii="Times New Roman" w:hAnsi="Times New Roman" w:cs="Times New Roman"/>
          <w:sz w:val="20"/>
          <w:szCs w:val="20"/>
        </w:rPr>
        <w:t>dengan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tingkat</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signifikasi</w:t>
      </w:r>
      <w:proofErr w:type="spellEnd"/>
      <w:r w:rsidRPr="004768E6">
        <w:rPr>
          <w:rFonts w:ascii="Times New Roman" w:hAnsi="Times New Roman" w:cs="Times New Roman"/>
          <w:sz w:val="20"/>
          <w:szCs w:val="20"/>
        </w:rPr>
        <w:t xml:space="preserve"> 0,587 &gt; 0,05. </w:t>
      </w:r>
      <w:proofErr w:type="spellStart"/>
      <w:r w:rsidRPr="004768E6">
        <w:rPr>
          <w:rFonts w:ascii="Times New Roman" w:hAnsi="Times New Roman" w:cs="Times New Roman"/>
          <w:sz w:val="20"/>
          <w:szCs w:val="20"/>
        </w:rPr>
        <w:t>Sehingga</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semua</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variabel</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kualitas</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produk</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harga</w:t>
      </w:r>
      <w:proofErr w:type="spellEnd"/>
      <w:r w:rsidRPr="004768E6">
        <w:rPr>
          <w:rFonts w:ascii="Times New Roman" w:hAnsi="Times New Roman" w:cs="Times New Roman"/>
          <w:sz w:val="20"/>
          <w:szCs w:val="20"/>
        </w:rPr>
        <w:t xml:space="preserve">, dan </w:t>
      </w:r>
      <w:proofErr w:type="spellStart"/>
      <w:r w:rsidRPr="004768E6">
        <w:rPr>
          <w:rFonts w:ascii="Times New Roman" w:hAnsi="Times New Roman" w:cs="Times New Roman"/>
          <w:sz w:val="20"/>
          <w:szCs w:val="20"/>
        </w:rPr>
        <w:t>kualitas</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pelayanan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terhadap</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keputusan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pembelian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mempunyai</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distribusi</w:t>
      </w:r>
      <w:proofErr w:type="spellEnd"/>
      <w:r w:rsidRPr="004768E6">
        <w:rPr>
          <w:rFonts w:ascii="Times New Roman" w:hAnsi="Times New Roman" w:cs="Times New Roman"/>
          <w:sz w:val="20"/>
          <w:szCs w:val="20"/>
        </w:rPr>
        <w:t xml:space="preserve"> data normal</w:t>
      </w:r>
      <w:r w:rsidRPr="00834E2C">
        <w:rPr>
          <w:rFonts w:ascii="Times New Roman" w:hAnsi="Times New Roman" w:cs="Times New Roman"/>
          <w:sz w:val="24"/>
          <w:szCs w:val="24"/>
        </w:rPr>
        <w:t>.</w:t>
      </w:r>
    </w:p>
    <w:p w14:paraId="047396C3" w14:textId="77777777" w:rsidR="004768E6" w:rsidRDefault="004768E6" w:rsidP="002A07E5">
      <w:pPr>
        <w:pStyle w:val="ListParagraph"/>
        <w:numPr>
          <w:ilvl w:val="0"/>
          <w:numId w:val="15"/>
        </w:numPr>
        <w:spacing w:after="0" w:line="276" w:lineRule="auto"/>
        <w:ind w:left="284" w:hanging="284"/>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Uji </w:t>
      </w:r>
      <w:proofErr w:type="spellStart"/>
      <w:r>
        <w:rPr>
          <w:rFonts w:ascii="Times New Roman" w:eastAsia="Times New Roman" w:hAnsi="Times New Roman" w:cs="Times New Roman"/>
          <w:b/>
          <w:bCs/>
          <w:color w:val="000000"/>
          <w:sz w:val="20"/>
          <w:szCs w:val="20"/>
        </w:rPr>
        <w:t>Multikolineritas</w:t>
      </w:r>
      <w:proofErr w:type="spellEnd"/>
      <w:r>
        <w:rPr>
          <w:rFonts w:ascii="Times New Roman" w:eastAsia="Times New Roman" w:hAnsi="Times New Roman" w:cs="Times New Roman"/>
          <w:b/>
          <w:bCs/>
          <w:color w:val="000000"/>
          <w:sz w:val="20"/>
          <w:szCs w:val="20"/>
        </w:rPr>
        <w:t xml:space="preserve"> </w:t>
      </w:r>
    </w:p>
    <w:p w14:paraId="616B5B2E" w14:textId="77777777" w:rsidR="004768E6" w:rsidRPr="00317F56" w:rsidRDefault="004768E6" w:rsidP="002A07E5">
      <w:pPr>
        <w:pStyle w:val="ListParagraph"/>
        <w:spacing w:after="0" w:line="276" w:lineRule="auto"/>
        <w:ind w:left="0"/>
        <w:jc w:val="center"/>
        <w:rPr>
          <w:rFonts w:ascii="Times New Roman" w:hAnsi="Times New Roman" w:cs="Times New Roman"/>
          <w:b/>
          <w:bCs/>
          <w:sz w:val="20"/>
          <w:szCs w:val="20"/>
        </w:rPr>
      </w:pPr>
      <w:proofErr w:type="spellStart"/>
      <w:r w:rsidRPr="00317F56">
        <w:rPr>
          <w:rFonts w:ascii="Times New Roman" w:hAnsi="Times New Roman" w:cs="Times New Roman"/>
          <w:b/>
          <w:bCs/>
          <w:sz w:val="20"/>
          <w:szCs w:val="20"/>
        </w:rPr>
        <w:t>Tabel</w:t>
      </w:r>
      <w:proofErr w:type="spellEnd"/>
      <w:r w:rsidRPr="00317F56">
        <w:rPr>
          <w:rFonts w:ascii="Times New Roman" w:hAnsi="Times New Roman" w:cs="Times New Roman"/>
          <w:b/>
          <w:bCs/>
          <w:sz w:val="20"/>
          <w:szCs w:val="20"/>
        </w:rPr>
        <w:t xml:space="preserve"> Hasil Uji </w:t>
      </w:r>
      <w:proofErr w:type="spellStart"/>
      <w:r w:rsidRPr="00317F56">
        <w:rPr>
          <w:rFonts w:ascii="Times New Roman" w:hAnsi="Times New Roman" w:cs="Times New Roman"/>
          <w:b/>
          <w:bCs/>
          <w:sz w:val="20"/>
          <w:szCs w:val="20"/>
        </w:rPr>
        <w:t>Multikolineritas</w:t>
      </w:r>
      <w:proofErr w:type="spellEnd"/>
    </w:p>
    <w:tbl>
      <w:tblPr>
        <w:tblW w:w="35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140"/>
        <w:gridCol w:w="1418"/>
      </w:tblGrid>
      <w:tr w:rsidR="004768E6" w:rsidRPr="004768E6" w14:paraId="735B8672" w14:textId="77777777" w:rsidTr="002A07E5">
        <w:trPr>
          <w:trHeight w:val="178"/>
        </w:trPr>
        <w:tc>
          <w:tcPr>
            <w:tcW w:w="1038" w:type="dxa"/>
            <w:vMerge w:val="restart"/>
            <w:tcBorders>
              <w:top w:val="single" w:sz="4" w:space="0" w:color="auto"/>
              <w:left w:val="single" w:sz="4" w:space="0" w:color="auto"/>
              <w:bottom w:val="single" w:sz="4" w:space="0" w:color="auto"/>
              <w:right w:val="single" w:sz="4" w:space="0" w:color="auto"/>
            </w:tcBorders>
            <w:vAlign w:val="center"/>
            <w:hideMark/>
          </w:tcPr>
          <w:p w14:paraId="7C6A8918" w14:textId="77777777" w:rsidR="004768E6" w:rsidRPr="004768E6" w:rsidRDefault="004768E6" w:rsidP="002A07E5">
            <w:pPr>
              <w:spacing w:after="0" w:line="276" w:lineRule="auto"/>
              <w:jc w:val="center"/>
              <w:rPr>
                <w:rFonts w:ascii="Times New Roman" w:eastAsia="Times New Roman" w:hAnsi="Times New Roman" w:cs="Times New Roman"/>
                <w:bCs/>
                <w:kern w:val="2"/>
                <w:sz w:val="20"/>
                <w:szCs w:val="20"/>
                <w14:ligatures w14:val="standardContextual"/>
              </w:rPr>
            </w:pPr>
            <w:r w:rsidRPr="004768E6">
              <w:rPr>
                <w:rFonts w:ascii="Times New Roman" w:eastAsia="Times New Roman" w:hAnsi="Times New Roman" w:cs="Times New Roman"/>
                <w:bCs/>
                <w:kern w:val="2"/>
                <w:sz w:val="20"/>
                <w:szCs w:val="20"/>
                <w14:ligatures w14:val="standardContextual"/>
              </w:rPr>
              <w:t>Model</w:t>
            </w:r>
          </w:p>
        </w:tc>
        <w:tc>
          <w:tcPr>
            <w:tcW w:w="2558" w:type="dxa"/>
            <w:gridSpan w:val="2"/>
            <w:tcBorders>
              <w:top w:val="single" w:sz="4" w:space="0" w:color="auto"/>
              <w:left w:val="single" w:sz="4" w:space="0" w:color="auto"/>
              <w:bottom w:val="single" w:sz="4" w:space="0" w:color="auto"/>
              <w:right w:val="single" w:sz="4" w:space="0" w:color="auto"/>
            </w:tcBorders>
            <w:hideMark/>
          </w:tcPr>
          <w:p w14:paraId="1E1A55D5" w14:textId="77777777" w:rsidR="004768E6" w:rsidRPr="004768E6" w:rsidRDefault="004768E6" w:rsidP="002A07E5">
            <w:pPr>
              <w:spacing w:after="0" w:line="276" w:lineRule="auto"/>
              <w:jc w:val="center"/>
              <w:rPr>
                <w:rFonts w:ascii="Times New Roman" w:eastAsia="Times New Roman" w:hAnsi="Times New Roman" w:cs="Times New Roman"/>
                <w:bCs/>
                <w:i/>
                <w:kern w:val="2"/>
                <w:sz w:val="20"/>
                <w:szCs w:val="20"/>
                <w14:ligatures w14:val="standardContextual"/>
              </w:rPr>
            </w:pPr>
            <w:r w:rsidRPr="004768E6">
              <w:rPr>
                <w:rFonts w:ascii="Times New Roman" w:eastAsia="Times New Roman" w:hAnsi="Times New Roman" w:cs="Times New Roman"/>
                <w:bCs/>
                <w:i/>
                <w:kern w:val="2"/>
                <w:sz w:val="20"/>
                <w:szCs w:val="20"/>
                <w14:ligatures w14:val="standardContextual"/>
              </w:rPr>
              <w:t>Collinearity Statistics</w:t>
            </w:r>
          </w:p>
        </w:tc>
      </w:tr>
      <w:tr w:rsidR="004768E6" w:rsidRPr="004768E6" w14:paraId="332FA9BF" w14:textId="77777777" w:rsidTr="002A07E5">
        <w:trPr>
          <w:trHeight w:val="178"/>
        </w:trPr>
        <w:tc>
          <w:tcPr>
            <w:tcW w:w="1038" w:type="dxa"/>
            <w:vMerge/>
            <w:tcBorders>
              <w:top w:val="single" w:sz="4" w:space="0" w:color="auto"/>
              <w:left w:val="single" w:sz="4" w:space="0" w:color="auto"/>
              <w:bottom w:val="single" w:sz="4" w:space="0" w:color="auto"/>
              <w:right w:val="single" w:sz="4" w:space="0" w:color="auto"/>
            </w:tcBorders>
            <w:vAlign w:val="center"/>
            <w:hideMark/>
          </w:tcPr>
          <w:p w14:paraId="1941BADA" w14:textId="77777777" w:rsidR="004768E6" w:rsidRPr="004768E6" w:rsidRDefault="004768E6" w:rsidP="002A07E5">
            <w:pPr>
              <w:spacing w:after="0" w:line="276" w:lineRule="auto"/>
              <w:rPr>
                <w:rFonts w:ascii="Times New Roman" w:eastAsia="Times New Roman" w:hAnsi="Times New Roman" w:cs="Times New Roman"/>
                <w:bCs/>
                <w:kern w:val="2"/>
                <w:sz w:val="20"/>
                <w:szCs w:val="20"/>
                <w14:ligatures w14:val="standardContextual"/>
              </w:rPr>
            </w:pPr>
          </w:p>
        </w:tc>
        <w:tc>
          <w:tcPr>
            <w:tcW w:w="1140" w:type="dxa"/>
            <w:tcBorders>
              <w:top w:val="single" w:sz="4" w:space="0" w:color="auto"/>
              <w:left w:val="single" w:sz="4" w:space="0" w:color="auto"/>
              <w:bottom w:val="single" w:sz="4" w:space="0" w:color="auto"/>
              <w:right w:val="single" w:sz="4" w:space="0" w:color="auto"/>
            </w:tcBorders>
            <w:hideMark/>
          </w:tcPr>
          <w:p w14:paraId="09AA055B" w14:textId="77777777" w:rsidR="004768E6" w:rsidRPr="004768E6" w:rsidRDefault="004768E6" w:rsidP="002A07E5">
            <w:pPr>
              <w:spacing w:after="0" w:line="276" w:lineRule="auto"/>
              <w:jc w:val="center"/>
              <w:rPr>
                <w:rFonts w:ascii="Times New Roman" w:eastAsia="Times New Roman" w:hAnsi="Times New Roman" w:cs="Times New Roman"/>
                <w:bCs/>
                <w:i/>
                <w:kern w:val="2"/>
                <w:sz w:val="20"/>
                <w:szCs w:val="20"/>
                <w14:ligatures w14:val="standardContextual"/>
              </w:rPr>
            </w:pPr>
            <w:r w:rsidRPr="004768E6">
              <w:rPr>
                <w:rFonts w:ascii="Times New Roman" w:eastAsia="Times New Roman" w:hAnsi="Times New Roman" w:cs="Times New Roman"/>
                <w:bCs/>
                <w:i/>
                <w:kern w:val="2"/>
                <w:sz w:val="20"/>
                <w:szCs w:val="20"/>
                <w14:ligatures w14:val="standardContextual"/>
              </w:rPr>
              <w:t>Tolerance</w:t>
            </w:r>
          </w:p>
        </w:tc>
        <w:tc>
          <w:tcPr>
            <w:tcW w:w="1418" w:type="dxa"/>
            <w:tcBorders>
              <w:top w:val="single" w:sz="4" w:space="0" w:color="auto"/>
              <w:left w:val="single" w:sz="4" w:space="0" w:color="auto"/>
              <w:bottom w:val="single" w:sz="4" w:space="0" w:color="auto"/>
              <w:right w:val="single" w:sz="4" w:space="0" w:color="auto"/>
            </w:tcBorders>
            <w:hideMark/>
          </w:tcPr>
          <w:p w14:paraId="5A9C2476" w14:textId="77777777" w:rsidR="004768E6" w:rsidRPr="004768E6" w:rsidRDefault="004768E6" w:rsidP="002A07E5">
            <w:pPr>
              <w:spacing w:after="0" w:line="276" w:lineRule="auto"/>
              <w:jc w:val="center"/>
              <w:rPr>
                <w:rFonts w:ascii="Times New Roman" w:eastAsia="Times New Roman" w:hAnsi="Times New Roman" w:cs="Times New Roman"/>
                <w:bCs/>
                <w:i/>
                <w:kern w:val="2"/>
                <w:sz w:val="20"/>
                <w:szCs w:val="20"/>
                <w14:ligatures w14:val="standardContextual"/>
              </w:rPr>
            </w:pPr>
            <w:r w:rsidRPr="004768E6">
              <w:rPr>
                <w:rFonts w:ascii="Times New Roman" w:eastAsia="Times New Roman" w:hAnsi="Times New Roman" w:cs="Times New Roman"/>
                <w:bCs/>
                <w:i/>
                <w:kern w:val="2"/>
                <w:sz w:val="20"/>
                <w:szCs w:val="20"/>
                <w14:ligatures w14:val="standardContextual"/>
              </w:rPr>
              <w:t>VIF</w:t>
            </w:r>
          </w:p>
        </w:tc>
      </w:tr>
      <w:tr w:rsidR="004768E6" w:rsidRPr="004768E6" w14:paraId="7CB273AB" w14:textId="77777777" w:rsidTr="002A07E5">
        <w:trPr>
          <w:trHeight w:val="70"/>
        </w:trPr>
        <w:tc>
          <w:tcPr>
            <w:tcW w:w="1038" w:type="dxa"/>
            <w:tcBorders>
              <w:top w:val="single" w:sz="4" w:space="0" w:color="auto"/>
              <w:left w:val="single" w:sz="4" w:space="0" w:color="auto"/>
              <w:bottom w:val="single" w:sz="4" w:space="0" w:color="auto"/>
              <w:right w:val="single" w:sz="4" w:space="0" w:color="auto"/>
            </w:tcBorders>
            <w:hideMark/>
          </w:tcPr>
          <w:p w14:paraId="468FC6EC" w14:textId="77777777" w:rsidR="004768E6" w:rsidRPr="004768E6" w:rsidRDefault="004768E6" w:rsidP="002A07E5">
            <w:pPr>
              <w:spacing w:after="0" w:line="276" w:lineRule="auto"/>
              <w:jc w:val="both"/>
              <w:rPr>
                <w:rFonts w:ascii="Times New Roman" w:eastAsia="Times New Roman" w:hAnsi="Times New Roman" w:cs="Times New Roman"/>
                <w:kern w:val="2"/>
                <w:sz w:val="20"/>
                <w:szCs w:val="20"/>
                <w14:ligatures w14:val="standardContextual"/>
              </w:rPr>
            </w:pPr>
            <w:proofErr w:type="spellStart"/>
            <w:r w:rsidRPr="004768E6">
              <w:rPr>
                <w:rFonts w:ascii="Times New Roman" w:eastAsia="Times New Roman" w:hAnsi="Times New Roman" w:cs="Times New Roman"/>
                <w:kern w:val="2"/>
                <w:sz w:val="20"/>
                <w:szCs w:val="20"/>
                <w14:ligatures w14:val="standardContextual"/>
              </w:rPr>
              <w:t>Kualitas</w:t>
            </w:r>
            <w:proofErr w:type="spellEnd"/>
            <w:r w:rsidRPr="004768E6">
              <w:rPr>
                <w:rFonts w:ascii="Times New Roman" w:eastAsia="Times New Roman" w:hAnsi="Times New Roman" w:cs="Times New Roman"/>
                <w:kern w:val="2"/>
                <w:sz w:val="20"/>
                <w:szCs w:val="20"/>
                <w14:ligatures w14:val="standardContextual"/>
              </w:rPr>
              <w:t xml:space="preserve"> </w:t>
            </w:r>
            <w:proofErr w:type="spellStart"/>
            <w:r w:rsidRPr="004768E6">
              <w:rPr>
                <w:rFonts w:ascii="Times New Roman" w:eastAsia="Times New Roman" w:hAnsi="Times New Roman" w:cs="Times New Roman"/>
                <w:kern w:val="2"/>
                <w:sz w:val="20"/>
                <w:szCs w:val="20"/>
                <w14:ligatures w14:val="standardContextual"/>
              </w:rPr>
              <w:t>Produk</w:t>
            </w:r>
            <w:proofErr w:type="spellEnd"/>
          </w:p>
        </w:tc>
        <w:tc>
          <w:tcPr>
            <w:tcW w:w="1140" w:type="dxa"/>
            <w:tcBorders>
              <w:top w:val="single" w:sz="4" w:space="0" w:color="auto"/>
              <w:left w:val="single" w:sz="4" w:space="0" w:color="auto"/>
              <w:bottom w:val="single" w:sz="4" w:space="0" w:color="auto"/>
              <w:right w:val="single" w:sz="4" w:space="0" w:color="auto"/>
            </w:tcBorders>
            <w:hideMark/>
          </w:tcPr>
          <w:p w14:paraId="14CF30F7" w14:textId="77777777" w:rsidR="004768E6" w:rsidRPr="004768E6" w:rsidRDefault="004768E6" w:rsidP="002A07E5">
            <w:pPr>
              <w:spacing w:after="0" w:line="276" w:lineRule="auto"/>
              <w:jc w:val="center"/>
              <w:rPr>
                <w:rFonts w:ascii="Times New Roman" w:eastAsia="Times New Roman" w:hAnsi="Times New Roman" w:cs="Times New Roman"/>
                <w:bCs/>
                <w:kern w:val="2"/>
                <w:sz w:val="20"/>
                <w:szCs w:val="20"/>
                <w14:ligatures w14:val="standardContextual"/>
              </w:rPr>
            </w:pPr>
            <w:r w:rsidRPr="004768E6">
              <w:rPr>
                <w:rFonts w:ascii="Times New Roman" w:eastAsia="Times New Roman" w:hAnsi="Times New Roman" w:cs="Times New Roman"/>
                <w:bCs/>
                <w:kern w:val="2"/>
                <w:sz w:val="20"/>
                <w:szCs w:val="20"/>
                <w14:ligatures w14:val="standardContextual"/>
              </w:rPr>
              <w:t>0,676</w:t>
            </w:r>
          </w:p>
        </w:tc>
        <w:tc>
          <w:tcPr>
            <w:tcW w:w="1418" w:type="dxa"/>
            <w:tcBorders>
              <w:top w:val="single" w:sz="4" w:space="0" w:color="auto"/>
              <w:left w:val="single" w:sz="4" w:space="0" w:color="auto"/>
              <w:bottom w:val="single" w:sz="4" w:space="0" w:color="auto"/>
              <w:right w:val="single" w:sz="4" w:space="0" w:color="auto"/>
            </w:tcBorders>
            <w:hideMark/>
          </w:tcPr>
          <w:p w14:paraId="6B96366A" w14:textId="77777777" w:rsidR="004768E6" w:rsidRPr="004768E6" w:rsidRDefault="004768E6" w:rsidP="002A07E5">
            <w:pPr>
              <w:spacing w:after="0" w:line="276" w:lineRule="auto"/>
              <w:jc w:val="center"/>
              <w:rPr>
                <w:rFonts w:ascii="Times New Roman" w:eastAsia="Times New Roman" w:hAnsi="Times New Roman" w:cs="Times New Roman"/>
                <w:bCs/>
                <w:kern w:val="2"/>
                <w:sz w:val="20"/>
                <w:szCs w:val="20"/>
                <w14:ligatures w14:val="standardContextual"/>
              </w:rPr>
            </w:pPr>
            <w:r w:rsidRPr="004768E6">
              <w:rPr>
                <w:rFonts w:ascii="Times New Roman" w:eastAsia="Times New Roman" w:hAnsi="Times New Roman" w:cs="Times New Roman"/>
                <w:bCs/>
                <w:kern w:val="2"/>
                <w:sz w:val="20"/>
                <w:szCs w:val="20"/>
                <w14:ligatures w14:val="standardContextual"/>
              </w:rPr>
              <w:t>1.479</w:t>
            </w:r>
          </w:p>
        </w:tc>
      </w:tr>
      <w:tr w:rsidR="004768E6" w:rsidRPr="004768E6" w14:paraId="31D8F52C" w14:textId="77777777" w:rsidTr="002A07E5">
        <w:trPr>
          <w:trHeight w:val="70"/>
        </w:trPr>
        <w:tc>
          <w:tcPr>
            <w:tcW w:w="1038" w:type="dxa"/>
            <w:tcBorders>
              <w:top w:val="single" w:sz="4" w:space="0" w:color="auto"/>
              <w:left w:val="single" w:sz="4" w:space="0" w:color="auto"/>
              <w:bottom w:val="single" w:sz="4" w:space="0" w:color="auto"/>
              <w:right w:val="single" w:sz="4" w:space="0" w:color="auto"/>
            </w:tcBorders>
            <w:hideMark/>
          </w:tcPr>
          <w:p w14:paraId="650C6E5D" w14:textId="77777777" w:rsidR="004768E6" w:rsidRPr="004768E6" w:rsidRDefault="004768E6" w:rsidP="002A07E5">
            <w:pPr>
              <w:spacing w:after="0" w:line="276" w:lineRule="auto"/>
              <w:jc w:val="both"/>
              <w:rPr>
                <w:rFonts w:ascii="Times New Roman" w:eastAsia="Times New Roman" w:hAnsi="Times New Roman" w:cs="Times New Roman"/>
                <w:kern w:val="2"/>
                <w:sz w:val="20"/>
                <w:szCs w:val="20"/>
                <w14:ligatures w14:val="standardContextual"/>
              </w:rPr>
            </w:pPr>
            <w:r w:rsidRPr="004768E6">
              <w:rPr>
                <w:rFonts w:ascii="Times New Roman" w:eastAsia="Times New Roman" w:hAnsi="Times New Roman" w:cs="Times New Roman"/>
                <w:kern w:val="2"/>
                <w:sz w:val="20"/>
                <w:szCs w:val="20"/>
                <w14:ligatures w14:val="standardContextual"/>
              </w:rPr>
              <w:t>Harga</w:t>
            </w:r>
          </w:p>
        </w:tc>
        <w:tc>
          <w:tcPr>
            <w:tcW w:w="1140" w:type="dxa"/>
            <w:tcBorders>
              <w:top w:val="single" w:sz="4" w:space="0" w:color="auto"/>
              <w:left w:val="single" w:sz="4" w:space="0" w:color="auto"/>
              <w:bottom w:val="single" w:sz="4" w:space="0" w:color="auto"/>
              <w:right w:val="single" w:sz="4" w:space="0" w:color="auto"/>
            </w:tcBorders>
            <w:hideMark/>
          </w:tcPr>
          <w:p w14:paraId="28F2E0BF" w14:textId="77777777" w:rsidR="004768E6" w:rsidRPr="004768E6" w:rsidRDefault="004768E6" w:rsidP="002A07E5">
            <w:pPr>
              <w:spacing w:after="0" w:line="276" w:lineRule="auto"/>
              <w:jc w:val="center"/>
              <w:rPr>
                <w:rFonts w:ascii="Times New Roman" w:eastAsia="Times New Roman" w:hAnsi="Times New Roman" w:cs="Times New Roman"/>
                <w:bCs/>
                <w:kern w:val="2"/>
                <w:sz w:val="20"/>
                <w:szCs w:val="20"/>
                <w14:ligatures w14:val="standardContextual"/>
              </w:rPr>
            </w:pPr>
            <w:r w:rsidRPr="004768E6">
              <w:rPr>
                <w:rFonts w:ascii="Times New Roman" w:eastAsia="Times New Roman" w:hAnsi="Times New Roman" w:cs="Times New Roman"/>
                <w:bCs/>
                <w:kern w:val="2"/>
                <w:sz w:val="20"/>
                <w:szCs w:val="20"/>
                <w14:ligatures w14:val="standardContextual"/>
              </w:rPr>
              <w:t>0,572</w:t>
            </w:r>
          </w:p>
        </w:tc>
        <w:tc>
          <w:tcPr>
            <w:tcW w:w="1418" w:type="dxa"/>
            <w:tcBorders>
              <w:top w:val="single" w:sz="4" w:space="0" w:color="auto"/>
              <w:left w:val="single" w:sz="4" w:space="0" w:color="auto"/>
              <w:bottom w:val="single" w:sz="4" w:space="0" w:color="auto"/>
              <w:right w:val="single" w:sz="4" w:space="0" w:color="auto"/>
            </w:tcBorders>
            <w:hideMark/>
          </w:tcPr>
          <w:p w14:paraId="08A4B5A3" w14:textId="77777777" w:rsidR="004768E6" w:rsidRPr="004768E6" w:rsidRDefault="004768E6" w:rsidP="002A07E5">
            <w:pPr>
              <w:spacing w:after="0" w:line="276" w:lineRule="auto"/>
              <w:jc w:val="center"/>
              <w:rPr>
                <w:rFonts w:ascii="Times New Roman" w:eastAsia="Times New Roman" w:hAnsi="Times New Roman" w:cs="Times New Roman"/>
                <w:bCs/>
                <w:kern w:val="2"/>
                <w:sz w:val="20"/>
                <w:szCs w:val="20"/>
                <w14:ligatures w14:val="standardContextual"/>
              </w:rPr>
            </w:pPr>
            <w:r w:rsidRPr="004768E6">
              <w:rPr>
                <w:rFonts w:ascii="Times New Roman" w:eastAsia="Times New Roman" w:hAnsi="Times New Roman" w:cs="Times New Roman"/>
                <w:bCs/>
                <w:kern w:val="2"/>
                <w:sz w:val="20"/>
                <w:szCs w:val="20"/>
                <w14:ligatures w14:val="standardContextual"/>
              </w:rPr>
              <w:t>1,748</w:t>
            </w:r>
          </w:p>
        </w:tc>
      </w:tr>
      <w:tr w:rsidR="004768E6" w:rsidRPr="004768E6" w14:paraId="77306315" w14:textId="77777777" w:rsidTr="002A07E5">
        <w:trPr>
          <w:trHeight w:val="70"/>
        </w:trPr>
        <w:tc>
          <w:tcPr>
            <w:tcW w:w="1038" w:type="dxa"/>
            <w:tcBorders>
              <w:top w:val="single" w:sz="4" w:space="0" w:color="auto"/>
              <w:left w:val="single" w:sz="4" w:space="0" w:color="auto"/>
              <w:bottom w:val="single" w:sz="4" w:space="0" w:color="auto"/>
              <w:right w:val="single" w:sz="4" w:space="0" w:color="auto"/>
            </w:tcBorders>
            <w:hideMark/>
          </w:tcPr>
          <w:p w14:paraId="6B427358" w14:textId="77777777" w:rsidR="004768E6" w:rsidRPr="004768E6" w:rsidRDefault="004768E6" w:rsidP="002A07E5">
            <w:pPr>
              <w:spacing w:after="0" w:line="276" w:lineRule="auto"/>
              <w:jc w:val="both"/>
              <w:rPr>
                <w:rFonts w:ascii="Times New Roman" w:eastAsia="Times New Roman" w:hAnsi="Times New Roman" w:cs="Times New Roman"/>
                <w:kern w:val="2"/>
                <w:sz w:val="20"/>
                <w:szCs w:val="20"/>
                <w14:ligatures w14:val="standardContextual"/>
              </w:rPr>
            </w:pPr>
            <w:r w:rsidRPr="004768E6">
              <w:rPr>
                <w:rFonts w:ascii="Times New Roman" w:eastAsia="Times New Roman" w:hAnsi="Times New Roman" w:cs="Times New Roman"/>
                <w:kern w:val="2"/>
                <w:sz w:val="20"/>
                <w:szCs w:val="20"/>
                <w:lang w:val="id-ID"/>
                <w14:ligatures w14:val="standardContextual"/>
              </w:rPr>
              <w:lastRenderedPageBreak/>
              <w:t>Kualita</w:t>
            </w:r>
            <w:r w:rsidRPr="004768E6">
              <w:rPr>
                <w:rFonts w:ascii="Times New Roman" w:eastAsia="Times New Roman" w:hAnsi="Times New Roman" w:cs="Times New Roman"/>
                <w:kern w:val="2"/>
                <w:sz w:val="20"/>
                <w:szCs w:val="20"/>
                <w14:ligatures w14:val="standardContextual"/>
              </w:rPr>
              <w:t>s</w:t>
            </w:r>
            <w:r w:rsidRPr="004768E6">
              <w:rPr>
                <w:rFonts w:ascii="Times New Roman" w:eastAsia="Times New Roman" w:hAnsi="Times New Roman" w:cs="Times New Roman"/>
                <w:kern w:val="2"/>
                <w:sz w:val="20"/>
                <w:szCs w:val="20"/>
                <w:lang w:val="id-ID"/>
                <w14:ligatures w14:val="standardContextual"/>
              </w:rPr>
              <w:t xml:space="preserve"> Pelayanan</w:t>
            </w:r>
          </w:p>
        </w:tc>
        <w:tc>
          <w:tcPr>
            <w:tcW w:w="1140" w:type="dxa"/>
            <w:tcBorders>
              <w:top w:val="single" w:sz="4" w:space="0" w:color="auto"/>
              <w:left w:val="single" w:sz="4" w:space="0" w:color="auto"/>
              <w:bottom w:val="single" w:sz="4" w:space="0" w:color="auto"/>
              <w:right w:val="single" w:sz="4" w:space="0" w:color="auto"/>
            </w:tcBorders>
            <w:hideMark/>
          </w:tcPr>
          <w:p w14:paraId="6F4FF96B" w14:textId="77777777" w:rsidR="004768E6" w:rsidRPr="004768E6" w:rsidRDefault="004768E6" w:rsidP="002A07E5">
            <w:pPr>
              <w:spacing w:after="0" w:line="276" w:lineRule="auto"/>
              <w:jc w:val="center"/>
              <w:rPr>
                <w:rFonts w:ascii="Times New Roman" w:eastAsia="Times New Roman" w:hAnsi="Times New Roman" w:cs="Times New Roman"/>
                <w:bCs/>
                <w:kern w:val="2"/>
                <w:sz w:val="20"/>
                <w:szCs w:val="20"/>
                <w14:ligatures w14:val="standardContextual"/>
              </w:rPr>
            </w:pPr>
            <w:r w:rsidRPr="004768E6">
              <w:rPr>
                <w:rFonts w:ascii="Times New Roman" w:eastAsia="Times New Roman" w:hAnsi="Times New Roman" w:cs="Times New Roman"/>
                <w:bCs/>
                <w:kern w:val="2"/>
                <w:sz w:val="20"/>
                <w:szCs w:val="20"/>
                <w:lang w:val="id-ID"/>
                <w14:ligatures w14:val="standardContextual"/>
              </w:rPr>
              <w:t>0,</w:t>
            </w:r>
            <w:r w:rsidRPr="004768E6">
              <w:rPr>
                <w:rFonts w:ascii="Times New Roman" w:eastAsia="Times New Roman" w:hAnsi="Times New Roman" w:cs="Times New Roman"/>
                <w:bCs/>
                <w:kern w:val="2"/>
                <w:sz w:val="20"/>
                <w:szCs w:val="20"/>
                <w14:ligatures w14:val="standardContextual"/>
              </w:rPr>
              <w:t>631</w:t>
            </w:r>
          </w:p>
        </w:tc>
        <w:tc>
          <w:tcPr>
            <w:tcW w:w="1418" w:type="dxa"/>
            <w:tcBorders>
              <w:top w:val="single" w:sz="4" w:space="0" w:color="auto"/>
              <w:left w:val="single" w:sz="4" w:space="0" w:color="auto"/>
              <w:bottom w:val="single" w:sz="4" w:space="0" w:color="auto"/>
              <w:right w:val="single" w:sz="4" w:space="0" w:color="auto"/>
            </w:tcBorders>
            <w:hideMark/>
          </w:tcPr>
          <w:p w14:paraId="6A2060D9" w14:textId="77777777" w:rsidR="004768E6" w:rsidRPr="004768E6" w:rsidRDefault="004768E6" w:rsidP="002A07E5">
            <w:pPr>
              <w:spacing w:after="0" w:line="276" w:lineRule="auto"/>
              <w:jc w:val="center"/>
              <w:rPr>
                <w:rFonts w:ascii="Times New Roman" w:eastAsia="Times New Roman" w:hAnsi="Times New Roman" w:cs="Times New Roman"/>
                <w:bCs/>
                <w:kern w:val="2"/>
                <w:sz w:val="20"/>
                <w:szCs w:val="20"/>
                <w14:ligatures w14:val="standardContextual"/>
              </w:rPr>
            </w:pPr>
            <w:r w:rsidRPr="004768E6">
              <w:rPr>
                <w:rFonts w:ascii="Times New Roman" w:eastAsia="Times New Roman" w:hAnsi="Times New Roman" w:cs="Times New Roman"/>
                <w:bCs/>
                <w:kern w:val="2"/>
                <w:sz w:val="20"/>
                <w:szCs w:val="20"/>
                <w14:ligatures w14:val="standardContextual"/>
              </w:rPr>
              <w:t>1</w:t>
            </w:r>
            <w:r w:rsidRPr="004768E6">
              <w:rPr>
                <w:rFonts w:ascii="Times New Roman" w:eastAsia="Times New Roman" w:hAnsi="Times New Roman" w:cs="Times New Roman"/>
                <w:bCs/>
                <w:kern w:val="2"/>
                <w:sz w:val="20"/>
                <w:szCs w:val="20"/>
                <w:lang w:val="id-ID"/>
                <w14:ligatures w14:val="standardContextual"/>
              </w:rPr>
              <w:t>,</w:t>
            </w:r>
            <w:r w:rsidRPr="004768E6">
              <w:rPr>
                <w:rFonts w:ascii="Times New Roman" w:eastAsia="Times New Roman" w:hAnsi="Times New Roman" w:cs="Times New Roman"/>
                <w:bCs/>
                <w:kern w:val="2"/>
                <w:sz w:val="20"/>
                <w:szCs w:val="20"/>
                <w14:ligatures w14:val="standardContextual"/>
              </w:rPr>
              <w:t>586</w:t>
            </w:r>
          </w:p>
        </w:tc>
      </w:tr>
    </w:tbl>
    <w:p w14:paraId="42BC5253" w14:textId="425A3784" w:rsidR="00C24BE8" w:rsidRDefault="004768E6" w:rsidP="00590BD9">
      <w:pPr>
        <w:spacing w:after="0" w:line="276" w:lineRule="auto"/>
        <w:ind w:firstLine="426"/>
        <w:contextualSpacing/>
        <w:jc w:val="both"/>
        <w:rPr>
          <w:rFonts w:ascii="Times New Roman" w:hAnsi="Times New Roman" w:cs="Times New Roman"/>
          <w:kern w:val="2"/>
          <w:sz w:val="20"/>
          <w:szCs w:val="20"/>
          <w14:ligatures w14:val="standardContextual"/>
        </w:rPr>
      </w:pPr>
      <w:proofErr w:type="spellStart"/>
      <w:r w:rsidRPr="004768E6">
        <w:rPr>
          <w:rFonts w:ascii="Times New Roman" w:hAnsi="Times New Roman" w:cs="Times New Roman"/>
          <w:sz w:val="20"/>
          <w:szCs w:val="20"/>
        </w:rPr>
        <w:t>Berdasarkan</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tabel</w:t>
      </w:r>
      <w:proofErr w:type="spellEnd"/>
      <w:r w:rsidRPr="004768E6">
        <w:rPr>
          <w:rFonts w:ascii="Times New Roman" w:hAnsi="Times New Roman" w:cs="Times New Roman"/>
          <w:kern w:val="2"/>
          <w:sz w:val="20"/>
          <w:szCs w:val="20"/>
          <w14:ligatures w14:val="standardContextual"/>
        </w:rPr>
        <w:t xml:space="preserve"> 4.10 </w:t>
      </w:r>
      <w:proofErr w:type="spellStart"/>
      <w:r w:rsidRPr="004768E6">
        <w:rPr>
          <w:rFonts w:ascii="Times New Roman" w:hAnsi="Times New Roman" w:cs="Times New Roman"/>
          <w:kern w:val="2"/>
          <w:sz w:val="20"/>
          <w:szCs w:val="20"/>
          <w14:ligatures w14:val="standardContextual"/>
        </w:rPr>
        <w:t>diatas</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hasil</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pengujian</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menunjukkan</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bahwa</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semua</w:t>
      </w:r>
      <w:proofErr w:type="spellEnd"/>
      <w:r w:rsidRPr="004768E6">
        <w:rPr>
          <w:rFonts w:ascii="Times New Roman" w:hAnsi="Times New Roman" w:cs="Times New Roman"/>
          <w:kern w:val="2"/>
          <w:sz w:val="20"/>
          <w:szCs w:val="20"/>
          <w14:ligatures w14:val="standardContextual"/>
        </w:rPr>
        <w:t xml:space="preserve"> variable yang </w:t>
      </w:r>
      <w:proofErr w:type="spellStart"/>
      <w:r w:rsidRPr="004768E6">
        <w:rPr>
          <w:rFonts w:ascii="Times New Roman" w:hAnsi="Times New Roman" w:cs="Times New Roman"/>
          <w:kern w:val="2"/>
          <w:sz w:val="20"/>
          <w:szCs w:val="20"/>
          <w14:ligatures w14:val="standardContextual"/>
        </w:rPr>
        <w:t>digunakan</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menunjukkan</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nilai</w:t>
      </w:r>
      <w:proofErr w:type="spellEnd"/>
      <w:r w:rsidRPr="004768E6">
        <w:rPr>
          <w:rFonts w:ascii="Times New Roman" w:hAnsi="Times New Roman" w:cs="Times New Roman"/>
          <w:kern w:val="2"/>
          <w:sz w:val="20"/>
          <w:szCs w:val="20"/>
          <w14:ligatures w14:val="standardContextual"/>
        </w:rPr>
        <w:t xml:space="preserve"> tolerance </w:t>
      </w:r>
      <w:proofErr w:type="spellStart"/>
      <w:r w:rsidRPr="004768E6">
        <w:rPr>
          <w:rFonts w:ascii="Times New Roman" w:hAnsi="Times New Roman" w:cs="Times New Roman"/>
          <w:kern w:val="2"/>
          <w:sz w:val="20"/>
          <w:szCs w:val="20"/>
          <w14:ligatures w14:val="standardContextual"/>
        </w:rPr>
        <w:t>lebih</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dari</w:t>
      </w:r>
      <w:proofErr w:type="spellEnd"/>
      <w:r w:rsidRPr="004768E6">
        <w:rPr>
          <w:rFonts w:ascii="Times New Roman" w:hAnsi="Times New Roman" w:cs="Times New Roman"/>
          <w:kern w:val="2"/>
          <w:sz w:val="20"/>
          <w:szCs w:val="20"/>
          <w14:ligatures w14:val="standardContextual"/>
        </w:rPr>
        <w:t xml:space="preserve"> 0,10 dan </w:t>
      </w:r>
      <w:proofErr w:type="spellStart"/>
      <w:r w:rsidRPr="004768E6">
        <w:rPr>
          <w:rFonts w:ascii="Times New Roman" w:hAnsi="Times New Roman" w:cs="Times New Roman"/>
          <w:kern w:val="2"/>
          <w:sz w:val="20"/>
          <w:szCs w:val="20"/>
          <w14:ligatures w14:val="standardContextual"/>
        </w:rPr>
        <w:t>nilai</w:t>
      </w:r>
      <w:proofErr w:type="spellEnd"/>
      <w:r w:rsidRPr="004768E6">
        <w:rPr>
          <w:rFonts w:ascii="Times New Roman" w:hAnsi="Times New Roman" w:cs="Times New Roman"/>
          <w:kern w:val="2"/>
          <w:sz w:val="20"/>
          <w:szCs w:val="20"/>
          <w14:ligatures w14:val="standardContextual"/>
        </w:rPr>
        <w:t xml:space="preserve"> VIF </w:t>
      </w:r>
      <w:proofErr w:type="spellStart"/>
      <w:r w:rsidRPr="004768E6">
        <w:rPr>
          <w:rFonts w:ascii="Times New Roman" w:hAnsi="Times New Roman" w:cs="Times New Roman"/>
          <w:kern w:val="2"/>
          <w:sz w:val="20"/>
          <w:szCs w:val="20"/>
          <w14:ligatures w14:val="standardContextual"/>
        </w:rPr>
        <w:t>kurang</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dari</w:t>
      </w:r>
      <w:proofErr w:type="spellEnd"/>
      <w:r w:rsidRPr="004768E6">
        <w:rPr>
          <w:rFonts w:ascii="Times New Roman" w:hAnsi="Times New Roman" w:cs="Times New Roman"/>
          <w:kern w:val="2"/>
          <w:sz w:val="20"/>
          <w:szCs w:val="20"/>
          <w14:ligatures w14:val="standardContextual"/>
        </w:rPr>
        <w:t xml:space="preserve"> 10. </w:t>
      </w:r>
      <w:proofErr w:type="spellStart"/>
      <w:r w:rsidRPr="004768E6">
        <w:rPr>
          <w:rFonts w:ascii="Times New Roman" w:hAnsi="Times New Roman" w:cs="Times New Roman"/>
          <w:kern w:val="2"/>
          <w:sz w:val="20"/>
          <w:szCs w:val="20"/>
          <w14:ligatures w14:val="standardContextual"/>
        </w:rPr>
        <w:t>Berdasarkan</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tabel</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diatas</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maka</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dapat</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dikatakan</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bahwa</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variabel</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tersebut</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terbebas</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dari</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multikolonieritas</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karena</w:t>
      </w:r>
      <w:proofErr w:type="spellEnd"/>
      <w:r w:rsidRPr="004768E6">
        <w:rPr>
          <w:rFonts w:ascii="Times New Roman" w:hAnsi="Times New Roman" w:cs="Times New Roman"/>
          <w:kern w:val="2"/>
          <w:sz w:val="20"/>
          <w:szCs w:val="20"/>
          <w14:ligatures w14:val="standardContextual"/>
        </w:rPr>
        <w:t xml:space="preserve"> </w:t>
      </w:r>
      <w:proofErr w:type="spellStart"/>
      <w:r w:rsidRPr="004768E6">
        <w:rPr>
          <w:rFonts w:ascii="Times New Roman" w:hAnsi="Times New Roman" w:cs="Times New Roman"/>
          <w:kern w:val="2"/>
          <w:sz w:val="20"/>
          <w:szCs w:val="20"/>
          <w14:ligatures w14:val="standardContextual"/>
        </w:rPr>
        <w:t>nilai</w:t>
      </w:r>
      <w:proofErr w:type="spellEnd"/>
      <w:r w:rsidRPr="004768E6">
        <w:rPr>
          <w:rFonts w:ascii="Times New Roman" w:hAnsi="Times New Roman" w:cs="Times New Roman"/>
          <w:kern w:val="2"/>
          <w:sz w:val="20"/>
          <w:szCs w:val="20"/>
          <w14:ligatures w14:val="standardContextual"/>
        </w:rPr>
        <w:t xml:space="preserve"> </w:t>
      </w:r>
      <w:r w:rsidRPr="004768E6">
        <w:rPr>
          <w:rFonts w:ascii="Times New Roman" w:hAnsi="Times New Roman" w:cs="Times New Roman"/>
          <w:i/>
          <w:iCs/>
          <w:kern w:val="2"/>
          <w:sz w:val="20"/>
          <w:szCs w:val="20"/>
          <w14:ligatures w14:val="standardContextual"/>
        </w:rPr>
        <w:t xml:space="preserve">Variance </w:t>
      </w:r>
      <w:proofErr w:type="spellStart"/>
      <w:r w:rsidRPr="004768E6">
        <w:rPr>
          <w:rFonts w:ascii="Times New Roman" w:hAnsi="Times New Roman" w:cs="Times New Roman"/>
          <w:i/>
          <w:iCs/>
          <w:kern w:val="2"/>
          <w:sz w:val="20"/>
          <w:szCs w:val="20"/>
          <w14:ligatures w14:val="standardContextual"/>
        </w:rPr>
        <w:t>Inflasion</w:t>
      </w:r>
      <w:proofErr w:type="spellEnd"/>
      <w:r w:rsidRPr="004768E6">
        <w:rPr>
          <w:rFonts w:ascii="Times New Roman" w:hAnsi="Times New Roman" w:cs="Times New Roman"/>
          <w:i/>
          <w:iCs/>
          <w:kern w:val="2"/>
          <w:sz w:val="20"/>
          <w:szCs w:val="20"/>
          <w14:ligatures w14:val="standardContextual"/>
        </w:rPr>
        <w:t xml:space="preserve"> Factor</w:t>
      </w:r>
      <w:r w:rsidRPr="004768E6">
        <w:rPr>
          <w:rFonts w:ascii="Times New Roman" w:hAnsi="Times New Roman" w:cs="Times New Roman"/>
          <w:kern w:val="2"/>
          <w:sz w:val="20"/>
          <w:szCs w:val="20"/>
          <w14:ligatures w14:val="standardContextual"/>
        </w:rPr>
        <w:t xml:space="preserve"> (VIF) &lt; 10 dan </w:t>
      </w:r>
      <w:proofErr w:type="spellStart"/>
      <w:r w:rsidRPr="004768E6">
        <w:rPr>
          <w:rFonts w:ascii="Times New Roman" w:hAnsi="Times New Roman" w:cs="Times New Roman"/>
          <w:kern w:val="2"/>
          <w:sz w:val="20"/>
          <w:szCs w:val="20"/>
          <w14:ligatures w14:val="standardContextual"/>
        </w:rPr>
        <w:t>nilai</w:t>
      </w:r>
      <w:proofErr w:type="spellEnd"/>
      <w:r w:rsidRPr="004768E6">
        <w:rPr>
          <w:rFonts w:ascii="Times New Roman" w:hAnsi="Times New Roman" w:cs="Times New Roman"/>
          <w:kern w:val="2"/>
          <w:sz w:val="20"/>
          <w:szCs w:val="20"/>
          <w14:ligatures w14:val="standardContextual"/>
        </w:rPr>
        <w:t xml:space="preserve"> </w:t>
      </w:r>
      <w:r w:rsidRPr="004768E6">
        <w:rPr>
          <w:rFonts w:ascii="Times New Roman" w:hAnsi="Times New Roman" w:cs="Times New Roman"/>
          <w:i/>
          <w:iCs/>
          <w:kern w:val="2"/>
          <w:sz w:val="20"/>
          <w:szCs w:val="20"/>
          <w14:ligatures w14:val="standardContextual"/>
        </w:rPr>
        <w:t>Tolerance</w:t>
      </w:r>
      <w:r w:rsidRPr="004768E6">
        <w:rPr>
          <w:rFonts w:ascii="Times New Roman" w:hAnsi="Times New Roman" w:cs="Times New Roman"/>
          <w:kern w:val="2"/>
          <w:sz w:val="20"/>
          <w:szCs w:val="20"/>
          <w14:ligatures w14:val="standardContextual"/>
        </w:rPr>
        <w:t xml:space="preserve"> &gt; 0,10</w:t>
      </w:r>
    </w:p>
    <w:p w14:paraId="1A10A93C" w14:textId="77777777" w:rsidR="00590BD9" w:rsidRPr="004768E6" w:rsidRDefault="00590BD9" w:rsidP="00590BD9">
      <w:pPr>
        <w:spacing w:after="0" w:line="276" w:lineRule="auto"/>
        <w:ind w:firstLine="426"/>
        <w:contextualSpacing/>
        <w:jc w:val="both"/>
        <w:rPr>
          <w:rFonts w:ascii="Times New Roman" w:hAnsi="Times New Roman" w:cs="Times New Roman"/>
          <w:kern w:val="2"/>
          <w:sz w:val="20"/>
          <w:szCs w:val="20"/>
          <w14:ligatures w14:val="standardContextual"/>
        </w:rPr>
      </w:pPr>
    </w:p>
    <w:p w14:paraId="053E7CDB" w14:textId="77777777" w:rsidR="004768E6" w:rsidRDefault="004768E6" w:rsidP="002A07E5">
      <w:pPr>
        <w:pStyle w:val="ListParagraph"/>
        <w:numPr>
          <w:ilvl w:val="0"/>
          <w:numId w:val="15"/>
        </w:numPr>
        <w:spacing w:after="0" w:line="276" w:lineRule="auto"/>
        <w:ind w:left="284" w:hanging="284"/>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Uji </w:t>
      </w:r>
      <w:proofErr w:type="spellStart"/>
      <w:r>
        <w:rPr>
          <w:rFonts w:ascii="Times New Roman" w:eastAsia="Times New Roman" w:hAnsi="Times New Roman" w:cs="Times New Roman"/>
          <w:b/>
          <w:bCs/>
          <w:color w:val="000000"/>
          <w:sz w:val="20"/>
          <w:szCs w:val="20"/>
        </w:rPr>
        <w:t>Heteroskedastisitas</w:t>
      </w:r>
      <w:proofErr w:type="spellEnd"/>
    </w:p>
    <w:p w14:paraId="4948A231" w14:textId="77777777" w:rsidR="004768E6" w:rsidRPr="00317F56" w:rsidRDefault="004768E6" w:rsidP="002A07E5">
      <w:pPr>
        <w:pStyle w:val="ListParagraph"/>
        <w:spacing w:after="0" w:line="276" w:lineRule="auto"/>
        <w:ind w:left="0"/>
        <w:jc w:val="center"/>
        <w:rPr>
          <w:rFonts w:ascii="Times New Roman" w:hAnsi="Times New Roman" w:cs="Times New Roman"/>
          <w:b/>
          <w:bCs/>
          <w:sz w:val="20"/>
          <w:szCs w:val="20"/>
        </w:rPr>
      </w:pPr>
      <w:proofErr w:type="spellStart"/>
      <w:r w:rsidRPr="00317F56">
        <w:rPr>
          <w:rFonts w:ascii="Times New Roman" w:hAnsi="Times New Roman" w:cs="Times New Roman"/>
          <w:b/>
          <w:bCs/>
          <w:sz w:val="20"/>
          <w:szCs w:val="20"/>
        </w:rPr>
        <w:t>Tabel</w:t>
      </w:r>
      <w:proofErr w:type="spellEnd"/>
      <w:r w:rsidRPr="00317F56">
        <w:rPr>
          <w:rFonts w:ascii="Times New Roman" w:hAnsi="Times New Roman" w:cs="Times New Roman"/>
          <w:b/>
          <w:bCs/>
          <w:sz w:val="20"/>
          <w:szCs w:val="20"/>
        </w:rPr>
        <w:t xml:space="preserve"> Hasil Uji </w:t>
      </w:r>
      <w:proofErr w:type="spellStart"/>
      <w:r w:rsidRPr="00317F56">
        <w:rPr>
          <w:rFonts w:ascii="Times New Roman" w:hAnsi="Times New Roman" w:cs="Times New Roman"/>
          <w:b/>
          <w:bCs/>
          <w:sz w:val="20"/>
          <w:szCs w:val="20"/>
        </w:rPr>
        <w:t>Heteroskedastisitas</w:t>
      </w:r>
      <w:proofErr w:type="spellEnd"/>
    </w:p>
    <w:p w14:paraId="0D2F0006" w14:textId="002A6913" w:rsidR="00793998" w:rsidRPr="004768E6" w:rsidRDefault="004768E6" w:rsidP="00C24BE8">
      <w:pPr>
        <w:spacing w:line="276" w:lineRule="auto"/>
        <w:ind w:left="-142"/>
        <w:jc w:val="both"/>
        <w:rPr>
          <w:sz w:val="20"/>
          <w:szCs w:val="20"/>
          <w:lang w:eastAsia="id-ID"/>
        </w:rPr>
      </w:pPr>
      <w:r w:rsidRPr="007706D7">
        <w:rPr>
          <w:b/>
          <w:bCs/>
          <w:noProof/>
        </w:rPr>
        <w:drawing>
          <wp:inline distT="0" distB="0" distL="0" distR="0" wp14:anchorId="760DA337" wp14:editId="07DB95C4">
            <wp:extent cx="2646258" cy="866830"/>
            <wp:effectExtent l="0" t="0" r="1905" b="0"/>
            <wp:docPr id="12338598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3057" cy="869057"/>
                    </a:xfrm>
                    <a:prstGeom prst="rect">
                      <a:avLst/>
                    </a:prstGeom>
                    <a:noFill/>
                    <a:ln>
                      <a:noFill/>
                    </a:ln>
                  </pic:spPr>
                </pic:pic>
              </a:graphicData>
            </a:graphic>
          </wp:inline>
        </w:drawing>
      </w:r>
    </w:p>
    <w:p w14:paraId="60A4F7B8" w14:textId="61FF33F0" w:rsidR="004768E6" w:rsidRPr="004768E6" w:rsidRDefault="004768E6" w:rsidP="002B7BF6">
      <w:pPr>
        <w:spacing w:after="0" w:line="276" w:lineRule="auto"/>
        <w:ind w:firstLine="426"/>
        <w:contextualSpacing/>
        <w:jc w:val="both"/>
        <w:rPr>
          <w:rFonts w:ascii="Times New Roman" w:hAnsi="Times New Roman" w:cs="Times New Roman"/>
          <w:sz w:val="20"/>
          <w:szCs w:val="20"/>
          <w:lang w:val="id-ID" w:eastAsia="id-ID"/>
        </w:rPr>
      </w:pPr>
      <w:proofErr w:type="spellStart"/>
      <w:r w:rsidRPr="004768E6">
        <w:rPr>
          <w:rFonts w:ascii="Times New Roman" w:hAnsi="Times New Roman" w:cs="Times New Roman"/>
          <w:sz w:val="20"/>
          <w:szCs w:val="20"/>
        </w:rPr>
        <w:t>Berdasarkan</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hasil</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olah</w:t>
      </w:r>
      <w:proofErr w:type="spellEnd"/>
      <w:r w:rsidRPr="004768E6">
        <w:rPr>
          <w:rFonts w:ascii="Times New Roman" w:hAnsi="Times New Roman" w:cs="Times New Roman"/>
          <w:sz w:val="20"/>
          <w:szCs w:val="20"/>
          <w:lang w:eastAsia="id-ID"/>
        </w:rPr>
        <w:t xml:space="preserve"> data pada </w:t>
      </w:r>
      <w:proofErr w:type="spellStart"/>
      <w:r w:rsidRPr="004768E6">
        <w:rPr>
          <w:rFonts w:ascii="Times New Roman" w:hAnsi="Times New Roman" w:cs="Times New Roman"/>
          <w:sz w:val="20"/>
          <w:szCs w:val="20"/>
          <w:lang w:eastAsia="id-ID"/>
        </w:rPr>
        <w:t>tabel</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diatas</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menunjukkan</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nilai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signifikansi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variabel</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Kualitas</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Produk</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sebesar</w:t>
      </w:r>
      <w:proofErr w:type="spellEnd"/>
      <w:r w:rsidRPr="004768E6">
        <w:rPr>
          <w:rFonts w:ascii="Times New Roman" w:hAnsi="Times New Roman" w:cs="Times New Roman"/>
          <w:sz w:val="20"/>
          <w:szCs w:val="20"/>
          <w:lang w:eastAsia="id-ID"/>
        </w:rPr>
        <w:t xml:space="preserve"> 0,681 &gt; 0,05 yang </w:t>
      </w:r>
      <w:proofErr w:type="spellStart"/>
      <w:r w:rsidRPr="004768E6">
        <w:rPr>
          <w:rFonts w:ascii="Times New Roman" w:hAnsi="Times New Roman" w:cs="Times New Roman"/>
          <w:sz w:val="20"/>
          <w:szCs w:val="20"/>
          <w:lang w:eastAsia="id-ID"/>
        </w:rPr>
        <w:t>berarti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tidak</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terjadi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Heteroskedastisitas</w:t>
      </w:r>
      <w:proofErr w:type="spellEnd"/>
      <w:r w:rsidRPr="004768E6">
        <w:rPr>
          <w:rFonts w:ascii="Times New Roman" w:hAnsi="Times New Roman" w:cs="Times New Roman"/>
          <w:sz w:val="20"/>
          <w:szCs w:val="20"/>
          <w:lang w:eastAsia="id-ID"/>
        </w:rPr>
        <w:t xml:space="preserve"> pada variable </w:t>
      </w:r>
      <w:proofErr w:type="spellStart"/>
      <w:r w:rsidRPr="004768E6">
        <w:rPr>
          <w:rFonts w:ascii="Times New Roman" w:hAnsi="Times New Roman" w:cs="Times New Roman"/>
          <w:sz w:val="20"/>
          <w:szCs w:val="20"/>
          <w:lang w:eastAsia="id-ID"/>
        </w:rPr>
        <w:t>Kualitas</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produk</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nilai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signifikansi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variabel</w:t>
      </w:r>
      <w:proofErr w:type="spellEnd"/>
      <w:r w:rsidRPr="004768E6">
        <w:rPr>
          <w:rFonts w:ascii="Times New Roman" w:hAnsi="Times New Roman" w:cs="Times New Roman"/>
          <w:sz w:val="20"/>
          <w:szCs w:val="20"/>
          <w:lang w:eastAsia="id-ID"/>
        </w:rPr>
        <w:t xml:space="preserve"> Harga </w:t>
      </w:r>
      <w:proofErr w:type="spellStart"/>
      <w:r w:rsidRPr="004768E6">
        <w:rPr>
          <w:rFonts w:ascii="Times New Roman" w:hAnsi="Times New Roman" w:cs="Times New Roman"/>
          <w:sz w:val="20"/>
          <w:szCs w:val="20"/>
          <w:lang w:eastAsia="id-ID"/>
        </w:rPr>
        <w:t>sebesar</w:t>
      </w:r>
      <w:proofErr w:type="spellEnd"/>
      <w:r w:rsidRPr="004768E6">
        <w:rPr>
          <w:rFonts w:ascii="Times New Roman" w:hAnsi="Times New Roman" w:cs="Times New Roman"/>
          <w:sz w:val="20"/>
          <w:szCs w:val="20"/>
          <w:lang w:eastAsia="id-ID"/>
        </w:rPr>
        <w:t xml:space="preserve"> 0,757 &gt; 0,05 yang </w:t>
      </w:r>
      <w:proofErr w:type="spellStart"/>
      <w:r w:rsidRPr="004768E6">
        <w:rPr>
          <w:rFonts w:ascii="Times New Roman" w:hAnsi="Times New Roman" w:cs="Times New Roman"/>
          <w:sz w:val="20"/>
          <w:szCs w:val="20"/>
          <w:lang w:eastAsia="id-ID"/>
        </w:rPr>
        <w:t>berarti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tidak</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terjadi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Heteroskedastisitas</w:t>
      </w:r>
      <w:proofErr w:type="spellEnd"/>
      <w:r w:rsidRPr="004768E6">
        <w:rPr>
          <w:rFonts w:ascii="Times New Roman" w:hAnsi="Times New Roman" w:cs="Times New Roman"/>
          <w:sz w:val="20"/>
          <w:szCs w:val="20"/>
          <w:lang w:eastAsia="id-ID"/>
        </w:rPr>
        <w:t xml:space="preserve"> pada variable Harga, </w:t>
      </w:r>
      <w:proofErr w:type="spellStart"/>
      <w:r w:rsidRPr="004768E6">
        <w:rPr>
          <w:rFonts w:ascii="Times New Roman" w:hAnsi="Times New Roman" w:cs="Times New Roman"/>
          <w:sz w:val="20"/>
          <w:szCs w:val="20"/>
          <w:lang w:eastAsia="id-ID"/>
        </w:rPr>
        <w:t>nilai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signifikansi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variabel</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Kualitas</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Pelayanan</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sebesar</w:t>
      </w:r>
      <w:proofErr w:type="spellEnd"/>
      <w:r w:rsidRPr="004768E6">
        <w:rPr>
          <w:rFonts w:ascii="Times New Roman" w:hAnsi="Times New Roman" w:cs="Times New Roman"/>
          <w:sz w:val="20"/>
          <w:szCs w:val="20"/>
          <w:lang w:eastAsia="id-ID"/>
        </w:rPr>
        <w:t xml:space="preserve"> 0,111 &gt; 0,05 yang </w:t>
      </w:r>
      <w:proofErr w:type="spellStart"/>
      <w:r w:rsidRPr="004768E6">
        <w:rPr>
          <w:rFonts w:ascii="Times New Roman" w:hAnsi="Times New Roman" w:cs="Times New Roman"/>
          <w:sz w:val="20"/>
          <w:szCs w:val="20"/>
          <w:lang w:eastAsia="id-ID"/>
        </w:rPr>
        <w:t>berarti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tidak</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terjadi</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Heteroskedastisitas</w:t>
      </w:r>
      <w:proofErr w:type="spellEnd"/>
      <w:r w:rsidRPr="004768E6">
        <w:rPr>
          <w:rFonts w:ascii="Times New Roman" w:hAnsi="Times New Roman" w:cs="Times New Roman"/>
          <w:sz w:val="20"/>
          <w:szCs w:val="20"/>
          <w:lang w:eastAsia="id-ID"/>
        </w:rPr>
        <w:t xml:space="preserve"> pada variable </w:t>
      </w:r>
      <w:proofErr w:type="spellStart"/>
      <w:r w:rsidRPr="004768E6">
        <w:rPr>
          <w:rFonts w:ascii="Times New Roman" w:hAnsi="Times New Roman" w:cs="Times New Roman"/>
          <w:sz w:val="20"/>
          <w:szCs w:val="20"/>
          <w:lang w:eastAsia="id-ID"/>
        </w:rPr>
        <w:t>Kualitas</w:t>
      </w:r>
      <w:proofErr w:type="spellEnd"/>
      <w:r w:rsidRPr="004768E6">
        <w:rPr>
          <w:rFonts w:ascii="Times New Roman" w:hAnsi="Times New Roman" w:cs="Times New Roman"/>
          <w:sz w:val="20"/>
          <w:szCs w:val="20"/>
          <w:lang w:eastAsia="id-ID"/>
        </w:rPr>
        <w:t xml:space="preserve"> </w:t>
      </w:r>
      <w:proofErr w:type="spellStart"/>
      <w:r w:rsidRPr="004768E6">
        <w:rPr>
          <w:rFonts w:ascii="Times New Roman" w:hAnsi="Times New Roman" w:cs="Times New Roman"/>
          <w:sz w:val="20"/>
          <w:szCs w:val="20"/>
          <w:lang w:eastAsia="id-ID"/>
        </w:rPr>
        <w:t>Pelayanan</w:t>
      </w:r>
      <w:proofErr w:type="spellEnd"/>
      <w:r w:rsidRPr="004768E6">
        <w:rPr>
          <w:rFonts w:ascii="Times New Roman" w:hAnsi="Times New Roman" w:cs="Times New Roman"/>
          <w:sz w:val="20"/>
          <w:szCs w:val="20"/>
          <w:lang w:val="id-ID" w:eastAsia="id-ID"/>
        </w:rPr>
        <w:t>.</w:t>
      </w:r>
    </w:p>
    <w:p w14:paraId="6596D6BB" w14:textId="77777777" w:rsidR="004768E6" w:rsidRDefault="004768E6" w:rsidP="002A07E5">
      <w:pPr>
        <w:pStyle w:val="ListParagraph"/>
        <w:numPr>
          <w:ilvl w:val="0"/>
          <w:numId w:val="15"/>
        </w:numPr>
        <w:spacing w:after="0" w:line="276" w:lineRule="auto"/>
        <w:ind w:left="284" w:hanging="284"/>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Uji </w:t>
      </w:r>
      <w:proofErr w:type="spellStart"/>
      <w:r>
        <w:rPr>
          <w:rFonts w:ascii="Times New Roman" w:eastAsia="Times New Roman" w:hAnsi="Times New Roman" w:cs="Times New Roman"/>
          <w:b/>
          <w:bCs/>
          <w:color w:val="000000"/>
          <w:sz w:val="20"/>
          <w:szCs w:val="20"/>
        </w:rPr>
        <w:t>Autokorelasi</w:t>
      </w:r>
      <w:proofErr w:type="spellEnd"/>
    </w:p>
    <w:p w14:paraId="66B8C209" w14:textId="77777777" w:rsidR="004768E6" w:rsidRDefault="004768E6" w:rsidP="002A07E5">
      <w:pPr>
        <w:pStyle w:val="ListParagraph"/>
        <w:spacing w:after="0" w:line="276" w:lineRule="auto"/>
        <w:ind w:left="0"/>
        <w:jc w:val="center"/>
        <w:rPr>
          <w:rFonts w:ascii="Times New Roman" w:eastAsia="Times New Roman" w:hAnsi="Times New Roman" w:cs="Times New Roman"/>
          <w:b/>
          <w:bCs/>
          <w:color w:val="000000"/>
          <w:sz w:val="20"/>
          <w:szCs w:val="20"/>
        </w:rPr>
      </w:pPr>
      <w:proofErr w:type="spellStart"/>
      <w:r w:rsidRPr="00317F56">
        <w:rPr>
          <w:rFonts w:ascii="Times New Roman" w:hAnsi="Times New Roman" w:cs="Times New Roman"/>
          <w:b/>
          <w:bCs/>
          <w:sz w:val="20"/>
          <w:szCs w:val="20"/>
        </w:rPr>
        <w:t>Tabel</w:t>
      </w:r>
      <w:proofErr w:type="spellEnd"/>
      <w:r w:rsidRPr="00317F56">
        <w:rPr>
          <w:rFonts w:ascii="Times New Roman" w:hAnsi="Times New Roman" w:cs="Times New Roman"/>
          <w:b/>
          <w:bCs/>
          <w:sz w:val="20"/>
          <w:szCs w:val="20"/>
        </w:rPr>
        <w:t xml:space="preserve"> Hasil Uji </w:t>
      </w:r>
      <w:proofErr w:type="spellStart"/>
      <w:r w:rsidRPr="00317F56">
        <w:rPr>
          <w:rFonts w:ascii="Times New Roman" w:hAnsi="Times New Roman" w:cs="Times New Roman"/>
          <w:b/>
          <w:bCs/>
          <w:sz w:val="20"/>
          <w:szCs w:val="20"/>
        </w:rPr>
        <w:t>Autokorelasi</w:t>
      </w:r>
      <w:proofErr w:type="spellEnd"/>
    </w:p>
    <w:p w14:paraId="601FF150" w14:textId="0D4D37C1" w:rsidR="008D5717" w:rsidRPr="004768E6" w:rsidRDefault="004768E6" w:rsidP="002A07E5">
      <w:pPr>
        <w:spacing w:line="276" w:lineRule="auto"/>
        <w:jc w:val="both"/>
        <w:rPr>
          <w:rFonts w:ascii="Times New Roman" w:hAnsi="Times New Roman" w:cs="Times New Roman"/>
          <w:sz w:val="20"/>
          <w:szCs w:val="20"/>
          <w:lang w:val="en-ID"/>
        </w:rPr>
      </w:pPr>
      <w:r>
        <w:rPr>
          <w:noProof/>
        </w:rPr>
        <w:drawing>
          <wp:inline distT="0" distB="0" distL="0" distR="0" wp14:anchorId="66608EC0" wp14:editId="61AD77AC">
            <wp:extent cx="2556191" cy="734692"/>
            <wp:effectExtent l="0" t="0" r="0" b="8890"/>
            <wp:docPr id="338481751" name="Picture 9"/>
            <wp:cNvGraphicFramePr/>
            <a:graphic xmlns:a="http://schemas.openxmlformats.org/drawingml/2006/main">
              <a:graphicData uri="http://schemas.openxmlformats.org/drawingml/2006/picture">
                <pic:pic xmlns:pic="http://schemas.openxmlformats.org/drawingml/2006/picture">
                  <pic:nvPicPr>
                    <pic:cNvPr id="338481751" name="Picture 9"/>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840" cy="742926"/>
                    </a:xfrm>
                    <a:prstGeom prst="rect">
                      <a:avLst/>
                    </a:prstGeom>
                    <a:noFill/>
                    <a:ln>
                      <a:noFill/>
                    </a:ln>
                  </pic:spPr>
                </pic:pic>
              </a:graphicData>
            </a:graphic>
          </wp:inline>
        </w:drawing>
      </w:r>
    </w:p>
    <w:p w14:paraId="363AAEBF" w14:textId="044E9BAC" w:rsidR="00646BFC" w:rsidRPr="004768E6" w:rsidRDefault="004768E6" w:rsidP="00646BFC">
      <w:pPr>
        <w:spacing w:after="0" w:line="276" w:lineRule="auto"/>
        <w:ind w:firstLine="426"/>
        <w:contextualSpacing/>
        <w:jc w:val="both"/>
        <w:rPr>
          <w:rFonts w:ascii="Times New Roman" w:hAnsi="Times New Roman" w:cs="Times New Roman"/>
          <w:sz w:val="20"/>
          <w:szCs w:val="20"/>
        </w:rPr>
      </w:pPr>
      <w:proofErr w:type="spellStart"/>
      <w:r w:rsidRPr="004768E6">
        <w:rPr>
          <w:rFonts w:ascii="Times New Roman" w:hAnsi="Times New Roman" w:cs="Times New Roman"/>
          <w:sz w:val="20"/>
          <w:szCs w:val="20"/>
        </w:rPr>
        <w:t>Berdasarkan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gambar</w:t>
      </w:r>
      <w:proofErr w:type="spellEnd"/>
      <w:r>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diatas</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hasil</w:t>
      </w:r>
      <w:proofErr w:type="spellEnd"/>
      <w:r w:rsidRPr="004768E6">
        <w:rPr>
          <w:rFonts w:ascii="Times New Roman" w:hAnsi="Times New Roman" w:cs="Times New Roman"/>
          <w:sz w:val="20"/>
          <w:szCs w:val="20"/>
        </w:rPr>
        <w:t xml:space="preserve"> uji </w:t>
      </w:r>
      <w:proofErr w:type="spellStart"/>
      <w:r w:rsidRPr="004768E6">
        <w:rPr>
          <w:rFonts w:ascii="Times New Roman" w:hAnsi="Times New Roman" w:cs="Times New Roman"/>
          <w:sz w:val="20"/>
          <w:szCs w:val="20"/>
        </w:rPr>
        <w:t>Autokorelasi</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menunjukkan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bahwa</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nilai</w:t>
      </w:r>
      <w:proofErr w:type="spellEnd"/>
      <w:r w:rsidRPr="004768E6">
        <w:rPr>
          <w:rFonts w:ascii="Times New Roman" w:hAnsi="Times New Roman" w:cs="Times New Roman"/>
          <w:sz w:val="20"/>
          <w:szCs w:val="20"/>
        </w:rPr>
        <w:t xml:space="preserve"> Durbin Watson (DW) </w:t>
      </w:r>
      <w:proofErr w:type="spellStart"/>
      <w:r w:rsidRPr="004768E6">
        <w:rPr>
          <w:rFonts w:ascii="Times New Roman" w:hAnsi="Times New Roman" w:cs="Times New Roman"/>
          <w:sz w:val="20"/>
          <w:szCs w:val="20"/>
        </w:rPr>
        <w:t>sebesar</w:t>
      </w:r>
      <w:proofErr w:type="spellEnd"/>
      <w:r w:rsidRPr="004768E6">
        <w:rPr>
          <w:rFonts w:ascii="Times New Roman" w:hAnsi="Times New Roman" w:cs="Times New Roman"/>
          <w:sz w:val="20"/>
          <w:szCs w:val="20"/>
        </w:rPr>
        <w:t xml:space="preserve"> 1,971. </w:t>
      </w:r>
      <w:proofErr w:type="spellStart"/>
      <w:r w:rsidRPr="004768E6">
        <w:rPr>
          <w:rFonts w:ascii="Times New Roman" w:hAnsi="Times New Roman" w:cs="Times New Roman"/>
          <w:sz w:val="20"/>
          <w:szCs w:val="20"/>
        </w:rPr>
        <w:t>Sedangkan</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nilai</w:t>
      </w:r>
      <w:proofErr w:type="spellEnd"/>
      <w:r w:rsidRPr="004768E6">
        <w:rPr>
          <w:rFonts w:ascii="Times New Roman" w:hAnsi="Times New Roman" w:cs="Times New Roman"/>
          <w:sz w:val="20"/>
          <w:szCs w:val="20"/>
        </w:rPr>
        <w:t xml:space="preserve"> Durbin Watson (DW) </w:t>
      </w:r>
      <w:proofErr w:type="spellStart"/>
      <w:r w:rsidRPr="004768E6">
        <w:rPr>
          <w:rFonts w:ascii="Times New Roman" w:hAnsi="Times New Roman" w:cs="Times New Roman"/>
          <w:sz w:val="20"/>
          <w:szCs w:val="20"/>
        </w:rPr>
        <w:t>berada</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diantara</w:t>
      </w:r>
      <w:proofErr w:type="spellEnd"/>
      <w:r w:rsidRPr="004768E6">
        <w:rPr>
          <w:rFonts w:ascii="Times New Roman" w:hAnsi="Times New Roman" w:cs="Times New Roman"/>
          <w:sz w:val="20"/>
          <w:szCs w:val="20"/>
        </w:rPr>
        <w:t xml:space="preserve"> -2 </w:t>
      </w:r>
      <w:proofErr w:type="spellStart"/>
      <w:r w:rsidRPr="004768E6">
        <w:rPr>
          <w:rFonts w:ascii="Times New Roman" w:hAnsi="Times New Roman" w:cs="Times New Roman"/>
          <w:sz w:val="20"/>
          <w:szCs w:val="20"/>
        </w:rPr>
        <w:t>sampai</w:t>
      </w:r>
      <w:proofErr w:type="spellEnd"/>
      <w:r w:rsidRPr="004768E6">
        <w:rPr>
          <w:rFonts w:ascii="Times New Roman" w:hAnsi="Times New Roman" w:cs="Times New Roman"/>
          <w:sz w:val="20"/>
          <w:szCs w:val="20"/>
        </w:rPr>
        <w:t xml:space="preserve"> +2, </w:t>
      </w:r>
      <w:proofErr w:type="spellStart"/>
      <w:r w:rsidRPr="004768E6">
        <w:rPr>
          <w:rFonts w:ascii="Times New Roman" w:hAnsi="Times New Roman" w:cs="Times New Roman"/>
          <w:sz w:val="20"/>
          <w:szCs w:val="20"/>
        </w:rPr>
        <w:t>artinya</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tidak</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ada</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autokorelasi</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antar</w:t>
      </w:r>
      <w:proofErr w:type="spellEnd"/>
      <w:r w:rsidRPr="004768E6">
        <w:rPr>
          <w:rFonts w:ascii="Times New Roman" w:hAnsi="Times New Roman" w:cs="Times New Roman"/>
          <w:sz w:val="20"/>
          <w:szCs w:val="20"/>
        </w:rPr>
        <w:t xml:space="preserve"> </w:t>
      </w:r>
      <w:proofErr w:type="spellStart"/>
      <w:r w:rsidRPr="004768E6">
        <w:rPr>
          <w:rFonts w:ascii="Times New Roman" w:hAnsi="Times New Roman" w:cs="Times New Roman"/>
          <w:sz w:val="20"/>
          <w:szCs w:val="20"/>
        </w:rPr>
        <w:t>variabel</w:t>
      </w:r>
      <w:proofErr w:type="spellEnd"/>
      <w:r w:rsidRPr="004768E6">
        <w:rPr>
          <w:rFonts w:ascii="Times New Roman" w:hAnsi="Times New Roman" w:cs="Times New Roman"/>
          <w:sz w:val="20"/>
          <w:szCs w:val="20"/>
        </w:rPr>
        <w:t>.</w:t>
      </w:r>
    </w:p>
    <w:p w14:paraId="260F3FD3" w14:textId="77777777" w:rsidR="004768E6" w:rsidRDefault="004768E6" w:rsidP="002A07E5">
      <w:pPr>
        <w:pStyle w:val="ListParagraph"/>
        <w:numPr>
          <w:ilvl w:val="0"/>
          <w:numId w:val="12"/>
        </w:numPr>
        <w:tabs>
          <w:tab w:val="left" w:pos="0"/>
        </w:tabs>
        <w:spacing w:after="0" w:line="276" w:lineRule="auto"/>
        <w:ind w:left="-142" w:hanging="142"/>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Uji </w:t>
      </w:r>
      <w:proofErr w:type="spellStart"/>
      <w:r w:rsidRPr="00BC3BF3">
        <w:rPr>
          <w:rFonts w:ascii="Times New Roman" w:hAnsi="Times New Roman" w:cs="Times New Roman"/>
          <w:b/>
          <w:bCs/>
          <w:sz w:val="20"/>
          <w:szCs w:val="20"/>
        </w:rPr>
        <w:t>Hipotesis</w:t>
      </w:r>
      <w:proofErr w:type="spellEnd"/>
    </w:p>
    <w:p w14:paraId="321048C3" w14:textId="77777777" w:rsidR="004768E6" w:rsidRDefault="004768E6" w:rsidP="002A07E5">
      <w:pPr>
        <w:pStyle w:val="ListParagraph"/>
        <w:numPr>
          <w:ilvl w:val="0"/>
          <w:numId w:val="16"/>
        </w:numPr>
        <w:spacing w:after="0" w:line="276" w:lineRule="auto"/>
        <w:ind w:left="284" w:hanging="284"/>
        <w:jc w:val="both"/>
        <w:rPr>
          <w:rFonts w:ascii="Times New Roman" w:eastAsia="Times New Roman" w:hAnsi="Times New Roman" w:cs="Times New Roman"/>
          <w:b/>
          <w:bCs/>
          <w:color w:val="000000"/>
          <w:sz w:val="20"/>
          <w:szCs w:val="20"/>
        </w:rPr>
      </w:pPr>
      <w:proofErr w:type="spellStart"/>
      <w:r w:rsidRPr="000A0040">
        <w:rPr>
          <w:rFonts w:ascii="Times New Roman" w:eastAsia="Times New Roman" w:hAnsi="Times New Roman" w:cs="Times New Roman"/>
          <w:b/>
          <w:bCs/>
          <w:color w:val="000000"/>
          <w:sz w:val="20"/>
          <w:szCs w:val="20"/>
        </w:rPr>
        <w:t>Analisis</w:t>
      </w:r>
      <w:proofErr w:type="spellEnd"/>
      <w:r w:rsidRPr="000A0040">
        <w:rPr>
          <w:rFonts w:ascii="Times New Roman" w:eastAsia="Times New Roman" w:hAnsi="Times New Roman" w:cs="Times New Roman"/>
          <w:b/>
          <w:bCs/>
          <w:color w:val="000000"/>
          <w:sz w:val="20"/>
          <w:szCs w:val="20"/>
        </w:rPr>
        <w:t xml:space="preserve"> </w:t>
      </w:r>
      <w:proofErr w:type="spellStart"/>
      <w:r w:rsidRPr="000A0040">
        <w:rPr>
          <w:rFonts w:ascii="Times New Roman" w:eastAsia="Times New Roman" w:hAnsi="Times New Roman" w:cs="Times New Roman"/>
          <w:b/>
          <w:bCs/>
          <w:color w:val="000000"/>
          <w:sz w:val="20"/>
          <w:szCs w:val="20"/>
        </w:rPr>
        <w:t>Regresi</w:t>
      </w:r>
      <w:proofErr w:type="spellEnd"/>
      <w:r w:rsidRPr="000A0040">
        <w:rPr>
          <w:rFonts w:ascii="Times New Roman" w:eastAsia="Times New Roman" w:hAnsi="Times New Roman" w:cs="Times New Roman"/>
          <w:b/>
          <w:bCs/>
          <w:color w:val="000000"/>
          <w:sz w:val="20"/>
          <w:szCs w:val="20"/>
        </w:rPr>
        <w:t xml:space="preserve"> Linier </w:t>
      </w:r>
      <w:proofErr w:type="spellStart"/>
      <w:r w:rsidRPr="000A0040">
        <w:rPr>
          <w:rFonts w:ascii="Times New Roman" w:eastAsia="Times New Roman" w:hAnsi="Times New Roman" w:cs="Times New Roman"/>
          <w:b/>
          <w:bCs/>
          <w:color w:val="000000"/>
          <w:sz w:val="20"/>
          <w:szCs w:val="20"/>
        </w:rPr>
        <w:t>Berganda</w:t>
      </w:r>
      <w:proofErr w:type="spellEnd"/>
    </w:p>
    <w:p w14:paraId="35C422C7" w14:textId="77777777" w:rsidR="004768E6" w:rsidRPr="00317F56" w:rsidRDefault="004768E6" w:rsidP="002A07E5">
      <w:pPr>
        <w:pStyle w:val="ListParagraph"/>
        <w:spacing w:after="0" w:line="276" w:lineRule="auto"/>
        <w:ind w:left="0"/>
        <w:jc w:val="center"/>
        <w:rPr>
          <w:rFonts w:ascii="Times New Roman" w:hAnsi="Times New Roman" w:cs="Times New Roman"/>
          <w:b/>
          <w:bCs/>
          <w:sz w:val="20"/>
          <w:szCs w:val="20"/>
        </w:rPr>
      </w:pPr>
      <w:proofErr w:type="spellStart"/>
      <w:r w:rsidRPr="00317F56">
        <w:rPr>
          <w:rFonts w:ascii="Times New Roman" w:hAnsi="Times New Roman" w:cs="Times New Roman"/>
          <w:b/>
          <w:bCs/>
          <w:sz w:val="20"/>
          <w:szCs w:val="20"/>
        </w:rPr>
        <w:t>Tabel</w:t>
      </w:r>
      <w:proofErr w:type="spellEnd"/>
      <w:r w:rsidRPr="00317F56">
        <w:rPr>
          <w:rFonts w:ascii="Times New Roman" w:hAnsi="Times New Roman" w:cs="Times New Roman"/>
          <w:b/>
          <w:bCs/>
          <w:sz w:val="20"/>
          <w:szCs w:val="20"/>
        </w:rPr>
        <w:t xml:space="preserve"> Hasil Uji </w:t>
      </w:r>
      <w:proofErr w:type="spellStart"/>
      <w:r w:rsidRPr="00317F56">
        <w:rPr>
          <w:rFonts w:ascii="Times New Roman" w:hAnsi="Times New Roman" w:cs="Times New Roman"/>
          <w:b/>
          <w:bCs/>
          <w:sz w:val="20"/>
          <w:szCs w:val="20"/>
        </w:rPr>
        <w:t>Regresi</w:t>
      </w:r>
      <w:proofErr w:type="spellEnd"/>
      <w:r w:rsidRPr="00317F56">
        <w:rPr>
          <w:rFonts w:ascii="Times New Roman" w:hAnsi="Times New Roman" w:cs="Times New Roman"/>
          <w:b/>
          <w:bCs/>
          <w:sz w:val="20"/>
          <w:szCs w:val="20"/>
        </w:rPr>
        <w:t xml:space="preserve"> Linier </w:t>
      </w:r>
      <w:proofErr w:type="spellStart"/>
      <w:r w:rsidRPr="00317F56">
        <w:rPr>
          <w:rFonts w:ascii="Times New Roman" w:hAnsi="Times New Roman" w:cs="Times New Roman"/>
          <w:b/>
          <w:bCs/>
          <w:sz w:val="20"/>
          <w:szCs w:val="20"/>
        </w:rPr>
        <w:t>Berganda</w:t>
      </w:r>
      <w:proofErr w:type="spellEnd"/>
    </w:p>
    <w:p w14:paraId="77AE6770" w14:textId="77777777" w:rsidR="002B7BF6" w:rsidRDefault="008A6849" w:rsidP="002B7BF6">
      <w:pPr>
        <w:spacing w:after="0" w:line="276" w:lineRule="auto"/>
        <w:contextualSpacing/>
        <w:jc w:val="both"/>
        <w:rPr>
          <w:rFonts w:ascii="Times New Roman" w:eastAsia="Times New Roman" w:hAnsi="Times New Roman" w:cs="Times New Roman"/>
          <w:sz w:val="20"/>
          <w:szCs w:val="20"/>
          <w:lang w:eastAsia="en-ID"/>
        </w:rPr>
      </w:pPr>
      <w:r w:rsidRPr="007706D7">
        <w:rPr>
          <w:rFonts w:ascii="System" w:hAnsi="System" w:cs="System"/>
          <w:b/>
          <w:bCs/>
          <w:noProof/>
          <w:sz w:val="20"/>
          <w:szCs w:val="20"/>
          <w:lang w:eastAsia="id-ID"/>
        </w:rPr>
        <w:drawing>
          <wp:inline distT="0" distB="0" distL="0" distR="0" wp14:anchorId="29D0A3C5" wp14:editId="4D8DDB57">
            <wp:extent cx="2397125" cy="639141"/>
            <wp:effectExtent l="0" t="0" r="3175" b="8890"/>
            <wp:docPr id="821430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7125" cy="639141"/>
                    </a:xfrm>
                    <a:prstGeom prst="rect">
                      <a:avLst/>
                    </a:prstGeom>
                    <a:noFill/>
                    <a:ln>
                      <a:noFill/>
                    </a:ln>
                  </pic:spPr>
                </pic:pic>
              </a:graphicData>
            </a:graphic>
          </wp:inline>
        </w:drawing>
      </w:r>
      <w:r w:rsidRPr="008A6849">
        <w:rPr>
          <w:rFonts w:ascii="Times New Roman" w:eastAsia="Times New Roman" w:hAnsi="Times New Roman" w:cs="Times New Roman"/>
          <w:sz w:val="20"/>
          <w:szCs w:val="20"/>
          <w:lang w:eastAsia="en-ID"/>
        </w:rPr>
        <w:t xml:space="preserve"> </w:t>
      </w:r>
    </w:p>
    <w:p w14:paraId="4AEE182A" w14:textId="04BF311D" w:rsidR="00C24BE8" w:rsidRDefault="008A6849" w:rsidP="00590BD9">
      <w:pPr>
        <w:spacing w:after="0" w:line="276" w:lineRule="auto"/>
        <w:ind w:firstLine="426"/>
        <w:contextualSpacing/>
        <w:jc w:val="both"/>
        <w:rPr>
          <w:rFonts w:ascii="Times New Roman" w:eastAsia="Times New Roman" w:hAnsi="Times New Roman" w:cs="Times New Roman"/>
          <w:sz w:val="20"/>
          <w:szCs w:val="20"/>
          <w:lang w:eastAsia="en-ID"/>
        </w:rPr>
      </w:pPr>
      <w:proofErr w:type="spellStart"/>
      <w:r w:rsidRPr="002B7BF6">
        <w:rPr>
          <w:rFonts w:ascii="Times New Roman" w:hAnsi="Times New Roman" w:cs="Times New Roman"/>
          <w:sz w:val="20"/>
          <w:szCs w:val="20"/>
        </w:rPr>
        <w:t>Berdasarkan</w:t>
      </w:r>
      <w:proofErr w:type="spellEnd"/>
      <w:r w:rsidRPr="00AF2A1F">
        <w:rPr>
          <w:rFonts w:ascii="Times New Roman" w:eastAsia="Times New Roman" w:hAnsi="Times New Roman" w:cs="Times New Roman"/>
          <w:sz w:val="20"/>
          <w:szCs w:val="20"/>
          <w:lang w:eastAsia="en-ID"/>
        </w:rPr>
        <w:t xml:space="preserve"> </w:t>
      </w:r>
      <w:proofErr w:type="spellStart"/>
      <w:r w:rsidRPr="00AF2A1F">
        <w:rPr>
          <w:rFonts w:ascii="Times New Roman" w:eastAsia="Times New Roman" w:hAnsi="Times New Roman" w:cs="Times New Roman"/>
          <w:sz w:val="20"/>
          <w:szCs w:val="20"/>
          <w:lang w:eastAsia="en-ID"/>
        </w:rPr>
        <w:t>hasil</w:t>
      </w:r>
      <w:proofErr w:type="spellEnd"/>
      <w:r w:rsidRPr="00AF2A1F">
        <w:rPr>
          <w:rFonts w:ascii="Times New Roman" w:eastAsia="Times New Roman" w:hAnsi="Times New Roman" w:cs="Times New Roman"/>
          <w:sz w:val="20"/>
          <w:szCs w:val="20"/>
          <w:lang w:eastAsia="en-ID"/>
        </w:rPr>
        <w:t xml:space="preserve"> </w:t>
      </w:r>
      <w:proofErr w:type="spellStart"/>
      <w:r w:rsidRPr="00AF2A1F">
        <w:rPr>
          <w:rFonts w:ascii="Times New Roman" w:eastAsia="Times New Roman" w:hAnsi="Times New Roman" w:cs="Times New Roman"/>
          <w:sz w:val="20"/>
          <w:szCs w:val="20"/>
          <w:lang w:eastAsia="en-ID"/>
        </w:rPr>
        <w:t>regresi</w:t>
      </w:r>
      <w:proofErr w:type="spellEnd"/>
      <w:r w:rsidRPr="00AF2A1F">
        <w:rPr>
          <w:rFonts w:ascii="Times New Roman" w:eastAsia="Times New Roman" w:hAnsi="Times New Roman" w:cs="Times New Roman"/>
          <w:sz w:val="20"/>
          <w:szCs w:val="20"/>
          <w:lang w:eastAsia="en-ID"/>
        </w:rPr>
        <w:t xml:space="preserve"> linier </w:t>
      </w:r>
      <w:proofErr w:type="spellStart"/>
      <w:r w:rsidRPr="00AF2A1F">
        <w:rPr>
          <w:rFonts w:ascii="Times New Roman" w:eastAsia="Times New Roman" w:hAnsi="Times New Roman" w:cs="Times New Roman"/>
          <w:sz w:val="20"/>
          <w:szCs w:val="20"/>
          <w:lang w:eastAsia="en-ID"/>
        </w:rPr>
        <w:t>berganda</w:t>
      </w:r>
      <w:proofErr w:type="spellEnd"/>
      <w:r w:rsidRPr="00AF2A1F">
        <w:rPr>
          <w:rFonts w:ascii="Times New Roman" w:eastAsia="Times New Roman" w:hAnsi="Times New Roman" w:cs="Times New Roman"/>
          <w:sz w:val="20"/>
          <w:szCs w:val="20"/>
          <w:lang w:eastAsia="en-ID"/>
        </w:rPr>
        <w:t xml:space="preserve"> yang </w:t>
      </w:r>
      <w:proofErr w:type="spellStart"/>
      <w:r w:rsidRPr="00AF2A1F">
        <w:rPr>
          <w:rFonts w:ascii="Times New Roman" w:eastAsia="Times New Roman" w:hAnsi="Times New Roman" w:cs="Times New Roman"/>
          <w:sz w:val="20"/>
          <w:szCs w:val="20"/>
          <w:lang w:eastAsia="en-ID"/>
        </w:rPr>
        <w:t>ditampilkan</w:t>
      </w:r>
      <w:proofErr w:type="spellEnd"/>
      <w:r w:rsidRPr="00AF2A1F">
        <w:rPr>
          <w:rFonts w:ascii="Times New Roman" w:eastAsia="Times New Roman" w:hAnsi="Times New Roman" w:cs="Times New Roman"/>
          <w:sz w:val="20"/>
          <w:szCs w:val="20"/>
          <w:lang w:eastAsia="en-ID"/>
        </w:rPr>
        <w:t xml:space="preserve"> pada </w:t>
      </w:r>
      <w:proofErr w:type="spellStart"/>
      <w:r w:rsidRPr="00AF2A1F">
        <w:rPr>
          <w:rFonts w:ascii="Times New Roman" w:eastAsia="Times New Roman" w:hAnsi="Times New Roman" w:cs="Times New Roman"/>
          <w:sz w:val="20"/>
          <w:szCs w:val="20"/>
          <w:lang w:eastAsia="en-ID"/>
        </w:rPr>
        <w:t>gambar</w:t>
      </w:r>
      <w:proofErr w:type="spellEnd"/>
      <w:r w:rsidRPr="00AF2A1F">
        <w:rPr>
          <w:rFonts w:ascii="Times New Roman" w:eastAsia="Times New Roman" w:hAnsi="Times New Roman" w:cs="Times New Roman"/>
          <w:sz w:val="20"/>
          <w:szCs w:val="20"/>
          <w:lang w:eastAsia="en-ID"/>
        </w:rPr>
        <w:t xml:space="preserve"> di </w:t>
      </w:r>
      <w:proofErr w:type="spellStart"/>
      <w:r w:rsidRPr="00AF2A1F">
        <w:rPr>
          <w:rFonts w:ascii="Times New Roman" w:eastAsia="Times New Roman" w:hAnsi="Times New Roman" w:cs="Times New Roman"/>
          <w:sz w:val="20"/>
          <w:szCs w:val="20"/>
          <w:lang w:eastAsia="en-ID"/>
        </w:rPr>
        <w:t>atas</w:t>
      </w:r>
      <w:proofErr w:type="spellEnd"/>
      <w:r w:rsidRPr="00AF2A1F">
        <w:rPr>
          <w:rFonts w:ascii="Times New Roman" w:eastAsia="Times New Roman" w:hAnsi="Times New Roman" w:cs="Times New Roman"/>
          <w:sz w:val="20"/>
          <w:szCs w:val="20"/>
          <w:lang w:eastAsia="en-ID"/>
        </w:rPr>
        <w:t xml:space="preserve">, </w:t>
      </w:r>
      <w:proofErr w:type="spellStart"/>
      <w:r w:rsidRPr="00AF2A1F">
        <w:rPr>
          <w:rFonts w:ascii="Times New Roman" w:eastAsia="Times New Roman" w:hAnsi="Times New Roman" w:cs="Times New Roman"/>
          <w:sz w:val="20"/>
          <w:szCs w:val="20"/>
          <w:lang w:eastAsia="en-ID"/>
        </w:rPr>
        <w:t>diperoleh</w:t>
      </w:r>
      <w:proofErr w:type="spellEnd"/>
      <w:r w:rsidRPr="00AF2A1F">
        <w:rPr>
          <w:rFonts w:ascii="Times New Roman" w:eastAsia="Times New Roman" w:hAnsi="Times New Roman" w:cs="Times New Roman"/>
          <w:sz w:val="20"/>
          <w:szCs w:val="20"/>
          <w:lang w:eastAsia="en-ID"/>
        </w:rPr>
        <w:t xml:space="preserve"> </w:t>
      </w:r>
      <w:proofErr w:type="spellStart"/>
      <w:r w:rsidRPr="00AF2A1F">
        <w:rPr>
          <w:rFonts w:ascii="Times New Roman" w:eastAsia="Times New Roman" w:hAnsi="Times New Roman" w:cs="Times New Roman"/>
          <w:sz w:val="20"/>
          <w:szCs w:val="20"/>
          <w:lang w:eastAsia="en-ID"/>
        </w:rPr>
        <w:t>persamaan</w:t>
      </w:r>
      <w:proofErr w:type="spellEnd"/>
      <w:r w:rsidRPr="00AF2A1F">
        <w:rPr>
          <w:rFonts w:ascii="Times New Roman" w:eastAsia="Times New Roman" w:hAnsi="Times New Roman" w:cs="Times New Roman"/>
          <w:sz w:val="20"/>
          <w:szCs w:val="20"/>
          <w:lang w:eastAsia="en-ID"/>
        </w:rPr>
        <w:t xml:space="preserve"> </w:t>
      </w:r>
      <w:proofErr w:type="spellStart"/>
      <w:r w:rsidRPr="00AF2A1F">
        <w:rPr>
          <w:rFonts w:ascii="Times New Roman" w:eastAsia="Times New Roman" w:hAnsi="Times New Roman" w:cs="Times New Roman"/>
          <w:sz w:val="20"/>
          <w:szCs w:val="20"/>
          <w:lang w:eastAsia="en-ID"/>
        </w:rPr>
        <w:t>regresi</w:t>
      </w:r>
      <w:proofErr w:type="spellEnd"/>
      <w:r w:rsidRPr="00AF2A1F">
        <w:rPr>
          <w:rFonts w:ascii="Times New Roman" w:eastAsia="Times New Roman" w:hAnsi="Times New Roman" w:cs="Times New Roman"/>
          <w:sz w:val="20"/>
          <w:szCs w:val="20"/>
          <w:lang w:eastAsia="en-ID"/>
        </w:rPr>
        <w:t xml:space="preserve"> </w:t>
      </w:r>
      <w:proofErr w:type="spellStart"/>
      <w:r w:rsidRPr="00AF2A1F">
        <w:rPr>
          <w:rFonts w:ascii="Times New Roman" w:eastAsia="Times New Roman" w:hAnsi="Times New Roman" w:cs="Times New Roman"/>
          <w:sz w:val="20"/>
          <w:szCs w:val="20"/>
          <w:lang w:eastAsia="en-ID"/>
        </w:rPr>
        <w:t>sebagai</w:t>
      </w:r>
      <w:proofErr w:type="spellEnd"/>
      <w:r w:rsidRPr="00AF2A1F">
        <w:rPr>
          <w:rFonts w:ascii="Times New Roman" w:eastAsia="Times New Roman" w:hAnsi="Times New Roman" w:cs="Times New Roman"/>
          <w:sz w:val="20"/>
          <w:szCs w:val="20"/>
          <w:lang w:eastAsia="en-ID"/>
        </w:rPr>
        <w:t xml:space="preserve"> </w:t>
      </w:r>
      <w:proofErr w:type="spellStart"/>
      <w:r w:rsidRPr="00AF2A1F">
        <w:rPr>
          <w:rFonts w:ascii="Times New Roman" w:eastAsia="Times New Roman" w:hAnsi="Times New Roman" w:cs="Times New Roman"/>
          <w:sz w:val="20"/>
          <w:szCs w:val="20"/>
          <w:lang w:eastAsia="en-ID"/>
        </w:rPr>
        <w:t>berikut</w:t>
      </w:r>
      <w:proofErr w:type="spellEnd"/>
      <w:r w:rsidRPr="00AF2A1F">
        <w:rPr>
          <w:rFonts w:ascii="Times New Roman" w:eastAsia="Times New Roman" w:hAnsi="Times New Roman" w:cs="Times New Roman"/>
          <w:sz w:val="20"/>
          <w:szCs w:val="20"/>
          <w:lang w:eastAsia="en-ID"/>
        </w:rPr>
        <w:t xml:space="preserve">: </w:t>
      </w:r>
    </w:p>
    <w:p w14:paraId="35CBE53A" w14:textId="77777777" w:rsidR="00590BD9" w:rsidRDefault="00590BD9" w:rsidP="00590BD9">
      <w:pPr>
        <w:spacing w:after="0" w:line="276" w:lineRule="auto"/>
        <w:ind w:firstLine="426"/>
        <w:contextualSpacing/>
        <w:jc w:val="both"/>
        <w:rPr>
          <w:rFonts w:ascii="Times New Roman" w:eastAsia="Times New Roman" w:hAnsi="Times New Roman" w:cs="Times New Roman"/>
          <w:sz w:val="20"/>
          <w:szCs w:val="20"/>
          <w:lang w:eastAsia="en-ID"/>
        </w:rPr>
      </w:pPr>
    </w:p>
    <w:p w14:paraId="6AF36BB5" w14:textId="5F642CEF" w:rsidR="008A6849" w:rsidRPr="008A6849" w:rsidRDefault="008A6849" w:rsidP="002A07E5">
      <w:pPr>
        <w:spacing w:before="100" w:beforeAutospacing="1" w:after="100" w:afterAutospacing="1" w:line="276" w:lineRule="auto"/>
        <w:jc w:val="both"/>
        <w:rPr>
          <w:rFonts w:ascii="Times New Roman" w:eastAsia="Times New Roman" w:hAnsi="Times New Roman" w:cs="Times New Roman"/>
          <w:sz w:val="20"/>
          <w:szCs w:val="20"/>
          <w:lang w:eastAsia="en-ID"/>
        </w:rPr>
      </w:pPr>
      <w:r w:rsidRPr="008A6849">
        <w:rPr>
          <w:rFonts w:ascii="Times New Roman" w:hAnsi="Times New Roman" w:cs="Times New Roman"/>
          <w:b/>
          <w:bCs/>
          <w:sz w:val="20"/>
          <w:szCs w:val="20"/>
        </w:rPr>
        <w:t>Y = α</w:t>
      </w:r>
      <w:r w:rsidRPr="008A6849">
        <w:rPr>
          <w:rFonts w:ascii="Times New Roman" w:hAnsi="Times New Roman" w:cs="Times New Roman"/>
          <w:b/>
          <w:bCs/>
          <w:sz w:val="20"/>
          <w:szCs w:val="20"/>
          <w:lang w:val="sv-SE"/>
        </w:rPr>
        <w:t xml:space="preserve"> + </w:t>
      </w:r>
      <w:r w:rsidRPr="008A6849">
        <w:rPr>
          <w:rFonts w:ascii="Times New Roman" w:hAnsi="Times New Roman" w:cs="Times New Roman"/>
          <w:b/>
          <w:bCs/>
          <w:sz w:val="20"/>
          <w:szCs w:val="20"/>
        </w:rPr>
        <w:t>b</w:t>
      </w:r>
      <w:r w:rsidRPr="008A6849">
        <w:rPr>
          <w:rFonts w:ascii="Times New Roman" w:hAnsi="Times New Roman" w:cs="Times New Roman"/>
          <w:b/>
          <w:bCs/>
          <w:sz w:val="20"/>
          <w:szCs w:val="20"/>
          <w:vertAlign w:val="subscript"/>
          <w:lang w:val="sv-SE"/>
        </w:rPr>
        <w:t>1</w:t>
      </w:r>
      <w:r w:rsidRPr="008A6849">
        <w:rPr>
          <w:rFonts w:ascii="Times New Roman" w:hAnsi="Times New Roman" w:cs="Times New Roman"/>
          <w:b/>
          <w:bCs/>
          <w:sz w:val="20"/>
          <w:szCs w:val="20"/>
          <w:lang w:val="sv-SE"/>
        </w:rPr>
        <w:t>X</w:t>
      </w:r>
      <w:r w:rsidRPr="008A6849">
        <w:rPr>
          <w:rFonts w:ascii="Times New Roman" w:hAnsi="Times New Roman" w:cs="Times New Roman"/>
          <w:b/>
          <w:bCs/>
          <w:sz w:val="20"/>
          <w:szCs w:val="20"/>
          <w:vertAlign w:val="subscript"/>
          <w:lang w:val="sv-SE"/>
        </w:rPr>
        <w:t>1</w:t>
      </w:r>
      <w:r w:rsidRPr="008A6849">
        <w:rPr>
          <w:rFonts w:ascii="Times New Roman" w:hAnsi="Times New Roman" w:cs="Times New Roman"/>
          <w:b/>
          <w:bCs/>
          <w:sz w:val="20"/>
          <w:szCs w:val="20"/>
          <w:lang w:val="sv-SE"/>
        </w:rPr>
        <w:t xml:space="preserve">+ </w:t>
      </w:r>
      <w:r w:rsidRPr="008A6849">
        <w:rPr>
          <w:rFonts w:ascii="Times New Roman" w:hAnsi="Times New Roman" w:cs="Times New Roman"/>
          <w:b/>
          <w:bCs/>
          <w:sz w:val="20"/>
          <w:szCs w:val="20"/>
        </w:rPr>
        <w:t>b</w:t>
      </w:r>
      <w:r w:rsidRPr="008A6849">
        <w:rPr>
          <w:rFonts w:ascii="Times New Roman" w:hAnsi="Times New Roman" w:cs="Times New Roman"/>
          <w:b/>
          <w:bCs/>
          <w:sz w:val="20"/>
          <w:szCs w:val="20"/>
          <w:vertAlign w:val="subscript"/>
          <w:lang w:val="sv-SE"/>
        </w:rPr>
        <w:t>2</w:t>
      </w:r>
      <w:r w:rsidRPr="008A6849">
        <w:rPr>
          <w:rFonts w:ascii="Times New Roman" w:hAnsi="Times New Roman" w:cs="Times New Roman"/>
          <w:b/>
          <w:bCs/>
          <w:sz w:val="20"/>
          <w:szCs w:val="20"/>
          <w:lang w:val="sv-SE"/>
        </w:rPr>
        <w:t>X</w:t>
      </w:r>
      <w:r w:rsidRPr="008A6849">
        <w:rPr>
          <w:rFonts w:ascii="Times New Roman" w:hAnsi="Times New Roman" w:cs="Times New Roman"/>
          <w:b/>
          <w:bCs/>
          <w:sz w:val="20"/>
          <w:szCs w:val="20"/>
          <w:vertAlign w:val="subscript"/>
          <w:lang w:val="sv-SE"/>
        </w:rPr>
        <w:t>2</w:t>
      </w:r>
      <w:r w:rsidRPr="008A6849">
        <w:rPr>
          <w:rFonts w:ascii="Times New Roman" w:hAnsi="Times New Roman" w:cs="Times New Roman"/>
          <w:b/>
          <w:bCs/>
          <w:sz w:val="20"/>
          <w:szCs w:val="20"/>
          <w:lang w:val="sv-SE"/>
        </w:rPr>
        <w:t xml:space="preserve"> + </w:t>
      </w:r>
      <w:r w:rsidRPr="008A6849">
        <w:rPr>
          <w:rFonts w:ascii="Times New Roman" w:hAnsi="Times New Roman" w:cs="Times New Roman"/>
          <w:b/>
          <w:bCs/>
          <w:sz w:val="20"/>
          <w:szCs w:val="20"/>
        </w:rPr>
        <w:t>b</w:t>
      </w:r>
      <w:r w:rsidRPr="008A6849">
        <w:rPr>
          <w:rFonts w:ascii="Times New Roman" w:hAnsi="Times New Roman" w:cs="Times New Roman"/>
          <w:b/>
          <w:bCs/>
          <w:sz w:val="20"/>
          <w:szCs w:val="20"/>
          <w:vertAlign w:val="subscript"/>
          <w:lang w:val="sv-SE"/>
        </w:rPr>
        <w:t>3</w:t>
      </w:r>
      <w:r w:rsidRPr="008A6849">
        <w:rPr>
          <w:rFonts w:ascii="Times New Roman" w:hAnsi="Times New Roman" w:cs="Times New Roman"/>
          <w:b/>
          <w:bCs/>
          <w:sz w:val="20"/>
          <w:szCs w:val="20"/>
          <w:lang w:val="sv-SE"/>
        </w:rPr>
        <w:t>X</w:t>
      </w:r>
      <w:r w:rsidRPr="008A6849">
        <w:rPr>
          <w:rFonts w:ascii="Times New Roman" w:hAnsi="Times New Roman" w:cs="Times New Roman"/>
          <w:b/>
          <w:bCs/>
          <w:sz w:val="20"/>
          <w:szCs w:val="20"/>
          <w:vertAlign w:val="subscript"/>
          <w:lang w:val="sv-SE"/>
        </w:rPr>
        <w:t xml:space="preserve">3 + </w:t>
      </w:r>
      <w:r w:rsidRPr="008A6849">
        <w:rPr>
          <w:rFonts w:ascii="Times New Roman" w:hAnsi="Times New Roman" w:cs="Times New Roman"/>
          <w:b/>
          <w:bCs/>
          <w:sz w:val="20"/>
          <w:szCs w:val="20"/>
        </w:rPr>
        <w:t>e</w:t>
      </w:r>
    </w:p>
    <w:p w14:paraId="1777F85E" w14:textId="77777777" w:rsidR="008A6849" w:rsidRPr="008A6849" w:rsidRDefault="008A6849" w:rsidP="002A07E5">
      <w:pPr>
        <w:spacing w:after="0" w:line="276" w:lineRule="auto"/>
        <w:jc w:val="both"/>
        <w:rPr>
          <w:rFonts w:ascii="Times New Roman" w:hAnsi="Times New Roman" w:cs="Times New Roman"/>
          <w:sz w:val="20"/>
          <w:szCs w:val="20"/>
        </w:rPr>
      </w:pPr>
      <w:r w:rsidRPr="008A6849">
        <w:rPr>
          <w:rFonts w:ascii="Times New Roman" w:hAnsi="Times New Roman" w:cs="Times New Roman"/>
          <w:sz w:val="20"/>
          <w:szCs w:val="20"/>
        </w:rPr>
        <w:t>Y= 3,596 + 0,284</w:t>
      </w:r>
      <m:oMath>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oMath>
      <w:r w:rsidRPr="008A6849">
        <w:rPr>
          <w:rFonts w:ascii="Times New Roman" w:eastAsiaTheme="minorEastAsia" w:hAnsi="Times New Roman" w:cs="Times New Roman"/>
          <w:sz w:val="20"/>
          <w:szCs w:val="20"/>
        </w:rPr>
        <w:t xml:space="preserve"> + 0,233</w:t>
      </w:r>
      <m:oMath>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oMath>
      <w:r w:rsidRPr="008A6849">
        <w:rPr>
          <w:rFonts w:ascii="Times New Roman" w:eastAsiaTheme="minorEastAsia" w:hAnsi="Times New Roman" w:cs="Times New Roman"/>
          <w:sz w:val="20"/>
          <w:szCs w:val="20"/>
        </w:rPr>
        <w:t xml:space="preserve"> + 0,360</w:t>
      </w:r>
      <m:oMath>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 xml:space="preserve"> ₃</m:t>
            </m:r>
          </m:sub>
        </m:sSub>
      </m:oMath>
      <w:r w:rsidRPr="008A6849">
        <w:rPr>
          <w:rFonts w:ascii="Times New Roman" w:eastAsiaTheme="minorEastAsia" w:hAnsi="Times New Roman" w:cs="Times New Roman"/>
          <w:sz w:val="20"/>
          <w:szCs w:val="20"/>
        </w:rPr>
        <w:t>+ e</w:t>
      </w:r>
    </w:p>
    <w:p w14:paraId="707FDA21" w14:textId="07ADC09D" w:rsidR="008A6849" w:rsidRPr="008A6849" w:rsidRDefault="008A6849" w:rsidP="002A07E5">
      <w:pPr>
        <w:tabs>
          <w:tab w:val="left" w:pos="1418"/>
        </w:tabs>
        <w:spacing w:after="0" w:line="276" w:lineRule="auto"/>
        <w:contextualSpacing/>
        <w:jc w:val="both"/>
        <w:rPr>
          <w:rFonts w:ascii="Times New Roman" w:eastAsiaTheme="minorEastAsia" w:hAnsi="Times New Roman" w:cs="Times New Roman"/>
          <w:sz w:val="20"/>
          <w:szCs w:val="20"/>
        </w:rPr>
      </w:pPr>
      <w:proofErr w:type="spellStart"/>
      <w:r w:rsidRPr="008A6849">
        <w:rPr>
          <w:rFonts w:ascii="Times New Roman" w:eastAsia="TimesNewRoman" w:hAnsi="Times New Roman" w:cs="Times New Roman"/>
          <w:sz w:val="20"/>
          <w:szCs w:val="20"/>
        </w:rPr>
        <w:t>Berdasarkan</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persamaan</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regresi</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tersebut</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dapat</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ditarik</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interprestasi</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sebagai</w:t>
      </w:r>
      <w:proofErr w:type="spellEnd"/>
      <w:r w:rsidRPr="008A6849">
        <w:rPr>
          <w:rFonts w:ascii="Times New Roman" w:eastAsiaTheme="minorEastAsia" w:hAnsi="Times New Roman" w:cs="Times New Roman"/>
          <w:sz w:val="20"/>
          <w:szCs w:val="20"/>
        </w:rPr>
        <w:t xml:space="preserve"> </w:t>
      </w:r>
      <w:proofErr w:type="spellStart"/>
      <w:r w:rsidRPr="008A6849">
        <w:rPr>
          <w:rFonts w:ascii="Times New Roman" w:eastAsiaTheme="minorEastAsia" w:hAnsi="Times New Roman" w:cs="Times New Roman"/>
          <w:sz w:val="20"/>
          <w:szCs w:val="20"/>
        </w:rPr>
        <w:t>berikut</w:t>
      </w:r>
      <w:proofErr w:type="spellEnd"/>
      <w:r w:rsidRPr="008A6849">
        <w:rPr>
          <w:rFonts w:ascii="Times New Roman" w:eastAsiaTheme="minorEastAsia" w:hAnsi="Times New Roman" w:cs="Times New Roman"/>
          <w:sz w:val="20"/>
          <w:szCs w:val="20"/>
        </w:rPr>
        <w:t>:</w:t>
      </w:r>
    </w:p>
    <w:p w14:paraId="73E015BA" w14:textId="77777777" w:rsidR="008A6849" w:rsidRPr="008A6849" w:rsidRDefault="008A6849" w:rsidP="00C24BE8">
      <w:pPr>
        <w:numPr>
          <w:ilvl w:val="0"/>
          <w:numId w:val="17"/>
        </w:numPr>
        <w:spacing w:after="0" w:line="276" w:lineRule="auto"/>
        <w:ind w:left="426"/>
        <w:contextualSpacing/>
        <w:jc w:val="both"/>
        <w:rPr>
          <w:rFonts w:ascii="Cambria Math" w:eastAsia="TimesNewRoman" w:hAnsi="Cambria Math" w:cs="Times New Roman"/>
          <w:sz w:val="20"/>
          <w:szCs w:val="20"/>
          <w:oMath/>
        </w:rPr>
      </w:pPr>
      <w:r w:rsidRPr="008A6849">
        <w:rPr>
          <w:rFonts w:ascii="Times New Roman" w:eastAsia="TimesNewRoman" w:hAnsi="Times New Roman" w:cs="Times New Roman"/>
          <w:sz w:val="20"/>
          <w:szCs w:val="20"/>
        </w:rPr>
        <w:t xml:space="preserve">α = </w:t>
      </w:r>
      <w:r w:rsidRPr="008A6849">
        <w:rPr>
          <w:rFonts w:ascii="Times New Roman" w:hAnsi="Times New Roman" w:cs="Times New Roman"/>
          <w:sz w:val="20"/>
          <w:szCs w:val="20"/>
        </w:rPr>
        <w:t xml:space="preserve">3,598 </w:t>
      </w:r>
      <w:proofErr w:type="spellStart"/>
      <w:r w:rsidRPr="008A6849">
        <w:rPr>
          <w:rFonts w:ascii="Times New Roman" w:eastAsia="TimesNewRoman" w:hAnsi="Times New Roman" w:cs="Times New Roman"/>
          <w:sz w:val="20"/>
          <w:szCs w:val="20"/>
        </w:rPr>
        <w:t>artinya</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apabila</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kualitas</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produk</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harga</w:t>
      </w:r>
      <w:proofErr w:type="spellEnd"/>
      <w:r w:rsidRPr="008A6849">
        <w:rPr>
          <w:rFonts w:ascii="Times New Roman" w:eastAsia="TimesNewRoman" w:hAnsi="Times New Roman" w:cs="Times New Roman"/>
          <w:sz w:val="20"/>
          <w:szCs w:val="20"/>
        </w:rPr>
        <w:t xml:space="preserve">, dan </w:t>
      </w:r>
      <w:proofErr w:type="spellStart"/>
      <w:r w:rsidRPr="008A6849">
        <w:rPr>
          <w:rFonts w:ascii="Times New Roman" w:eastAsia="TimesNewRoman" w:hAnsi="Times New Roman" w:cs="Times New Roman"/>
          <w:sz w:val="20"/>
          <w:szCs w:val="20"/>
        </w:rPr>
        <w:t>kualitas</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pelayanan</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maka</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keputusan</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pembelian</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iCs/>
          <w:sz w:val="20"/>
          <w:szCs w:val="20"/>
        </w:rPr>
        <w:t>Produk</w:t>
      </w:r>
      <w:proofErr w:type="spellEnd"/>
      <w:r w:rsidRPr="008A6849">
        <w:rPr>
          <w:rFonts w:ascii="Times New Roman" w:eastAsia="TimesNewRoman" w:hAnsi="Times New Roman" w:cs="Times New Roman"/>
          <w:iCs/>
          <w:sz w:val="20"/>
          <w:szCs w:val="20"/>
        </w:rPr>
        <w:t xml:space="preserve"> </w:t>
      </w:r>
      <w:proofErr w:type="spellStart"/>
      <w:r w:rsidRPr="008A6849">
        <w:rPr>
          <w:rFonts w:ascii="Times New Roman" w:eastAsia="TimesNewRoman" w:hAnsi="Times New Roman" w:cs="Times New Roman"/>
          <w:iCs/>
          <w:sz w:val="20"/>
          <w:szCs w:val="20"/>
        </w:rPr>
        <w:t>Rown</w:t>
      </w:r>
      <w:proofErr w:type="spellEnd"/>
      <w:r w:rsidRPr="008A6849">
        <w:rPr>
          <w:rFonts w:ascii="Times New Roman" w:eastAsia="TimesNewRoman" w:hAnsi="Times New Roman" w:cs="Times New Roman"/>
          <w:iCs/>
          <w:sz w:val="20"/>
          <w:szCs w:val="20"/>
        </w:rPr>
        <w:t xml:space="preserve"> Division </w:t>
      </w:r>
      <w:proofErr w:type="spellStart"/>
      <w:r w:rsidRPr="008A6849">
        <w:rPr>
          <w:rFonts w:ascii="Times New Roman" w:eastAsia="TimesNewRoman" w:hAnsi="Times New Roman" w:cs="Times New Roman"/>
          <w:iCs/>
          <w:sz w:val="20"/>
          <w:szCs w:val="20"/>
        </w:rPr>
        <w:t>Karanganyar</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berpengaruh</w:t>
      </w:r>
      <w:proofErr w:type="spellEnd"/>
      <w:r w:rsidRPr="008A6849">
        <w:rPr>
          <w:rFonts w:ascii="Times New Roman" w:eastAsia="TimesNewRoman" w:hAnsi="Times New Roman" w:cs="Times New Roman"/>
          <w:sz w:val="20"/>
          <w:szCs w:val="20"/>
        </w:rPr>
        <w:t xml:space="preserve"> </w:t>
      </w:r>
      <w:proofErr w:type="spellStart"/>
      <w:r w:rsidRPr="008A6849">
        <w:rPr>
          <w:rFonts w:ascii="Times New Roman" w:eastAsia="TimesNewRoman" w:hAnsi="Times New Roman" w:cs="Times New Roman"/>
          <w:sz w:val="20"/>
          <w:szCs w:val="20"/>
        </w:rPr>
        <w:t>positif</w:t>
      </w:r>
      <w:proofErr w:type="spellEnd"/>
      <w:r w:rsidRPr="008A6849">
        <w:rPr>
          <w:rFonts w:ascii="Times New Roman" w:eastAsia="TimesNewRoman" w:hAnsi="Times New Roman" w:cs="Times New Roman"/>
          <w:sz w:val="20"/>
          <w:szCs w:val="20"/>
        </w:rPr>
        <w:t>.</w:t>
      </w:r>
    </w:p>
    <w:p w14:paraId="76AE7694" w14:textId="77777777" w:rsidR="008A6849" w:rsidRPr="008A6849" w:rsidRDefault="00386F80" w:rsidP="00C24BE8">
      <w:pPr>
        <w:numPr>
          <w:ilvl w:val="0"/>
          <w:numId w:val="17"/>
        </w:numPr>
        <w:spacing w:after="0" w:line="276" w:lineRule="auto"/>
        <w:ind w:left="426"/>
        <w:contextualSpacing/>
        <w:jc w:val="both"/>
        <w:rPr>
          <w:rFonts w:ascii="Cambria Math" w:eastAsia="TimesNewRoman" w:hAnsi="Cambria Math" w:cs="Times New Roman"/>
          <w:sz w:val="20"/>
          <w:szCs w:val="20"/>
          <w:oMath/>
        </w:rPr>
      </w:pPr>
      <m:oMath>
        <m:sSub>
          <m:sSubPr>
            <m:ctrlPr>
              <w:rPr>
                <w:rFonts w:ascii="Cambria Math" w:eastAsia="TimesNewRoman" w:hAnsi="Cambria Math" w:cs="Times New Roman"/>
                <w:sz w:val="20"/>
                <w:szCs w:val="20"/>
              </w:rPr>
            </m:ctrlPr>
          </m:sSubPr>
          <m:e>
            <m:r>
              <m:rPr>
                <m:sty m:val="p"/>
              </m:rPr>
              <w:rPr>
                <w:rFonts w:ascii="Cambria Math" w:eastAsia="TimesNewRoman" w:hAnsi="Cambria Math" w:cs="Times New Roman"/>
                <w:sz w:val="20"/>
                <w:szCs w:val="20"/>
              </w:rPr>
              <m:t>b</m:t>
            </m:r>
          </m:e>
          <m:sub>
            <m:r>
              <m:rPr>
                <m:sty m:val="p"/>
              </m:rPr>
              <w:rPr>
                <w:rFonts w:ascii="Cambria Math" w:eastAsia="TimesNewRoman" w:hAnsi="Cambria Math" w:cs="Times New Roman"/>
                <w:sz w:val="20"/>
                <w:szCs w:val="20"/>
              </w:rPr>
              <m:t>1</m:t>
            </m:r>
          </m:sub>
        </m:sSub>
      </m:oMath>
      <w:r w:rsidR="008A6849" w:rsidRPr="008A6849">
        <w:rPr>
          <w:rFonts w:ascii="Times New Roman" w:eastAsia="TimesNewRoman" w:hAnsi="Times New Roman" w:cs="Times New Roman"/>
          <w:sz w:val="20"/>
          <w:szCs w:val="20"/>
        </w:rPr>
        <w:t xml:space="preserve"> = 0,284 artinya apabila kualitas produk berpengaruh positif terhadap keputusan pembelian </w:t>
      </w:r>
      <w:proofErr w:type="spellStart"/>
      <w:r w:rsidR="008A6849" w:rsidRPr="008A6849">
        <w:rPr>
          <w:rFonts w:ascii="Times New Roman" w:eastAsia="TimesNewRoman" w:hAnsi="Times New Roman" w:cs="Times New Roman"/>
          <w:iCs/>
          <w:sz w:val="20"/>
          <w:szCs w:val="20"/>
        </w:rPr>
        <w:t>Produk</w:t>
      </w:r>
      <w:proofErr w:type="spellEnd"/>
      <w:r w:rsidR="008A6849" w:rsidRPr="008A6849">
        <w:rPr>
          <w:rFonts w:ascii="Times New Roman" w:eastAsia="TimesNewRoman" w:hAnsi="Times New Roman" w:cs="Times New Roman"/>
          <w:iCs/>
          <w:sz w:val="20"/>
          <w:szCs w:val="20"/>
        </w:rPr>
        <w:t xml:space="preserve"> </w:t>
      </w:r>
      <w:proofErr w:type="spellStart"/>
      <w:r w:rsidR="008A6849" w:rsidRPr="008A6849">
        <w:rPr>
          <w:rFonts w:ascii="Times New Roman" w:eastAsia="TimesNewRoman" w:hAnsi="Times New Roman" w:cs="Times New Roman"/>
          <w:iCs/>
          <w:sz w:val="20"/>
          <w:szCs w:val="20"/>
        </w:rPr>
        <w:t>Rown</w:t>
      </w:r>
      <w:proofErr w:type="spellEnd"/>
      <w:r w:rsidR="008A6849" w:rsidRPr="008A6849">
        <w:rPr>
          <w:rFonts w:ascii="Times New Roman" w:eastAsia="TimesNewRoman" w:hAnsi="Times New Roman" w:cs="Times New Roman"/>
          <w:iCs/>
          <w:sz w:val="20"/>
          <w:szCs w:val="20"/>
        </w:rPr>
        <w:t xml:space="preserve"> Division </w:t>
      </w:r>
      <w:proofErr w:type="spellStart"/>
      <w:r w:rsidR="008A6849" w:rsidRPr="008A6849">
        <w:rPr>
          <w:rFonts w:ascii="Times New Roman" w:eastAsia="TimesNewRoman" w:hAnsi="Times New Roman" w:cs="Times New Roman"/>
          <w:iCs/>
          <w:sz w:val="20"/>
          <w:szCs w:val="20"/>
        </w:rPr>
        <w:t>Karanganyar</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Apabila</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kualitas</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produk</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ditingkatkan</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maka</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keputusan</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pembelian</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akan</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meningkat</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dengan</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asumsi</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harga</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kualitas</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pelayanan</w:t>
      </w:r>
      <w:proofErr w:type="spellEnd"/>
      <w:r w:rsidR="008A6849" w:rsidRPr="008A6849">
        <w:rPr>
          <w:rFonts w:ascii="Times New Roman" w:eastAsia="TimesNewRoman" w:hAnsi="Times New Roman" w:cs="Times New Roman"/>
          <w:sz w:val="20"/>
          <w:szCs w:val="20"/>
        </w:rPr>
        <w:t xml:space="preserve"> dan </w:t>
      </w:r>
      <w:proofErr w:type="spellStart"/>
      <w:r w:rsidR="008A6849" w:rsidRPr="008A6849">
        <w:rPr>
          <w:rFonts w:ascii="Times New Roman" w:eastAsia="TimesNewRoman" w:hAnsi="Times New Roman" w:cs="Times New Roman"/>
          <w:sz w:val="20"/>
          <w:szCs w:val="20"/>
        </w:rPr>
        <w:t>promosi</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dianggap</w:t>
      </w:r>
      <w:proofErr w:type="spellEnd"/>
      <w:r w:rsidR="008A6849" w:rsidRPr="008A6849">
        <w:rPr>
          <w:rFonts w:ascii="Times New Roman" w:eastAsia="TimesNewRoman" w:hAnsi="Times New Roman" w:cs="Times New Roman"/>
          <w:sz w:val="20"/>
          <w:szCs w:val="20"/>
        </w:rPr>
        <w:t xml:space="preserve"> </w:t>
      </w:r>
      <w:proofErr w:type="spellStart"/>
      <w:r w:rsidR="008A6849" w:rsidRPr="008A6849">
        <w:rPr>
          <w:rFonts w:ascii="Times New Roman" w:eastAsia="TimesNewRoman" w:hAnsi="Times New Roman" w:cs="Times New Roman"/>
          <w:sz w:val="20"/>
          <w:szCs w:val="20"/>
        </w:rPr>
        <w:t>tetap</w:t>
      </w:r>
      <w:proofErr w:type="spellEnd"/>
      <w:r w:rsidR="008A6849" w:rsidRPr="008A6849">
        <w:rPr>
          <w:rFonts w:ascii="Times New Roman" w:eastAsia="TimesNewRoman" w:hAnsi="Times New Roman" w:cs="Times New Roman"/>
          <w:sz w:val="20"/>
          <w:szCs w:val="20"/>
        </w:rPr>
        <w:t xml:space="preserve">.   </w:t>
      </w:r>
    </w:p>
    <w:p w14:paraId="1E080F44" w14:textId="77777777" w:rsidR="008A6849" w:rsidRPr="008A6849" w:rsidRDefault="008A6849" w:rsidP="00C24BE8">
      <w:pPr>
        <w:numPr>
          <w:ilvl w:val="0"/>
          <w:numId w:val="17"/>
        </w:numPr>
        <w:spacing w:after="0" w:line="276" w:lineRule="auto"/>
        <w:ind w:left="426"/>
        <w:contextualSpacing/>
        <w:jc w:val="both"/>
        <w:rPr>
          <w:rFonts w:ascii="Cambria Math" w:eastAsia="TimesNewRoman" w:hAnsi="Cambria Math" w:cs="Times New Roman"/>
          <w:sz w:val="20"/>
          <w:szCs w:val="20"/>
          <w:oMath/>
        </w:rPr>
      </w:pPr>
      <m:oMath>
        <m:r>
          <m:rPr>
            <m:sty m:val="p"/>
          </m:rPr>
          <w:rPr>
            <w:rFonts w:ascii="Cambria Math" w:eastAsia="TimesNewRoman" w:hAnsi="Cambria Math" w:cs="Times New Roman"/>
            <w:sz w:val="20"/>
            <w:szCs w:val="20"/>
          </w:rPr>
          <m:t>b</m:t>
        </m:r>
      </m:oMath>
      <w:r w:rsidRPr="008A6849">
        <w:rPr>
          <w:rFonts w:ascii="Times New Roman" w:eastAsia="TimesNewRoman" w:hAnsi="Times New Roman" w:cs="Times New Roman"/>
          <w:sz w:val="20"/>
          <w:szCs w:val="20"/>
          <w:vertAlign w:val="subscript"/>
        </w:rPr>
        <w:t>2</w:t>
      </w:r>
      <w:r w:rsidRPr="008A6849">
        <w:rPr>
          <w:rFonts w:ascii="Times New Roman" w:eastAsia="TimesNewRoman" w:hAnsi="Times New Roman" w:cs="Times New Roman"/>
          <w:sz w:val="20"/>
          <w:szCs w:val="20"/>
        </w:rPr>
        <w:t>= 0,233</w:t>
      </w:r>
      <w:r w:rsidRPr="008A6849">
        <w:rPr>
          <w:rFonts w:ascii="Times New Roman" w:hAnsi="Times New Roman" w:cs="Times New Roman"/>
          <w:sz w:val="20"/>
          <w:szCs w:val="20"/>
          <w:lang w:val="id-ID"/>
        </w:rPr>
        <w:t xml:space="preserve"> </w:t>
      </w:r>
      <w:proofErr w:type="spellStart"/>
      <w:r w:rsidRPr="008A6849">
        <w:rPr>
          <w:rFonts w:ascii="Times New Roman" w:hAnsi="Times New Roman" w:cs="Times New Roman"/>
          <w:sz w:val="20"/>
          <w:szCs w:val="20"/>
        </w:rPr>
        <w:t>menunjukan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bahwa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harga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berpengaruh</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positif</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terhadap</w:t>
      </w:r>
      <w:proofErr w:type="spellEnd"/>
      <w:r w:rsidRPr="008A6849">
        <w:rPr>
          <w:rFonts w:ascii="Times New Roman" w:hAnsi="Times New Roman" w:cs="Times New Roman"/>
          <w:sz w:val="20"/>
          <w:szCs w:val="20"/>
        </w:rPr>
        <w:t xml:space="preserve"> </w:t>
      </w:r>
      <w:proofErr w:type="spellStart"/>
      <w:r w:rsidRPr="008A6849">
        <w:rPr>
          <w:rFonts w:ascii="Times New Roman" w:eastAsia="TimesNewRoman" w:hAnsi="Times New Roman" w:cs="Times New Roman"/>
          <w:iCs/>
          <w:sz w:val="20"/>
          <w:szCs w:val="20"/>
        </w:rPr>
        <w:t>Produk</w:t>
      </w:r>
      <w:proofErr w:type="spellEnd"/>
      <w:r w:rsidRPr="008A6849">
        <w:rPr>
          <w:rFonts w:ascii="Times New Roman" w:eastAsia="TimesNewRoman" w:hAnsi="Times New Roman" w:cs="Times New Roman"/>
          <w:iCs/>
          <w:sz w:val="20"/>
          <w:szCs w:val="20"/>
        </w:rPr>
        <w:t xml:space="preserve"> </w:t>
      </w:r>
      <w:proofErr w:type="spellStart"/>
      <w:r w:rsidRPr="008A6849">
        <w:rPr>
          <w:rFonts w:ascii="Times New Roman" w:eastAsia="TimesNewRoman" w:hAnsi="Times New Roman" w:cs="Times New Roman"/>
          <w:iCs/>
          <w:sz w:val="20"/>
          <w:szCs w:val="20"/>
        </w:rPr>
        <w:t>Rown</w:t>
      </w:r>
      <w:proofErr w:type="spellEnd"/>
      <w:r w:rsidRPr="008A6849">
        <w:rPr>
          <w:rFonts w:ascii="Times New Roman" w:eastAsia="TimesNewRoman" w:hAnsi="Times New Roman" w:cs="Times New Roman"/>
          <w:iCs/>
          <w:sz w:val="20"/>
          <w:szCs w:val="20"/>
        </w:rPr>
        <w:t xml:space="preserve"> Division </w:t>
      </w:r>
      <w:proofErr w:type="spellStart"/>
      <w:r w:rsidRPr="008A6849">
        <w:rPr>
          <w:rFonts w:ascii="Times New Roman" w:eastAsia="TimesNewRoman" w:hAnsi="Times New Roman" w:cs="Times New Roman"/>
          <w:iCs/>
          <w:sz w:val="20"/>
          <w:szCs w:val="20"/>
        </w:rPr>
        <w:t>Karanganyar</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Sehingga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apabila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lokasi</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ditingkatkan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maka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kepuasan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pelanggan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meningkat</w:t>
      </w:r>
      <w:proofErr w:type="spellEnd"/>
      <w:r w:rsidRPr="008A6849">
        <w:rPr>
          <w:rFonts w:ascii="Times New Roman" w:eastAsiaTheme="minorEastAsia" w:hAnsi="Times New Roman" w:cs="Times New Roman"/>
          <w:sz w:val="20"/>
          <w:szCs w:val="20"/>
        </w:rPr>
        <w:t>.</w:t>
      </w:r>
    </w:p>
    <w:p w14:paraId="1B7F4A39" w14:textId="6A25A4AE" w:rsidR="008A6849" w:rsidRPr="00590BD9" w:rsidRDefault="00386F80" w:rsidP="00C24BE8">
      <w:pPr>
        <w:numPr>
          <w:ilvl w:val="0"/>
          <w:numId w:val="17"/>
        </w:numPr>
        <w:spacing w:after="0" w:line="276" w:lineRule="auto"/>
        <w:ind w:left="426"/>
        <w:contextualSpacing/>
        <w:jc w:val="both"/>
        <w:rPr>
          <w:rFonts w:ascii="Times New Roman" w:eastAsia="Times New Roman" w:hAnsi="Times New Roman" w:cs="Times New Roman"/>
          <w:color w:val="000000"/>
          <w:sz w:val="20"/>
          <w:szCs w:val="20"/>
        </w:rPr>
      </w:pPr>
      <m:oMath>
        <m:sSub>
          <m:sSubPr>
            <m:ctrlPr>
              <w:rPr>
                <w:rFonts w:ascii="Cambria Math" w:eastAsia="TimesNewRoman" w:hAnsi="Cambria Math" w:cs="Times New Roman"/>
                <w:sz w:val="20"/>
                <w:szCs w:val="20"/>
              </w:rPr>
            </m:ctrlPr>
          </m:sSubPr>
          <m:e>
            <m:r>
              <m:rPr>
                <m:sty m:val="p"/>
              </m:rPr>
              <w:rPr>
                <w:rFonts w:ascii="Cambria Math" w:eastAsia="TimesNewRoman" w:hAnsi="Cambria Math" w:cs="Times New Roman"/>
                <w:sz w:val="20"/>
                <w:szCs w:val="20"/>
              </w:rPr>
              <m:t>b</m:t>
            </m:r>
          </m:e>
          <m:sub>
            <m:r>
              <m:rPr>
                <m:sty m:val="p"/>
              </m:rPr>
              <w:rPr>
                <w:rFonts w:ascii="Cambria Math" w:eastAsia="TimesNewRoman" w:hAnsi="Cambria Math" w:cs="Times New Roman"/>
                <w:sz w:val="20"/>
                <w:szCs w:val="20"/>
              </w:rPr>
              <m:t>3</m:t>
            </m:r>
          </m:sub>
        </m:sSub>
      </m:oMath>
      <w:r w:rsidR="008A6849" w:rsidRPr="008A6849">
        <w:rPr>
          <w:rFonts w:ascii="Times New Roman" w:eastAsia="TimesNewRoman" w:hAnsi="Times New Roman" w:cs="Times New Roman"/>
          <w:sz w:val="20"/>
          <w:szCs w:val="20"/>
        </w:rPr>
        <w:t>= 0,360</w:t>
      </w:r>
      <w:r w:rsidR="008A6849" w:rsidRPr="008A6849">
        <w:rPr>
          <w:rFonts w:ascii="Times New Roman" w:eastAsiaTheme="minorEastAsia" w:hAnsi="Times New Roman" w:cs="Times New Roman"/>
          <w:sz w:val="20"/>
          <w:szCs w:val="20"/>
          <w:lang w:val="id-ID"/>
        </w:rPr>
        <w:t xml:space="preserve"> </w:t>
      </w:r>
      <w:proofErr w:type="spellStart"/>
      <w:r w:rsidR="008A6849" w:rsidRPr="008A6849">
        <w:rPr>
          <w:rFonts w:ascii="Times New Roman" w:hAnsi="Times New Roman" w:cs="Times New Roman"/>
          <w:sz w:val="20"/>
          <w:szCs w:val="20"/>
        </w:rPr>
        <w:t>menunjukan</w:t>
      </w:r>
      <w:proofErr w:type="spellEnd"/>
      <w:r w:rsidR="008A6849" w:rsidRPr="008A6849">
        <w:rPr>
          <w:rFonts w:ascii="Times New Roman" w:hAnsi="Times New Roman" w:cs="Times New Roman"/>
          <w:sz w:val="20"/>
          <w:szCs w:val="20"/>
          <w:lang w:val="id-ID"/>
        </w:rPr>
        <w:t xml:space="preserve"> </w:t>
      </w:r>
      <w:proofErr w:type="spellStart"/>
      <w:r w:rsidR="008A6849" w:rsidRPr="008A6849">
        <w:rPr>
          <w:rFonts w:ascii="Times New Roman" w:hAnsi="Times New Roman" w:cs="Times New Roman"/>
          <w:sz w:val="20"/>
          <w:szCs w:val="20"/>
        </w:rPr>
        <w:t>kualitas</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pelayanan</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berpengaruh</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positif</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terhadap</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eastAsia="TimesNewRoman" w:hAnsi="Times New Roman" w:cs="Times New Roman"/>
          <w:iCs/>
          <w:sz w:val="20"/>
          <w:szCs w:val="20"/>
        </w:rPr>
        <w:t>Produk</w:t>
      </w:r>
      <w:proofErr w:type="spellEnd"/>
      <w:r w:rsidR="008A6849" w:rsidRPr="008A6849">
        <w:rPr>
          <w:rFonts w:ascii="Times New Roman" w:eastAsia="TimesNewRoman" w:hAnsi="Times New Roman" w:cs="Times New Roman"/>
          <w:iCs/>
          <w:sz w:val="20"/>
          <w:szCs w:val="20"/>
        </w:rPr>
        <w:t xml:space="preserve"> </w:t>
      </w:r>
      <w:proofErr w:type="spellStart"/>
      <w:r w:rsidR="008A6849" w:rsidRPr="008A6849">
        <w:rPr>
          <w:rFonts w:ascii="Times New Roman" w:eastAsia="TimesNewRoman" w:hAnsi="Times New Roman" w:cs="Times New Roman"/>
          <w:iCs/>
          <w:sz w:val="20"/>
          <w:szCs w:val="20"/>
        </w:rPr>
        <w:t>Rown</w:t>
      </w:r>
      <w:proofErr w:type="spellEnd"/>
      <w:r w:rsidR="008A6849" w:rsidRPr="008A6849">
        <w:rPr>
          <w:rFonts w:ascii="Times New Roman" w:eastAsia="TimesNewRoman" w:hAnsi="Times New Roman" w:cs="Times New Roman"/>
          <w:iCs/>
          <w:sz w:val="20"/>
          <w:szCs w:val="20"/>
        </w:rPr>
        <w:t xml:space="preserve"> Division </w:t>
      </w:r>
      <w:proofErr w:type="spellStart"/>
      <w:r w:rsidR="008A6849" w:rsidRPr="008A6849">
        <w:rPr>
          <w:rFonts w:ascii="Times New Roman" w:eastAsia="TimesNewRoman" w:hAnsi="Times New Roman" w:cs="Times New Roman"/>
          <w:iCs/>
          <w:sz w:val="20"/>
          <w:szCs w:val="20"/>
        </w:rPr>
        <w:t>Karanganyar</w:t>
      </w:r>
      <w:proofErr w:type="spellEnd"/>
      <w:r w:rsidR="008A6849" w:rsidRPr="008A6849">
        <w:rPr>
          <w:rFonts w:ascii="Times New Roman" w:hAnsi="Times New Roman" w:cs="Times New Roman"/>
          <w:sz w:val="20"/>
          <w:szCs w:val="20"/>
        </w:rPr>
        <w:t>. S</w:t>
      </w:r>
      <w:r w:rsidR="008A6849" w:rsidRPr="008A6849">
        <w:rPr>
          <w:rFonts w:ascii="Times New Roman" w:hAnsi="Times New Roman" w:cs="Times New Roman"/>
          <w:sz w:val="20"/>
          <w:szCs w:val="20"/>
          <w:lang w:val="id-ID"/>
        </w:rPr>
        <w:t xml:space="preserve">ehingga apabila </w:t>
      </w:r>
      <w:proofErr w:type="spellStart"/>
      <w:r w:rsidR="008A6849" w:rsidRPr="008A6849">
        <w:rPr>
          <w:rFonts w:ascii="Times New Roman" w:hAnsi="Times New Roman" w:cs="Times New Roman"/>
          <w:sz w:val="20"/>
          <w:szCs w:val="20"/>
        </w:rPr>
        <w:t>kualitas</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pelayanan</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ditingkatkan</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maka</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kepuasan</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pelanggan</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akan</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meningkat</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dengan</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asumsi</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bahwa</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variabel</w:t>
      </w:r>
      <w:proofErr w:type="spellEnd"/>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independen</w:t>
      </w:r>
      <w:proofErr w:type="spellEnd"/>
      <w:r w:rsidR="008A6849" w:rsidRPr="008A6849">
        <w:rPr>
          <w:rFonts w:ascii="Times New Roman" w:hAnsi="Times New Roman" w:cs="Times New Roman"/>
          <w:sz w:val="20"/>
          <w:szCs w:val="20"/>
        </w:rPr>
        <w:t xml:space="preserve"> </w:t>
      </w:r>
      <w:r w:rsidR="008A6849" w:rsidRPr="008A6849">
        <w:rPr>
          <w:rFonts w:ascii="Times New Roman" w:hAnsi="Times New Roman" w:cs="Times New Roman"/>
          <w:sz w:val="20"/>
          <w:szCs w:val="20"/>
          <w:lang w:val="id-ID"/>
        </w:rPr>
        <w:t>lain</w:t>
      </w:r>
      <w:r w:rsidR="008A6849" w:rsidRPr="008A6849">
        <w:rPr>
          <w:rFonts w:ascii="Times New Roman" w:hAnsi="Times New Roman" w:cs="Times New Roman"/>
          <w:sz w:val="20"/>
          <w:szCs w:val="20"/>
        </w:rPr>
        <w:t>n</w:t>
      </w:r>
      <w:r w:rsidR="008A6849" w:rsidRPr="008A6849">
        <w:rPr>
          <w:rFonts w:ascii="Times New Roman" w:hAnsi="Times New Roman" w:cs="Times New Roman"/>
          <w:sz w:val="20"/>
          <w:szCs w:val="20"/>
          <w:lang w:val="id-ID"/>
        </w:rPr>
        <w:t>ya</w:t>
      </w:r>
      <w:r w:rsidR="008A6849" w:rsidRPr="008A6849">
        <w:rPr>
          <w:rFonts w:ascii="Times New Roman" w:hAnsi="Times New Roman" w:cs="Times New Roman"/>
          <w:sz w:val="20"/>
          <w:szCs w:val="20"/>
        </w:rPr>
        <w:t xml:space="preserve"> </w:t>
      </w:r>
      <w:proofErr w:type="spellStart"/>
      <w:r w:rsidR="008A6849" w:rsidRPr="008A6849">
        <w:rPr>
          <w:rFonts w:ascii="Times New Roman" w:hAnsi="Times New Roman" w:cs="Times New Roman"/>
          <w:sz w:val="20"/>
          <w:szCs w:val="20"/>
        </w:rPr>
        <w:t>konstan</w:t>
      </w:r>
      <w:proofErr w:type="spellEnd"/>
      <w:r w:rsidR="008A6849" w:rsidRPr="008A6849">
        <w:rPr>
          <w:rFonts w:ascii="Times New Roman" w:hAnsi="Times New Roman" w:cs="Times New Roman"/>
          <w:sz w:val="20"/>
          <w:szCs w:val="20"/>
        </w:rPr>
        <w:t>.</w:t>
      </w:r>
    </w:p>
    <w:p w14:paraId="412B9368" w14:textId="3FC2E1B6" w:rsidR="00590BD9" w:rsidRPr="00590BD9" w:rsidRDefault="00590BD9" w:rsidP="00590BD9">
      <w:pPr>
        <w:spacing w:after="0" w:line="276" w:lineRule="auto"/>
        <w:ind w:left="426"/>
        <w:contextualSpacing/>
        <w:jc w:val="both"/>
        <w:rPr>
          <w:rFonts w:ascii="Times New Roman" w:eastAsia="Times New Roman" w:hAnsi="Times New Roman" w:cs="Times New Roman"/>
          <w:sz w:val="20"/>
          <w:szCs w:val="20"/>
        </w:rPr>
      </w:pPr>
    </w:p>
    <w:p w14:paraId="3259D04B" w14:textId="77777777" w:rsidR="00590BD9" w:rsidRPr="00590BD9" w:rsidRDefault="00590BD9" w:rsidP="00590BD9">
      <w:pPr>
        <w:spacing w:after="0" w:line="276" w:lineRule="auto"/>
        <w:ind w:left="426"/>
        <w:contextualSpacing/>
        <w:jc w:val="both"/>
        <w:rPr>
          <w:rFonts w:ascii="Times New Roman" w:eastAsia="Times New Roman" w:hAnsi="Times New Roman" w:cs="Times New Roman"/>
          <w:color w:val="000000"/>
          <w:sz w:val="20"/>
          <w:szCs w:val="20"/>
        </w:rPr>
      </w:pPr>
    </w:p>
    <w:p w14:paraId="52955546" w14:textId="1509293A" w:rsidR="008A6849" w:rsidRPr="008A6849" w:rsidRDefault="008A6849" w:rsidP="00C24BE8">
      <w:pPr>
        <w:pStyle w:val="ListParagraph"/>
        <w:numPr>
          <w:ilvl w:val="0"/>
          <w:numId w:val="16"/>
        </w:numPr>
        <w:spacing w:after="0" w:line="276" w:lineRule="auto"/>
        <w:ind w:left="284" w:hanging="284"/>
        <w:jc w:val="both"/>
        <w:rPr>
          <w:rFonts w:ascii="Times New Roman" w:eastAsia="Times New Roman" w:hAnsi="Times New Roman" w:cs="Times New Roman"/>
          <w:color w:val="000000"/>
          <w:sz w:val="20"/>
          <w:szCs w:val="20"/>
        </w:rPr>
      </w:pPr>
      <w:r w:rsidRPr="008A6849">
        <w:rPr>
          <w:rFonts w:ascii="Times New Roman" w:eastAsia="Times New Roman" w:hAnsi="Times New Roman" w:cs="Times New Roman"/>
          <w:b/>
          <w:bCs/>
          <w:color w:val="000000"/>
          <w:sz w:val="20"/>
          <w:szCs w:val="20"/>
        </w:rPr>
        <w:t>Uji t</w:t>
      </w:r>
    </w:p>
    <w:p w14:paraId="45F53473" w14:textId="77777777" w:rsidR="008A6849" w:rsidRPr="00317F56" w:rsidRDefault="008A6849" w:rsidP="002A07E5">
      <w:pPr>
        <w:pStyle w:val="ListParagraph"/>
        <w:spacing w:after="0" w:line="276" w:lineRule="auto"/>
        <w:ind w:left="0"/>
        <w:jc w:val="center"/>
        <w:rPr>
          <w:rFonts w:ascii="Times New Roman" w:hAnsi="Times New Roman" w:cs="Times New Roman"/>
          <w:b/>
          <w:bCs/>
          <w:sz w:val="20"/>
          <w:szCs w:val="20"/>
        </w:rPr>
      </w:pPr>
      <w:proofErr w:type="spellStart"/>
      <w:r w:rsidRPr="00317F56">
        <w:rPr>
          <w:rFonts w:ascii="Times New Roman" w:hAnsi="Times New Roman" w:cs="Times New Roman"/>
          <w:b/>
          <w:bCs/>
          <w:sz w:val="20"/>
          <w:szCs w:val="20"/>
        </w:rPr>
        <w:t>Tabel</w:t>
      </w:r>
      <w:proofErr w:type="spellEnd"/>
      <w:r w:rsidRPr="00317F56">
        <w:rPr>
          <w:rFonts w:ascii="Times New Roman" w:hAnsi="Times New Roman" w:cs="Times New Roman"/>
          <w:b/>
          <w:bCs/>
          <w:sz w:val="20"/>
          <w:szCs w:val="20"/>
        </w:rPr>
        <w:t xml:space="preserve"> Hasil Uji t</w:t>
      </w:r>
    </w:p>
    <w:tbl>
      <w:tblPr>
        <w:tblStyle w:val="TableGrid1"/>
        <w:tblW w:w="4091" w:type="dxa"/>
        <w:tblInd w:w="-5" w:type="dxa"/>
        <w:tblLook w:val="04A0" w:firstRow="1" w:lastRow="0" w:firstColumn="1" w:lastColumn="0" w:noHBand="0" w:noVBand="1"/>
      </w:tblPr>
      <w:tblGrid>
        <w:gridCol w:w="1203"/>
        <w:gridCol w:w="756"/>
        <w:gridCol w:w="756"/>
        <w:gridCol w:w="1376"/>
      </w:tblGrid>
      <w:tr w:rsidR="008A6849" w:rsidRPr="00DF7333" w14:paraId="22AEB9C9" w14:textId="77777777" w:rsidTr="008A6849">
        <w:tc>
          <w:tcPr>
            <w:tcW w:w="1203" w:type="dxa"/>
          </w:tcPr>
          <w:p w14:paraId="7B0E2CCF" w14:textId="77777777" w:rsidR="008A6849" w:rsidRPr="00DF7333" w:rsidRDefault="008A6849" w:rsidP="002A07E5">
            <w:pPr>
              <w:spacing w:line="276" w:lineRule="auto"/>
              <w:contextualSpacing/>
              <w:jc w:val="center"/>
              <w:rPr>
                <w:rFonts w:ascii="Times New Roman" w:hAnsi="Times New Roman"/>
                <w:sz w:val="24"/>
                <w:szCs w:val="24"/>
              </w:rPr>
            </w:pPr>
            <w:proofErr w:type="spellStart"/>
            <w:r w:rsidRPr="00DF7333">
              <w:rPr>
                <w:rFonts w:ascii="Times New Roman" w:hAnsi="Times New Roman"/>
                <w:sz w:val="24"/>
                <w:szCs w:val="24"/>
              </w:rPr>
              <w:t>Variabel</w:t>
            </w:r>
            <w:proofErr w:type="spellEnd"/>
          </w:p>
        </w:tc>
        <w:tc>
          <w:tcPr>
            <w:tcW w:w="756" w:type="dxa"/>
          </w:tcPr>
          <w:p w14:paraId="69D9FB2E"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B</w:t>
            </w:r>
          </w:p>
        </w:tc>
        <w:tc>
          <w:tcPr>
            <w:tcW w:w="756" w:type="dxa"/>
          </w:tcPr>
          <w:p w14:paraId="6A8608D2"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Sig</w:t>
            </w:r>
          </w:p>
        </w:tc>
        <w:tc>
          <w:tcPr>
            <w:tcW w:w="1376" w:type="dxa"/>
          </w:tcPr>
          <w:p w14:paraId="330D5CD2"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Kesimpulan</w:t>
            </w:r>
          </w:p>
        </w:tc>
      </w:tr>
      <w:tr w:rsidR="008A6849" w:rsidRPr="00DF7333" w14:paraId="01050CFC" w14:textId="77777777" w:rsidTr="008A6849">
        <w:tc>
          <w:tcPr>
            <w:tcW w:w="1203" w:type="dxa"/>
          </w:tcPr>
          <w:p w14:paraId="241A112A" w14:textId="77777777" w:rsidR="008A6849" w:rsidRPr="00DF7333" w:rsidRDefault="008A6849" w:rsidP="002A07E5">
            <w:pPr>
              <w:spacing w:line="276" w:lineRule="auto"/>
              <w:contextualSpacing/>
              <w:jc w:val="center"/>
              <w:rPr>
                <w:rFonts w:ascii="Times New Roman" w:hAnsi="Times New Roman"/>
                <w:sz w:val="24"/>
                <w:szCs w:val="24"/>
              </w:rPr>
            </w:pPr>
            <w:proofErr w:type="spellStart"/>
            <w:r w:rsidRPr="00DF7333">
              <w:rPr>
                <w:rFonts w:ascii="Times New Roman" w:hAnsi="Times New Roman"/>
                <w:sz w:val="24"/>
                <w:szCs w:val="24"/>
              </w:rPr>
              <w:lastRenderedPageBreak/>
              <w:t>Kualitas</w:t>
            </w:r>
            <w:proofErr w:type="spellEnd"/>
            <w:r w:rsidRPr="00DF7333">
              <w:rPr>
                <w:rFonts w:ascii="Times New Roman" w:hAnsi="Times New Roman"/>
                <w:sz w:val="24"/>
                <w:szCs w:val="24"/>
              </w:rPr>
              <w:t xml:space="preserve"> </w:t>
            </w:r>
            <w:proofErr w:type="spellStart"/>
            <w:r w:rsidRPr="00DF7333">
              <w:rPr>
                <w:rFonts w:ascii="Times New Roman" w:hAnsi="Times New Roman"/>
                <w:sz w:val="24"/>
                <w:szCs w:val="24"/>
              </w:rPr>
              <w:t>Produk</w:t>
            </w:r>
            <w:proofErr w:type="spellEnd"/>
          </w:p>
        </w:tc>
        <w:tc>
          <w:tcPr>
            <w:tcW w:w="756" w:type="dxa"/>
          </w:tcPr>
          <w:p w14:paraId="17113421"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0,</w:t>
            </w:r>
            <w:r>
              <w:rPr>
                <w:rFonts w:ascii="Times New Roman" w:hAnsi="Times New Roman"/>
                <w:sz w:val="24"/>
                <w:szCs w:val="24"/>
              </w:rPr>
              <w:t>284</w:t>
            </w:r>
          </w:p>
        </w:tc>
        <w:tc>
          <w:tcPr>
            <w:tcW w:w="756" w:type="dxa"/>
          </w:tcPr>
          <w:p w14:paraId="0A098E7D"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0,0</w:t>
            </w:r>
            <w:r>
              <w:rPr>
                <w:rFonts w:ascii="Times New Roman" w:hAnsi="Times New Roman"/>
                <w:sz w:val="24"/>
                <w:szCs w:val="24"/>
              </w:rPr>
              <w:t>00</w:t>
            </w:r>
          </w:p>
        </w:tc>
        <w:tc>
          <w:tcPr>
            <w:tcW w:w="1376" w:type="dxa"/>
          </w:tcPr>
          <w:p w14:paraId="2BAC033D" w14:textId="77777777" w:rsidR="008A6849" w:rsidRPr="00DF7333" w:rsidRDefault="008A6849" w:rsidP="002A07E5">
            <w:pPr>
              <w:spacing w:line="276" w:lineRule="auto"/>
              <w:contextualSpacing/>
              <w:jc w:val="center"/>
              <w:rPr>
                <w:rFonts w:ascii="Times New Roman" w:hAnsi="Times New Roman"/>
                <w:sz w:val="24"/>
                <w:szCs w:val="24"/>
              </w:rPr>
            </w:pPr>
            <w:proofErr w:type="spellStart"/>
            <w:r w:rsidRPr="00DF7333">
              <w:rPr>
                <w:rFonts w:ascii="Times New Roman" w:hAnsi="Times New Roman"/>
                <w:sz w:val="24"/>
                <w:szCs w:val="24"/>
              </w:rPr>
              <w:t>Signifikan</w:t>
            </w:r>
            <w:proofErr w:type="spellEnd"/>
          </w:p>
        </w:tc>
      </w:tr>
      <w:tr w:rsidR="008A6849" w:rsidRPr="00DF7333" w14:paraId="75D97806" w14:textId="77777777" w:rsidTr="008A6849">
        <w:tc>
          <w:tcPr>
            <w:tcW w:w="1203" w:type="dxa"/>
          </w:tcPr>
          <w:p w14:paraId="39CFE083" w14:textId="77777777" w:rsidR="008A6849" w:rsidRPr="00DF7333" w:rsidRDefault="008A6849" w:rsidP="002A07E5">
            <w:pPr>
              <w:spacing w:line="276" w:lineRule="auto"/>
              <w:contextualSpacing/>
              <w:jc w:val="center"/>
              <w:rPr>
                <w:rFonts w:ascii="Times New Roman" w:hAnsi="Times New Roman"/>
                <w:sz w:val="24"/>
                <w:szCs w:val="24"/>
              </w:rPr>
            </w:pPr>
            <w:r>
              <w:rPr>
                <w:rFonts w:ascii="Times New Roman" w:hAnsi="Times New Roman"/>
                <w:sz w:val="24"/>
                <w:szCs w:val="24"/>
              </w:rPr>
              <w:t>Harga</w:t>
            </w:r>
          </w:p>
        </w:tc>
        <w:tc>
          <w:tcPr>
            <w:tcW w:w="756" w:type="dxa"/>
          </w:tcPr>
          <w:p w14:paraId="76E4C792"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0,2</w:t>
            </w:r>
            <w:r>
              <w:rPr>
                <w:rFonts w:ascii="Times New Roman" w:hAnsi="Times New Roman"/>
                <w:sz w:val="24"/>
                <w:szCs w:val="24"/>
              </w:rPr>
              <w:t>33</w:t>
            </w:r>
          </w:p>
        </w:tc>
        <w:tc>
          <w:tcPr>
            <w:tcW w:w="756" w:type="dxa"/>
          </w:tcPr>
          <w:p w14:paraId="41C92A5E"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0,0</w:t>
            </w:r>
            <w:r>
              <w:rPr>
                <w:rFonts w:ascii="Times New Roman" w:hAnsi="Times New Roman"/>
                <w:sz w:val="24"/>
                <w:szCs w:val="24"/>
              </w:rPr>
              <w:t>42</w:t>
            </w:r>
          </w:p>
        </w:tc>
        <w:tc>
          <w:tcPr>
            <w:tcW w:w="1376" w:type="dxa"/>
          </w:tcPr>
          <w:p w14:paraId="5D6B3B94" w14:textId="77777777" w:rsidR="008A6849" w:rsidRPr="00DF7333" w:rsidRDefault="008A6849" w:rsidP="002A07E5">
            <w:pPr>
              <w:spacing w:line="276" w:lineRule="auto"/>
              <w:contextualSpacing/>
              <w:jc w:val="center"/>
              <w:rPr>
                <w:rFonts w:ascii="Times New Roman" w:hAnsi="Times New Roman"/>
                <w:sz w:val="24"/>
                <w:szCs w:val="24"/>
              </w:rPr>
            </w:pPr>
            <w:proofErr w:type="spellStart"/>
            <w:r w:rsidRPr="00DF7333">
              <w:rPr>
                <w:rFonts w:ascii="Times New Roman" w:hAnsi="Times New Roman"/>
                <w:sz w:val="24"/>
                <w:szCs w:val="24"/>
              </w:rPr>
              <w:t>Signifikan</w:t>
            </w:r>
            <w:proofErr w:type="spellEnd"/>
          </w:p>
        </w:tc>
      </w:tr>
      <w:tr w:rsidR="008A6849" w:rsidRPr="00DF7333" w14:paraId="0605DDEE" w14:textId="77777777" w:rsidTr="008A6849">
        <w:tc>
          <w:tcPr>
            <w:tcW w:w="1203" w:type="dxa"/>
          </w:tcPr>
          <w:p w14:paraId="32DE8786" w14:textId="77777777" w:rsidR="008A6849" w:rsidRPr="00DF7333" w:rsidRDefault="008A6849" w:rsidP="002A07E5">
            <w:pPr>
              <w:spacing w:line="276" w:lineRule="auto"/>
              <w:contextualSpacing/>
              <w:jc w:val="center"/>
              <w:rPr>
                <w:rFonts w:ascii="Times New Roman" w:hAnsi="Times New Roman"/>
                <w:sz w:val="24"/>
                <w:szCs w:val="24"/>
              </w:rPr>
            </w:pPr>
            <w:proofErr w:type="spellStart"/>
            <w:r w:rsidRPr="00DF7333">
              <w:rPr>
                <w:rFonts w:ascii="Times New Roman" w:hAnsi="Times New Roman"/>
                <w:sz w:val="24"/>
                <w:szCs w:val="24"/>
              </w:rPr>
              <w:t>Kualitas</w:t>
            </w:r>
            <w:proofErr w:type="spellEnd"/>
            <w:r w:rsidRPr="00DF7333">
              <w:rPr>
                <w:rFonts w:ascii="Times New Roman" w:hAnsi="Times New Roman"/>
                <w:sz w:val="24"/>
                <w:szCs w:val="24"/>
              </w:rPr>
              <w:t xml:space="preserve"> </w:t>
            </w:r>
            <w:proofErr w:type="spellStart"/>
            <w:r w:rsidRPr="00DF7333">
              <w:rPr>
                <w:rFonts w:ascii="Times New Roman" w:hAnsi="Times New Roman"/>
                <w:sz w:val="24"/>
                <w:szCs w:val="24"/>
              </w:rPr>
              <w:t>Pelayanan</w:t>
            </w:r>
            <w:proofErr w:type="spellEnd"/>
          </w:p>
        </w:tc>
        <w:tc>
          <w:tcPr>
            <w:tcW w:w="756" w:type="dxa"/>
          </w:tcPr>
          <w:p w14:paraId="1E01F793"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0,</w:t>
            </w:r>
            <w:r>
              <w:rPr>
                <w:rFonts w:ascii="Times New Roman" w:hAnsi="Times New Roman"/>
                <w:sz w:val="24"/>
                <w:szCs w:val="24"/>
              </w:rPr>
              <w:t>360</w:t>
            </w:r>
          </w:p>
        </w:tc>
        <w:tc>
          <w:tcPr>
            <w:tcW w:w="756" w:type="dxa"/>
          </w:tcPr>
          <w:p w14:paraId="4C83785A" w14:textId="77777777" w:rsidR="008A6849" w:rsidRPr="00DF7333" w:rsidRDefault="008A6849" w:rsidP="002A07E5">
            <w:pPr>
              <w:spacing w:line="276" w:lineRule="auto"/>
              <w:contextualSpacing/>
              <w:jc w:val="center"/>
              <w:rPr>
                <w:rFonts w:ascii="Times New Roman" w:hAnsi="Times New Roman"/>
                <w:sz w:val="24"/>
                <w:szCs w:val="24"/>
              </w:rPr>
            </w:pPr>
            <w:r w:rsidRPr="00DF7333">
              <w:rPr>
                <w:rFonts w:ascii="Times New Roman" w:hAnsi="Times New Roman"/>
                <w:sz w:val="24"/>
                <w:szCs w:val="24"/>
              </w:rPr>
              <w:t>0,0</w:t>
            </w:r>
            <w:r>
              <w:rPr>
                <w:rFonts w:ascii="Times New Roman" w:hAnsi="Times New Roman"/>
                <w:sz w:val="24"/>
                <w:szCs w:val="24"/>
              </w:rPr>
              <w:t>00</w:t>
            </w:r>
          </w:p>
        </w:tc>
        <w:tc>
          <w:tcPr>
            <w:tcW w:w="1376" w:type="dxa"/>
          </w:tcPr>
          <w:p w14:paraId="6AACE624" w14:textId="77777777" w:rsidR="008A6849" w:rsidRPr="00DF7333" w:rsidRDefault="008A6849" w:rsidP="002A07E5">
            <w:pPr>
              <w:spacing w:line="276" w:lineRule="auto"/>
              <w:contextualSpacing/>
              <w:jc w:val="center"/>
              <w:rPr>
                <w:rFonts w:ascii="Times New Roman" w:hAnsi="Times New Roman"/>
                <w:sz w:val="24"/>
                <w:szCs w:val="24"/>
              </w:rPr>
            </w:pPr>
            <w:proofErr w:type="spellStart"/>
            <w:r w:rsidRPr="00DF7333">
              <w:rPr>
                <w:rFonts w:ascii="Times New Roman" w:hAnsi="Times New Roman"/>
                <w:sz w:val="24"/>
                <w:szCs w:val="24"/>
              </w:rPr>
              <w:t>Signifikan</w:t>
            </w:r>
            <w:proofErr w:type="spellEnd"/>
          </w:p>
        </w:tc>
      </w:tr>
    </w:tbl>
    <w:p w14:paraId="019B70AE" w14:textId="2D6634F0" w:rsidR="008A6849" w:rsidRPr="008A6849" w:rsidRDefault="008A6849" w:rsidP="002B7BF6">
      <w:pPr>
        <w:spacing w:after="0" w:line="276" w:lineRule="auto"/>
        <w:ind w:firstLine="426"/>
        <w:contextualSpacing/>
        <w:jc w:val="both"/>
        <w:rPr>
          <w:rFonts w:ascii="Times New Roman" w:hAnsi="Times New Roman" w:cs="Times New Roman"/>
          <w:sz w:val="20"/>
          <w:szCs w:val="20"/>
        </w:rPr>
      </w:pPr>
      <w:proofErr w:type="spellStart"/>
      <w:r w:rsidRPr="008A6849">
        <w:rPr>
          <w:rFonts w:ascii="Times New Roman" w:eastAsia="TimesNewRoman" w:hAnsi="Times New Roman" w:cs="Times New Roman"/>
          <w:sz w:val="20"/>
          <w:szCs w:val="20"/>
        </w:rPr>
        <w:t>Berdasarkan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hasil</w:t>
      </w:r>
      <w:proofErr w:type="spellEnd"/>
      <w:r w:rsidRPr="008A6849">
        <w:rPr>
          <w:rFonts w:ascii="Times New Roman" w:hAnsi="Times New Roman" w:cs="Times New Roman"/>
          <w:sz w:val="20"/>
          <w:szCs w:val="20"/>
        </w:rPr>
        <w:t xml:space="preserve"> uji t pada </w:t>
      </w:r>
      <w:proofErr w:type="spellStart"/>
      <w:r w:rsidRPr="008A6849">
        <w:rPr>
          <w:rFonts w:ascii="Times New Roman" w:hAnsi="Times New Roman" w:cs="Times New Roman"/>
          <w:sz w:val="20"/>
          <w:szCs w:val="20"/>
        </w:rPr>
        <w:t>tabel</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tersebut</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dapat</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dijelaskan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sebagai</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berikut</w:t>
      </w:r>
      <w:proofErr w:type="spellEnd"/>
      <w:r w:rsidRPr="008A6849">
        <w:rPr>
          <w:rFonts w:ascii="Times New Roman" w:hAnsi="Times New Roman" w:cs="Times New Roman"/>
          <w:sz w:val="20"/>
          <w:szCs w:val="20"/>
        </w:rPr>
        <w:t>:</w:t>
      </w:r>
    </w:p>
    <w:p w14:paraId="4258A982" w14:textId="10929EEE" w:rsidR="00C24BE8" w:rsidRPr="00C24BE8" w:rsidRDefault="008A6849" w:rsidP="00C24BE8">
      <w:pPr>
        <w:numPr>
          <w:ilvl w:val="1"/>
          <w:numId w:val="19"/>
        </w:numPr>
        <w:autoSpaceDE w:val="0"/>
        <w:autoSpaceDN w:val="0"/>
        <w:adjustRightInd w:val="0"/>
        <w:spacing w:after="0" w:line="276" w:lineRule="auto"/>
        <w:ind w:left="426"/>
        <w:jc w:val="both"/>
        <w:rPr>
          <w:rFonts w:ascii="Times New Roman" w:hAnsi="Times New Roman" w:cs="Times New Roman"/>
          <w:color w:val="000000"/>
          <w:sz w:val="20"/>
          <w:szCs w:val="20"/>
        </w:rPr>
      </w:pPr>
      <w:proofErr w:type="spellStart"/>
      <w:r w:rsidRPr="008A6849">
        <w:rPr>
          <w:rFonts w:ascii="Times New Roman" w:hAnsi="Times New Roman" w:cs="Times New Roman"/>
          <w:color w:val="000000"/>
          <w:sz w:val="20"/>
          <w:szCs w:val="20"/>
        </w:rPr>
        <w:t>Kualitas</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Produk</w:t>
      </w:r>
      <w:proofErr w:type="spellEnd"/>
      <w:r w:rsidRPr="008A6849">
        <w:rPr>
          <w:rFonts w:ascii="Times New Roman" w:hAnsi="Times New Roman" w:cs="Times New Roman"/>
          <w:color w:val="000000"/>
          <w:sz w:val="20"/>
          <w:szCs w:val="20"/>
        </w:rPr>
        <w:t xml:space="preserve"> (X</w:t>
      </w:r>
      <w:r w:rsidRPr="008A6849">
        <w:rPr>
          <w:rFonts w:ascii="Times New Roman" w:hAnsi="Times New Roman" w:cs="Times New Roman"/>
          <w:color w:val="000000"/>
          <w:sz w:val="20"/>
          <w:szCs w:val="20"/>
          <w:vertAlign w:val="subscript"/>
        </w:rPr>
        <w:t>1</w:t>
      </w:r>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mempunyai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nilai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signifikansi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sebesar</w:t>
      </w:r>
      <w:proofErr w:type="spellEnd"/>
      <w:r w:rsidRPr="008A6849">
        <w:rPr>
          <w:rFonts w:ascii="Times New Roman" w:hAnsi="Times New Roman" w:cs="Times New Roman"/>
          <w:color w:val="000000"/>
          <w:sz w:val="20"/>
          <w:szCs w:val="20"/>
        </w:rPr>
        <w:t xml:space="preserve"> 0.000 &lt; 0.05, </w:t>
      </w:r>
      <w:proofErr w:type="spellStart"/>
      <w:r w:rsidRPr="008A6849">
        <w:rPr>
          <w:rFonts w:ascii="Times New Roman" w:hAnsi="Times New Roman" w:cs="Times New Roman"/>
          <w:color w:val="000000"/>
          <w:sz w:val="20"/>
          <w:szCs w:val="20"/>
        </w:rPr>
        <w:t>maka</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berarti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variabel</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kualitas</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produk</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berpengaruh</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signifikan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terhadap</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keputusan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pembelian</w:t>
      </w:r>
      <w:proofErr w:type="spellEnd"/>
      <w:r w:rsidRPr="008A6849">
        <w:rPr>
          <w:rFonts w:ascii="Times New Roman" w:hAnsi="Times New Roman" w:cs="Times New Roman"/>
          <w:color w:val="000000"/>
          <w:sz w:val="20"/>
          <w:szCs w:val="20"/>
        </w:rPr>
        <w:t xml:space="preserve"> Kesimpulan </w:t>
      </w:r>
      <w:proofErr w:type="spellStart"/>
      <w:r w:rsidRPr="008A6849">
        <w:rPr>
          <w:rFonts w:ascii="Times New Roman" w:hAnsi="Times New Roman" w:cs="Times New Roman"/>
          <w:color w:val="000000"/>
          <w:sz w:val="20"/>
          <w:szCs w:val="20"/>
        </w:rPr>
        <w:t>dari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pengujian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ini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hipotesis</w:t>
      </w:r>
      <w:proofErr w:type="spellEnd"/>
      <w:r w:rsidRPr="008A6849">
        <w:rPr>
          <w:rFonts w:ascii="Times New Roman" w:hAnsi="Times New Roman" w:cs="Times New Roman"/>
          <w:color w:val="000000"/>
          <w:sz w:val="20"/>
          <w:szCs w:val="20"/>
        </w:rPr>
        <w:t xml:space="preserve"> 1 </w:t>
      </w:r>
      <w:proofErr w:type="spellStart"/>
      <w:r w:rsidRPr="008A6849">
        <w:rPr>
          <w:rFonts w:ascii="Times New Roman" w:hAnsi="Times New Roman" w:cs="Times New Roman"/>
          <w:color w:val="000000"/>
          <w:sz w:val="20"/>
          <w:szCs w:val="20"/>
        </w:rPr>
        <w:t>diterima</w:t>
      </w:r>
      <w:proofErr w:type="spellEnd"/>
      <w:r w:rsidRPr="008A6849">
        <w:rPr>
          <w:rFonts w:ascii="Times New Roman" w:hAnsi="Times New Roman" w:cs="Times New Roman"/>
          <w:color w:val="000000"/>
          <w:sz w:val="20"/>
          <w:szCs w:val="20"/>
        </w:rPr>
        <w:t>.</w:t>
      </w:r>
    </w:p>
    <w:p w14:paraId="4D6A9A79" w14:textId="4047C015" w:rsidR="008A6849" w:rsidRPr="008A6849" w:rsidRDefault="008A6849" w:rsidP="002B7BF6">
      <w:pPr>
        <w:numPr>
          <w:ilvl w:val="1"/>
          <w:numId w:val="19"/>
        </w:numPr>
        <w:autoSpaceDE w:val="0"/>
        <w:autoSpaceDN w:val="0"/>
        <w:adjustRightInd w:val="0"/>
        <w:spacing w:after="0" w:line="276" w:lineRule="auto"/>
        <w:ind w:left="426"/>
        <w:jc w:val="both"/>
        <w:rPr>
          <w:rFonts w:ascii="Times New Roman" w:hAnsi="Times New Roman" w:cs="Times New Roman"/>
          <w:color w:val="000000"/>
          <w:sz w:val="20"/>
          <w:szCs w:val="20"/>
        </w:rPr>
      </w:pPr>
      <w:r w:rsidRPr="008A6849">
        <w:rPr>
          <w:rFonts w:ascii="Times New Roman" w:hAnsi="Times New Roman" w:cs="Times New Roman"/>
          <w:color w:val="000000"/>
          <w:sz w:val="20"/>
          <w:szCs w:val="20"/>
        </w:rPr>
        <w:t>Harga (X</w:t>
      </w:r>
      <w:r w:rsidRPr="008A6849">
        <w:rPr>
          <w:rFonts w:ascii="Times New Roman" w:hAnsi="Times New Roman" w:cs="Times New Roman"/>
          <w:color w:val="000000"/>
          <w:sz w:val="20"/>
          <w:szCs w:val="20"/>
          <w:vertAlign w:val="subscript"/>
        </w:rPr>
        <w:t>2</w:t>
      </w:r>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mempunyai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nilai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signifikansi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sebesar</w:t>
      </w:r>
      <w:proofErr w:type="spellEnd"/>
      <w:r w:rsidRPr="008A6849">
        <w:rPr>
          <w:rFonts w:ascii="Times New Roman" w:hAnsi="Times New Roman" w:cs="Times New Roman"/>
          <w:color w:val="000000"/>
          <w:sz w:val="20"/>
          <w:szCs w:val="20"/>
        </w:rPr>
        <w:t xml:space="preserve"> 0.042 &lt; 0.05, </w:t>
      </w:r>
      <w:proofErr w:type="spellStart"/>
      <w:r w:rsidRPr="008A6849">
        <w:rPr>
          <w:rFonts w:ascii="Times New Roman" w:hAnsi="Times New Roman" w:cs="Times New Roman"/>
          <w:color w:val="000000"/>
          <w:sz w:val="20"/>
          <w:szCs w:val="20"/>
        </w:rPr>
        <w:t>maka</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berarti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variabel</w:t>
      </w:r>
      <w:proofErr w:type="spellEnd"/>
      <w:r w:rsidRPr="008A6849">
        <w:rPr>
          <w:rFonts w:ascii="Times New Roman" w:hAnsi="Times New Roman" w:cs="Times New Roman"/>
          <w:color w:val="000000"/>
          <w:sz w:val="20"/>
          <w:szCs w:val="20"/>
        </w:rPr>
        <w:t xml:space="preserve"> Harga </w:t>
      </w:r>
      <w:proofErr w:type="spellStart"/>
      <w:r w:rsidRPr="008A6849">
        <w:rPr>
          <w:rFonts w:ascii="Times New Roman" w:hAnsi="Times New Roman" w:cs="Times New Roman"/>
          <w:color w:val="000000"/>
          <w:sz w:val="20"/>
          <w:szCs w:val="20"/>
        </w:rPr>
        <w:t>berpengaruh</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signifikan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terhadap</w:t>
      </w:r>
      <w:proofErr w:type="spellEnd"/>
      <w:r w:rsidR="002B7BF6">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keputusan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pembelian</w:t>
      </w:r>
      <w:proofErr w:type="spellEnd"/>
      <w:r w:rsidRPr="008A6849">
        <w:rPr>
          <w:rFonts w:ascii="Times New Roman" w:hAnsi="Times New Roman" w:cs="Times New Roman"/>
          <w:color w:val="000000"/>
          <w:sz w:val="20"/>
          <w:szCs w:val="20"/>
        </w:rPr>
        <w:t xml:space="preserve">. Kesimpulan </w:t>
      </w:r>
      <w:proofErr w:type="spellStart"/>
      <w:r w:rsidRPr="008A6849">
        <w:rPr>
          <w:rFonts w:ascii="Times New Roman" w:hAnsi="Times New Roman" w:cs="Times New Roman"/>
          <w:color w:val="000000"/>
          <w:sz w:val="20"/>
          <w:szCs w:val="20"/>
        </w:rPr>
        <w:t>dari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pengujian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ini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hipotesis</w:t>
      </w:r>
      <w:proofErr w:type="spellEnd"/>
      <w:r w:rsidRPr="008A6849">
        <w:rPr>
          <w:rFonts w:ascii="Times New Roman" w:hAnsi="Times New Roman" w:cs="Times New Roman"/>
          <w:color w:val="000000"/>
          <w:sz w:val="20"/>
          <w:szCs w:val="20"/>
        </w:rPr>
        <w:t xml:space="preserve"> 2 </w:t>
      </w:r>
      <w:proofErr w:type="spellStart"/>
      <w:r w:rsidRPr="008A6849">
        <w:rPr>
          <w:rFonts w:ascii="Times New Roman" w:hAnsi="Times New Roman" w:cs="Times New Roman"/>
          <w:color w:val="000000"/>
          <w:sz w:val="20"/>
          <w:szCs w:val="20"/>
        </w:rPr>
        <w:t>diterima</w:t>
      </w:r>
      <w:proofErr w:type="spellEnd"/>
      <w:r w:rsidRPr="008A6849">
        <w:rPr>
          <w:rFonts w:ascii="Times New Roman" w:hAnsi="Times New Roman" w:cs="Times New Roman"/>
          <w:color w:val="000000"/>
          <w:sz w:val="20"/>
          <w:szCs w:val="20"/>
        </w:rPr>
        <w:t>.</w:t>
      </w:r>
    </w:p>
    <w:p w14:paraId="0DB4F9B7" w14:textId="38D6728A" w:rsidR="008A6849" w:rsidRDefault="008A6849" w:rsidP="002B7BF6">
      <w:pPr>
        <w:numPr>
          <w:ilvl w:val="1"/>
          <w:numId w:val="19"/>
        </w:numPr>
        <w:autoSpaceDE w:val="0"/>
        <w:autoSpaceDN w:val="0"/>
        <w:adjustRightInd w:val="0"/>
        <w:spacing w:after="0" w:line="276" w:lineRule="auto"/>
        <w:ind w:left="426"/>
        <w:jc w:val="both"/>
        <w:rPr>
          <w:rFonts w:ascii="Times New Roman" w:hAnsi="Times New Roman" w:cs="Times New Roman"/>
          <w:color w:val="000000"/>
          <w:sz w:val="20"/>
          <w:szCs w:val="20"/>
        </w:rPr>
      </w:pPr>
      <w:proofErr w:type="spellStart"/>
      <w:r w:rsidRPr="008A6849">
        <w:rPr>
          <w:rFonts w:ascii="Times New Roman" w:hAnsi="Times New Roman" w:cs="Times New Roman"/>
          <w:color w:val="000000"/>
          <w:sz w:val="20"/>
          <w:szCs w:val="20"/>
        </w:rPr>
        <w:t>Kualitas</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pelayanan</w:t>
      </w:r>
      <w:proofErr w:type="spellEnd"/>
      <w:r w:rsidRPr="008A6849">
        <w:rPr>
          <w:rFonts w:ascii="Times New Roman" w:hAnsi="Times New Roman" w:cs="Times New Roman"/>
          <w:color w:val="000000"/>
          <w:sz w:val="20"/>
          <w:szCs w:val="20"/>
        </w:rPr>
        <w:t xml:space="preserve"> (X</w:t>
      </w:r>
      <w:r w:rsidRPr="008A6849">
        <w:rPr>
          <w:rFonts w:ascii="Times New Roman" w:hAnsi="Times New Roman" w:cs="Times New Roman"/>
          <w:color w:val="000000"/>
          <w:sz w:val="20"/>
          <w:szCs w:val="20"/>
          <w:vertAlign w:val="subscript"/>
        </w:rPr>
        <w:t>3</w:t>
      </w:r>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mempunyai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nilai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signifikansi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sebesar</w:t>
      </w:r>
      <w:proofErr w:type="spellEnd"/>
      <w:r w:rsidRPr="008A6849">
        <w:rPr>
          <w:rFonts w:ascii="Times New Roman" w:hAnsi="Times New Roman" w:cs="Times New Roman"/>
          <w:color w:val="000000"/>
          <w:sz w:val="20"/>
          <w:szCs w:val="20"/>
        </w:rPr>
        <w:t xml:space="preserve"> 0.000&lt;0.05, </w:t>
      </w:r>
      <w:proofErr w:type="spellStart"/>
      <w:r w:rsidRPr="008A6849">
        <w:rPr>
          <w:rFonts w:ascii="Times New Roman" w:hAnsi="Times New Roman" w:cs="Times New Roman"/>
          <w:color w:val="000000"/>
          <w:sz w:val="20"/>
          <w:szCs w:val="20"/>
        </w:rPr>
        <w:t>maka</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berarti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variabel</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kualitas</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pelayanan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berpengaruh</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signifikan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terhadap</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keputusan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pembelian</w:t>
      </w:r>
      <w:proofErr w:type="spellEnd"/>
      <w:r w:rsidRPr="008A6849">
        <w:rPr>
          <w:rFonts w:ascii="Times New Roman" w:hAnsi="Times New Roman" w:cs="Times New Roman"/>
          <w:color w:val="000000"/>
          <w:sz w:val="20"/>
          <w:szCs w:val="20"/>
        </w:rPr>
        <w:t xml:space="preserve">. Kesimpulan </w:t>
      </w:r>
      <w:proofErr w:type="spellStart"/>
      <w:r w:rsidRPr="008A6849">
        <w:rPr>
          <w:rFonts w:ascii="Times New Roman" w:hAnsi="Times New Roman" w:cs="Times New Roman"/>
          <w:color w:val="000000"/>
          <w:sz w:val="20"/>
          <w:szCs w:val="20"/>
        </w:rPr>
        <w:t>dari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pengujian</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ini</w:t>
      </w:r>
      <w:proofErr w:type="spellEnd"/>
      <w:r w:rsidRPr="008A6849">
        <w:rPr>
          <w:rFonts w:ascii="Times New Roman" w:hAnsi="Times New Roman" w:cs="Times New Roman"/>
          <w:color w:val="000000"/>
          <w:sz w:val="20"/>
          <w:szCs w:val="20"/>
        </w:rPr>
        <w:t xml:space="preserve"> </w:t>
      </w:r>
      <w:proofErr w:type="spellStart"/>
      <w:r w:rsidRPr="008A6849">
        <w:rPr>
          <w:rFonts w:ascii="Times New Roman" w:hAnsi="Times New Roman" w:cs="Times New Roman"/>
          <w:color w:val="000000"/>
          <w:sz w:val="20"/>
          <w:szCs w:val="20"/>
        </w:rPr>
        <w:t>hipotesis</w:t>
      </w:r>
      <w:proofErr w:type="spellEnd"/>
      <w:r w:rsidRPr="008A6849">
        <w:rPr>
          <w:rFonts w:ascii="Times New Roman" w:hAnsi="Times New Roman" w:cs="Times New Roman"/>
          <w:color w:val="000000"/>
          <w:sz w:val="20"/>
          <w:szCs w:val="20"/>
        </w:rPr>
        <w:t xml:space="preserve"> 3 </w:t>
      </w:r>
      <w:proofErr w:type="spellStart"/>
      <w:r w:rsidRPr="008A6849">
        <w:rPr>
          <w:rFonts w:ascii="Times New Roman" w:hAnsi="Times New Roman" w:cs="Times New Roman"/>
          <w:color w:val="000000"/>
          <w:sz w:val="20"/>
          <w:szCs w:val="20"/>
        </w:rPr>
        <w:t>diterima</w:t>
      </w:r>
      <w:proofErr w:type="spellEnd"/>
      <w:r w:rsidRPr="008A6849">
        <w:rPr>
          <w:rFonts w:ascii="Times New Roman" w:hAnsi="Times New Roman" w:cs="Times New Roman"/>
          <w:color w:val="000000"/>
          <w:sz w:val="20"/>
          <w:szCs w:val="20"/>
        </w:rPr>
        <w:t xml:space="preserve">. </w:t>
      </w:r>
    </w:p>
    <w:p w14:paraId="37998671" w14:textId="77777777" w:rsidR="008A6849" w:rsidRPr="008A6849" w:rsidRDefault="008A6849" w:rsidP="00C24BE8">
      <w:pPr>
        <w:pStyle w:val="ListParagraph"/>
        <w:numPr>
          <w:ilvl w:val="0"/>
          <w:numId w:val="16"/>
        </w:numPr>
        <w:spacing w:after="0" w:line="276" w:lineRule="auto"/>
        <w:ind w:left="284" w:hanging="284"/>
        <w:jc w:val="both"/>
        <w:rPr>
          <w:rFonts w:ascii="Times New Roman" w:eastAsia="Times New Roman" w:hAnsi="Times New Roman" w:cs="Times New Roman"/>
          <w:b/>
          <w:bCs/>
          <w:color w:val="000000"/>
          <w:sz w:val="20"/>
          <w:szCs w:val="20"/>
        </w:rPr>
      </w:pPr>
      <w:r w:rsidRPr="008A6849">
        <w:rPr>
          <w:rFonts w:ascii="Times New Roman" w:eastAsia="Times New Roman" w:hAnsi="Times New Roman" w:cs="Times New Roman"/>
          <w:b/>
          <w:bCs/>
          <w:color w:val="000000"/>
          <w:sz w:val="20"/>
          <w:szCs w:val="20"/>
        </w:rPr>
        <w:t>Uji f</w:t>
      </w:r>
    </w:p>
    <w:p w14:paraId="15F4D7AD" w14:textId="299E948C" w:rsidR="008A6849" w:rsidRPr="002B7BF6" w:rsidRDefault="008A6849" w:rsidP="002B7BF6">
      <w:pPr>
        <w:pStyle w:val="ListParagraph"/>
        <w:spacing w:after="0" w:line="276" w:lineRule="auto"/>
        <w:ind w:left="-142"/>
        <w:jc w:val="center"/>
        <w:rPr>
          <w:rFonts w:ascii="Times New Roman" w:hAnsi="Times New Roman" w:cs="Times New Roman"/>
          <w:b/>
          <w:bCs/>
          <w:sz w:val="20"/>
          <w:szCs w:val="20"/>
        </w:rPr>
      </w:pPr>
      <w:proofErr w:type="spellStart"/>
      <w:r w:rsidRPr="00317F56">
        <w:rPr>
          <w:rFonts w:ascii="Times New Roman" w:hAnsi="Times New Roman" w:cs="Times New Roman"/>
          <w:b/>
          <w:bCs/>
          <w:sz w:val="20"/>
          <w:szCs w:val="20"/>
        </w:rPr>
        <w:t>Tabel</w:t>
      </w:r>
      <w:proofErr w:type="spellEnd"/>
      <w:r w:rsidRPr="00317F56">
        <w:rPr>
          <w:rFonts w:ascii="Times New Roman" w:hAnsi="Times New Roman" w:cs="Times New Roman"/>
          <w:b/>
          <w:bCs/>
          <w:sz w:val="20"/>
          <w:szCs w:val="20"/>
        </w:rPr>
        <w:t xml:space="preserve"> Hasil Uji </w:t>
      </w:r>
      <w:r>
        <w:rPr>
          <w:rFonts w:ascii="Times New Roman" w:hAnsi="Times New Roman" w:cs="Times New Roman"/>
          <w:b/>
          <w:bCs/>
          <w:sz w:val="20"/>
          <w:szCs w:val="20"/>
        </w:rPr>
        <w:t>f</w:t>
      </w:r>
      <w:r w:rsidR="002B7BF6" w:rsidRPr="007706D7">
        <w:rPr>
          <w:rFonts w:ascii="System" w:hAnsi="System" w:cs="System"/>
          <w:b/>
          <w:bCs/>
          <w:noProof/>
          <w:sz w:val="20"/>
          <w:szCs w:val="20"/>
          <w:lang w:eastAsia="id-ID"/>
        </w:rPr>
        <w:drawing>
          <wp:inline distT="0" distB="0" distL="0" distR="0" wp14:anchorId="41D525E1" wp14:editId="6B7461E5">
            <wp:extent cx="2655660" cy="868102"/>
            <wp:effectExtent l="0" t="0" r="0" b="8255"/>
            <wp:docPr id="13610912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8332" cy="872244"/>
                    </a:xfrm>
                    <a:prstGeom prst="rect">
                      <a:avLst/>
                    </a:prstGeom>
                    <a:noFill/>
                    <a:ln>
                      <a:noFill/>
                    </a:ln>
                  </pic:spPr>
                </pic:pic>
              </a:graphicData>
            </a:graphic>
          </wp:inline>
        </w:drawing>
      </w:r>
    </w:p>
    <w:p w14:paraId="64201759" w14:textId="77777777" w:rsidR="008A6849" w:rsidRPr="008A6849" w:rsidRDefault="008A6849" w:rsidP="002B7BF6">
      <w:pPr>
        <w:spacing w:after="0" w:line="276" w:lineRule="auto"/>
        <w:ind w:firstLine="426"/>
        <w:contextualSpacing/>
        <w:jc w:val="both"/>
        <w:rPr>
          <w:rFonts w:ascii="Times New Roman" w:hAnsi="Times New Roman" w:cs="Times New Roman"/>
          <w:sz w:val="20"/>
          <w:szCs w:val="20"/>
        </w:rPr>
      </w:pPr>
      <w:r w:rsidRPr="008A6849">
        <w:rPr>
          <w:rFonts w:ascii="Times New Roman" w:hAnsi="Times New Roman" w:cs="Times New Roman"/>
          <w:sz w:val="20"/>
          <w:szCs w:val="20"/>
        </w:rPr>
        <w:t xml:space="preserve">Hasil uji F </w:t>
      </w:r>
      <w:proofErr w:type="spellStart"/>
      <w:r w:rsidRPr="008A6849">
        <w:rPr>
          <w:rFonts w:ascii="Times New Roman" w:hAnsi="Times New Roman" w:cs="Times New Roman"/>
          <w:sz w:val="20"/>
          <w:szCs w:val="20"/>
        </w:rPr>
        <w:t>nilai</w:t>
      </w:r>
      <w:proofErr w:type="spellEnd"/>
      <w:r w:rsidRPr="008A6849">
        <w:rPr>
          <w:rFonts w:ascii="Times New Roman" w:hAnsi="Times New Roman" w:cs="Times New Roman"/>
          <w:sz w:val="20"/>
          <w:szCs w:val="20"/>
        </w:rPr>
        <w:t xml:space="preserve"> F = 35,362 dan </w:t>
      </w:r>
      <w:proofErr w:type="spellStart"/>
      <w:r w:rsidRPr="008A6849">
        <w:rPr>
          <w:rFonts w:ascii="Times New Roman" w:hAnsi="Times New Roman" w:cs="Times New Roman"/>
          <w:sz w:val="20"/>
          <w:szCs w:val="20"/>
        </w:rPr>
        <w:t>nilai</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signifikansi</w:t>
      </w:r>
      <w:proofErr w:type="spellEnd"/>
      <w:r w:rsidRPr="008A6849">
        <w:rPr>
          <w:rFonts w:ascii="Times New Roman" w:hAnsi="Times New Roman" w:cs="Times New Roman"/>
          <w:sz w:val="20"/>
          <w:szCs w:val="20"/>
        </w:rPr>
        <w:t xml:space="preserve"> 0.000 &lt; 0.05, </w:t>
      </w:r>
      <w:proofErr w:type="spellStart"/>
      <w:r w:rsidRPr="008A6849">
        <w:rPr>
          <w:rFonts w:ascii="Times New Roman" w:hAnsi="Times New Roman" w:cs="Times New Roman"/>
          <w:sz w:val="20"/>
          <w:szCs w:val="20"/>
        </w:rPr>
        <w:t>sehingga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dapat</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disimpulkan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secara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bersama-sama</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variabel</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kualitas</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produk</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harga</w:t>
      </w:r>
      <w:proofErr w:type="spellEnd"/>
      <w:r w:rsidRPr="008A6849">
        <w:rPr>
          <w:rFonts w:ascii="Times New Roman" w:hAnsi="Times New Roman" w:cs="Times New Roman"/>
          <w:sz w:val="20"/>
          <w:szCs w:val="20"/>
        </w:rPr>
        <w:t xml:space="preserve"> dan </w:t>
      </w:r>
      <w:proofErr w:type="spellStart"/>
      <w:r w:rsidRPr="008A6849">
        <w:rPr>
          <w:rFonts w:ascii="Times New Roman" w:hAnsi="Times New Roman" w:cs="Times New Roman"/>
          <w:sz w:val="20"/>
          <w:szCs w:val="20"/>
        </w:rPr>
        <w:t>kulaitas</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pelayanan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berpengaruh</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signifikan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terhadap</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keputusan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pembelian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produk</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rown</w:t>
      </w:r>
      <w:proofErr w:type="spellEnd"/>
      <w:r w:rsidRPr="008A6849">
        <w:rPr>
          <w:rFonts w:ascii="Times New Roman" w:hAnsi="Times New Roman" w:cs="Times New Roman"/>
          <w:sz w:val="20"/>
          <w:szCs w:val="20"/>
        </w:rPr>
        <w:t xml:space="preserve"> division </w:t>
      </w:r>
      <w:proofErr w:type="spellStart"/>
      <w:r w:rsidRPr="008A6849">
        <w:rPr>
          <w:rFonts w:ascii="Times New Roman" w:hAnsi="Times New Roman" w:cs="Times New Roman"/>
          <w:sz w:val="20"/>
          <w:szCs w:val="20"/>
        </w:rPr>
        <w:t>karanganyar</w:t>
      </w:r>
      <w:proofErr w:type="spellEnd"/>
      <w:r w:rsidRPr="008A6849">
        <w:rPr>
          <w:rFonts w:ascii="Times New Roman" w:hAnsi="Times New Roman" w:cs="Times New Roman"/>
          <w:sz w:val="20"/>
          <w:szCs w:val="20"/>
        </w:rPr>
        <w:t>.</w:t>
      </w:r>
    </w:p>
    <w:p w14:paraId="3386B8D8" w14:textId="77777777" w:rsidR="008A6849" w:rsidRDefault="008A6849" w:rsidP="002A07E5">
      <w:pPr>
        <w:pStyle w:val="ListParagraph"/>
        <w:numPr>
          <w:ilvl w:val="0"/>
          <w:numId w:val="12"/>
        </w:numPr>
        <w:tabs>
          <w:tab w:val="left" w:pos="0"/>
        </w:tabs>
        <w:spacing w:after="0" w:line="276" w:lineRule="auto"/>
        <w:ind w:left="-142" w:hanging="142"/>
        <w:jc w:val="both"/>
        <w:rPr>
          <w:rFonts w:ascii="Times New Roman" w:eastAsia="Times New Roman" w:hAnsi="Times New Roman" w:cs="Times New Roman"/>
          <w:b/>
          <w:bCs/>
          <w:color w:val="000000"/>
          <w:sz w:val="20"/>
          <w:szCs w:val="20"/>
        </w:rPr>
      </w:pPr>
      <w:proofErr w:type="spellStart"/>
      <w:r w:rsidRPr="000A0040">
        <w:rPr>
          <w:rFonts w:ascii="Times New Roman" w:hAnsi="Times New Roman" w:cs="Times New Roman"/>
          <w:b/>
          <w:bCs/>
          <w:sz w:val="20"/>
          <w:szCs w:val="20"/>
        </w:rPr>
        <w:t>Koefisien</w:t>
      </w:r>
      <w:proofErr w:type="spellEnd"/>
      <w:r>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b/>
          <w:bCs/>
          <w:color w:val="000000"/>
          <w:sz w:val="20"/>
          <w:szCs w:val="20"/>
        </w:rPr>
        <w:t>Determinasi</w:t>
      </w:r>
      <w:proofErr w:type="spellEnd"/>
      <w:r>
        <w:rPr>
          <w:rFonts w:ascii="Times New Roman" w:eastAsia="Times New Roman" w:hAnsi="Times New Roman" w:cs="Times New Roman"/>
          <w:b/>
          <w:bCs/>
          <w:color w:val="000000"/>
          <w:sz w:val="20"/>
          <w:szCs w:val="20"/>
        </w:rPr>
        <w:t xml:space="preserve"> (R</w:t>
      </w:r>
      <w:r>
        <w:rPr>
          <w:rFonts w:ascii="Times New Roman" w:eastAsia="Times New Roman" w:hAnsi="Times New Roman" w:cs="Times New Roman"/>
          <w:b/>
          <w:bCs/>
          <w:color w:val="000000"/>
          <w:sz w:val="20"/>
          <w:szCs w:val="20"/>
          <w:vertAlign w:val="superscript"/>
        </w:rPr>
        <w:t>2</w:t>
      </w:r>
      <w:r>
        <w:rPr>
          <w:rFonts w:ascii="Times New Roman" w:eastAsia="Times New Roman" w:hAnsi="Times New Roman" w:cs="Times New Roman"/>
          <w:b/>
          <w:bCs/>
          <w:color w:val="000000"/>
          <w:sz w:val="20"/>
          <w:szCs w:val="20"/>
        </w:rPr>
        <w:t>)</w:t>
      </w:r>
    </w:p>
    <w:p w14:paraId="526DF555" w14:textId="77777777" w:rsidR="008A6849" w:rsidRPr="00317F56" w:rsidRDefault="008A6849" w:rsidP="002A07E5">
      <w:pPr>
        <w:pStyle w:val="ListParagraph"/>
        <w:spacing w:after="0" w:line="276" w:lineRule="auto"/>
        <w:ind w:left="0"/>
        <w:jc w:val="center"/>
        <w:rPr>
          <w:rFonts w:ascii="Times New Roman" w:hAnsi="Times New Roman" w:cs="Times New Roman"/>
          <w:b/>
          <w:bCs/>
          <w:sz w:val="20"/>
          <w:szCs w:val="20"/>
        </w:rPr>
      </w:pPr>
      <w:proofErr w:type="spellStart"/>
      <w:r>
        <w:rPr>
          <w:rFonts w:ascii="Times New Roman" w:hAnsi="Times New Roman" w:cs="Times New Roman"/>
          <w:b/>
          <w:bCs/>
          <w:sz w:val="20"/>
          <w:szCs w:val="20"/>
        </w:rPr>
        <w:t>T</w:t>
      </w:r>
      <w:r w:rsidRPr="00317F56">
        <w:rPr>
          <w:rFonts w:ascii="Times New Roman" w:hAnsi="Times New Roman" w:cs="Times New Roman"/>
          <w:b/>
          <w:bCs/>
          <w:sz w:val="20"/>
          <w:szCs w:val="20"/>
        </w:rPr>
        <w:t>abel</w:t>
      </w:r>
      <w:proofErr w:type="spellEnd"/>
      <w:r w:rsidRPr="00317F56">
        <w:rPr>
          <w:rFonts w:ascii="Times New Roman" w:hAnsi="Times New Roman" w:cs="Times New Roman"/>
          <w:b/>
          <w:bCs/>
          <w:sz w:val="20"/>
          <w:szCs w:val="20"/>
        </w:rPr>
        <w:t xml:space="preserve"> Hasil Uji </w:t>
      </w:r>
      <w:proofErr w:type="spellStart"/>
      <w:r w:rsidRPr="00317F56">
        <w:rPr>
          <w:rFonts w:ascii="Times New Roman" w:hAnsi="Times New Roman" w:cs="Times New Roman"/>
          <w:b/>
          <w:bCs/>
          <w:sz w:val="20"/>
          <w:szCs w:val="20"/>
        </w:rPr>
        <w:t>Koefisien</w:t>
      </w:r>
      <w:proofErr w:type="spellEnd"/>
      <w:r w:rsidRPr="00317F56">
        <w:rPr>
          <w:rFonts w:ascii="Times New Roman" w:hAnsi="Times New Roman" w:cs="Times New Roman"/>
          <w:b/>
          <w:bCs/>
          <w:sz w:val="20"/>
          <w:szCs w:val="20"/>
        </w:rPr>
        <w:t xml:space="preserve"> </w:t>
      </w:r>
      <w:proofErr w:type="spellStart"/>
      <w:r w:rsidRPr="00317F56">
        <w:rPr>
          <w:rFonts w:ascii="Times New Roman" w:hAnsi="Times New Roman" w:cs="Times New Roman"/>
          <w:b/>
          <w:bCs/>
          <w:sz w:val="20"/>
          <w:szCs w:val="20"/>
        </w:rPr>
        <w:t>Determinasi</w:t>
      </w:r>
      <w:proofErr w:type="spellEnd"/>
      <w:r w:rsidRPr="00317F56">
        <w:rPr>
          <w:rFonts w:ascii="Times New Roman" w:hAnsi="Times New Roman" w:cs="Times New Roman"/>
          <w:b/>
          <w:bCs/>
          <w:sz w:val="20"/>
          <w:szCs w:val="20"/>
        </w:rPr>
        <w:t xml:space="preserve"> (R</w:t>
      </w:r>
      <w:r w:rsidRPr="00317F56">
        <w:rPr>
          <w:rFonts w:ascii="Times New Roman" w:hAnsi="Times New Roman" w:cs="Times New Roman"/>
          <w:b/>
          <w:bCs/>
          <w:sz w:val="20"/>
          <w:szCs w:val="20"/>
          <w:vertAlign w:val="superscript"/>
        </w:rPr>
        <w:t>2</w:t>
      </w:r>
      <w:r w:rsidRPr="00317F56">
        <w:rPr>
          <w:rFonts w:ascii="Times New Roman" w:hAnsi="Times New Roman" w:cs="Times New Roman"/>
          <w:b/>
          <w:bCs/>
          <w:sz w:val="20"/>
          <w:szCs w:val="20"/>
        </w:rPr>
        <w:t>)</w:t>
      </w:r>
    </w:p>
    <w:p w14:paraId="2F71B559" w14:textId="64661BB5" w:rsidR="008A6849" w:rsidRDefault="00D82D59" w:rsidP="002A07E5">
      <w:pPr>
        <w:tabs>
          <w:tab w:val="left" w:pos="1530"/>
        </w:tabs>
        <w:spacing w:after="0" w:line="276" w:lineRule="auto"/>
        <w:contextualSpacing/>
        <w:jc w:val="both"/>
        <w:rPr>
          <w:rFonts w:ascii="Times New Roman" w:hAnsi="Times New Roman" w:cs="Times New Roman"/>
          <w:sz w:val="20"/>
          <w:szCs w:val="20"/>
        </w:rPr>
      </w:pPr>
      <w:r>
        <w:rPr>
          <w:noProof/>
        </w:rPr>
        <w:drawing>
          <wp:inline distT="0" distB="0" distL="0" distR="0" wp14:anchorId="136D3827" wp14:editId="0E743F9B">
            <wp:extent cx="2488557" cy="827590"/>
            <wp:effectExtent l="0" t="0" r="7620" b="0"/>
            <wp:docPr id="598130021" name="Picture 10"/>
            <wp:cNvGraphicFramePr/>
            <a:graphic xmlns:a="http://schemas.openxmlformats.org/drawingml/2006/main">
              <a:graphicData uri="http://schemas.openxmlformats.org/drawingml/2006/picture">
                <pic:pic xmlns:pic="http://schemas.openxmlformats.org/drawingml/2006/picture">
                  <pic:nvPicPr>
                    <pic:cNvPr id="598130021" name="Picture 1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4452" cy="832876"/>
                    </a:xfrm>
                    <a:prstGeom prst="rect">
                      <a:avLst/>
                    </a:prstGeom>
                    <a:noFill/>
                    <a:ln>
                      <a:noFill/>
                    </a:ln>
                  </pic:spPr>
                </pic:pic>
              </a:graphicData>
            </a:graphic>
          </wp:inline>
        </w:drawing>
      </w:r>
    </w:p>
    <w:p w14:paraId="0E139DA4" w14:textId="0DD302B8" w:rsidR="002B7BF6" w:rsidRPr="00590BD9" w:rsidRDefault="008A6849" w:rsidP="00590BD9">
      <w:pPr>
        <w:spacing w:after="0" w:line="276" w:lineRule="auto"/>
        <w:ind w:firstLine="426"/>
        <w:contextualSpacing/>
        <w:jc w:val="both"/>
        <w:rPr>
          <w:rFonts w:ascii="Times New Roman" w:hAnsi="Times New Roman" w:cs="Times New Roman"/>
          <w:sz w:val="20"/>
          <w:szCs w:val="20"/>
        </w:rPr>
      </w:pPr>
      <w:r w:rsidRPr="008A6849">
        <w:rPr>
          <w:rFonts w:ascii="Times New Roman" w:hAnsi="Times New Roman" w:cs="Times New Roman"/>
          <w:sz w:val="20"/>
          <w:szCs w:val="20"/>
        </w:rPr>
        <w:t xml:space="preserve">Uji </w:t>
      </w:r>
      <w:r w:rsidRPr="008A6849">
        <w:rPr>
          <w:rFonts w:ascii="Times New Roman" w:hAnsi="Times New Roman" w:cs="Times New Roman"/>
          <w:i/>
          <w:iCs/>
          <w:sz w:val="20"/>
          <w:szCs w:val="20"/>
        </w:rPr>
        <w:t>Adjusted R Square</w:t>
      </w:r>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didapatkan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sebesar</w:t>
      </w:r>
      <w:proofErr w:type="spellEnd"/>
      <w:r w:rsidRPr="008A6849">
        <w:rPr>
          <w:rFonts w:ascii="Times New Roman" w:hAnsi="Times New Roman" w:cs="Times New Roman"/>
          <w:sz w:val="20"/>
          <w:szCs w:val="20"/>
        </w:rPr>
        <w:t xml:space="preserve"> 0.510 yang </w:t>
      </w:r>
      <w:proofErr w:type="spellStart"/>
      <w:r w:rsidRPr="008A6849">
        <w:rPr>
          <w:rFonts w:ascii="Times New Roman" w:hAnsi="Times New Roman" w:cs="Times New Roman"/>
          <w:sz w:val="20"/>
          <w:szCs w:val="20"/>
        </w:rPr>
        <w:t>berarti</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keputusan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pembelian</w:t>
      </w:r>
      <w:proofErr w:type="spellEnd"/>
      <w:r w:rsidRPr="008A6849">
        <w:rPr>
          <w:rFonts w:ascii="Times New Roman" w:eastAsia="TimesNewRoman" w:hAnsi="Times New Roman" w:cs="Times New Roman"/>
          <w:iCs/>
          <w:sz w:val="20"/>
          <w:szCs w:val="20"/>
        </w:rPr>
        <w:t xml:space="preserve"> </w:t>
      </w:r>
      <w:proofErr w:type="spellStart"/>
      <w:r w:rsidRPr="008A6849">
        <w:rPr>
          <w:rFonts w:ascii="Times New Roman" w:eastAsia="TimesNewRoman" w:hAnsi="Times New Roman" w:cs="Times New Roman"/>
          <w:iCs/>
          <w:sz w:val="20"/>
          <w:szCs w:val="20"/>
        </w:rPr>
        <w:t>Produk</w:t>
      </w:r>
      <w:proofErr w:type="spellEnd"/>
      <w:r w:rsidRPr="008A6849">
        <w:rPr>
          <w:rFonts w:ascii="Times New Roman" w:eastAsia="TimesNewRoman" w:hAnsi="Times New Roman" w:cs="Times New Roman"/>
          <w:iCs/>
          <w:sz w:val="20"/>
          <w:szCs w:val="20"/>
        </w:rPr>
        <w:t xml:space="preserve"> </w:t>
      </w:r>
      <w:proofErr w:type="spellStart"/>
      <w:r w:rsidRPr="008A6849">
        <w:rPr>
          <w:rFonts w:ascii="Times New Roman" w:eastAsia="TimesNewRoman" w:hAnsi="Times New Roman" w:cs="Times New Roman"/>
          <w:iCs/>
          <w:sz w:val="20"/>
          <w:szCs w:val="20"/>
        </w:rPr>
        <w:t>Rown</w:t>
      </w:r>
      <w:proofErr w:type="spellEnd"/>
      <w:r w:rsidRPr="008A6849">
        <w:rPr>
          <w:rFonts w:ascii="Times New Roman" w:eastAsia="TimesNewRoman" w:hAnsi="Times New Roman" w:cs="Times New Roman"/>
          <w:iCs/>
          <w:sz w:val="20"/>
          <w:szCs w:val="20"/>
        </w:rPr>
        <w:t xml:space="preserve"> Division </w:t>
      </w:r>
      <w:proofErr w:type="spellStart"/>
      <w:r w:rsidRPr="008A6849">
        <w:rPr>
          <w:rFonts w:ascii="Times New Roman" w:eastAsia="TimesNewRoman" w:hAnsi="Times New Roman" w:cs="Times New Roman"/>
          <w:iCs/>
          <w:sz w:val="20"/>
          <w:szCs w:val="20"/>
        </w:rPr>
        <w:t>Karanganyar</w:t>
      </w:r>
      <w:proofErr w:type="spellEnd"/>
      <w:r w:rsidRPr="008A6849">
        <w:rPr>
          <w:rFonts w:ascii="Times New Roman" w:eastAsia="TimesNewRoman" w:hAnsi="Times New Roman" w:cs="Times New Roman"/>
          <w:iCs/>
          <w:sz w:val="20"/>
          <w:szCs w:val="20"/>
        </w:rPr>
        <w:t xml:space="preserve"> </w:t>
      </w:r>
      <w:proofErr w:type="spellStart"/>
      <w:r w:rsidRPr="008A6849">
        <w:rPr>
          <w:rFonts w:ascii="Times New Roman" w:hAnsi="Times New Roman" w:cs="Times New Roman"/>
          <w:sz w:val="20"/>
          <w:szCs w:val="20"/>
        </w:rPr>
        <w:t>mampu</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dijelaskan</w:t>
      </w:r>
      <w:proofErr w:type="spellEnd"/>
      <w:r w:rsidRPr="008A6849">
        <w:rPr>
          <w:rFonts w:ascii="Times New Roman" w:hAnsi="Times New Roman" w:cs="Times New Roman"/>
          <w:sz w:val="20"/>
          <w:szCs w:val="20"/>
        </w:rPr>
        <w:t xml:space="preserve"> oleh </w:t>
      </w:r>
      <w:proofErr w:type="spellStart"/>
      <w:r w:rsidRPr="008A6849">
        <w:rPr>
          <w:rFonts w:ascii="Times New Roman" w:hAnsi="Times New Roman" w:cs="Times New Roman"/>
          <w:sz w:val="20"/>
          <w:szCs w:val="20"/>
        </w:rPr>
        <w:t>variabel</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kualitas</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produk</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harga</w:t>
      </w:r>
      <w:proofErr w:type="spellEnd"/>
      <w:r w:rsidRPr="008A6849">
        <w:rPr>
          <w:rFonts w:ascii="Times New Roman" w:hAnsi="Times New Roman" w:cs="Times New Roman"/>
          <w:sz w:val="20"/>
          <w:szCs w:val="20"/>
        </w:rPr>
        <w:t xml:space="preserve"> dan </w:t>
      </w:r>
      <w:proofErr w:type="spellStart"/>
      <w:r w:rsidRPr="008A6849">
        <w:rPr>
          <w:rFonts w:ascii="Times New Roman" w:hAnsi="Times New Roman" w:cs="Times New Roman"/>
          <w:sz w:val="20"/>
          <w:szCs w:val="20"/>
        </w:rPr>
        <w:t>kualitas</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pelayanan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sebesar</w:t>
      </w:r>
      <w:proofErr w:type="spellEnd"/>
      <w:r w:rsidRPr="008A6849">
        <w:rPr>
          <w:rFonts w:ascii="Times New Roman" w:hAnsi="Times New Roman" w:cs="Times New Roman"/>
          <w:sz w:val="20"/>
          <w:szCs w:val="20"/>
        </w:rPr>
        <w:t xml:space="preserve"> 51,0 % </w:t>
      </w:r>
      <w:proofErr w:type="spellStart"/>
      <w:r w:rsidRPr="008A6849">
        <w:rPr>
          <w:rFonts w:ascii="Times New Roman" w:hAnsi="Times New Roman" w:cs="Times New Roman"/>
          <w:sz w:val="20"/>
          <w:szCs w:val="20"/>
        </w:rPr>
        <w:t>sedangkan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sisanya</w:t>
      </w:r>
      <w:proofErr w:type="spellEnd"/>
      <w:r w:rsidRPr="008A6849">
        <w:rPr>
          <w:rFonts w:ascii="Times New Roman" w:hAnsi="Times New Roman" w:cs="Times New Roman"/>
          <w:sz w:val="20"/>
          <w:szCs w:val="20"/>
        </w:rPr>
        <w:t xml:space="preserve"> </w:t>
      </w:r>
      <w:bookmarkStart w:id="12" w:name="_Hlk155519251"/>
      <w:r w:rsidRPr="008A6849">
        <w:rPr>
          <w:rFonts w:ascii="Times New Roman" w:hAnsi="Times New Roman" w:cs="Times New Roman"/>
          <w:sz w:val="20"/>
          <w:szCs w:val="20"/>
        </w:rPr>
        <w:t xml:space="preserve">49,0% </w:t>
      </w:r>
      <w:bookmarkEnd w:id="12"/>
      <w:proofErr w:type="spellStart"/>
      <w:r w:rsidRPr="008A6849">
        <w:rPr>
          <w:rFonts w:ascii="Times New Roman" w:hAnsi="Times New Roman" w:cs="Times New Roman"/>
          <w:sz w:val="20"/>
          <w:szCs w:val="20"/>
        </w:rPr>
        <w:t>dipengaruhi</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variabel</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lainnya</w:t>
      </w:r>
      <w:proofErr w:type="spellEnd"/>
      <w:r w:rsidRPr="008A6849">
        <w:rPr>
          <w:rFonts w:ascii="Times New Roman" w:hAnsi="Times New Roman" w:cs="Times New Roman"/>
          <w:sz w:val="20"/>
          <w:szCs w:val="20"/>
        </w:rPr>
        <w:t xml:space="preserve"> yang </w:t>
      </w:r>
      <w:proofErr w:type="spellStart"/>
      <w:r w:rsidRPr="008A6849">
        <w:rPr>
          <w:rFonts w:ascii="Times New Roman" w:hAnsi="Times New Roman" w:cs="Times New Roman"/>
          <w:sz w:val="20"/>
          <w:szCs w:val="20"/>
        </w:rPr>
        <w:t>tidak</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dijelaskan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dalam</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penelitian</w:t>
      </w:r>
      <w:proofErr w:type="spellEnd"/>
      <w:r w:rsidRPr="008A6849">
        <w:rPr>
          <w:rFonts w:ascii="Times New Roman" w:hAnsi="Times New Roman" w:cs="Times New Roman"/>
          <w:sz w:val="20"/>
          <w:szCs w:val="20"/>
        </w:rPr>
        <w:t xml:space="preserve"> </w:t>
      </w:r>
      <w:proofErr w:type="spellStart"/>
      <w:r w:rsidRPr="008A6849">
        <w:rPr>
          <w:rFonts w:ascii="Times New Roman" w:hAnsi="Times New Roman" w:cs="Times New Roman"/>
          <w:sz w:val="20"/>
          <w:szCs w:val="20"/>
        </w:rPr>
        <w:t>ini</w:t>
      </w:r>
      <w:proofErr w:type="spellEnd"/>
      <w:r w:rsidRPr="008A6849">
        <w:rPr>
          <w:rFonts w:ascii="Times New Roman" w:hAnsi="Times New Roman" w:cs="Times New Roman"/>
          <w:sz w:val="20"/>
          <w:szCs w:val="20"/>
        </w:rPr>
        <w:t>.</w:t>
      </w:r>
    </w:p>
    <w:p w14:paraId="2CCBEB3D" w14:textId="77777777" w:rsidR="002B7BF6" w:rsidRDefault="002B7BF6" w:rsidP="002A07E5">
      <w:pPr>
        <w:spacing w:after="0" w:line="276" w:lineRule="auto"/>
        <w:jc w:val="both"/>
        <w:rPr>
          <w:rFonts w:ascii="Times New Roman" w:eastAsia="Times New Roman" w:hAnsi="Times New Roman" w:cs="Times New Roman"/>
          <w:b/>
          <w:bCs/>
          <w:color w:val="000000"/>
          <w:sz w:val="20"/>
          <w:szCs w:val="20"/>
        </w:rPr>
      </w:pPr>
    </w:p>
    <w:p w14:paraId="26E414E5" w14:textId="14A8A2B8" w:rsidR="002B7BF6" w:rsidRDefault="00D82D59" w:rsidP="002A07E5">
      <w:pPr>
        <w:spacing w:after="0" w:line="276"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PEMBAHASAN</w:t>
      </w:r>
    </w:p>
    <w:p w14:paraId="38DA8F20" w14:textId="4684989A" w:rsidR="00D82D59" w:rsidRPr="00D82D59" w:rsidRDefault="00D82D59" w:rsidP="002A07E5">
      <w:pPr>
        <w:numPr>
          <w:ilvl w:val="0"/>
          <w:numId w:val="20"/>
        </w:numPr>
        <w:spacing w:line="276" w:lineRule="auto"/>
        <w:ind w:left="180"/>
        <w:contextualSpacing/>
        <w:jc w:val="both"/>
        <w:rPr>
          <w:rFonts w:ascii="Times New Roman" w:hAnsi="Times New Roman" w:cs="Times New Roman"/>
          <w:sz w:val="20"/>
          <w:szCs w:val="20"/>
        </w:rPr>
      </w:pPr>
      <w:bookmarkStart w:id="13" w:name="_Hlk185371836"/>
      <w:proofErr w:type="spellStart"/>
      <w:r w:rsidRPr="00D82D59">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Produk</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bookmarkEnd w:id="13"/>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p>
    <w:p w14:paraId="33B19EFC" w14:textId="77777777" w:rsidR="00D82D59" w:rsidRPr="00D82D59" w:rsidRDefault="00D82D59" w:rsidP="002A07E5">
      <w:pPr>
        <w:tabs>
          <w:tab w:val="left" w:pos="1134"/>
        </w:tabs>
        <w:spacing w:line="276" w:lineRule="auto"/>
        <w:ind w:left="180" w:firstLine="567"/>
        <w:contextualSpacing/>
        <w:jc w:val="both"/>
        <w:rPr>
          <w:rFonts w:ascii="Times New Roman" w:hAnsi="Times New Roman" w:cs="Times New Roman"/>
          <w:sz w:val="20"/>
          <w:szCs w:val="20"/>
        </w:rPr>
      </w:pP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produk</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terbukti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berpengaruh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positif</w:t>
      </w:r>
      <w:proofErr w:type="spellEnd"/>
      <w:r w:rsidRPr="00D82D59">
        <w:rPr>
          <w:rFonts w:ascii="Times New Roman" w:hAnsi="Times New Roman" w:cs="Times New Roman"/>
          <w:sz w:val="20"/>
          <w:szCs w:val="20"/>
        </w:rPr>
        <w:t xml:space="preserve"> dan </w:t>
      </w:r>
      <w:proofErr w:type="spellStart"/>
      <w:r w:rsidRPr="00D82D59">
        <w:rPr>
          <w:rFonts w:ascii="Times New Roman" w:hAnsi="Times New Roman" w:cs="Times New Roman"/>
          <w:sz w:val="20"/>
          <w:szCs w:val="20"/>
        </w:rPr>
        <w:t>signifikan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Artinya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apabila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produk</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ditingkatkan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maka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semakin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tinggi</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pada </w:t>
      </w:r>
      <w:proofErr w:type="spellStart"/>
      <w:r w:rsidRPr="00D82D59">
        <w:rPr>
          <w:rFonts w:ascii="Times New Roman" w:eastAsia="TimesNewRoman" w:hAnsi="Times New Roman" w:cs="Times New Roman"/>
          <w:iCs/>
          <w:sz w:val="20"/>
          <w:szCs w:val="20"/>
        </w:rPr>
        <w:t>Produk</w:t>
      </w:r>
      <w:proofErr w:type="spellEnd"/>
      <w:r w:rsidRPr="00D82D59">
        <w:rPr>
          <w:rFonts w:ascii="Times New Roman" w:eastAsia="TimesNewRoman" w:hAnsi="Times New Roman" w:cs="Times New Roman"/>
          <w:iCs/>
          <w:sz w:val="20"/>
          <w:szCs w:val="20"/>
        </w:rPr>
        <w:t xml:space="preserve"> </w:t>
      </w:r>
      <w:proofErr w:type="spellStart"/>
      <w:r w:rsidRPr="00D82D59">
        <w:rPr>
          <w:rFonts w:ascii="Times New Roman" w:eastAsia="TimesNewRoman" w:hAnsi="Times New Roman" w:cs="Times New Roman"/>
          <w:iCs/>
          <w:sz w:val="20"/>
          <w:szCs w:val="20"/>
        </w:rPr>
        <w:t>Rown</w:t>
      </w:r>
      <w:proofErr w:type="spellEnd"/>
      <w:r w:rsidRPr="00D82D59">
        <w:rPr>
          <w:rFonts w:ascii="Times New Roman" w:eastAsia="TimesNewRoman" w:hAnsi="Times New Roman" w:cs="Times New Roman"/>
          <w:iCs/>
          <w:sz w:val="20"/>
          <w:szCs w:val="20"/>
        </w:rPr>
        <w:t xml:space="preserve"> Division </w:t>
      </w:r>
      <w:proofErr w:type="spellStart"/>
      <w:r w:rsidRPr="00D82D59">
        <w:rPr>
          <w:rFonts w:ascii="Times New Roman" w:eastAsia="TimesNewRoman" w:hAnsi="Times New Roman" w:cs="Times New Roman"/>
          <w:iCs/>
          <w:sz w:val="20"/>
          <w:szCs w:val="20"/>
        </w:rPr>
        <w:t>Karanganyar</w:t>
      </w:r>
      <w:proofErr w:type="spellEnd"/>
      <w:r w:rsidRPr="00D82D59">
        <w:rPr>
          <w:rFonts w:ascii="Times New Roman" w:eastAsia="TimesNewRoman" w:hAnsi="Times New Roman" w:cs="Times New Roman"/>
          <w:iCs/>
          <w:sz w:val="20"/>
          <w:szCs w:val="20"/>
        </w:rPr>
        <w:t>.</w:t>
      </w:r>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Dengan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demikian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hasil</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penelitian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ini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mendukung</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penelitian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terdahulu</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dari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bCs/>
          <w:color w:val="000000" w:themeColor="text1"/>
          <w:sz w:val="20"/>
          <w:szCs w:val="20"/>
        </w:rPr>
        <w:t>Achmad</w:t>
      </w:r>
      <w:proofErr w:type="spellEnd"/>
      <w:r w:rsidRPr="00D82D59">
        <w:rPr>
          <w:rFonts w:ascii="Times New Roman" w:hAnsi="Times New Roman" w:cs="Times New Roman"/>
          <w:bCs/>
          <w:color w:val="000000" w:themeColor="text1"/>
          <w:sz w:val="20"/>
          <w:szCs w:val="20"/>
        </w:rPr>
        <w:t xml:space="preserve"> Zakaria Maulana </w:t>
      </w:r>
      <w:proofErr w:type="spellStart"/>
      <w:r w:rsidRPr="00D82D59">
        <w:rPr>
          <w:rFonts w:ascii="Times New Roman" w:hAnsi="Times New Roman" w:cs="Times New Roman"/>
          <w:bCs/>
          <w:color w:val="000000" w:themeColor="text1"/>
          <w:sz w:val="20"/>
          <w:szCs w:val="20"/>
        </w:rPr>
        <w:t>Rachman</w:t>
      </w:r>
      <w:proofErr w:type="spellEnd"/>
      <w:r w:rsidRPr="00D82D59">
        <w:rPr>
          <w:rFonts w:ascii="Times New Roman" w:hAnsi="Times New Roman" w:cs="Times New Roman"/>
          <w:bCs/>
          <w:color w:val="000000" w:themeColor="text1"/>
          <w:sz w:val="20"/>
          <w:szCs w:val="20"/>
        </w:rPr>
        <w:t xml:space="preserve"> &amp; M. </w:t>
      </w:r>
      <w:proofErr w:type="spellStart"/>
      <w:r w:rsidRPr="00D82D59">
        <w:rPr>
          <w:rFonts w:ascii="Times New Roman" w:hAnsi="Times New Roman" w:cs="Times New Roman"/>
          <w:bCs/>
          <w:color w:val="000000" w:themeColor="text1"/>
          <w:sz w:val="20"/>
          <w:szCs w:val="20"/>
        </w:rPr>
        <w:t>Anang</w:t>
      </w:r>
      <w:proofErr w:type="spellEnd"/>
      <w:r w:rsidRPr="00D82D59">
        <w:rPr>
          <w:rFonts w:ascii="Times New Roman" w:hAnsi="Times New Roman" w:cs="Times New Roman"/>
          <w:bCs/>
          <w:color w:val="000000" w:themeColor="text1"/>
          <w:sz w:val="20"/>
          <w:szCs w:val="20"/>
        </w:rPr>
        <w:t xml:space="preserve"> </w:t>
      </w:r>
      <w:proofErr w:type="spellStart"/>
      <w:r w:rsidRPr="00D82D59">
        <w:rPr>
          <w:rFonts w:ascii="Times New Roman" w:hAnsi="Times New Roman" w:cs="Times New Roman"/>
          <w:bCs/>
          <w:color w:val="000000" w:themeColor="text1"/>
          <w:sz w:val="20"/>
          <w:szCs w:val="20"/>
        </w:rPr>
        <w:t>Firmansyah</w:t>
      </w:r>
      <w:proofErr w:type="spellEnd"/>
      <w:r w:rsidRPr="00D82D59">
        <w:rPr>
          <w:rFonts w:ascii="Times New Roman" w:hAnsi="Times New Roman" w:cs="Times New Roman"/>
          <w:bCs/>
          <w:color w:val="000000" w:themeColor="text1"/>
          <w:sz w:val="20"/>
          <w:szCs w:val="20"/>
        </w:rPr>
        <w:t xml:space="preserve"> (2022), </w:t>
      </w:r>
      <w:proofErr w:type="spellStart"/>
      <w:r w:rsidRPr="00D82D59">
        <w:rPr>
          <w:rFonts w:ascii="Times New Roman" w:hAnsi="Times New Roman" w:cs="Times New Roman"/>
          <w:bCs/>
          <w:color w:val="000000" w:themeColor="text1"/>
          <w:sz w:val="20"/>
          <w:szCs w:val="20"/>
        </w:rPr>
        <w:t>Annisa</w:t>
      </w:r>
      <w:proofErr w:type="spellEnd"/>
      <w:r w:rsidRPr="00D82D59">
        <w:rPr>
          <w:rFonts w:ascii="Times New Roman" w:hAnsi="Times New Roman" w:cs="Times New Roman"/>
          <w:bCs/>
          <w:color w:val="000000" w:themeColor="text1"/>
          <w:sz w:val="20"/>
          <w:szCs w:val="20"/>
        </w:rPr>
        <w:t xml:space="preserve"> </w:t>
      </w:r>
      <w:proofErr w:type="spellStart"/>
      <w:r w:rsidRPr="00D82D59">
        <w:rPr>
          <w:rFonts w:ascii="Times New Roman" w:hAnsi="Times New Roman" w:cs="Times New Roman"/>
          <w:bCs/>
          <w:color w:val="000000" w:themeColor="text1"/>
          <w:sz w:val="20"/>
          <w:szCs w:val="20"/>
        </w:rPr>
        <w:t>Safitri</w:t>
      </w:r>
      <w:proofErr w:type="spellEnd"/>
      <w:r w:rsidRPr="00D82D59">
        <w:rPr>
          <w:rFonts w:ascii="Times New Roman" w:hAnsi="Times New Roman" w:cs="Times New Roman"/>
          <w:bCs/>
          <w:color w:val="000000" w:themeColor="text1"/>
          <w:sz w:val="20"/>
          <w:szCs w:val="20"/>
        </w:rPr>
        <w:t xml:space="preserve"> Malik (2022), </w:t>
      </w:r>
      <w:r w:rsidRPr="00D82D59">
        <w:rPr>
          <w:rFonts w:ascii="Times New Roman" w:hAnsi="Times New Roman" w:cs="Times New Roman"/>
          <w:sz w:val="20"/>
          <w:szCs w:val="20"/>
        </w:rPr>
        <w:t xml:space="preserve">yang </w:t>
      </w:r>
      <w:proofErr w:type="spellStart"/>
      <w:r w:rsidRPr="00D82D59">
        <w:rPr>
          <w:rFonts w:ascii="Times New Roman" w:hAnsi="Times New Roman" w:cs="Times New Roman"/>
          <w:sz w:val="20"/>
          <w:szCs w:val="20"/>
        </w:rPr>
        <w:t>memperoleh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hasil</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bahwa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produk</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berpengaruh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signifikan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w:t>
      </w:r>
    </w:p>
    <w:p w14:paraId="402CF3A7" w14:textId="77777777" w:rsidR="00D82D59" w:rsidRPr="00D82D59" w:rsidRDefault="00D82D59" w:rsidP="002A07E5">
      <w:pPr>
        <w:numPr>
          <w:ilvl w:val="0"/>
          <w:numId w:val="20"/>
        </w:numPr>
        <w:spacing w:line="276" w:lineRule="auto"/>
        <w:ind w:left="180"/>
        <w:contextualSpacing/>
        <w:jc w:val="both"/>
        <w:rPr>
          <w:rFonts w:ascii="Times New Roman" w:hAnsi="Times New Roman" w:cs="Times New Roman"/>
          <w:sz w:val="20"/>
          <w:szCs w:val="20"/>
        </w:rPr>
      </w:pPr>
      <w:proofErr w:type="spellStart"/>
      <w:r w:rsidRPr="00D82D59">
        <w:rPr>
          <w:rFonts w:ascii="Times New Roman" w:hAnsi="Times New Roman" w:cs="Times New Roman"/>
          <w:sz w:val="20"/>
          <w:szCs w:val="20"/>
        </w:rPr>
        <w:t>Pengaruh</w:t>
      </w:r>
      <w:proofErr w:type="spellEnd"/>
      <w:r w:rsidRPr="00D82D59">
        <w:rPr>
          <w:rFonts w:ascii="Times New Roman" w:hAnsi="Times New Roman" w:cs="Times New Roman"/>
          <w:sz w:val="20"/>
          <w:szCs w:val="20"/>
        </w:rPr>
        <w:t xml:space="preserve"> Harga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p>
    <w:p w14:paraId="178C19CC" w14:textId="77777777" w:rsidR="00D82D59" w:rsidRPr="00D82D59" w:rsidRDefault="00D82D59" w:rsidP="002A07E5">
      <w:pPr>
        <w:tabs>
          <w:tab w:val="left" w:pos="1134"/>
        </w:tabs>
        <w:spacing w:line="276" w:lineRule="auto"/>
        <w:ind w:left="180" w:firstLine="567"/>
        <w:contextualSpacing/>
        <w:jc w:val="both"/>
        <w:rPr>
          <w:rFonts w:ascii="Times New Roman" w:hAnsi="Times New Roman" w:cs="Times New Roman"/>
          <w:sz w:val="20"/>
          <w:szCs w:val="20"/>
        </w:rPr>
      </w:pPr>
      <w:r w:rsidRPr="00D82D59">
        <w:rPr>
          <w:rFonts w:ascii="Times New Roman" w:hAnsi="Times New Roman" w:cs="Times New Roman"/>
          <w:sz w:val="20"/>
          <w:szCs w:val="20"/>
        </w:rPr>
        <w:t xml:space="preserve">Harga </w:t>
      </w:r>
      <w:proofErr w:type="spellStart"/>
      <w:r w:rsidRPr="00D82D59">
        <w:rPr>
          <w:rFonts w:ascii="Times New Roman" w:hAnsi="Times New Roman" w:cs="Times New Roman"/>
          <w:sz w:val="20"/>
          <w:szCs w:val="20"/>
        </w:rPr>
        <w:t>terbukti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positif</w:t>
      </w:r>
      <w:proofErr w:type="spellEnd"/>
      <w:r w:rsidRPr="00D82D59">
        <w:rPr>
          <w:rFonts w:ascii="Times New Roman" w:hAnsi="Times New Roman" w:cs="Times New Roman"/>
          <w:sz w:val="20"/>
          <w:szCs w:val="20"/>
        </w:rPr>
        <w:t xml:space="preserve"> dan </w:t>
      </w:r>
      <w:proofErr w:type="spellStart"/>
      <w:r w:rsidRPr="00D82D59">
        <w:rPr>
          <w:rFonts w:ascii="Times New Roman" w:hAnsi="Times New Roman" w:cs="Times New Roman"/>
          <w:sz w:val="20"/>
          <w:szCs w:val="20"/>
        </w:rPr>
        <w:t>signifikan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Artinya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apabila</w:t>
      </w:r>
      <w:proofErr w:type="spellEnd"/>
      <w:r w:rsidRPr="00D82D59">
        <w:rPr>
          <w:rFonts w:ascii="Times New Roman" w:hAnsi="Times New Roman" w:cs="Times New Roman"/>
          <w:sz w:val="20"/>
          <w:szCs w:val="20"/>
        </w:rPr>
        <w:t xml:space="preserve"> Harga </w:t>
      </w:r>
      <w:proofErr w:type="spellStart"/>
      <w:r w:rsidRPr="00D82D59">
        <w:rPr>
          <w:rFonts w:ascii="Times New Roman" w:hAnsi="Times New Roman" w:cs="Times New Roman"/>
          <w:sz w:val="20"/>
          <w:szCs w:val="20"/>
        </w:rPr>
        <w:t>ditingkatkan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maka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semakin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tinggi</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pada </w:t>
      </w:r>
      <w:proofErr w:type="spellStart"/>
      <w:r w:rsidRPr="00D82D59">
        <w:rPr>
          <w:rFonts w:ascii="Times New Roman" w:eastAsia="TimesNewRoman" w:hAnsi="Times New Roman" w:cs="Times New Roman"/>
          <w:iCs/>
          <w:sz w:val="20"/>
          <w:szCs w:val="20"/>
        </w:rPr>
        <w:t>Produk</w:t>
      </w:r>
      <w:proofErr w:type="spellEnd"/>
      <w:r w:rsidRPr="00D82D59">
        <w:rPr>
          <w:rFonts w:ascii="Times New Roman" w:eastAsia="TimesNewRoman" w:hAnsi="Times New Roman" w:cs="Times New Roman"/>
          <w:iCs/>
          <w:sz w:val="20"/>
          <w:szCs w:val="20"/>
        </w:rPr>
        <w:t xml:space="preserve"> </w:t>
      </w:r>
      <w:proofErr w:type="spellStart"/>
      <w:r w:rsidRPr="00D82D59">
        <w:rPr>
          <w:rFonts w:ascii="Times New Roman" w:eastAsia="TimesNewRoman" w:hAnsi="Times New Roman" w:cs="Times New Roman"/>
          <w:iCs/>
          <w:sz w:val="20"/>
          <w:szCs w:val="20"/>
        </w:rPr>
        <w:t>Rown</w:t>
      </w:r>
      <w:proofErr w:type="spellEnd"/>
      <w:r w:rsidRPr="00D82D59">
        <w:rPr>
          <w:rFonts w:ascii="Times New Roman" w:eastAsia="TimesNewRoman" w:hAnsi="Times New Roman" w:cs="Times New Roman"/>
          <w:iCs/>
          <w:sz w:val="20"/>
          <w:szCs w:val="20"/>
        </w:rPr>
        <w:t xml:space="preserve"> Division </w:t>
      </w:r>
      <w:proofErr w:type="spellStart"/>
      <w:r w:rsidRPr="00D82D59">
        <w:rPr>
          <w:rFonts w:ascii="Times New Roman" w:eastAsia="TimesNewRoman" w:hAnsi="Times New Roman" w:cs="Times New Roman"/>
          <w:iCs/>
          <w:sz w:val="20"/>
          <w:szCs w:val="20"/>
        </w:rPr>
        <w:t>Karanganyar</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Dengan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demikian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hasil</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penelitian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ini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mendukung</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penelitian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terdahulu</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dari</w:t>
      </w:r>
      <w:proofErr w:type="spellEnd"/>
      <w:r w:rsidRPr="00D82D59">
        <w:rPr>
          <w:rFonts w:ascii="Times New Roman" w:hAnsi="Times New Roman" w:cs="Times New Roman"/>
          <w:sz w:val="20"/>
          <w:szCs w:val="20"/>
        </w:rPr>
        <w:t xml:space="preserve"> </w:t>
      </w:r>
      <w:r w:rsidRPr="00D82D59">
        <w:rPr>
          <w:rFonts w:ascii="Times New Roman" w:hAnsi="Times New Roman" w:cs="Times New Roman"/>
          <w:bCs/>
          <w:color w:val="000000" w:themeColor="text1"/>
          <w:sz w:val="20"/>
          <w:szCs w:val="20"/>
        </w:rPr>
        <w:t xml:space="preserve">Nana </w:t>
      </w:r>
      <w:proofErr w:type="spellStart"/>
      <w:r w:rsidRPr="00D82D59">
        <w:rPr>
          <w:rFonts w:ascii="Times New Roman" w:hAnsi="Times New Roman" w:cs="Times New Roman"/>
          <w:bCs/>
          <w:color w:val="000000" w:themeColor="text1"/>
          <w:sz w:val="20"/>
          <w:szCs w:val="20"/>
        </w:rPr>
        <w:t>Putiana</w:t>
      </w:r>
      <w:proofErr w:type="spellEnd"/>
      <w:r w:rsidRPr="00D82D59">
        <w:rPr>
          <w:rFonts w:ascii="Times New Roman" w:hAnsi="Times New Roman" w:cs="Times New Roman"/>
          <w:bCs/>
          <w:color w:val="000000" w:themeColor="text1"/>
          <w:sz w:val="20"/>
          <w:szCs w:val="20"/>
        </w:rPr>
        <w:t xml:space="preserve"> </w:t>
      </w:r>
      <w:proofErr w:type="spellStart"/>
      <w:r w:rsidRPr="00D82D59">
        <w:rPr>
          <w:rFonts w:ascii="Times New Roman" w:hAnsi="Times New Roman" w:cs="Times New Roman"/>
          <w:bCs/>
          <w:color w:val="000000" w:themeColor="text1"/>
          <w:sz w:val="20"/>
          <w:szCs w:val="20"/>
        </w:rPr>
        <w:t>Lubis</w:t>
      </w:r>
      <w:proofErr w:type="spellEnd"/>
      <w:r w:rsidRPr="00D82D59">
        <w:rPr>
          <w:rFonts w:ascii="Times New Roman" w:hAnsi="Times New Roman" w:cs="Times New Roman"/>
          <w:bCs/>
          <w:color w:val="000000" w:themeColor="text1"/>
          <w:sz w:val="20"/>
          <w:szCs w:val="20"/>
        </w:rPr>
        <w:t xml:space="preserve"> (2019), Salma </w:t>
      </w:r>
      <w:proofErr w:type="spellStart"/>
      <w:r w:rsidRPr="00D82D59">
        <w:rPr>
          <w:rFonts w:ascii="Times New Roman" w:hAnsi="Times New Roman" w:cs="Times New Roman"/>
          <w:bCs/>
          <w:color w:val="000000" w:themeColor="text1"/>
          <w:sz w:val="20"/>
          <w:szCs w:val="20"/>
        </w:rPr>
        <w:t>Sundya</w:t>
      </w:r>
      <w:proofErr w:type="spellEnd"/>
      <w:r w:rsidRPr="00D82D59">
        <w:rPr>
          <w:rFonts w:ascii="Times New Roman" w:hAnsi="Times New Roman" w:cs="Times New Roman"/>
          <w:bCs/>
          <w:color w:val="000000" w:themeColor="text1"/>
          <w:sz w:val="20"/>
          <w:szCs w:val="20"/>
        </w:rPr>
        <w:t xml:space="preserve"> Retha (2023)</w:t>
      </w:r>
      <w:r w:rsidRPr="00D82D59">
        <w:rPr>
          <w:rFonts w:ascii="Times New Roman" w:hAnsi="Times New Roman" w:cs="Times New Roman"/>
          <w:color w:val="000000"/>
          <w:sz w:val="20"/>
          <w:szCs w:val="20"/>
        </w:rPr>
        <w:t xml:space="preserve"> </w:t>
      </w:r>
      <w:r w:rsidRPr="00D82D59">
        <w:rPr>
          <w:rFonts w:ascii="Times New Roman" w:hAnsi="Times New Roman" w:cs="Times New Roman"/>
          <w:sz w:val="20"/>
          <w:szCs w:val="20"/>
        </w:rPr>
        <w:t xml:space="preserve">yang </w:t>
      </w:r>
      <w:proofErr w:type="spellStart"/>
      <w:r w:rsidRPr="00D82D59">
        <w:rPr>
          <w:rFonts w:ascii="Times New Roman" w:hAnsi="Times New Roman" w:cs="Times New Roman"/>
          <w:sz w:val="20"/>
          <w:szCs w:val="20"/>
        </w:rPr>
        <w:t>memperoleh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hasil</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bahwa</w:t>
      </w:r>
      <w:proofErr w:type="spellEnd"/>
      <w:r w:rsidRPr="00D82D59">
        <w:rPr>
          <w:rFonts w:ascii="Times New Roman" w:hAnsi="Times New Roman" w:cs="Times New Roman"/>
          <w:sz w:val="20"/>
          <w:szCs w:val="20"/>
        </w:rPr>
        <w:t xml:space="preserve"> Harga </w:t>
      </w:r>
      <w:proofErr w:type="spellStart"/>
      <w:r w:rsidRPr="00D82D59">
        <w:rPr>
          <w:rFonts w:ascii="Times New Roman" w:hAnsi="Times New Roman" w:cs="Times New Roman"/>
          <w:sz w:val="20"/>
          <w:szCs w:val="20"/>
        </w:rPr>
        <w:t>berpengaruh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signifikan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w:t>
      </w:r>
    </w:p>
    <w:p w14:paraId="74C66F90" w14:textId="77777777" w:rsidR="00D82D59" w:rsidRPr="00D82D59" w:rsidRDefault="00D82D59" w:rsidP="002A07E5">
      <w:pPr>
        <w:numPr>
          <w:ilvl w:val="0"/>
          <w:numId w:val="20"/>
        </w:numPr>
        <w:spacing w:line="276" w:lineRule="auto"/>
        <w:ind w:left="180"/>
        <w:contextualSpacing/>
        <w:jc w:val="both"/>
        <w:rPr>
          <w:rFonts w:ascii="Times New Roman" w:hAnsi="Times New Roman" w:cs="Times New Roman"/>
          <w:sz w:val="20"/>
          <w:szCs w:val="20"/>
        </w:rPr>
      </w:pPr>
      <w:proofErr w:type="spellStart"/>
      <w:r w:rsidRPr="00D82D59">
        <w:rPr>
          <w:rFonts w:ascii="Times New Roman" w:hAnsi="Times New Roman" w:cs="Times New Roman"/>
          <w:sz w:val="20"/>
          <w:szCs w:val="20"/>
        </w:rPr>
        <w:t>Pengaruh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Pelayanan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p>
    <w:p w14:paraId="08FAB6BE" w14:textId="3A98AA88" w:rsidR="002B7BF6" w:rsidRDefault="00D82D59" w:rsidP="00590BD9">
      <w:pPr>
        <w:tabs>
          <w:tab w:val="left" w:pos="1134"/>
        </w:tabs>
        <w:spacing w:line="276" w:lineRule="auto"/>
        <w:ind w:left="180" w:firstLine="567"/>
        <w:contextualSpacing/>
        <w:jc w:val="both"/>
        <w:rPr>
          <w:rFonts w:ascii="Times New Roman" w:hAnsi="Times New Roman" w:cs="Times New Roman"/>
          <w:sz w:val="20"/>
          <w:szCs w:val="20"/>
        </w:rPr>
      </w:pP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Pelayanan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terbukti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berpengaruh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positif</w:t>
      </w:r>
      <w:proofErr w:type="spellEnd"/>
      <w:r w:rsidRPr="00D82D59">
        <w:rPr>
          <w:rFonts w:ascii="Times New Roman" w:hAnsi="Times New Roman" w:cs="Times New Roman"/>
          <w:sz w:val="20"/>
          <w:szCs w:val="20"/>
        </w:rPr>
        <w:t xml:space="preserve"> dan </w:t>
      </w:r>
      <w:proofErr w:type="spellStart"/>
      <w:r w:rsidRPr="00D82D59">
        <w:rPr>
          <w:rFonts w:ascii="Times New Roman" w:hAnsi="Times New Roman" w:cs="Times New Roman"/>
          <w:sz w:val="20"/>
          <w:szCs w:val="20"/>
        </w:rPr>
        <w:t>signifikan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Artinya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apabila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pelayanan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ditingkatkan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maka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semakin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tinggi</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pada </w:t>
      </w:r>
      <w:proofErr w:type="spellStart"/>
      <w:r w:rsidRPr="00D82D59">
        <w:rPr>
          <w:rFonts w:ascii="Times New Roman" w:eastAsia="TimesNewRoman" w:hAnsi="Times New Roman" w:cs="Times New Roman"/>
          <w:iCs/>
          <w:sz w:val="20"/>
          <w:szCs w:val="20"/>
        </w:rPr>
        <w:t>Produk</w:t>
      </w:r>
      <w:proofErr w:type="spellEnd"/>
      <w:r w:rsidRPr="00D82D59">
        <w:rPr>
          <w:rFonts w:ascii="Times New Roman" w:eastAsia="TimesNewRoman" w:hAnsi="Times New Roman" w:cs="Times New Roman"/>
          <w:iCs/>
          <w:sz w:val="20"/>
          <w:szCs w:val="20"/>
        </w:rPr>
        <w:t xml:space="preserve"> </w:t>
      </w:r>
      <w:proofErr w:type="spellStart"/>
      <w:r w:rsidRPr="00D82D59">
        <w:rPr>
          <w:rFonts w:ascii="Times New Roman" w:eastAsia="TimesNewRoman" w:hAnsi="Times New Roman" w:cs="Times New Roman"/>
          <w:iCs/>
          <w:sz w:val="20"/>
          <w:szCs w:val="20"/>
        </w:rPr>
        <w:t>Rown</w:t>
      </w:r>
      <w:proofErr w:type="spellEnd"/>
      <w:r w:rsidRPr="00D82D59">
        <w:rPr>
          <w:rFonts w:ascii="Times New Roman" w:eastAsia="TimesNewRoman" w:hAnsi="Times New Roman" w:cs="Times New Roman"/>
          <w:iCs/>
          <w:sz w:val="20"/>
          <w:szCs w:val="20"/>
        </w:rPr>
        <w:t xml:space="preserve"> Division </w:t>
      </w:r>
      <w:proofErr w:type="spellStart"/>
      <w:r w:rsidRPr="00D82D59">
        <w:rPr>
          <w:rFonts w:ascii="Times New Roman" w:eastAsia="TimesNewRoman" w:hAnsi="Times New Roman" w:cs="Times New Roman"/>
          <w:iCs/>
          <w:sz w:val="20"/>
          <w:szCs w:val="20"/>
        </w:rPr>
        <w:t>Karanganyar</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Dengan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demikian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hasil</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penelitian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ini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mendukung</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penelitian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terdahulu</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dari</w:t>
      </w:r>
      <w:proofErr w:type="spellEnd"/>
      <w:r w:rsidRPr="00D82D59">
        <w:rPr>
          <w:rFonts w:ascii="Times New Roman" w:hAnsi="Times New Roman" w:cs="Times New Roman"/>
          <w:sz w:val="20"/>
          <w:szCs w:val="20"/>
        </w:rPr>
        <w:t xml:space="preserve"> </w:t>
      </w:r>
      <w:r w:rsidRPr="00D82D59">
        <w:rPr>
          <w:rFonts w:ascii="Times New Roman" w:eastAsia="Times New Roman" w:hAnsi="Times New Roman" w:cs="Times New Roman"/>
          <w:color w:val="000000"/>
          <w:sz w:val="20"/>
          <w:szCs w:val="20"/>
          <w:lang w:eastAsia="en-ID"/>
        </w:rPr>
        <w:t xml:space="preserve">Indah </w:t>
      </w:r>
      <w:proofErr w:type="spellStart"/>
      <w:r w:rsidRPr="00D82D59">
        <w:rPr>
          <w:rFonts w:ascii="Times New Roman" w:eastAsia="Times New Roman" w:hAnsi="Times New Roman" w:cs="Times New Roman"/>
          <w:color w:val="000000"/>
          <w:sz w:val="20"/>
          <w:szCs w:val="20"/>
          <w:lang w:eastAsia="en-ID"/>
        </w:rPr>
        <w:lastRenderedPageBreak/>
        <w:t>Arifatul</w:t>
      </w:r>
      <w:proofErr w:type="spellEnd"/>
      <w:r w:rsidRPr="00D82D59">
        <w:rPr>
          <w:rFonts w:ascii="Times New Roman" w:eastAsia="Times New Roman" w:hAnsi="Times New Roman" w:cs="Times New Roman"/>
          <w:color w:val="000000"/>
          <w:sz w:val="20"/>
          <w:szCs w:val="20"/>
          <w:lang w:eastAsia="en-ID"/>
        </w:rPr>
        <w:t xml:space="preserve"> </w:t>
      </w:r>
      <w:proofErr w:type="spellStart"/>
      <w:r w:rsidRPr="00D82D59">
        <w:rPr>
          <w:rFonts w:ascii="Times New Roman" w:eastAsia="Times New Roman" w:hAnsi="Times New Roman" w:cs="Times New Roman"/>
          <w:color w:val="000000"/>
          <w:sz w:val="20"/>
          <w:szCs w:val="20"/>
          <w:lang w:eastAsia="en-ID"/>
        </w:rPr>
        <w:t>Hidayah</w:t>
      </w:r>
      <w:proofErr w:type="spellEnd"/>
      <w:r w:rsidRPr="00D82D59">
        <w:rPr>
          <w:rFonts w:ascii="Times New Roman" w:eastAsia="Times New Roman" w:hAnsi="Times New Roman" w:cs="Times New Roman"/>
          <w:color w:val="000000"/>
          <w:sz w:val="20"/>
          <w:szCs w:val="20"/>
          <w:lang w:eastAsia="en-ID"/>
        </w:rPr>
        <w:t xml:space="preserve"> (2022), </w:t>
      </w:r>
      <w:proofErr w:type="spellStart"/>
      <w:r w:rsidRPr="00D82D59">
        <w:rPr>
          <w:rFonts w:ascii="Times New Roman" w:eastAsia="Times New Roman" w:hAnsi="Times New Roman" w:cs="Times New Roman"/>
          <w:color w:val="000000"/>
          <w:sz w:val="20"/>
          <w:szCs w:val="20"/>
          <w:lang w:eastAsia="en-ID"/>
        </w:rPr>
        <w:t>Rizky</w:t>
      </w:r>
      <w:proofErr w:type="spellEnd"/>
      <w:r w:rsidRPr="00D82D59">
        <w:rPr>
          <w:rFonts w:ascii="Times New Roman" w:eastAsia="Times New Roman" w:hAnsi="Times New Roman" w:cs="Times New Roman"/>
          <w:color w:val="000000"/>
          <w:sz w:val="20"/>
          <w:szCs w:val="20"/>
          <w:lang w:eastAsia="en-ID"/>
        </w:rPr>
        <w:t xml:space="preserve"> Ramadhan &amp; </w:t>
      </w:r>
      <w:proofErr w:type="spellStart"/>
      <w:r w:rsidRPr="00D82D59">
        <w:rPr>
          <w:rFonts w:ascii="Times New Roman" w:eastAsia="Times New Roman" w:hAnsi="Times New Roman" w:cs="Times New Roman"/>
          <w:color w:val="000000"/>
          <w:sz w:val="20"/>
          <w:szCs w:val="20"/>
          <w:lang w:eastAsia="en-ID"/>
        </w:rPr>
        <w:t>Defrizal</w:t>
      </w:r>
      <w:proofErr w:type="spellEnd"/>
      <w:r w:rsidRPr="00D82D59">
        <w:rPr>
          <w:rFonts w:ascii="Times New Roman" w:eastAsia="Times New Roman" w:hAnsi="Times New Roman" w:cs="Times New Roman"/>
          <w:color w:val="000000"/>
          <w:sz w:val="20"/>
          <w:szCs w:val="20"/>
          <w:lang w:eastAsia="en-ID"/>
        </w:rPr>
        <w:t xml:space="preserve"> (2023)</w:t>
      </w:r>
      <w:r w:rsidRPr="00D82D59">
        <w:rPr>
          <w:rFonts w:ascii="Times New Roman" w:hAnsi="Times New Roman" w:cs="Times New Roman"/>
          <w:sz w:val="20"/>
          <w:szCs w:val="20"/>
        </w:rPr>
        <w:t xml:space="preserve"> yang </w:t>
      </w:r>
      <w:proofErr w:type="spellStart"/>
      <w:r w:rsidRPr="00D82D59">
        <w:rPr>
          <w:rFonts w:ascii="Times New Roman" w:hAnsi="Times New Roman" w:cs="Times New Roman"/>
          <w:sz w:val="20"/>
          <w:szCs w:val="20"/>
        </w:rPr>
        <w:t>memperoleh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hasil</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bahwa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pelayanan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berpengaruh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signifikan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w:t>
      </w:r>
    </w:p>
    <w:p w14:paraId="05131F55" w14:textId="77777777" w:rsidR="002B7BF6" w:rsidRDefault="002B7BF6" w:rsidP="002A07E5">
      <w:pPr>
        <w:tabs>
          <w:tab w:val="left" w:pos="1134"/>
        </w:tabs>
        <w:spacing w:line="276" w:lineRule="auto"/>
        <w:ind w:left="180" w:firstLine="567"/>
        <w:contextualSpacing/>
        <w:jc w:val="both"/>
        <w:rPr>
          <w:rFonts w:ascii="Times New Roman" w:hAnsi="Times New Roman" w:cs="Times New Roman"/>
          <w:sz w:val="20"/>
          <w:szCs w:val="20"/>
        </w:rPr>
      </w:pPr>
    </w:p>
    <w:p w14:paraId="72B6948F" w14:textId="77777777" w:rsidR="002B7BF6" w:rsidRPr="00D82D59" w:rsidRDefault="002B7BF6" w:rsidP="002A07E5">
      <w:pPr>
        <w:tabs>
          <w:tab w:val="left" w:pos="1134"/>
        </w:tabs>
        <w:spacing w:line="276" w:lineRule="auto"/>
        <w:ind w:left="180" w:firstLine="567"/>
        <w:contextualSpacing/>
        <w:jc w:val="both"/>
        <w:rPr>
          <w:rFonts w:ascii="Times New Roman" w:eastAsia="Times New Roman" w:hAnsi="Times New Roman" w:cs="Times New Roman"/>
          <w:color w:val="000000"/>
          <w:sz w:val="20"/>
          <w:szCs w:val="20"/>
          <w:lang w:eastAsia="en-ID"/>
        </w:rPr>
      </w:pPr>
    </w:p>
    <w:p w14:paraId="4CCAA0BE" w14:textId="77777777" w:rsidR="00D82D59" w:rsidRPr="00BC3BF3" w:rsidRDefault="00D82D59" w:rsidP="002A07E5">
      <w:pPr>
        <w:spacing w:after="0" w:line="276" w:lineRule="auto"/>
        <w:jc w:val="both"/>
        <w:rPr>
          <w:rFonts w:ascii="Times New Roman" w:eastAsia="Times New Roman" w:hAnsi="Times New Roman" w:cs="Times New Roman"/>
          <w:b/>
          <w:bCs/>
          <w:color w:val="000000"/>
          <w:sz w:val="20"/>
          <w:szCs w:val="20"/>
        </w:rPr>
      </w:pPr>
      <w:r w:rsidRPr="00BC3BF3">
        <w:rPr>
          <w:rFonts w:ascii="Times New Roman" w:eastAsia="Times New Roman" w:hAnsi="Times New Roman" w:cs="Times New Roman"/>
          <w:b/>
          <w:bCs/>
          <w:color w:val="000000"/>
          <w:sz w:val="20"/>
          <w:szCs w:val="20"/>
        </w:rPr>
        <w:t>PENUTUP</w:t>
      </w:r>
    </w:p>
    <w:p w14:paraId="14856CA5" w14:textId="77777777" w:rsidR="00D82D59" w:rsidRPr="00F124D2" w:rsidRDefault="00D82D59" w:rsidP="002A07E5">
      <w:pPr>
        <w:spacing w:after="0" w:line="276" w:lineRule="auto"/>
        <w:jc w:val="both"/>
        <w:rPr>
          <w:rFonts w:ascii="Times New Roman" w:eastAsia="Times New Roman" w:hAnsi="Times New Roman" w:cs="Times New Roman"/>
          <w:b/>
          <w:bCs/>
          <w:color w:val="000000"/>
          <w:sz w:val="20"/>
          <w:szCs w:val="20"/>
        </w:rPr>
      </w:pPr>
      <w:r w:rsidRPr="00F124D2">
        <w:rPr>
          <w:rFonts w:ascii="Times New Roman" w:eastAsia="Times New Roman" w:hAnsi="Times New Roman" w:cs="Times New Roman"/>
          <w:b/>
          <w:bCs/>
          <w:color w:val="000000"/>
          <w:sz w:val="20"/>
          <w:szCs w:val="20"/>
        </w:rPr>
        <w:t>Kesimpulan</w:t>
      </w:r>
    </w:p>
    <w:p w14:paraId="02381B2B" w14:textId="77777777" w:rsidR="00D82D59" w:rsidRPr="00D82D59" w:rsidRDefault="00D82D59" w:rsidP="002B7BF6">
      <w:pPr>
        <w:spacing w:after="0" w:line="276" w:lineRule="auto"/>
        <w:ind w:firstLine="426"/>
        <w:contextualSpacing/>
        <w:jc w:val="both"/>
        <w:rPr>
          <w:rFonts w:ascii="Times New Roman" w:hAnsi="Times New Roman" w:cs="Times New Roman"/>
          <w:sz w:val="20"/>
          <w:szCs w:val="20"/>
        </w:rPr>
      </w:pPr>
      <w:proofErr w:type="spellStart"/>
      <w:r w:rsidRPr="00D82D59">
        <w:rPr>
          <w:rFonts w:ascii="Times New Roman" w:hAnsi="Times New Roman" w:cs="Times New Roman"/>
          <w:sz w:val="20"/>
          <w:szCs w:val="20"/>
        </w:rPr>
        <w:t>Penelitian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ini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bertujuan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untuk</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mendapatkan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bukti</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empiris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tentang</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pengaruh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produk</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harga</w:t>
      </w:r>
      <w:proofErr w:type="spellEnd"/>
      <w:r w:rsidRPr="00D82D59">
        <w:rPr>
          <w:rFonts w:ascii="Times New Roman" w:hAnsi="Times New Roman" w:cs="Times New Roman"/>
          <w:sz w:val="20"/>
          <w:szCs w:val="20"/>
        </w:rPr>
        <w:t xml:space="preserve"> dan </w:t>
      </w:r>
      <w:proofErr w:type="spellStart"/>
      <w:r w:rsidRPr="00D82D59">
        <w:rPr>
          <w:rFonts w:ascii="Times New Roman" w:hAnsi="Times New Roman" w:cs="Times New Roman"/>
          <w:sz w:val="20"/>
          <w:szCs w:val="20"/>
        </w:rPr>
        <w:t>kualitas</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pelayanan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terhadap</w:t>
      </w:r>
      <w:proofErr w:type="spellEnd"/>
      <w:r w:rsidRPr="00D82D59">
        <w:rPr>
          <w:rFonts w:ascii="Times New Roman" w:hAnsi="Times New Roman" w:cs="Times New Roman"/>
          <w:sz w:val="20"/>
          <w:szCs w:val="20"/>
        </w:rPr>
        <w:t xml:space="preserve"> 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w:t>
      </w:r>
      <w:proofErr w:type="spellStart"/>
      <w:r w:rsidRPr="00D82D59">
        <w:rPr>
          <w:rFonts w:ascii="Times New Roman" w:eastAsia="TimesNewRoman" w:hAnsi="Times New Roman" w:cs="Times New Roman"/>
          <w:iCs/>
          <w:sz w:val="20"/>
          <w:szCs w:val="20"/>
        </w:rPr>
        <w:t>Produk</w:t>
      </w:r>
      <w:proofErr w:type="spellEnd"/>
      <w:r w:rsidRPr="00D82D59">
        <w:rPr>
          <w:rFonts w:ascii="Times New Roman" w:eastAsia="TimesNewRoman" w:hAnsi="Times New Roman" w:cs="Times New Roman"/>
          <w:iCs/>
          <w:sz w:val="20"/>
          <w:szCs w:val="20"/>
        </w:rPr>
        <w:t xml:space="preserve"> </w:t>
      </w:r>
      <w:proofErr w:type="spellStart"/>
      <w:r w:rsidRPr="00D82D59">
        <w:rPr>
          <w:rFonts w:ascii="Times New Roman" w:eastAsia="TimesNewRoman" w:hAnsi="Times New Roman" w:cs="Times New Roman"/>
          <w:iCs/>
          <w:sz w:val="20"/>
          <w:szCs w:val="20"/>
        </w:rPr>
        <w:t>Rown</w:t>
      </w:r>
      <w:proofErr w:type="spellEnd"/>
      <w:r w:rsidRPr="00D82D59">
        <w:rPr>
          <w:rFonts w:ascii="Times New Roman" w:eastAsia="TimesNewRoman" w:hAnsi="Times New Roman" w:cs="Times New Roman"/>
          <w:iCs/>
          <w:sz w:val="20"/>
          <w:szCs w:val="20"/>
        </w:rPr>
        <w:t xml:space="preserve"> Division </w:t>
      </w:r>
      <w:proofErr w:type="spellStart"/>
      <w:r w:rsidRPr="00D82D59">
        <w:rPr>
          <w:rFonts w:ascii="Times New Roman" w:eastAsia="TimesNewRoman" w:hAnsi="Times New Roman" w:cs="Times New Roman"/>
          <w:iCs/>
          <w:sz w:val="20"/>
          <w:szCs w:val="20"/>
        </w:rPr>
        <w:t>Karanganyar</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Berdasarkan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hasil</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analisis</w:t>
      </w:r>
      <w:proofErr w:type="spellEnd"/>
      <w:r w:rsidRPr="00D82D59">
        <w:rPr>
          <w:rFonts w:ascii="Times New Roman" w:hAnsi="Times New Roman" w:cs="Times New Roman"/>
          <w:sz w:val="20"/>
          <w:szCs w:val="20"/>
        </w:rPr>
        <w:t xml:space="preserve"> data dan </w:t>
      </w:r>
      <w:proofErr w:type="spellStart"/>
      <w:r w:rsidRPr="00D82D59">
        <w:rPr>
          <w:rFonts w:ascii="Times New Roman" w:hAnsi="Times New Roman" w:cs="Times New Roman"/>
          <w:sz w:val="20"/>
          <w:szCs w:val="20"/>
        </w:rPr>
        <w:t>pengujian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hipotesis</w:t>
      </w:r>
      <w:proofErr w:type="spellEnd"/>
      <w:r w:rsidRPr="00D82D59">
        <w:rPr>
          <w:rFonts w:ascii="Times New Roman" w:hAnsi="Times New Roman" w:cs="Times New Roman"/>
          <w:sz w:val="20"/>
          <w:szCs w:val="20"/>
        </w:rPr>
        <w:t xml:space="preserve"> yang </w:t>
      </w:r>
      <w:proofErr w:type="spellStart"/>
      <w:r w:rsidRPr="00D82D59">
        <w:rPr>
          <w:rFonts w:ascii="Times New Roman" w:hAnsi="Times New Roman" w:cs="Times New Roman"/>
          <w:sz w:val="20"/>
          <w:szCs w:val="20"/>
        </w:rPr>
        <w:t>telah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dilakukan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maka</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dapat</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diperoleh</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kesimpulan</w:t>
      </w:r>
      <w:proofErr w:type="spellEnd"/>
      <w:r w:rsidRPr="00D82D59">
        <w:rPr>
          <w:rFonts w:ascii="Times New Roman" w:hAnsi="Times New Roman" w:cs="Times New Roman"/>
          <w:sz w:val="20"/>
          <w:szCs w:val="20"/>
        </w:rPr>
        <w:t xml:space="preserve"> </w:t>
      </w:r>
      <w:proofErr w:type="spellStart"/>
      <w:r w:rsidRPr="00D82D59">
        <w:rPr>
          <w:rFonts w:ascii="Times New Roman" w:hAnsi="Times New Roman" w:cs="Times New Roman"/>
          <w:sz w:val="20"/>
          <w:szCs w:val="20"/>
        </w:rPr>
        <w:t>bahwa</w:t>
      </w:r>
      <w:proofErr w:type="spellEnd"/>
      <w:r w:rsidRPr="00D82D59">
        <w:rPr>
          <w:rFonts w:ascii="Times New Roman" w:hAnsi="Times New Roman" w:cs="Times New Roman"/>
          <w:sz w:val="20"/>
          <w:szCs w:val="20"/>
        </w:rPr>
        <w:t>:</w:t>
      </w:r>
    </w:p>
    <w:p w14:paraId="24B7B1D5" w14:textId="77777777" w:rsidR="00D82D59" w:rsidRPr="00D82D59" w:rsidRDefault="00D82D59" w:rsidP="002B7BF6">
      <w:pPr>
        <w:numPr>
          <w:ilvl w:val="0"/>
          <w:numId w:val="21"/>
        </w:numPr>
        <w:autoSpaceDE w:val="0"/>
        <w:autoSpaceDN w:val="0"/>
        <w:adjustRightInd w:val="0"/>
        <w:spacing w:after="0" w:line="276" w:lineRule="auto"/>
        <w:ind w:left="284" w:hanging="218"/>
        <w:contextualSpacing/>
        <w:jc w:val="both"/>
        <w:rPr>
          <w:rFonts w:ascii="Times New Roman" w:eastAsia="TimesNewRoman" w:hAnsi="Times New Roman" w:cs="Times New Roman"/>
          <w:sz w:val="20"/>
          <w:szCs w:val="20"/>
        </w:rPr>
      </w:pPr>
      <w:r w:rsidRPr="00D82D59">
        <w:rPr>
          <w:rFonts w:ascii="Times New Roman" w:eastAsia="TimesNewRoman" w:hAnsi="Times New Roman" w:cs="Times New Roman"/>
          <w:sz w:val="20"/>
          <w:szCs w:val="20"/>
        </w:rPr>
        <w:t xml:space="preserve">Hasil Uji </w:t>
      </w:r>
      <w:proofErr w:type="spellStart"/>
      <w:r w:rsidRPr="00D82D59">
        <w:rPr>
          <w:rFonts w:ascii="Times New Roman" w:eastAsia="TimesNewRoman" w:hAnsi="Times New Roman" w:cs="Times New Roman"/>
          <w:sz w:val="20"/>
          <w:szCs w:val="20"/>
        </w:rPr>
        <w:t>Regresi</w:t>
      </w:r>
      <w:proofErr w:type="spellEnd"/>
      <w:r w:rsidRPr="00D82D59">
        <w:rPr>
          <w:rFonts w:ascii="Times New Roman" w:eastAsia="TimesNewRoman" w:hAnsi="Times New Roman" w:cs="Times New Roman"/>
          <w:sz w:val="20"/>
          <w:szCs w:val="20"/>
        </w:rPr>
        <w:t xml:space="preserve"> Linier </w:t>
      </w:r>
      <w:proofErr w:type="spellStart"/>
      <w:r w:rsidRPr="00D82D59">
        <w:rPr>
          <w:rFonts w:ascii="Times New Roman" w:eastAsia="TimesNewRoman" w:hAnsi="Times New Roman" w:cs="Times New Roman"/>
          <w:sz w:val="20"/>
          <w:szCs w:val="20"/>
        </w:rPr>
        <w:t>Berganda</w:t>
      </w:r>
      <w:proofErr w:type="spellEnd"/>
    </w:p>
    <w:p w14:paraId="362E063B" w14:textId="77777777" w:rsidR="00D82D59" w:rsidRPr="00D82D59" w:rsidRDefault="00D82D59" w:rsidP="002B7BF6">
      <w:pPr>
        <w:numPr>
          <w:ilvl w:val="1"/>
          <w:numId w:val="22"/>
        </w:numPr>
        <w:autoSpaceDE w:val="0"/>
        <w:autoSpaceDN w:val="0"/>
        <w:adjustRightInd w:val="0"/>
        <w:spacing w:after="0" w:line="276" w:lineRule="auto"/>
        <w:ind w:left="567" w:hanging="283"/>
        <w:contextualSpacing/>
        <w:jc w:val="both"/>
        <w:rPr>
          <w:rFonts w:ascii="Times New Roman" w:eastAsia="TimesNewRoman" w:hAnsi="Times New Roman" w:cs="Times New Roman"/>
          <w:sz w:val="20"/>
          <w:szCs w:val="20"/>
        </w:rPr>
      </w:pPr>
      <w:bookmarkStart w:id="14" w:name="_Hlk155518845"/>
      <w:proofErr w:type="spellStart"/>
      <w:r w:rsidRPr="00D82D59">
        <w:rPr>
          <w:rFonts w:ascii="Times New Roman" w:eastAsia="TimesNewRoman" w:hAnsi="Times New Roman" w:cs="Times New Roman"/>
          <w:sz w:val="20"/>
          <w:szCs w:val="20"/>
        </w:rPr>
        <w:t>Kualitas</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Produk</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berpengaruh</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positif</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terhadap</w:t>
      </w:r>
      <w:proofErr w:type="spellEnd"/>
      <w:r w:rsidRPr="00D82D59">
        <w:rPr>
          <w:rFonts w:ascii="Times New Roman" w:eastAsia="TimesNewRoman" w:hAnsi="Times New Roman" w:cs="Times New Roman"/>
          <w:sz w:val="20"/>
          <w:szCs w:val="20"/>
        </w:rPr>
        <w:t xml:space="preserve"> </w:t>
      </w:r>
      <w:r w:rsidRPr="00D82D59">
        <w:rPr>
          <w:rFonts w:ascii="Times New Roman" w:hAnsi="Times New Roman" w:cs="Times New Roman"/>
          <w:sz w:val="20"/>
          <w:szCs w:val="20"/>
        </w:rPr>
        <w:t xml:space="preserve">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w:t>
      </w:r>
      <w:proofErr w:type="spellStart"/>
      <w:r w:rsidRPr="00D82D59">
        <w:rPr>
          <w:rFonts w:ascii="Times New Roman" w:eastAsia="TimesNewRoman" w:hAnsi="Times New Roman" w:cs="Times New Roman"/>
          <w:iCs/>
          <w:sz w:val="20"/>
          <w:szCs w:val="20"/>
        </w:rPr>
        <w:t>Produk</w:t>
      </w:r>
      <w:proofErr w:type="spellEnd"/>
      <w:r w:rsidRPr="00D82D59">
        <w:rPr>
          <w:rFonts w:ascii="Times New Roman" w:eastAsia="TimesNewRoman" w:hAnsi="Times New Roman" w:cs="Times New Roman"/>
          <w:iCs/>
          <w:sz w:val="20"/>
          <w:szCs w:val="20"/>
        </w:rPr>
        <w:t xml:space="preserve"> </w:t>
      </w:r>
      <w:proofErr w:type="spellStart"/>
      <w:r w:rsidRPr="00D82D59">
        <w:rPr>
          <w:rFonts w:ascii="Times New Roman" w:eastAsia="TimesNewRoman" w:hAnsi="Times New Roman" w:cs="Times New Roman"/>
          <w:iCs/>
          <w:sz w:val="20"/>
          <w:szCs w:val="20"/>
        </w:rPr>
        <w:t>Rown</w:t>
      </w:r>
      <w:proofErr w:type="spellEnd"/>
      <w:r w:rsidRPr="00D82D59">
        <w:rPr>
          <w:rFonts w:ascii="Times New Roman" w:eastAsia="TimesNewRoman" w:hAnsi="Times New Roman" w:cs="Times New Roman"/>
          <w:iCs/>
          <w:sz w:val="20"/>
          <w:szCs w:val="20"/>
        </w:rPr>
        <w:t xml:space="preserve"> Division </w:t>
      </w:r>
      <w:proofErr w:type="spellStart"/>
      <w:r w:rsidRPr="00D82D59">
        <w:rPr>
          <w:rFonts w:ascii="Times New Roman" w:eastAsia="TimesNewRoman" w:hAnsi="Times New Roman" w:cs="Times New Roman"/>
          <w:iCs/>
          <w:sz w:val="20"/>
          <w:szCs w:val="20"/>
        </w:rPr>
        <w:t>Karanganyar</w:t>
      </w:r>
      <w:proofErr w:type="spellEnd"/>
      <w:r w:rsidRPr="00D82D59">
        <w:rPr>
          <w:rFonts w:ascii="Times New Roman" w:eastAsia="TimesNewRoman" w:hAnsi="Times New Roman" w:cs="Times New Roman"/>
          <w:sz w:val="20"/>
          <w:szCs w:val="20"/>
        </w:rPr>
        <w:t>.</w:t>
      </w:r>
    </w:p>
    <w:p w14:paraId="1EB1D4B6" w14:textId="77777777" w:rsidR="00D82D59" w:rsidRPr="00DF7333" w:rsidRDefault="00D82D59" w:rsidP="002B7BF6">
      <w:pPr>
        <w:numPr>
          <w:ilvl w:val="1"/>
          <w:numId w:val="22"/>
        </w:numPr>
        <w:autoSpaceDE w:val="0"/>
        <w:autoSpaceDN w:val="0"/>
        <w:adjustRightInd w:val="0"/>
        <w:spacing w:after="0" w:line="276" w:lineRule="auto"/>
        <w:ind w:left="567" w:hanging="283"/>
        <w:contextualSpacing/>
        <w:jc w:val="both"/>
        <w:rPr>
          <w:rFonts w:ascii="Times New Roman" w:eastAsia="TimesNewRoman" w:hAnsi="Times New Roman" w:cs="Times New Roman"/>
          <w:sz w:val="24"/>
          <w:szCs w:val="24"/>
        </w:rPr>
      </w:pPr>
      <w:r w:rsidRPr="00D82D59">
        <w:rPr>
          <w:rFonts w:ascii="Times New Roman" w:eastAsia="TimesNewRoman" w:hAnsi="Times New Roman" w:cs="Times New Roman"/>
          <w:sz w:val="20"/>
          <w:szCs w:val="20"/>
        </w:rPr>
        <w:t xml:space="preserve">Harga </w:t>
      </w:r>
      <w:proofErr w:type="spellStart"/>
      <w:r w:rsidRPr="00D82D59">
        <w:rPr>
          <w:rFonts w:ascii="Times New Roman" w:eastAsia="TimesNewRoman" w:hAnsi="Times New Roman" w:cs="Times New Roman"/>
          <w:sz w:val="20"/>
          <w:szCs w:val="20"/>
        </w:rPr>
        <w:t>berpengaruh</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positif</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terhadap</w:t>
      </w:r>
      <w:proofErr w:type="spellEnd"/>
      <w:r w:rsidRPr="00D82D59">
        <w:rPr>
          <w:rFonts w:ascii="Times New Roman" w:eastAsia="TimesNewRoman" w:hAnsi="Times New Roman" w:cs="Times New Roman"/>
          <w:sz w:val="20"/>
          <w:szCs w:val="20"/>
        </w:rPr>
        <w:t xml:space="preserve"> </w:t>
      </w:r>
      <w:r w:rsidRPr="00D82D59">
        <w:rPr>
          <w:rFonts w:ascii="Times New Roman" w:hAnsi="Times New Roman" w:cs="Times New Roman"/>
          <w:sz w:val="20"/>
          <w:szCs w:val="20"/>
        </w:rPr>
        <w:t xml:space="preserve">Keputusan </w:t>
      </w:r>
      <w:proofErr w:type="spellStart"/>
      <w:r w:rsidRPr="00D82D59">
        <w:rPr>
          <w:rFonts w:ascii="Times New Roman" w:hAnsi="Times New Roman" w:cs="Times New Roman"/>
          <w:sz w:val="20"/>
          <w:szCs w:val="20"/>
        </w:rPr>
        <w:t>Pembelian</w:t>
      </w:r>
      <w:proofErr w:type="spellEnd"/>
      <w:r w:rsidRPr="00DF7333">
        <w:rPr>
          <w:rFonts w:ascii="Times New Roman" w:hAnsi="Times New Roman" w:cs="Times New Roman"/>
          <w:sz w:val="24"/>
          <w:szCs w:val="24"/>
        </w:rPr>
        <w:t xml:space="preserve"> </w:t>
      </w:r>
      <w:proofErr w:type="spellStart"/>
      <w:r w:rsidRPr="002B7BF6">
        <w:rPr>
          <w:rFonts w:ascii="Times New Roman" w:eastAsia="TimesNewRoman" w:hAnsi="Times New Roman" w:cs="Times New Roman"/>
          <w:iCs/>
          <w:sz w:val="20"/>
          <w:szCs w:val="20"/>
        </w:rPr>
        <w:t>Produk</w:t>
      </w:r>
      <w:proofErr w:type="spellEnd"/>
      <w:r w:rsidRPr="002B7BF6">
        <w:rPr>
          <w:rFonts w:ascii="Times New Roman" w:eastAsia="TimesNewRoman" w:hAnsi="Times New Roman" w:cs="Times New Roman"/>
          <w:iCs/>
          <w:sz w:val="20"/>
          <w:szCs w:val="20"/>
        </w:rPr>
        <w:t xml:space="preserve"> </w:t>
      </w:r>
      <w:proofErr w:type="spellStart"/>
      <w:r w:rsidRPr="002B7BF6">
        <w:rPr>
          <w:rFonts w:ascii="Times New Roman" w:eastAsia="TimesNewRoman" w:hAnsi="Times New Roman" w:cs="Times New Roman"/>
          <w:iCs/>
          <w:sz w:val="20"/>
          <w:szCs w:val="20"/>
        </w:rPr>
        <w:t>Rown</w:t>
      </w:r>
      <w:proofErr w:type="spellEnd"/>
      <w:r w:rsidRPr="002B7BF6">
        <w:rPr>
          <w:rFonts w:ascii="Times New Roman" w:eastAsia="TimesNewRoman" w:hAnsi="Times New Roman" w:cs="Times New Roman"/>
          <w:iCs/>
          <w:sz w:val="20"/>
          <w:szCs w:val="20"/>
        </w:rPr>
        <w:t xml:space="preserve"> Division </w:t>
      </w:r>
      <w:proofErr w:type="spellStart"/>
      <w:r w:rsidRPr="002B7BF6">
        <w:rPr>
          <w:rFonts w:ascii="Times New Roman" w:eastAsia="TimesNewRoman" w:hAnsi="Times New Roman" w:cs="Times New Roman"/>
          <w:iCs/>
          <w:sz w:val="20"/>
          <w:szCs w:val="20"/>
        </w:rPr>
        <w:t>Karanganyar</w:t>
      </w:r>
      <w:proofErr w:type="spellEnd"/>
    </w:p>
    <w:p w14:paraId="2F19419D" w14:textId="7266EB0C" w:rsidR="006D0D19" w:rsidRDefault="00D82D59" w:rsidP="002B7BF6">
      <w:pPr>
        <w:numPr>
          <w:ilvl w:val="1"/>
          <w:numId w:val="22"/>
        </w:numPr>
        <w:autoSpaceDE w:val="0"/>
        <w:autoSpaceDN w:val="0"/>
        <w:adjustRightInd w:val="0"/>
        <w:spacing w:after="0" w:line="276" w:lineRule="auto"/>
        <w:ind w:left="567" w:hanging="283"/>
        <w:contextualSpacing/>
        <w:jc w:val="both"/>
        <w:rPr>
          <w:rFonts w:ascii="Times New Roman" w:eastAsia="TimesNewRoman" w:hAnsi="Times New Roman" w:cs="Times New Roman"/>
          <w:sz w:val="20"/>
          <w:szCs w:val="20"/>
        </w:rPr>
      </w:pPr>
      <w:proofErr w:type="spellStart"/>
      <w:r w:rsidRPr="00D82D59">
        <w:rPr>
          <w:rFonts w:ascii="Times New Roman" w:eastAsia="TimesNewRoman" w:hAnsi="Times New Roman" w:cs="Times New Roman"/>
          <w:sz w:val="20"/>
          <w:szCs w:val="20"/>
        </w:rPr>
        <w:t>Kualitas</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Pelayanan</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berpengaruh</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positif</w:t>
      </w:r>
      <w:proofErr w:type="spellEnd"/>
      <w:r w:rsidRPr="00D82D59">
        <w:rPr>
          <w:rFonts w:ascii="Times New Roman" w:eastAsia="TimesNewRoman" w:hAnsi="Times New Roman" w:cs="Times New Roman"/>
          <w:sz w:val="20"/>
          <w:szCs w:val="20"/>
        </w:rPr>
        <w:t xml:space="preserve"> </w:t>
      </w:r>
      <w:proofErr w:type="spellStart"/>
      <w:r w:rsidRPr="00D82D59">
        <w:rPr>
          <w:rFonts w:ascii="Times New Roman" w:eastAsia="TimesNewRoman" w:hAnsi="Times New Roman" w:cs="Times New Roman"/>
          <w:sz w:val="20"/>
          <w:szCs w:val="20"/>
        </w:rPr>
        <w:t>terhadap</w:t>
      </w:r>
      <w:proofErr w:type="spellEnd"/>
      <w:r w:rsidRPr="00D82D59">
        <w:rPr>
          <w:rFonts w:ascii="Times New Roman" w:eastAsia="TimesNewRoman" w:hAnsi="Times New Roman" w:cs="Times New Roman"/>
          <w:sz w:val="20"/>
          <w:szCs w:val="20"/>
        </w:rPr>
        <w:t xml:space="preserve"> </w:t>
      </w:r>
      <w:r w:rsidRPr="00D82D59">
        <w:rPr>
          <w:rFonts w:ascii="Times New Roman" w:hAnsi="Times New Roman" w:cs="Times New Roman"/>
          <w:sz w:val="20"/>
          <w:szCs w:val="20"/>
        </w:rPr>
        <w:t xml:space="preserve">Keputusan </w:t>
      </w:r>
      <w:proofErr w:type="spellStart"/>
      <w:r w:rsidRPr="00D82D59">
        <w:rPr>
          <w:rFonts w:ascii="Times New Roman" w:hAnsi="Times New Roman" w:cs="Times New Roman"/>
          <w:sz w:val="20"/>
          <w:szCs w:val="20"/>
        </w:rPr>
        <w:t>Pembelian</w:t>
      </w:r>
      <w:proofErr w:type="spellEnd"/>
      <w:r w:rsidRPr="00D82D59">
        <w:rPr>
          <w:rFonts w:ascii="Times New Roman" w:hAnsi="Times New Roman" w:cs="Times New Roman"/>
          <w:sz w:val="20"/>
          <w:szCs w:val="20"/>
        </w:rPr>
        <w:t xml:space="preserve"> </w:t>
      </w:r>
      <w:proofErr w:type="spellStart"/>
      <w:r w:rsidRPr="00D82D59">
        <w:rPr>
          <w:rFonts w:ascii="Times New Roman" w:eastAsia="TimesNewRoman" w:hAnsi="Times New Roman" w:cs="Times New Roman"/>
          <w:iCs/>
          <w:sz w:val="20"/>
          <w:szCs w:val="20"/>
        </w:rPr>
        <w:t>Produk</w:t>
      </w:r>
      <w:proofErr w:type="spellEnd"/>
      <w:r w:rsidRPr="00D82D59">
        <w:rPr>
          <w:rFonts w:ascii="Times New Roman" w:eastAsia="TimesNewRoman" w:hAnsi="Times New Roman" w:cs="Times New Roman"/>
          <w:iCs/>
          <w:sz w:val="20"/>
          <w:szCs w:val="20"/>
        </w:rPr>
        <w:t xml:space="preserve"> </w:t>
      </w:r>
      <w:proofErr w:type="spellStart"/>
      <w:r w:rsidRPr="00D82D59">
        <w:rPr>
          <w:rFonts w:ascii="Times New Roman" w:eastAsia="TimesNewRoman" w:hAnsi="Times New Roman" w:cs="Times New Roman"/>
          <w:iCs/>
          <w:sz w:val="20"/>
          <w:szCs w:val="20"/>
        </w:rPr>
        <w:t>Rown</w:t>
      </w:r>
      <w:proofErr w:type="spellEnd"/>
      <w:r w:rsidRPr="00D82D59">
        <w:rPr>
          <w:rFonts w:ascii="Times New Roman" w:eastAsia="TimesNewRoman" w:hAnsi="Times New Roman" w:cs="Times New Roman"/>
          <w:iCs/>
          <w:sz w:val="20"/>
          <w:szCs w:val="20"/>
        </w:rPr>
        <w:t xml:space="preserve"> Division </w:t>
      </w:r>
      <w:proofErr w:type="spellStart"/>
      <w:r w:rsidRPr="00D82D59">
        <w:rPr>
          <w:rFonts w:ascii="Times New Roman" w:eastAsia="TimesNewRoman" w:hAnsi="Times New Roman" w:cs="Times New Roman"/>
          <w:iCs/>
          <w:sz w:val="20"/>
          <w:szCs w:val="20"/>
        </w:rPr>
        <w:t>Karanganyar</w:t>
      </w:r>
      <w:proofErr w:type="spellEnd"/>
      <w:r w:rsidRPr="00D82D59">
        <w:rPr>
          <w:rFonts w:ascii="Times New Roman" w:eastAsia="TimesNewRoman" w:hAnsi="Times New Roman" w:cs="Times New Roman"/>
          <w:sz w:val="20"/>
          <w:szCs w:val="20"/>
        </w:rPr>
        <w:t>.</w:t>
      </w:r>
      <w:bookmarkEnd w:id="14"/>
    </w:p>
    <w:p w14:paraId="71542A83" w14:textId="4F141C00" w:rsidR="006D0D19" w:rsidRDefault="006D0D19" w:rsidP="002B7BF6">
      <w:pPr>
        <w:numPr>
          <w:ilvl w:val="0"/>
          <w:numId w:val="21"/>
        </w:numPr>
        <w:autoSpaceDE w:val="0"/>
        <w:autoSpaceDN w:val="0"/>
        <w:adjustRightInd w:val="0"/>
        <w:spacing w:after="0" w:line="276" w:lineRule="auto"/>
        <w:ind w:left="284" w:hanging="218"/>
        <w:contextualSpacing/>
        <w:jc w:val="both"/>
        <w:rPr>
          <w:rFonts w:ascii="Times New Roman" w:eastAsia="TimesNewRoman" w:hAnsi="Times New Roman" w:cs="Times New Roman"/>
          <w:sz w:val="20"/>
          <w:szCs w:val="20"/>
        </w:rPr>
      </w:pPr>
      <w:r w:rsidRPr="006D0D19">
        <w:rPr>
          <w:rFonts w:ascii="Times New Roman" w:eastAsia="TimesNewRoman" w:hAnsi="Times New Roman" w:cs="Times New Roman"/>
          <w:sz w:val="20"/>
          <w:szCs w:val="20"/>
        </w:rPr>
        <w:t xml:space="preserve">Hasil uji t </w:t>
      </w:r>
    </w:p>
    <w:p w14:paraId="54B2ED0F" w14:textId="77777777" w:rsidR="006D0D19" w:rsidRPr="006D0D19" w:rsidRDefault="006D0D19" w:rsidP="002B7BF6">
      <w:pPr>
        <w:numPr>
          <w:ilvl w:val="1"/>
          <w:numId w:val="21"/>
        </w:numPr>
        <w:autoSpaceDE w:val="0"/>
        <w:autoSpaceDN w:val="0"/>
        <w:adjustRightInd w:val="0"/>
        <w:spacing w:after="0" w:line="276" w:lineRule="auto"/>
        <w:ind w:left="567" w:hanging="283"/>
        <w:contextualSpacing/>
        <w:jc w:val="both"/>
        <w:rPr>
          <w:rFonts w:ascii="Times New Roman" w:eastAsia="TimesNewRoman" w:hAnsi="Times New Roman" w:cs="Times New Roman"/>
          <w:sz w:val="20"/>
          <w:szCs w:val="20"/>
        </w:rPr>
      </w:pPr>
      <w:proofErr w:type="spellStart"/>
      <w:r w:rsidRPr="006D0D19">
        <w:rPr>
          <w:rFonts w:ascii="Times New Roman" w:eastAsia="TimesNewRoman" w:hAnsi="Times New Roman" w:cs="Times New Roman"/>
          <w:sz w:val="20"/>
          <w:szCs w:val="20"/>
        </w:rPr>
        <w:t>Kualitas</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berpengaruh</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signifikan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terhadap</w:t>
      </w:r>
      <w:proofErr w:type="spellEnd"/>
      <w:r w:rsidRPr="006D0D19">
        <w:rPr>
          <w:rFonts w:ascii="Times New Roman" w:eastAsia="TimesNewRoman" w:hAnsi="Times New Roman" w:cs="Times New Roman"/>
          <w:sz w:val="20"/>
          <w:szCs w:val="20"/>
        </w:rPr>
        <w:t xml:space="preserve"> </w:t>
      </w:r>
      <w:r w:rsidRPr="006D0D19">
        <w:rPr>
          <w:rFonts w:ascii="Times New Roman" w:hAnsi="Times New Roman" w:cs="Times New Roman"/>
          <w:sz w:val="20"/>
          <w:szCs w:val="20"/>
        </w:rPr>
        <w:t xml:space="preserve">Keputusan </w:t>
      </w:r>
      <w:proofErr w:type="spellStart"/>
      <w:r w:rsidRPr="006D0D19">
        <w:rPr>
          <w:rFonts w:ascii="Times New Roman" w:hAnsi="Times New Roman" w:cs="Times New Roman"/>
          <w:sz w:val="20"/>
          <w:szCs w:val="20"/>
        </w:rPr>
        <w:t>Pembelian</w:t>
      </w:r>
      <w:proofErr w:type="spellEnd"/>
      <w:r w:rsidRPr="006D0D19">
        <w:rPr>
          <w:rFonts w:ascii="Times New Roman" w:hAnsi="Times New Roman" w:cs="Times New Roman"/>
          <w:sz w:val="20"/>
          <w:szCs w:val="20"/>
        </w:rPr>
        <w:t xml:space="preserve"> </w:t>
      </w:r>
      <w:proofErr w:type="spellStart"/>
      <w:r w:rsidRPr="006D0D19">
        <w:rPr>
          <w:rFonts w:ascii="Times New Roman" w:eastAsia="TimesNewRoman" w:hAnsi="Times New Roman" w:cs="Times New Roman"/>
          <w:iCs/>
          <w:sz w:val="20"/>
          <w:szCs w:val="20"/>
        </w:rPr>
        <w:t>Produk</w:t>
      </w:r>
      <w:proofErr w:type="spellEnd"/>
      <w:r w:rsidRPr="006D0D19">
        <w:rPr>
          <w:rFonts w:ascii="Times New Roman" w:eastAsia="TimesNewRoman" w:hAnsi="Times New Roman" w:cs="Times New Roman"/>
          <w:iCs/>
          <w:sz w:val="20"/>
          <w:szCs w:val="20"/>
        </w:rPr>
        <w:t xml:space="preserve">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r w:rsidRPr="006D0D19">
        <w:rPr>
          <w:rFonts w:ascii="Times New Roman" w:eastAsia="TimesNewRoman" w:hAnsi="Times New Roman" w:cs="Times New Roman"/>
          <w:sz w:val="20"/>
          <w:szCs w:val="20"/>
        </w:rPr>
        <w:t>.</w:t>
      </w:r>
    </w:p>
    <w:p w14:paraId="51830311" w14:textId="45787533" w:rsidR="006D0D19" w:rsidRPr="006D0D19" w:rsidRDefault="006D0D19" w:rsidP="002B7BF6">
      <w:pPr>
        <w:numPr>
          <w:ilvl w:val="1"/>
          <w:numId w:val="21"/>
        </w:numPr>
        <w:autoSpaceDE w:val="0"/>
        <w:autoSpaceDN w:val="0"/>
        <w:adjustRightInd w:val="0"/>
        <w:spacing w:after="0" w:line="276" w:lineRule="auto"/>
        <w:ind w:left="567" w:hanging="283"/>
        <w:contextualSpacing/>
        <w:jc w:val="both"/>
        <w:rPr>
          <w:rFonts w:ascii="Times New Roman" w:eastAsia="TimesNewRoman" w:hAnsi="Times New Roman" w:cs="Times New Roman"/>
          <w:sz w:val="20"/>
          <w:szCs w:val="20"/>
        </w:rPr>
      </w:pPr>
      <w:r w:rsidRPr="006D0D19">
        <w:rPr>
          <w:rFonts w:ascii="Times New Roman" w:eastAsia="TimesNewRoman" w:hAnsi="Times New Roman" w:cs="Times New Roman"/>
          <w:sz w:val="20"/>
          <w:szCs w:val="20"/>
        </w:rPr>
        <w:t xml:space="preserve">Harga </w:t>
      </w:r>
      <w:proofErr w:type="spellStart"/>
      <w:r w:rsidRPr="006D0D19">
        <w:rPr>
          <w:rFonts w:ascii="Times New Roman" w:eastAsia="TimesNewRoman" w:hAnsi="Times New Roman" w:cs="Times New Roman"/>
          <w:sz w:val="20"/>
          <w:szCs w:val="20"/>
        </w:rPr>
        <w:t>berpengaruh</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signifikan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terhadap</w:t>
      </w:r>
      <w:proofErr w:type="spellEnd"/>
      <w:r w:rsidRPr="006D0D19">
        <w:rPr>
          <w:rFonts w:ascii="Times New Roman" w:eastAsia="TimesNewRoman" w:hAnsi="Times New Roman" w:cs="Times New Roman"/>
          <w:sz w:val="20"/>
          <w:szCs w:val="20"/>
        </w:rPr>
        <w:t xml:space="preserve"> </w:t>
      </w:r>
      <w:r w:rsidRPr="006D0D19">
        <w:rPr>
          <w:rFonts w:ascii="Times New Roman" w:hAnsi="Times New Roman" w:cs="Times New Roman"/>
          <w:sz w:val="20"/>
          <w:szCs w:val="20"/>
        </w:rPr>
        <w:t xml:space="preserve">Keputusan </w:t>
      </w:r>
      <w:proofErr w:type="spellStart"/>
      <w:r w:rsidRPr="006D0D19">
        <w:rPr>
          <w:rFonts w:ascii="Times New Roman" w:hAnsi="Times New Roman" w:cs="Times New Roman"/>
          <w:sz w:val="20"/>
          <w:szCs w:val="20"/>
        </w:rPr>
        <w:t>Pembelian</w:t>
      </w:r>
      <w:proofErr w:type="spellEnd"/>
      <w:r w:rsidRPr="006D0D19">
        <w:rPr>
          <w:rFonts w:ascii="Times New Roman" w:hAnsi="Times New Roman" w:cs="Times New Roman"/>
          <w:sz w:val="20"/>
          <w:szCs w:val="20"/>
        </w:rPr>
        <w:t xml:space="preserve"> </w:t>
      </w:r>
      <w:proofErr w:type="spellStart"/>
      <w:r w:rsidRPr="006D0D19">
        <w:rPr>
          <w:rFonts w:ascii="Times New Roman" w:eastAsia="TimesNewRoman" w:hAnsi="Times New Roman" w:cs="Times New Roman"/>
          <w:iCs/>
          <w:sz w:val="20"/>
          <w:szCs w:val="20"/>
        </w:rPr>
        <w:t>Produk</w:t>
      </w:r>
      <w:proofErr w:type="spellEnd"/>
      <w:r w:rsidRPr="006D0D19">
        <w:rPr>
          <w:rFonts w:ascii="Times New Roman" w:eastAsia="TimesNewRoman" w:hAnsi="Times New Roman" w:cs="Times New Roman"/>
          <w:iCs/>
          <w:sz w:val="20"/>
          <w:szCs w:val="20"/>
        </w:rPr>
        <w:t xml:space="preserve">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p>
    <w:p w14:paraId="39350B0E" w14:textId="7B64A8D8" w:rsidR="006D0D19" w:rsidRPr="006D0D19" w:rsidRDefault="006D0D19" w:rsidP="002B7BF6">
      <w:pPr>
        <w:numPr>
          <w:ilvl w:val="1"/>
          <w:numId w:val="21"/>
        </w:numPr>
        <w:autoSpaceDE w:val="0"/>
        <w:autoSpaceDN w:val="0"/>
        <w:adjustRightInd w:val="0"/>
        <w:spacing w:after="0" w:line="276" w:lineRule="auto"/>
        <w:ind w:left="567" w:hanging="283"/>
        <w:contextualSpacing/>
        <w:jc w:val="both"/>
        <w:rPr>
          <w:rFonts w:ascii="Times New Roman" w:eastAsia="TimesNewRoman" w:hAnsi="Times New Roman" w:cs="Times New Roman"/>
          <w:sz w:val="20"/>
          <w:szCs w:val="20"/>
        </w:rPr>
      </w:pPr>
      <w:proofErr w:type="spellStart"/>
      <w:r>
        <w:rPr>
          <w:rFonts w:ascii="Times New Roman" w:eastAsia="TimesNewRoman" w:hAnsi="Times New Roman" w:cs="Times New Roman"/>
          <w:sz w:val="20"/>
          <w:szCs w:val="20"/>
        </w:rPr>
        <w:t>Kualitas</w:t>
      </w:r>
      <w:proofErr w:type="spellEnd"/>
      <w:r>
        <w:rPr>
          <w:rFonts w:ascii="Times New Roman" w:eastAsia="TimesNewRoman" w:hAnsi="Times New Roman" w:cs="Times New Roman"/>
          <w:sz w:val="20"/>
          <w:szCs w:val="20"/>
        </w:rPr>
        <w:t xml:space="preserve"> </w:t>
      </w:r>
      <w:proofErr w:type="spellStart"/>
      <w:r>
        <w:rPr>
          <w:rFonts w:ascii="Times New Roman" w:eastAsia="TimesNewRoman" w:hAnsi="Times New Roman" w:cs="Times New Roman"/>
          <w:sz w:val="20"/>
          <w:szCs w:val="20"/>
        </w:rPr>
        <w:t>Pelayanan</w:t>
      </w:r>
      <w:proofErr w:type="spellEnd"/>
      <w:r w:rsidR="0038279A">
        <w:rPr>
          <w:rFonts w:ascii="Times New Roman" w:eastAsia="TimesNewRoman" w:hAnsi="Times New Roman" w:cs="Times New Roman"/>
          <w:sz w:val="20"/>
          <w:szCs w:val="20"/>
        </w:rPr>
        <w:t xml:space="preserve"> </w:t>
      </w:r>
      <w:proofErr w:type="spellStart"/>
      <w:r w:rsidR="0038279A">
        <w:rPr>
          <w:rFonts w:ascii="Times New Roman" w:eastAsia="TimesNewRoman" w:hAnsi="Times New Roman" w:cs="Times New Roman"/>
          <w:sz w:val="20"/>
          <w:szCs w:val="20"/>
        </w:rPr>
        <w:t>berpengaruh</w:t>
      </w:r>
      <w:proofErr w:type="spellEnd"/>
      <w:r w:rsidR="0038279A">
        <w:rPr>
          <w:rFonts w:ascii="Times New Roman" w:eastAsia="TimesNewRoman" w:hAnsi="Times New Roman" w:cs="Times New Roman"/>
          <w:sz w:val="20"/>
          <w:szCs w:val="20"/>
        </w:rPr>
        <w:t xml:space="preserve"> </w:t>
      </w:r>
      <w:proofErr w:type="spellStart"/>
      <w:r w:rsidR="0038279A">
        <w:rPr>
          <w:rFonts w:ascii="Times New Roman" w:eastAsia="TimesNewRoman" w:hAnsi="Times New Roman" w:cs="Times New Roman"/>
          <w:sz w:val="20"/>
          <w:szCs w:val="20"/>
        </w:rPr>
        <w:t>signifikan</w:t>
      </w:r>
      <w:proofErr w:type="spellEnd"/>
      <w:r w:rsidR="0038279A">
        <w:rPr>
          <w:rFonts w:ascii="Times New Roman" w:eastAsia="TimesNewRoman" w:hAnsi="Times New Roman" w:cs="Times New Roman"/>
          <w:sz w:val="20"/>
          <w:szCs w:val="20"/>
        </w:rPr>
        <w:t xml:space="preserve"> </w:t>
      </w:r>
      <w:proofErr w:type="spellStart"/>
      <w:r w:rsidR="0038279A">
        <w:rPr>
          <w:rFonts w:ascii="Times New Roman" w:eastAsia="TimesNewRoman" w:hAnsi="Times New Roman" w:cs="Times New Roman"/>
          <w:sz w:val="20"/>
          <w:szCs w:val="20"/>
        </w:rPr>
        <w:t>terhadap</w:t>
      </w:r>
      <w:proofErr w:type="spellEnd"/>
      <w:r w:rsidR="0038279A">
        <w:rPr>
          <w:rFonts w:ascii="Times New Roman" w:eastAsia="TimesNewRoman" w:hAnsi="Times New Roman" w:cs="Times New Roman"/>
          <w:sz w:val="20"/>
          <w:szCs w:val="20"/>
        </w:rPr>
        <w:t xml:space="preserve"> Keputusan </w:t>
      </w:r>
      <w:proofErr w:type="spellStart"/>
      <w:r w:rsidR="0038279A">
        <w:rPr>
          <w:rFonts w:ascii="Times New Roman" w:eastAsia="TimesNewRoman" w:hAnsi="Times New Roman" w:cs="Times New Roman"/>
          <w:sz w:val="20"/>
          <w:szCs w:val="20"/>
        </w:rPr>
        <w:t>Pembelian</w:t>
      </w:r>
      <w:proofErr w:type="spellEnd"/>
      <w:r w:rsidR="0038279A">
        <w:rPr>
          <w:rFonts w:ascii="Times New Roman" w:eastAsia="TimesNewRoman" w:hAnsi="Times New Roman" w:cs="Times New Roman"/>
          <w:sz w:val="20"/>
          <w:szCs w:val="20"/>
        </w:rPr>
        <w:t xml:space="preserve"> </w:t>
      </w:r>
      <w:proofErr w:type="spellStart"/>
      <w:r w:rsidR="0038279A">
        <w:rPr>
          <w:rFonts w:ascii="Times New Roman" w:eastAsia="TimesNewRoman" w:hAnsi="Times New Roman" w:cs="Times New Roman"/>
          <w:sz w:val="20"/>
          <w:szCs w:val="20"/>
        </w:rPr>
        <w:t>Produk</w:t>
      </w:r>
      <w:proofErr w:type="spellEnd"/>
      <w:r w:rsidR="0038279A">
        <w:rPr>
          <w:rFonts w:ascii="Times New Roman" w:eastAsia="TimesNewRoman" w:hAnsi="Times New Roman" w:cs="Times New Roman"/>
          <w:sz w:val="20"/>
          <w:szCs w:val="20"/>
        </w:rPr>
        <w:t xml:space="preserve"> </w:t>
      </w:r>
      <w:proofErr w:type="spellStart"/>
      <w:r w:rsidR="0038279A">
        <w:rPr>
          <w:rFonts w:ascii="Times New Roman" w:eastAsia="TimesNewRoman" w:hAnsi="Times New Roman" w:cs="Times New Roman"/>
          <w:sz w:val="20"/>
          <w:szCs w:val="20"/>
        </w:rPr>
        <w:t>Rown</w:t>
      </w:r>
      <w:proofErr w:type="spellEnd"/>
      <w:r w:rsidR="0038279A">
        <w:rPr>
          <w:rFonts w:ascii="Times New Roman" w:eastAsia="TimesNewRoman" w:hAnsi="Times New Roman" w:cs="Times New Roman"/>
          <w:sz w:val="20"/>
          <w:szCs w:val="20"/>
        </w:rPr>
        <w:t xml:space="preserve"> Division </w:t>
      </w:r>
      <w:proofErr w:type="spellStart"/>
      <w:r w:rsidR="0038279A">
        <w:rPr>
          <w:rFonts w:ascii="Times New Roman" w:eastAsia="TimesNewRoman" w:hAnsi="Times New Roman" w:cs="Times New Roman"/>
          <w:sz w:val="20"/>
          <w:szCs w:val="20"/>
        </w:rPr>
        <w:t>Karanganyar</w:t>
      </w:r>
      <w:proofErr w:type="spellEnd"/>
    </w:p>
    <w:p w14:paraId="1BDD515C" w14:textId="70D82163" w:rsidR="006D0D19" w:rsidRPr="006D0D19" w:rsidRDefault="006D0D19" w:rsidP="002B7BF6">
      <w:pPr>
        <w:numPr>
          <w:ilvl w:val="0"/>
          <w:numId w:val="21"/>
        </w:numPr>
        <w:autoSpaceDE w:val="0"/>
        <w:autoSpaceDN w:val="0"/>
        <w:adjustRightInd w:val="0"/>
        <w:spacing w:after="0" w:line="276" w:lineRule="auto"/>
        <w:ind w:left="284" w:hanging="218"/>
        <w:contextualSpacing/>
        <w:jc w:val="both"/>
        <w:rPr>
          <w:rFonts w:ascii="Times New Roman" w:eastAsia="TimesNewRoman" w:hAnsi="Times New Roman" w:cs="Times New Roman"/>
          <w:sz w:val="20"/>
          <w:szCs w:val="20"/>
        </w:rPr>
      </w:pPr>
      <w:r w:rsidRPr="006D0D19">
        <w:rPr>
          <w:rFonts w:ascii="Times New Roman" w:hAnsi="Times New Roman" w:cs="Times New Roman"/>
          <w:sz w:val="20"/>
          <w:szCs w:val="20"/>
        </w:rPr>
        <w:t xml:space="preserve">Uji F </w:t>
      </w:r>
      <w:proofErr w:type="spellStart"/>
      <w:r w:rsidRPr="006D0D19">
        <w:rPr>
          <w:rFonts w:ascii="Times New Roman" w:hAnsi="Times New Roman" w:cs="Times New Roman"/>
          <w:sz w:val="20"/>
          <w:szCs w:val="20"/>
        </w:rPr>
        <w:t>menunjukkan</w:t>
      </w:r>
      <w:proofErr w:type="spellEnd"/>
      <w:r w:rsidRPr="006D0D19">
        <w:rPr>
          <w:rFonts w:ascii="Times New Roman" w:hAnsi="Times New Roman" w:cs="Times New Roman"/>
          <w:sz w:val="20"/>
          <w:szCs w:val="20"/>
        </w:rPr>
        <w:t xml:space="preserve"> </w:t>
      </w:r>
      <w:proofErr w:type="spellStart"/>
      <w:r w:rsidRPr="006D0D19">
        <w:rPr>
          <w:rFonts w:ascii="Times New Roman" w:eastAsia="TimesNewRoman" w:hAnsi="Times New Roman" w:cs="Times New Roman"/>
          <w:sz w:val="20"/>
          <w:szCs w:val="20"/>
        </w:rPr>
        <w:t>hasil</w:t>
      </w:r>
      <w:proofErr w:type="spellEnd"/>
      <w:r w:rsidRPr="006D0D19">
        <w:rPr>
          <w:rFonts w:ascii="Times New Roman" w:eastAsia="TimesNewRoman" w:hAnsi="Times New Roman" w:cs="Times New Roman"/>
          <w:sz w:val="20"/>
          <w:szCs w:val="20"/>
        </w:rPr>
        <w:t xml:space="preserve"> uji </w:t>
      </w:r>
      <w:proofErr w:type="spellStart"/>
      <w:r w:rsidRPr="006D0D19">
        <w:rPr>
          <w:rFonts w:ascii="Times New Roman" w:eastAsia="TimesNewRoman" w:hAnsi="Times New Roman" w:cs="Times New Roman"/>
          <w:sz w:val="20"/>
          <w:szCs w:val="20"/>
        </w:rPr>
        <w:t>secara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simultan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diketahui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sebesar</w:t>
      </w:r>
      <w:proofErr w:type="spellEnd"/>
      <w:r w:rsidRPr="006D0D19">
        <w:rPr>
          <w:rFonts w:ascii="Times New Roman" w:eastAsia="TimesNewRoman" w:hAnsi="Times New Roman" w:cs="Times New Roman"/>
          <w:sz w:val="20"/>
          <w:szCs w:val="20"/>
        </w:rPr>
        <w:t xml:space="preserve"> </w:t>
      </w:r>
      <w:r w:rsidRPr="006D0D19">
        <w:rPr>
          <w:rFonts w:ascii="Times New Roman" w:hAnsi="Times New Roman" w:cs="Times New Roman"/>
          <w:sz w:val="20"/>
          <w:szCs w:val="20"/>
        </w:rPr>
        <w:t xml:space="preserve">35,362 </w:t>
      </w:r>
      <w:proofErr w:type="spellStart"/>
      <w:r w:rsidRPr="006D0D19">
        <w:rPr>
          <w:rFonts w:ascii="Times New Roman" w:eastAsia="TimesNewRoman" w:hAnsi="Times New Roman" w:cs="Times New Roman"/>
          <w:sz w:val="20"/>
          <w:szCs w:val="20"/>
        </w:rPr>
        <w:t>dengan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signifikansi</w:t>
      </w:r>
      <w:proofErr w:type="spellEnd"/>
      <w:r w:rsidRPr="006D0D19">
        <w:rPr>
          <w:rFonts w:ascii="Times New Roman" w:eastAsia="TimesNewRoman" w:hAnsi="Times New Roman" w:cs="Times New Roman"/>
          <w:sz w:val="20"/>
          <w:szCs w:val="20"/>
        </w:rPr>
        <w:t xml:space="preserve"> 0,000 &lt;0.05, </w:t>
      </w:r>
      <w:proofErr w:type="spellStart"/>
      <w:r w:rsidRPr="006D0D19">
        <w:rPr>
          <w:rFonts w:ascii="Times New Roman" w:eastAsia="TimesNewRoman" w:hAnsi="Times New Roman" w:cs="Times New Roman"/>
          <w:sz w:val="20"/>
          <w:szCs w:val="20"/>
        </w:rPr>
        <w:t>sehingga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dapat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disimpulkan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secara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bersama-sama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variabel</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kualitas</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harga</w:t>
      </w:r>
      <w:proofErr w:type="spellEnd"/>
      <w:r w:rsidRPr="006D0D19">
        <w:rPr>
          <w:rFonts w:ascii="Times New Roman" w:eastAsia="TimesNewRoman" w:hAnsi="Times New Roman" w:cs="Times New Roman"/>
          <w:sz w:val="20"/>
          <w:szCs w:val="20"/>
        </w:rPr>
        <w:t xml:space="preserve"> dan </w:t>
      </w:r>
      <w:proofErr w:type="spellStart"/>
      <w:r w:rsidRPr="006D0D19">
        <w:rPr>
          <w:rFonts w:ascii="Times New Roman" w:eastAsia="TimesNewRoman" w:hAnsi="Times New Roman" w:cs="Times New Roman"/>
          <w:sz w:val="20"/>
          <w:szCs w:val="20"/>
        </w:rPr>
        <w:t>kualitas</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pelayanan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mempunyai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pengaruh</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signifikan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terhadap</w:t>
      </w:r>
      <w:proofErr w:type="spellEnd"/>
      <w:r w:rsidRPr="006D0D19">
        <w:rPr>
          <w:rFonts w:ascii="Times New Roman" w:eastAsia="TimesNewRoman" w:hAnsi="Times New Roman" w:cs="Times New Roman"/>
          <w:sz w:val="20"/>
          <w:szCs w:val="20"/>
        </w:rPr>
        <w:t xml:space="preserve"> </w:t>
      </w:r>
      <w:r w:rsidRPr="006D0D19">
        <w:rPr>
          <w:rFonts w:ascii="Times New Roman" w:hAnsi="Times New Roman" w:cs="Times New Roman"/>
          <w:sz w:val="20"/>
          <w:szCs w:val="20"/>
        </w:rPr>
        <w:t xml:space="preserve">Keputusan </w:t>
      </w:r>
      <w:proofErr w:type="spellStart"/>
      <w:r w:rsidRPr="006D0D19">
        <w:rPr>
          <w:rFonts w:ascii="Times New Roman" w:hAnsi="Times New Roman" w:cs="Times New Roman"/>
          <w:sz w:val="20"/>
          <w:szCs w:val="20"/>
        </w:rPr>
        <w:t>Pembelian</w:t>
      </w:r>
      <w:proofErr w:type="spellEnd"/>
      <w:r w:rsidRPr="006D0D19">
        <w:rPr>
          <w:rFonts w:ascii="Times New Roman" w:hAnsi="Times New Roman" w:cs="Times New Roman"/>
          <w:sz w:val="20"/>
          <w:szCs w:val="20"/>
        </w:rPr>
        <w:t xml:space="preserve"> </w:t>
      </w:r>
      <w:proofErr w:type="spellStart"/>
      <w:r w:rsidRPr="006D0D19">
        <w:rPr>
          <w:rFonts w:ascii="Times New Roman" w:eastAsia="TimesNewRoman" w:hAnsi="Times New Roman" w:cs="Times New Roman"/>
          <w:iCs/>
          <w:sz w:val="20"/>
          <w:szCs w:val="20"/>
        </w:rPr>
        <w:t>Produk</w:t>
      </w:r>
      <w:proofErr w:type="spellEnd"/>
      <w:r w:rsidRPr="006D0D19">
        <w:rPr>
          <w:rFonts w:ascii="Times New Roman" w:eastAsia="TimesNewRoman" w:hAnsi="Times New Roman" w:cs="Times New Roman"/>
          <w:iCs/>
          <w:sz w:val="20"/>
          <w:szCs w:val="20"/>
        </w:rPr>
        <w:t xml:space="preserve">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r w:rsidRPr="006D0D19">
        <w:rPr>
          <w:rFonts w:ascii="Times New Roman" w:eastAsia="TimesNewRoman" w:hAnsi="Times New Roman" w:cs="Times New Roman"/>
          <w:sz w:val="20"/>
          <w:szCs w:val="20"/>
        </w:rPr>
        <w:t>.</w:t>
      </w:r>
    </w:p>
    <w:p w14:paraId="544D5725" w14:textId="2885EC58" w:rsidR="006D0D19" w:rsidRPr="0038279A" w:rsidRDefault="006D0D19" w:rsidP="002B7BF6">
      <w:pPr>
        <w:numPr>
          <w:ilvl w:val="0"/>
          <w:numId w:val="21"/>
        </w:numPr>
        <w:autoSpaceDE w:val="0"/>
        <w:autoSpaceDN w:val="0"/>
        <w:adjustRightInd w:val="0"/>
        <w:spacing w:after="0" w:line="276" w:lineRule="auto"/>
        <w:ind w:left="284" w:hanging="218"/>
        <w:contextualSpacing/>
        <w:jc w:val="both"/>
        <w:rPr>
          <w:rFonts w:ascii="Times New Roman" w:eastAsia="TimesNewRoman" w:hAnsi="Times New Roman" w:cs="Times New Roman"/>
          <w:sz w:val="20"/>
          <w:szCs w:val="20"/>
        </w:rPr>
      </w:pPr>
      <w:r w:rsidRPr="006D0D19">
        <w:rPr>
          <w:rFonts w:ascii="Times New Roman" w:hAnsi="Times New Roman" w:cs="Times New Roman"/>
          <w:sz w:val="20"/>
          <w:szCs w:val="20"/>
        </w:rPr>
        <w:t xml:space="preserve">Hasil Uji </w:t>
      </w:r>
      <w:proofErr w:type="spellStart"/>
      <w:r w:rsidRPr="006D0D19">
        <w:rPr>
          <w:rFonts w:ascii="Times New Roman" w:hAnsi="Times New Roman" w:cs="Times New Roman"/>
          <w:sz w:val="20"/>
          <w:szCs w:val="20"/>
        </w:rPr>
        <w:t>Determinasi</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menunjukkan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hasil</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sebesar</w:t>
      </w:r>
      <w:proofErr w:type="spellEnd"/>
      <w:r w:rsidRPr="006D0D19">
        <w:rPr>
          <w:rFonts w:ascii="Times New Roman" w:hAnsi="Times New Roman" w:cs="Times New Roman"/>
          <w:sz w:val="20"/>
          <w:szCs w:val="20"/>
        </w:rPr>
        <w:t xml:space="preserve"> 0.510 yang </w:t>
      </w:r>
      <w:proofErr w:type="spellStart"/>
      <w:r w:rsidRPr="006D0D19">
        <w:rPr>
          <w:rFonts w:ascii="Times New Roman" w:hAnsi="Times New Roman" w:cs="Times New Roman"/>
          <w:sz w:val="20"/>
          <w:szCs w:val="20"/>
        </w:rPr>
        <w:t>berarti</w:t>
      </w:r>
      <w:proofErr w:type="spellEnd"/>
      <w:r w:rsidRPr="006D0D19">
        <w:rPr>
          <w:rFonts w:ascii="Times New Roman" w:hAnsi="Times New Roman" w:cs="Times New Roman"/>
          <w:sz w:val="20"/>
          <w:szCs w:val="20"/>
        </w:rPr>
        <w:t xml:space="preserve"> Keputusan </w:t>
      </w:r>
      <w:proofErr w:type="spellStart"/>
      <w:r w:rsidRPr="006D0D19">
        <w:rPr>
          <w:rFonts w:ascii="Times New Roman" w:hAnsi="Times New Roman" w:cs="Times New Roman"/>
          <w:sz w:val="20"/>
          <w:szCs w:val="20"/>
        </w:rPr>
        <w:t>Pembelian</w:t>
      </w:r>
      <w:proofErr w:type="spellEnd"/>
      <w:r w:rsidRPr="006D0D19">
        <w:rPr>
          <w:rFonts w:ascii="Times New Roman" w:hAnsi="Times New Roman" w:cs="Times New Roman"/>
          <w:sz w:val="20"/>
          <w:szCs w:val="20"/>
        </w:rPr>
        <w:t xml:space="preserve"> </w:t>
      </w:r>
      <w:proofErr w:type="spellStart"/>
      <w:r w:rsidRPr="006D0D19">
        <w:rPr>
          <w:rFonts w:ascii="Times New Roman" w:eastAsia="TimesNewRoman" w:hAnsi="Times New Roman" w:cs="Times New Roman"/>
          <w:iCs/>
          <w:sz w:val="20"/>
          <w:szCs w:val="20"/>
        </w:rPr>
        <w:t>Produk</w:t>
      </w:r>
      <w:proofErr w:type="spellEnd"/>
      <w:r w:rsidRPr="006D0D19">
        <w:rPr>
          <w:rFonts w:ascii="Times New Roman" w:eastAsia="TimesNewRoman" w:hAnsi="Times New Roman" w:cs="Times New Roman"/>
          <w:iCs/>
          <w:sz w:val="20"/>
          <w:szCs w:val="20"/>
        </w:rPr>
        <w:t xml:space="preserve">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mampu</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dijelaskan</w:t>
      </w:r>
      <w:proofErr w:type="spellEnd"/>
      <w:r w:rsidRPr="006D0D19">
        <w:rPr>
          <w:rFonts w:ascii="Times New Roman" w:hAnsi="Times New Roman" w:cs="Times New Roman"/>
          <w:sz w:val="20"/>
          <w:szCs w:val="20"/>
        </w:rPr>
        <w:t xml:space="preserve"> oleh </w:t>
      </w:r>
      <w:proofErr w:type="spellStart"/>
      <w:r w:rsidRPr="006D0D19">
        <w:rPr>
          <w:rFonts w:ascii="Times New Roman" w:hAnsi="Times New Roman" w:cs="Times New Roman"/>
          <w:sz w:val="20"/>
          <w:szCs w:val="20"/>
        </w:rPr>
        <w:t>variabel</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kualitas</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produk</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harga</w:t>
      </w:r>
      <w:proofErr w:type="spellEnd"/>
      <w:r w:rsidRPr="006D0D19">
        <w:rPr>
          <w:rFonts w:ascii="Times New Roman" w:hAnsi="Times New Roman" w:cs="Times New Roman"/>
          <w:sz w:val="20"/>
          <w:szCs w:val="20"/>
        </w:rPr>
        <w:t xml:space="preserve"> dan </w:t>
      </w:r>
      <w:proofErr w:type="spellStart"/>
      <w:r w:rsidRPr="006D0D19">
        <w:rPr>
          <w:rFonts w:ascii="Times New Roman" w:hAnsi="Times New Roman" w:cs="Times New Roman"/>
          <w:sz w:val="20"/>
          <w:szCs w:val="20"/>
        </w:rPr>
        <w:t>kualitas</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pelayanan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sebesar</w:t>
      </w:r>
      <w:proofErr w:type="spellEnd"/>
      <w:r w:rsidRPr="006D0D19">
        <w:rPr>
          <w:rFonts w:ascii="Times New Roman" w:hAnsi="Times New Roman" w:cs="Times New Roman"/>
          <w:sz w:val="20"/>
          <w:szCs w:val="20"/>
        </w:rPr>
        <w:t xml:space="preserve"> 51,0% </w:t>
      </w:r>
      <w:proofErr w:type="spellStart"/>
      <w:r w:rsidRPr="006D0D19">
        <w:rPr>
          <w:rFonts w:ascii="Times New Roman" w:hAnsi="Times New Roman" w:cs="Times New Roman"/>
          <w:sz w:val="20"/>
          <w:szCs w:val="20"/>
        </w:rPr>
        <w:t>sedangkan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sisanya</w:t>
      </w:r>
      <w:proofErr w:type="spellEnd"/>
      <w:r w:rsidRPr="006D0D19">
        <w:rPr>
          <w:rFonts w:ascii="Times New Roman" w:hAnsi="Times New Roman" w:cs="Times New Roman"/>
          <w:sz w:val="20"/>
          <w:szCs w:val="20"/>
        </w:rPr>
        <w:t xml:space="preserve"> 49,0% </w:t>
      </w:r>
      <w:proofErr w:type="spellStart"/>
      <w:r w:rsidRPr="006D0D19">
        <w:rPr>
          <w:rFonts w:ascii="Times New Roman" w:hAnsi="Times New Roman" w:cs="Times New Roman"/>
          <w:sz w:val="20"/>
          <w:szCs w:val="20"/>
        </w:rPr>
        <w:t>dipengaruhi</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variabel</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lainnya</w:t>
      </w:r>
      <w:proofErr w:type="spellEnd"/>
      <w:r w:rsidRPr="006D0D19">
        <w:rPr>
          <w:rFonts w:ascii="Times New Roman" w:hAnsi="Times New Roman" w:cs="Times New Roman"/>
          <w:sz w:val="20"/>
          <w:szCs w:val="20"/>
        </w:rPr>
        <w:t xml:space="preserve"> yang </w:t>
      </w:r>
      <w:proofErr w:type="spellStart"/>
      <w:r w:rsidRPr="006D0D19">
        <w:rPr>
          <w:rFonts w:ascii="Times New Roman" w:hAnsi="Times New Roman" w:cs="Times New Roman"/>
          <w:sz w:val="20"/>
          <w:szCs w:val="20"/>
        </w:rPr>
        <w:t>tidak</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dijelaskan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dalam</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penelitian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ini</w:t>
      </w:r>
      <w:proofErr w:type="spellEnd"/>
      <w:r w:rsidRPr="006D0D19">
        <w:rPr>
          <w:rFonts w:ascii="Times New Roman" w:hAnsi="Times New Roman" w:cs="Times New Roman"/>
          <w:sz w:val="20"/>
          <w:szCs w:val="20"/>
        </w:rPr>
        <w:t>.</w:t>
      </w:r>
    </w:p>
    <w:p w14:paraId="2F6262CB" w14:textId="6F1A0561" w:rsidR="006D0D19" w:rsidRPr="00690DAC" w:rsidRDefault="006D0D19" w:rsidP="002A07E5">
      <w:pPr>
        <w:spacing w:after="0" w:line="276"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Saran</w:t>
      </w:r>
    </w:p>
    <w:p w14:paraId="2C95E4E7" w14:textId="58A2F583" w:rsidR="006D0D19" w:rsidRPr="006D0D19" w:rsidRDefault="006D0D19" w:rsidP="002B7BF6">
      <w:pPr>
        <w:spacing w:after="0" w:line="276" w:lineRule="auto"/>
        <w:ind w:firstLine="426"/>
        <w:contextualSpacing/>
        <w:jc w:val="both"/>
        <w:rPr>
          <w:rFonts w:ascii="Times New Roman" w:hAnsi="Times New Roman" w:cs="Times New Roman"/>
          <w:sz w:val="20"/>
          <w:szCs w:val="20"/>
        </w:rPr>
      </w:pPr>
      <w:proofErr w:type="spellStart"/>
      <w:r>
        <w:rPr>
          <w:rFonts w:ascii="Times New Roman" w:hAnsi="Times New Roman" w:cs="Times New Roman"/>
          <w:sz w:val="20"/>
          <w:szCs w:val="20"/>
        </w:rPr>
        <w:t>B</w:t>
      </w:r>
      <w:r w:rsidRPr="006D0D19">
        <w:rPr>
          <w:rFonts w:ascii="Times New Roman" w:hAnsi="Times New Roman" w:cs="Times New Roman"/>
          <w:sz w:val="20"/>
          <w:szCs w:val="20"/>
        </w:rPr>
        <w:t>erdasarkan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hasil</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penelitian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diatas</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penulis</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memberikan</w:t>
      </w:r>
      <w:proofErr w:type="spellEnd"/>
      <w:r w:rsidRPr="006D0D19">
        <w:rPr>
          <w:rFonts w:ascii="Times New Roman" w:hAnsi="Times New Roman" w:cs="Times New Roman"/>
          <w:sz w:val="20"/>
          <w:szCs w:val="20"/>
        </w:rPr>
        <w:t xml:space="preserve"> saran </w:t>
      </w:r>
      <w:proofErr w:type="spellStart"/>
      <w:r w:rsidRPr="006D0D19">
        <w:rPr>
          <w:rFonts w:ascii="Times New Roman" w:hAnsi="Times New Roman" w:cs="Times New Roman"/>
          <w:sz w:val="20"/>
          <w:szCs w:val="20"/>
        </w:rPr>
        <w:t>kepada</w:t>
      </w:r>
      <w:proofErr w:type="spellEnd"/>
      <w:r w:rsidRPr="006D0D19">
        <w:rPr>
          <w:rFonts w:ascii="Times New Roman" w:hAnsi="Times New Roman" w:cs="Times New Roman"/>
          <w:sz w:val="20"/>
          <w:szCs w:val="20"/>
        </w:rPr>
        <w:t xml:space="preserve">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hAnsi="Times New Roman" w:cs="Times New Roman"/>
          <w:sz w:val="20"/>
          <w:szCs w:val="20"/>
        </w:rPr>
        <w:t>dalam</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meningkatkan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keputusan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pembelian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yaitu</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sebagai</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berikut</w:t>
      </w:r>
      <w:proofErr w:type="spellEnd"/>
      <w:r w:rsidRPr="006D0D19">
        <w:rPr>
          <w:rFonts w:ascii="Times New Roman" w:hAnsi="Times New Roman" w:cs="Times New Roman"/>
          <w:sz w:val="20"/>
          <w:szCs w:val="20"/>
        </w:rPr>
        <w:t>:</w:t>
      </w:r>
    </w:p>
    <w:p w14:paraId="0D7B2D1D" w14:textId="77777777" w:rsidR="006D0D19" w:rsidRPr="006D0D19" w:rsidRDefault="006D0D19" w:rsidP="002B7BF6">
      <w:pPr>
        <w:numPr>
          <w:ilvl w:val="0"/>
          <w:numId w:val="23"/>
        </w:numPr>
        <w:autoSpaceDE w:val="0"/>
        <w:autoSpaceDN w:val="0"/>
        <w:adjustRightInd w:val="0"/>
        <w:spacing w:after="0" w:line="276" w:lineRule="auto"/>
        <w:ind w:left="360" w:hanging="218"/>
        <w:contextualSpacing/>
        <w:jc w:val="both"/>
        <w:rPr>
          <w:rFonts w:ascii="Times New Roman" w:eastAsia="TimesNewRoman" w:hAnsi="Times New Roman" w:cs="Times New Roman"/>
          <w:sz w:val="20"/>
          <w:szCs w:val="20"/>
        </w:rPr>
      </w:pPr>
      <w:r w:rsidRPr="006D0D19">
        <w:rPr>
          <w:rFonts w:ascii="Times New Roman" w:eastAsia="TimesNewRoman" w:hAnsi="Times New Roman" w:cs="Times New Roman"/>
          <w:sz w:val="20"/>
          <w:szCs w:val="20"/>
        </w:rPr>
        <w:t xml:space="preserve">Dari </w:t>
      </w:r>
      <w:proofErr w:type="spellStart"/>
      <w:r w:rsidRPr="006D0D19">
        <w:rPr>
          <w:rFonts w:ascii="Times New Roman" w:eastAsia="TimesNewRoman" w:hAnsi="Times New Roman" w:cs="Times New Roman"/>
          <w:sz w:val="20"/>
          <w:szCs w:val="20"/>
        </w:rPr>
        <w:t>segi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kualitas</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poduk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membuat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inovasi</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baru</w:t>
      </w:r>
      <w:proofErr w:type="spellEnd"/>
      <w:r w:rsidRPr="006D0D19">
        <w:rPr>
          <w:rFonts w:ascii="Times New Roman" w:eastAsia="TimesNewRoman" w:hAnsi="Times New Roman" w:cs="Times New Roman"/>
          <w:sz w:val="20"/>
          <w:szCs w:val="20"/>
        </w:rPr>
        <w:t xml:space="preserve"> pada </w:t>
      </w:r>
      <w:proofErr w:type="spellStart"/>
      <w:r w:rsidRPr="006D0D19">
        <w:rPr>
          <w:rFonts w:ascii="Times New Roman" w:eastAsia="TimesNewRoman" w:hAnsi="Times New Roman" w:cs="Times New Roman"/>
          <w:sz w:val="20"/>
          <w:szCs w:val="20"/>
        </w:rPr>
        <w:t>desain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dapat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menarik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perhatian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konsumen</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notabenya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suka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desain-desain</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baru</w:t>
      </w:r>
      <w:proofErr w:type="spellEnd"/>
      <w:r w:rsidRPr="006D0D19">
        <w:rPr>
          <w:rFonts w:ascii="Times New Roman" w:eastAsia="TimesNewRoman" w:hAnsi="Times New Roman" w:cs="Times New Roman"/>
          <w:sz w:val="20"/>
          <w:szCs w:val="20"/>
        </w:rPr>
        <w:t xml:space="preserve">, fresh dan </w:t>
      </w:r>
      <w:proofErr w:type="spellStart"/>
      <w:r w:rsidRPr="006D0D19">
        <w:rPr>
          <w:rFonts w:ascii="Times New Roman" w:eastAsia="TimesNewRoman" w:hAnsi="Times New Roman" w:cs="Times New Roman"/>
          <w:sz w:val="20"/>
          <w:szCs w:val="20"/>
        </w:rPr>
        <w:t>nyleneh</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tetapi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tetap</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keren</w:t>
      </w:r>
      <w:proofErr w:type="spellEnd"/>
      <w:r w:rsidRPr="006D0D19">
        <w:rPr>
          <w:rFonts w:ascii="Times New Roman" w:eastAsia="TimesNewRoman" w:hAnsi="Times New Roman" w:cs="Times New Roman"/>
          <w:sz w:val="20"/>
          <w:szCs w:val="20"/>
        </w:rPr>
        <w:t>.</w:t>
      </w:r>
    </w:p>
    <w:p w14:paraId="497E780B" w14:textId="77777777" w:rsidR="006D0D19" w:rsidRPr="006D0D19" w:rsidRDefault="006D0D19" w:rsidP="002B7BF6">
      <w:pPr>
        <w:numPr>
          <w:ilvl w:val="0"/>
          <w:numId w:val="23"/>
        </w:numPr>
        <w:autoSpaceDE w:val="0"/>
        <w:autoSpaceDN w:val="0"/>
        <w:adjustRightInd w:val="0"/>
        <w:spacing w:after="0" w:line="276" w:lineRule="auto"/>
        <w:ind w:left="360" w:hanging="218"/>
        <w:contextualSpacing/>
        <w:jc w:val="both"/>
        <w:rPr>
          <w:rFonts w:ascii="Times New Roman" w:eastAsia="TimesNewRoman" w:hAnsi="Times New Roman" w:cs="Times New Roman"/>
          <w:sz w:val="20"/>
          <w:szCs w:val="20"/>
        </w:rPr>
      </w:pPr>
      <w:proofErr w:type="spellStart"/>
      <w:r w:rsidRPr="006D0D19">
        <w:rPr>
          <w:rFonts w:ascii="Times New Roman" w:eastAsia="TimesNewRoman" w:hAnsi="Times New Roman" w:cs="Times New Roman"/>
          <w:sz w:val="20"/>
          <w:szCs w:val="20"/>
        </w:rPr>
        <w:t>Membuat</w:t>
      </w:r>
      <w:proofErr w:type="spellEnd"/>
      <w:r w:rsidRPr="006D0D19">
        <w:rPr>
          <w:rFonts w:ascii="Times New Roman" w:eastAsia="TimesNewRoman" w:hAnsi="Times New Roman" w:cs="Times New Roman"/>
          <w:sz w:val="20"/>
          <w:szCs w:val="20"/>
        </w:rPr>
        <w:t xml:space="preserve"> strategi pada </w:t>
      </w:r>
      <w:proofErr w:type="spellStart"/>
      <w:r w:rsidRPr="006D0D19">
        <w:rPr>
          <w:rFonts w:ascii="Times New Roman" w:eastAsia="TimesNewRoman" w:hAnsi="Times New Roman" w:cs="Times New Roman"/>
          <w:sz w:val="20"/>
          <w:szCs w:val="20"/>
        </w:rPr>
        <w:t>penetapan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harga</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sesuai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dengan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kondisi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saat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ini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karena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jika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ditingkatkan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upaya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atau</w:t>
      </w:r>
      <w:proofErr w:type="spellEnd"/>
      <w:r w:rsidRPr="006D0D19">
        <w:rPr>
          <w:rFonts w:ascii="Times New Roman" w:eastAsia="TimesNewRoman" w:hAnsi="Times New Roman" w:cs="Times New Roman"/>
          <w:sz w:val="20"/>
          <w:szCs w:val="20"/>
        </w:rPr>
        <w:t xml:space="preserve"> strategi </w:t>
      </w:r>
      <w:proofErr w:type="spellStart"/>
      <w:r w:rsidRPr="006D0D19">
        <w:rPr>
          <w:rFonts w:ascii="Times New Roman" w:eastAsia="TimesNewRoman" w:hAnsi="Times New Roman" w:cs="Times New Roman"/>
          <w:sz w:val="20"/>
          <w:szCs w:val="20"/>
        </w:rPr>
        <w:t>tersebut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akan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meningkatkan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minat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konsumen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untuk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melakukan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pembelian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serta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menetapkan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harga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dengan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baik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dikarenakan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harga</w:t>
      </w:r>
      <w:proofErr w:type="spellEnd"/>
      <w:r w:rsidRPr="006D0D19">
        <w:rPr>
          <w:rFonts w:ascii="Times New Roman" w:eastAsia="TimesNewRoman" w:hAnsi="Times New Roman" w:cs="Times New Roman"/>
          <w:sz w:val="20"/>
          <w:szCs w:val="20"/>
        </w:rPr>
        <w:t xml:space="preserve"> sangat </w:t>
      </w:r>
      <w:proofErr w:type="spellStart"/>
      <w:r w:rsidRPr="006D0D19">
        <w:rPr>
          <w:rFonts w:ascii="Times New Roman" w:eastAsia="TimesNewRoman" w:hAnsi="Times New Roman" w:cs="Times New Roman"/>
          <w:sz w:val="20"/>
          <w:szCs w:val="20"/>
        </w:rPr>
        <w:t>berperan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sebagai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alat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penentu</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kualitas</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Dengan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adanya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hal</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tersebut</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konsumen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mampu</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memberikan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penilain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mengenai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manfaat</w:t>
      </w:r>
      <w:proofErr w:type="spellEnd"/>
      <w:r w:rsidRPr="006D0D19">
        <w:rPr>
          <w:rFonts w:ascii="Times New Roman" w:eastAsia="TimesNewRoman" w:hAnsi="Times New Roman" w:cs="Times New Roman"/>
          <w:sz w:val="20"/>
          <w:szCs w:val="20"/>
        </w:rPr>
        <w:t xml:space="preserve"> dan </w:t>
      </w:r>
      <w:proofErr w:type="spellStart"/>
      <w:r w:rsidRPr="006D0D19">
        <w:rPr>
          <w:rFonts w:ascii="Times New Roman" w:eastAsia="TimesNewRoman" w:hAnsi="Times New Roman" w:cs="Times New Roman"/>
          <w:sz w:val="20"/>
          <w:szCs w:val="20"/>
        </w:rPr>
        <w:t>atau</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pantas</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tidaknya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harga</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ditetapkan</w:t>
      </w:r>
      <w:proofErr w:type="spellEnd"/>
      <w:r w:rsidRPr="006D0D19">
        <w:rPr>
          <w:rFonts w:ascii="Times New Roman" w:eastAsia="TimesNewRoman" w:hAnsi="Times New Roman" w:cs="Times New Roman"/>
          <w:sz w:val="20"/>
          <w:szCs w:val="20"/>
        </w:rPr>
        <w:t xml:space="preserve"> pada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tersebut</w:t>
      </w:r>
      <w:proofErr w:type="spellEnd"/>
      <w:r w:rsidRPr="006D0D19">
        <w:rPr>
          <w:rFonts w:ascii="Times New Roman" w:eastAsia="TimesNewRoman" w:hAnsi="Times New Roman" w:cs="Times New Roman"/>
          <w:sz w:val="20"/>
          <w:szCs w:val="20"/>
        </w:rPr>
        <w:t>.</w:t>
      </w:r>
    </w:p>
    <w:p w14:paraId="13D014EA" w14:textId="77777777" w:rsidR="006D0D19" w:rsidRPr="006D0D19" w:rsidRDefault="006D0D19" w:rsidP="002B7BF6">
      <w:pPr>
        <w:numPr>
          <w:ilvl w:val="0"/>
          <w:numId w:val="23"/>
        </w:numPr>
        <w:autoSpaceDE w:val="0"/>
        <w:autoSpaceDN w:val="0"/>
        <w:adjustRightInd w:val="0"/>
        <w:spacing w:after="0" w:line="276" w:lineRule="auto"/>
        <w:ind w:left="360" w:hanging="218"/>
        <w:contextualSpacing/>
        <w:jc w:val="both"/>
        <w:rPr>
          <w:rFonts w:ascii="Times New Roman" w:eastAsia="TimesNewRoman" w:hAnsi="Times New Roman" w:cs="Times New Roman"/>
          <w:sz w:val="20"/>
          <w:szCs w:val="20"/>
        </w:rPr>
      </w:pPr>
      <w:r w:rsidRPr="006D0D19">
        <w:rPr>
          <w:rFonts w:ascii="Times New Roman" w:eastAsia="TimesNewRoman" w:hAnsi="Times New Roman" w:cs="Times New Roman"/>
          <w:sz w:val="20"/>
          <w:szCs w:val="20"/>
        </w:rPr>
        <w:t xml:space="preserve">Dari </w:t>
      </w:r>
      <w:proofErr w:type="spellStart"/>
      <w:r w:rsidRPr="006D0D19">
        <w:rPr>
          <w:rFonts w:ascii="Times New Roman" w:eastAsia="TimesNewRoman" w:hAnsi="Times New Roman" w:cs="Times New Roman"/>
          <w:sz w:val="20"/>
          <w:szCs w:val="20"/>
        </w:rPr>
        <w:t>segi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kualitas</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pelayanan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sendiri</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diberikan</w:t>
      </w:r>
      <w:proofErr w:type="spellEnd"/>
      <w:r w:rsidRPr="006D0D19">
        <w:rPr>
          <w:rFonts w:ascii="Times New Roman" w:eastAsia="TimesNewRoman" w:hAnsi="Times New Roman" w:cs="Times New Roman"/>
          <w:sz w:val="20"/>
          <w:szCs w:val="20"/>
        </w:rPr>
        <w:t xml:space="preserve"> oleh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sebaiknya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selalu</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ditingkatkan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lebih</w:t>
      </w:r>
      <w:proofErr w:type="spellEnd"/>
      <w:r w:rsidRPr="006D0D19">
        <w:rPr>
          <w:rFonts w:ascii="Times New Roman" w:eastAsia="TimesNewRoman" w:hAnsi="Times New Roman" w:cs="Times New Roman"/>
          <w:sz w:val="20"/>
          <w:szCs w:val="20"/>
        </w:rPr>
        <w:t xml:space="preserve"> optimal dan </w:t>
      </w:r>
      <w:proofErr w:type="spellStart"/>
      <w:r w:rsidRPr="006D0D19">
        <w:rPr>
          <w:rFonts w:ascii="Times New Roman" w:eastAsia="TimesNewRoman" w:hAnsi="Times New Roman" w:cs="Times New Roman"/>
          <w:sz w:val="20"/>
          <w:szCs w:val="20"/>
        </w:rPr>
        <w:t>konsisten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dari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segi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pelayanan</w:t>
      </w:r>
      <w:proofErr w:type="spellEnd"/>
      <w:r w:rsidRPr="006D0D19">
        <w:rPr>
          <w:rFonts w:ascii="Times New Roman" w:eastAsia="TimesNewRoman" w:hAnsi="Times New Roman" w:cs="Times New Roman"/>
          <w:sz w:val="20"/>
          <w:szCs w:val="20"/>
        </w:rPr>
        <w:t xml:space="preserve"> yang </w:t>
      </w:r>
      <w:proofErr w:type="spellStart"/>
      <w:r w:rsidRPr="006D0D19">
        <w:rPr>
          <w:rFonts w:ascii="Times New Roman" w:eastAsia="TimesNewRoman" w:hAnsi="Times New Roman" w:cs="Times New Roman"/>
          <w:sz w:val="20"/>
          <w:szCs w:val="20"/>
        </w:rPr>
        <w:t>diberikan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keramah</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tamahanya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ataupun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kesopanan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karyawan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pelayanan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untuk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konsultasi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serta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selalu</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menjaga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kepercayaan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pelanggan</w:t>
      </w:r>
      <w:proofErr w:type="spellEnd"/>
      <w:r w:rsidRPr="006D0D19">
        <w:rPr>
          <w:rFonts w:ascii="Times New Roman" w:eastAsia="TimesNewRoman" w:hAnsi="Times New Roman" w:cs="Times New Roman"/>
          <w:sz w:val="20"/>
          <w:szCs w:val="20"/>
        </w:rPr>
        <w:t xml:space="preserve"> agar </w:t>
      </w:r>
      <w:proofErr w:type="spellStart"/>
      <w:r w:rsidRPr="006D0D19">
        <w:rPr>
          <w:rFonts w:ascii="Times New Roman" w:eastAsia="TimesNewRoman" w:hAnsi="Times New Roman" w:cs="Times New Roman"/>
          <w:sz w:val="20"/>
          <w:szCs w:val="20"/>
        </w:rPr>
        <w:t>tetap</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menggunakan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w:t>
      </w:r>
      <w:proofErr w:type="spellStart"/>
      <w:r w:rsidRPr="006D0D19">
        <w:rPr>
          <w:rFonts w:ascii="Times New Roman" w:eastAsia="TimesNewRoman" w:hAnsi="Times New Roman" w:cs="Times New Roman"/>
          <w:sz w:val="20"/>
          <w:szCs w:val="20"/>
        </w:rPr>
        <w:t>jasa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dari</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sehingga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pelanggan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merasa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puas</w:t>
      </w:r>
      <w:proofErr w:type="spellEnd"/>
      <w:r w:rsidRPr="006D0D19">
        <w:rPr>
          <w:rFonts w:ascii="Times New Roman" w:eastAsia="TimesNewRoman" w:hAnsi="Times New Roman" w:cs="Times New Roman"/>
          <w:sz w:val="20"/>
          <w:szCs w:val="20"/>
        </w:rPr>
        <w:t xml:space="preserve"> dan </w:t>
      </w:r>
      <w:proofErr w:type="spellStart"/>
      <w:r w:rsidRPr="006D0D19">
        <w:rPr>
          <w:rFonts w:ascii="Times New Roman" w:eastAsia="TimesNewRoman" w:hAnsi="Times New Roman" w:cs="Times New Roman"/>
          <w:sz w:val="20"/>
          <w:szCs w:val="20"/>
        </w:rPr>
        <w:t>mampu</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merekomendasikannya</w:t>
      </w:r>
      <w:proofErr w:type="spellEnd"/>
      <w:r w:rsidRPr="006D0D19">
        <w:rPr>
          <w:rFonts w:ascii="Times New Roman" w:eastAsia="TimesNewRoman" w:hAnsi="Times New Roman" w:cs="Times New Roman"/>
          <w:sz w:val="20"/>
          <w:szCs w:val="20"/>
        </w:rPr>
        <w:t xml:space="preserve"> pada </w:t>
      </w:r>
      <w:proofErr w:type="spellStart"/>
      <w:r w:rsidRPr="006D0D19">
        <w:rPr>
          <w:rFonts w:ascii="Times New Roman" w:eastAsia="TimesNewRoman" w:hAnsi="Times New Roman" w:cs="Times New Roman"/>
          <w:sz w:val="20"/>
          <w:szCs w:val="20"/>
        </w:rPr>
        <w:t>teman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ataupun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saudara</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untuk</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melakukan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pembelian</w:t>
      </w:r>
      <w:proofErr w:type="spellEnd"/>
      <w:r w:rsidRPr="006D0D19">
        <w:rPr>
          <w:rFonts w:ascii="Times New Roman" w:eastAsia="TimesNewRoman" w:hAnsi="Times New Roman" w:cs="Times New Roman"/>
          <w:sz w:val="20"/>
          <w:szCs w:val="20"/>
        </w:rPr>
        <w:t xml:space="preserve"> </w:t>
      </w:r>
      <w:proofErr w:type="spellStart"/>
      <w:r w:rsidRPr="006D0D19">
        <w:rPr>
          <w:rFonts w:ascii="Times New Roman" w:eastAsia="TimesNewRoman" w:hAnsi="Times New Roman" w:cs="Times New Roman"/>
          <w:sz w:val="20"/>
          <w:szCs w:val="20"/>
        </w:rPr>
        <w:t>produk</w:t>
      </w:r>
      <w:proofErr w:type="spellEnd"/>
      <w:r w:rsidRPr="006D0D19">
        <w:rPr>
          <w:rFonts w:ascii="Times New Roman" w:eastAsia="TimesNewRoman" w:hAnsi="Times New Roman" w:cs="Times New Roman"/>
          <w:sz w:val="20"/>
          <w:szCs w:val="20"/>
        </w:rPr>
        <w:t xml:space="preserve"> pada </w:t>
      </w:r>
      <w:proofErr w:type="spellStart"/>
      <w:r w:rsidRPr="006D0D19">
        <w:rPr>
          <w:rFonts w:ascii="Times New Roman" w:eastAsia="TimesNewRoman" w:hAnsi="Times New Roman" w:cs="Times New Roman"/>
          <w:iCs/>
          <w:sz w:val="20"/>
          <w:szCs w:val="20"/>
        </w:rPr>
        <w:t>Rown</w:t>
      </w:r>
      <w:proofErr w:type="spellEnd"/>
      <w:r w:rsidRPr="006D0D19">
        <w:rPr>
          <w:rFonts w:ascii="Times New Roman" w:eastAsia="TimesNewRoman" w:hAnsi="Times New Roman" w:cs="Times New Roman"/>
          <w:iCs/>
          <w:sz w:val="20"/>
          <w:szCs w:val="20"/>
        </w:rPr>
        <w:t xml:space="preserve"> Division </w:t>
      </w:r>
      <w:proofErr w:type="spellStart"/>
      <w:r w:rsidRPr="006D0D19">
        <w:rPr>
          <w:rFonts w:ascii="Times New Roman" w:eastAsia="TimesNewRoman" w:hAnsi="Times New Roman" w:cs="Times New Roman"/>
          <w:iCs/>
          <w:sz w:val="20"/>
          <w:szCs w:val="20"/>
        </w:rPr>
        <w:t>Karanganyar</w:t>
      </w:r>
      <w:proofErr w:type="spellEnd"/>
      <w:r w:rsidRPr="006D0D19">
        <w:rPr>
          <w:rFonts w:ascii="Times New Roman" w:eastAsia="TimesNewRoman" w:hAnsi="Times New Roman" w:cs="Times New Roman"/>
          <w:sz w:val="20"/>
          <w:szCs w:val="20"/>
        </w:rPr>
        <w:t>.</w:t>
      </w:r>
    </w:p>
    <w:p w14:paraId="65BFAB8E" w14:textId="148516E8" w:rsidR="002B7BF6" w:rsidRDefault="006D0D19" w:rsidP="00590BD9">
      <w:pPr>
        <w:numPr>
          <w:ilvl w:val="0"/>
          <w:numId w:val="23"/>
        </w:numPr>
        <w:autoSpaceDE w:val="0"/>
        <w:autoSpaceDN w:val="0"/>
        <w:adjustRightInd w:val="0"/>
        <w:spacing w:after="0" w:line="240" w:lineRule="auto"/>
        <w:ind w:left="360" w:hanging="218"/>
        <w:contextualSpacing/>
        <w:jc w:val="both"/>
        <w:rPr>
          <w:rFonts w:ascii="Times New Roman" w:eastAsia="Times New Roman" w:hAnsi="Times New Roman" w:cs="Times New Roman"/>
          <w:color w:val="000000"/>
          <w:sz w:val="20"/>
          <w:szCs w:val="20"/>
        </w:rPr>
      </w:pPr>
      <w:proofErr w:type="spellStart"/>
      <w:r w:rsidRPr="006D0D19">
        <w:rPr>
          <w:rFonts w:ascii="Times New Roman" w:eastAsia="TimesNewRoman" w:hAnsi="Times New Roman" w:cs="Times New Roman"/>
          <w:sz w:val="20"/>
          <w:szCs w:val="20"/>
        </w:rPr>
        <w:t>Bagi</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peneliti</w:t>
      </w:r>
      <w:proofErr w:type="spellEnd"/>
      <w:r w:rsidRPr="006D0D19">
        <w:rPr>
          <w:rFonts w:ascii="Times New Roman" w:hAnsi="Times New Roman" w:cs="Times New Roman"/>
          <w:sz w:val="20"/>
          <w:szCs w:val="20"/>
        </w:rPr>
        <w:t xml:space="preserve"> yang </w:t>
      </w:r>
      <w:proofErr w:type="spellStart"/>
      <w:r w:rsidRPr="006D0D19">
        <w:rPr>
          <w:rFonts w:ascii="Times New Roman" w:hAnsi="Times New Roman" w:cs="Times New Roman"/>
          <w:sz w:val="20"/>
          <w:szCs w:val="20"/>
        </w:rPr>
        <w:t>akan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datang</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hendaknya</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dapat</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mengembangkan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penelitian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ini</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dengan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menggunakan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metode</w:t>
      </w:r>
      <w:proofErr w:type="spellEnd"/>
      <w:r w:rsidRPr="006D0D19">
        <w:rPr>
          <w:rFonts w:ascii="Times New Roman" w:hAnsi="Times New Roman" w:cs="Times New Roman"/>
          <w:sz w:val="20"/>
          <w:szCs w:val="20"/>
        </w:rPr>
        <w:t xml:space="preserve"> lain </w:t>
      </w:r>
      <w:proofErr w:type="spellStart"/>
      <w:r w:rsidRPr="006D0D19">
        <w:rPr>
          <w:rFonts w:ascii="Times New Roman" w:hAnsi="Times New Roman" w:cs="Times New Roman"/>
          <w:sz w:val="20"/>
          <w:szCs w:val="20"/>
        </w:rPr>
        <w:t>atau</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lastRenderedPageBreak/>
        <w:t>variabel</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variabel</w:t>
      </w:r>
      <w:proofErr w:type="spellEnd"/>
      <w:r w:rsidRPr="006D0D19">
        <w:rPr>
          <w:rFonts w:ascii="Times New Roman" w:hAnsi="Times New Roman" w:cs="Times New Roman"/>
          <w:sz w:val="20"/>
          <w:szCs w:val="20"/>
        </w:rPr>
        <w:t xml:space="preserve"> lain yang </w:t>
      </w:r>
      <w:proofErr w:type="spellStart"/>
      <w:r w:rsidRPr="006D0D19">
        <w:rPr>
          <w:rFonts w:ascii="Times New Roman" w:hAnsi="Times New Roman" w:cs="Times New Roman"/>
          <w:sz w:val="20"/>
          <w:szCs w:val="20"/>
        </w:rPr>
        <w:t>dapat</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mempengaruhi</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keputusan</w:t>
      </w:r>
      <w:proofErr w:type="spellEnd"/>
      <w:r w:rsidRPr="006D0D19">
        <w:rPr>
          <w:rFonts w:ascii="Times New Roman" w:hAnsi="Times New Roman" w:cs="Times New Roman"/>
          <w:sz w:val="20"/>
          <w:szCs w:val="20"/>
        </w:rPr>
        <w:t xml:space="preserve"> </w:t>
      </w:r>
      <w:proofErr w:type="spellStart"/>
      <w:r w:rsidRPr="006D0D19">
        <w:rPr>
          <w:rFonts w:ascii="Times New Roman" w:hAnsi="Times New Roman" w:cs="Times New Roman"/>
          <w:sz w:val="20"/>
          <w:szCs w:val="20"/>
        </w:rPr>
        <w:t>pembelian</w:t>
      </w:r>
      <w:proofErr w:type="spellEnd"/>
      <w:r w:rsidRPr="006D0D19">
        <w:rPr>
          <w:rFonts w:ascii="Times New Roman" w:hAnsi="Times New Roman" w:cs="Times New Roman"/>
          <w:sz w:val="20"/>
          <w:szCs w:val="20"/>
        </w:rPr>
        <w:t>.</w:t>
      </w:r>
    </w:p>
    <w:p w14:paraId="50CC74DB" w14:textId="77777777" w:rsidR="00590BD9" w:rsidRPr="00590BD9" w:rsidRDefault="00590BD9" w:rsidP="00590BD9">
      <w:pPr>
        <w:autoSpaceDE w:val="0"/>
        <w:autoSpaceDN w:val="0"/>
        <w:adjustRightInd w:val="0"/>
        <w:spacing w:after="0" w:line="240" w:lineRule="auto"/>
        <w:ind w:left="360"/>
        <w:contextualSpacing/>
        <w:jc w:val="both"/>
        <w:rPr>
          <w:rFonts w:ascii="Times New Roman" w:eastAsia="Times New Roman" w:hAnsi="Times New Roman" w:cs="Times New Roman"/>
          <w:color w:val="000000"/>
          <w:sz w:val="20"/>
          <w:szCs w:val="20"/>
        </w:rPr>
      </w:pPr>
    </w:p>
    <w:p w14:paraId="1065C0E8" w14:textId="37989ED9" w:rsidR="0038279A" w:rsidRPr="0038279A" w:rsidRDefault="0038279A" w:rsidP="00590BD9">
      <w:pPr>
        <w:tabs>
          <w:tab w:val="left" w:pos="990"/>
        </w:tabs>
        <w:spacing w:after="0" w:line="240" w:lineRule="auto"/>
        <w:jc w:val="both"/>
        <w:rPr>
          <w:rFonts w:ascii="Times New Roman" w:eastAsia="Times New Roman" w:hAnsi="Times New Roman" w:cs="Times New Roman"/>
          <w:color w:val="000000"/>
          <w:sz w:val="20"/>
          <w:szCs w:val="20"/>
        </w:rPr>
      </w:pPr>
      <w:r w:rsidRPr="0038279A">
        <w:rPr>
          <w:rFonts w:ascii="Times New Roman" w:eastAsia="Times New Roman" w:hAnsi="Times New Roman" w:cs="Times New Roman"/>
          <w:b/>
          <w:bCs/>
          <w:color w:val="000000"/>
          <w:sz w:val="20"/>
          <w:szCs w:val="20"/>
        </w:rPr>
        <w:t>DAFTAR PUSTAKA</w:t>
      </w:r>
    </w:p>
    <w:p w14:paraId="081B1543" w14:textId="120B711A" w:rsidR="00D82D59" w:rsidRDefault="00D82D59" w:rsidP="00590BD9">
      <w:pPr>
        <w:tabs>
          <w:tab w:val="left" w:pos="990"/>
        </w:tabs>
        <w:spacing w:after="0" w:line="240" w:lineRule="auto"/>
        <w:contextualSpacing/>
        <w:jc w:val="both"/>
        <w:rPr>
          <w:rFonts w:ascii="Times New Roman" w:eastAsia="Times New Roman" w:hAnsi="Times New Roman" w:cs="Times New Roman"/>
          <w:color w:val="000000"/>
          <w:sz w:val="20"/>
          <w:szCs w:val="20"/>
        </w:rPr>
      </w:pPr>
    </w:p>
    <w:p w14:paraId="3BBB9D9F" w14:textId="77777777" w:rsidR="0038279A" w:rsidRPr="0038279A" w:rsidRDefault="0038279A" w:rsidP="00590BD9">
      <w:pPr>
        <w:tabs>
          <w:tab w:val="left" w:pos="990"/>
        </w:tabs>
        <w:spacing w:after="0" w:line="240" w:lineRule="auto"/>
        <w:ind w:left="720" w:hanging="720"/>
        <w:contextualSpacing/>
        <w:jc w:val="both"/>
        <w:rPr>
          <w:rFonts w:ascii="Times New Roman" w:eastAsia="Times New Roman" w:hAnsi="Times New Roman" w:cs="Times New Roman"/>
          <w:color w:val="000000"/>
          <w:sz w:val="20"/>
          <w:szCs w:val="20"/>
        </w:rPr>
      </w:pPr>
      <w:proofErr w:type="spellStart"/>
      <w:r w:rsidRPr="0038279A">
        <w:rPr>
          <w:rFonts w:ascii="Times New Roman" w:eastAsia="Times New Roman" w:hAnsi="Times New Roman" w:cs="Times New Roman"/>
          <w:color w:val="000000"/>
          <w:sz w:val="20"/>
          <w:szCs w:val="20"/>
        </w:rPr>
        <w:t>Hidayah</w:t>
      </w:r>
      <w:proofErr w:type="spellEnd"/>
      <w:r w:rsidRPr="0038279A">
        <w:rPr>
          <w:rFonts w:ascii="Times New Roman" w:eastAsia="Times New Roman" w:hAnsi="Times New Roman" w:cs="Times New Roman"/>
          <w:color w:val="000000"/>
          <w:sz w:val="20"/>
          <w:szCs w:val="20"/>
        </w:rPr>
        <w:t xml:space="preserve">, I. A., &amp; </w:t>
      </w:r>
      <w:proofErr w:type="spellStart"/>
      <w:r w:rsidRPr="0038279A">
        <w:rPr>
          <w:rFonts w:ascii="Times New Roman" w:eastAsia="Times New Roman" w:hAnsi="Times New Roman" w:cs="Times New Roman"/>
          <w:color w:val="000000"/>
          <w:sz w:val="20"/>
          <w:szCs w:val="20"/>
        </w:rPr>
        <w:t>Yulianto</w:t>
      </w:r>
      <w:proofErr w:type="spellEnd"/>
      <w:r w:rsidRPr="0038279A">
        <w:rPr>
          <w:rFonts w:ascii="Times New Roman" w:eastAsia="Times New Roman" w:hAnsi="Times New Roman" w:cs="Times New Roman"/>
          <w:color w:val="000000"/>
          <w:sz w:val="20"/>
          <w:szCs w:val="20"/>
        </w:rPr>
        <w:t xml:space="preserve">, A. E. (2022). </w:t>
      </w:r>
      <w:proofErr w:type="spellStart"/>
      <w:r w:rsidRPr="0038279A">
        <w:rPr>
          <w:rFonts w:ascii="Times New Roman" w:eastAsia="Times New Roman" w:hAnsi="Times New Roman" w:cs="Times New Roman"/>
          <w:color w:val="000000"/>
          <w:sz w:val="20"/>
          <w:szCs w:val="20"/>
        </w:rPr>
        <w:t>Pengaruh</w:t>
      </w:r>
      <w:proofErr w:type="spellEnd"/>
      <w:r w:rsidRPr="0038279A">
        <w:rPr>
          <w:rFonts w:ascii="Times New Roman" w:eastAsia="Times New Roman" w:hAnsi="Times New Roman" w:cs="Times New Roman"/>
          <w:color w:val="000000"/>
          <w:sz w:val="20"/>
          <w:szCs w:val="20"/>
        </w:rPr>
        <w:t xml:space="preserve"> Harga, </w:t>
      </w:r>
      <w:proofErr w:type="spellStart"/>
      <w:r w:rsidRPr="0038279A">
        <w:rPr>
          <w:rFonts w:ascii="Times New Roman" w:eastAsia="Times New Roman" w:hAnsi="Times New Roman" w:cs="Times New Roman"/>
          <w:color w:val="000000"/>
          <w:sz w:val="20"/>
          <w:szCs w:val="20"/>
        </w:rPr>
        <w:t>Kualitas</w:t>
      </w:r>
      <w:proofErr w:type="spellEnd"/>
      <w:r w:rsidRPr="0038279A">
        <w:rPr>
          <w:rFonts w:ascii="Times New Roman" w:eastAsia="Times New Roman" w:hAnsi="Times New Roman" w:cs="Times New Roman"/>
          <w:color w:val="000000"/>
          <w:sz w:val="20"/>
          <w:szCs w:val="20"/>
        </w:rPr>
        <w:t xml:space="preserve"> </w:t>
      </w:r>
      <w:proofErr w:type="spellStart"/>
      <w:r w:rsidRPr="0038279A">
        <w:rPr>
          <w:rFonts w:ascii="Times New Roman" w:eastAsia="Times New Roman" w:hAnsi="Times New Roman" w:cs="Times New Roman"/>
          <w:color w:val="000000"/>
          <w:sz w:val="20"/>
          <w:szCs w:val="20"/>
        </w:rPr>
        <w:t>Pelayanan</w:t>
      </w:r>
      <w:proofErr w:type="spellEnd"/>
      <w:r w:rsidRPr="0038279A">
        <w:rPr>
          <w:rFonts w:ascii="Times New Roman" w:eastAsia="Times New Roman" w:hAnsi="Times New Roman" w:cs="Times New Roman"/>
          <w:color w:val="000000"/>
          <w:sz w:val="20"/>
          <w:szCs w:val="20"/>
        </w:rPr>
        <w:t xml:space="preserve">, Dan </w:t>
      </w:r>
      <w:proofErr w:type="spellStart"/>
      <w:r w:rsidRPr="0038279A">
        <w:rPr>
          <w:rFonts w:ascii="Times New Roman" w:eastAsia="Times New Roman" w:hAnsi="Times New Roman" w:cs="Times New Roman"/>
          <w:color w:val="000000"/>
          <w:sz w:val="20"/>
          <w:szCs w:val="20"/>
        </w:rPr>
        <w:t>Kualitas</w:t>
      </w:r>
      <w:proofErr w:type="spellEnd"/>
      <w:r w:rsidRPr="0038279A">
        <w:rPr>
          <w:rFonts w:ascii="Times New Roman" w:eastAsia="Times New Roman" w:hAnsi="Times New Roman" w:cs="Times New Roman"/>
          <w:color w:val="000000"/>
          <w:sz w:val="20"/>
          <w:szCs w:val="20"/>
        </w:rPr>
        <w:t xml:space="preserve"> </w:t>
      </w:r>
      <w:proofErr w:type="spellStart"/>
      <w:r w:rsidRPr="0038279A">
        <w:rPr>
          <w:rFonts w:ascii="Times New Roman" w:eastAsia="Times New Roman" w:hAnsi="Times New Roman" w:cs="Times New Roman"/>
          <w:color w:val="000000"/>
          <w:sz w:val="20"/>
          <w:szCs w:val="20"/>
        </w:rPr>
        <w:t>Produk</w:t>
      </w:r>
      <w:proofErr w:type="spellEnd"/>
      <w:r w:rsidRPr="0038279A">
        <w:rPr>
          <w:rFonts w:ascii="Times New Roman" w:eastAsia="Times New Roman" w:hAnsi="Times New Roman" w:cs="Times New Roman"/>
          <w:color w:val="000000"/>
          <w:sz w:val="20"/>
          <w:szCs w:val="20"/>
        </w:rPr>
        <w:t xml:space="preserve"> </w:t>
      </w:r>
      <w:proofErr w:type="spellStart"/>
      <w:r w:rsidRPr="0038279A">
        <w:rPr>
          <w:rFonts w:ascii="Times New Roman" w:eastAsia="Times New Roman" w:hAnsi="Times New Roman" w:cs="Times New Roman"/>
          <w:color w:val="000000"/>
          <w:sz w:val="20"/>
          <w:szCs w:val="20"/>
        </w:rPr>
        <w:t>Terhadap</w:t>
      </w:r>
      <w:proofErr w:type="spellEnd"/>
      <w:r w:rsidRPr="0038279A">
        <w:rPr>
          <w:rFonts w:ascii="Times New Roman" w:eastAsia="Times New Roman" w:hAnsi="Times New Roman" w:cs="Times New Roman"/>
          <w:color w:val="000000"/>
          <w:sz w:val="20"/>
          <w:szCs w:val="20"/>
        </w:rPr>
        <w:t xml:space="preserve"> Keputusan </w:t>
      </w:r>
      <w:proofErr w:type="spellStart"/>
      <w:r w:rsidRPr="0038279A">
        <w:rPr>
          <w:rFonts w:ascii="Times New Roman" w:eastAsia="Times New Roman" w:hAnsi="Times New Roman" w:cs="Times New Roman"/>
          <w:color w:val="000000"/>
          <w:sz w:val="20"/>
          <w:szCs w:val="20"/>
        </w:rPr>
        <w:t>Pembelian</w:t>
      </w:r>
      <w:proofErr w:type="spellEnd"/>
      <w:r w:rsidRPr="0038279A">
        <w:rPr>
          <w:rFonts w:ascii="Times New Roman" w:eastAsia="Times New Roman" w:hAnsi="Times New Roman" w:cs="Times New Roman"/>
          <w:color w:val="000000"/>
          <w:sz w:val="20"/>
          <w:szCs w:val="20"/>
        </w:rPr>
        <w:t xml:space="preserve"> </w:t>
      </w:r>
      <w:proofErr w:type="spellStart"/>
      <w:r w:rsidRPr="0038279A">
        <w:rPr>
          <w:rFonts w:ascii="Times New Roman" w:eastAsia="Times New Roman" w:hAnsi="Times New Roman" w:cs="Times New Roman"/>
          <w:color w:val="000000"/>
          <w:sz w:val="20"/>
          <w:szCs w:val="20"/>
        </w:rPr>
        <w:t>Pelanggan</w:t>
      </w:r>
      <w:proofErr w:type="spellEnd"/>
      <w:r w:rsidRPr="0038279A">
        <w:rPr>
          <w:rFonts w:ascii="Times New Roman" w:eastAsia="Times New Roman" w:hAnsi="Times New Roman" w:cs="Times New Roman"/>
          <w:color w:val="000000"/>
          <w:sz w:val="20"/>
          <w:szCs w:val="20"/>
        </w:rPr>
        <w:t xml:space="preserve"> Pada </w:t>
      </w:r>
    </w:p>
    <w:p w14:paraId="5BFEAA0A" w14:textId="7CDDC123" w:rsidR="00D82D59" w:rsidRDefault="0038279A" w:rsidP="00590BD9">
      <w:pPr>
        <w:tabs>
          <w:tab w:val="left" w:pos="990"/>
        </w:tabs>
        <w:spacing w:after="0" w:line="240" w:lineRule="auto"/>
        <w:ind w:left="720"/>
        <w:contextualSpacing/>
        <w:jc w:val="both"/>
        <w:rPr>
          <w:rFonts w:ascii="Times New Roman" w:eastAsia="Times New Roman" w:hAnsi="Times New Roman" w:cs="Times New Roman"/>
          <w:color w:val="000000"/>
          <w:sz w:val="20"/>
          <w:szCs w:val="20"/>
        </w:rPr>
      </w:pPr>
      <w:proofErr w:type="spellStart"/>
      <w:r w:rsidRPr="0038279A">
        <w:rPr>
          <w:rFonts w:ascii="Times New Roman" w:eastAsia="Times New Roman" w:hAnsi="Times New Roman" w:cs="Times New Roman"/>
          <w:color w:val="000000"/>
          <w:sz w:val="20"/>
          <w:szCs w:val="20"/>
        </w:rPr>
        <w:t>Toko</w:t>
      </w:r>
      <w:proofErr w:type="spellEnd"/>
      <w:r w:rsidRPr="0038279A">
        <w:rPr>
          <w:rFonts w:ascii="Times New Roman" w:eastAsia="Times New Roman" w:hAnsi="Times New Roman" w:cs="Times New Roman"/>
          <w:color w:val="000000"/>
          <w:sz w:val="20"/>
          <w:szCs w:val="20"/>
        </w:rPr>
        <w:t xml:space="preserve"> </w:t>
      </w:r>
      <w:proofErr w:type="spellStart"/>
      <w:r w:rsidRPr="0038279A">
        <w:rPr>
          <w:rFonts w:ascii="Times New Roman" w:eastAsia="Times New Roman" w:hAnsi="Times New Roman" w:cs="Times New Roman"/>
          <w:color w:val="000000"/>
          <w:sz w:val="20"/>
          <w:szCs w:val="20"/>
        </w:rPr>
        <w:t>Pakaian</w:t>
      </w:r>
      <w:proofErr w:type="spellEnd"/>
      <w:r w:rsidRPr="0038279A">
        <w:rPr>
          <w:rFonts w:ascii="Times New Roman" w:eastAsia="Times New Roman" w:hAnsi="Times New Roman" w:cs="Times New Roman"/>
          <w:color w:val="000000"/>
          <w:sz w:val="20"/>
          <w:szCs w:val="20"/>
        </w:rPr>
        <w:t xml:space="preserve"> Jassy (ITC SURABAYA). </w:t>
      </w:r>
      <w:proofErr w:type="spellStart"/>
      <w:r w:rsidRPr="0038279A">
        <w:rPr>
          <w:rFonts w:ascii="Times New Roman" w:eastAsia="Times New Roman" w:hAnsi="Times New Roman" w:cs="Times New Roman"/>
          <w:color w:val="000000"/>
          <w:sz w:val="20"/>
          <w:szCs w:val="20"/>
        </w:rPr>
        <w:t>Jurnal</w:t>
      </w:r>
      <w:proofErr w:type="spellEnd"/>
      <w:r w:rsidRPr="0038279A">
        <w:rPr>
          <w:rFonts w:ascii="Times New Roman" w:eastAsia="Times New Roman" w:hAnsi="Times New Roman" w:cs="Times New Roman"/>
          <w:color w:val="000000"/>
          <w:sz w:val="20"/>
          <w:szCs w:val="20"/>
        </w:rPr>
        <w:t xml:space="preserve"> </w:t>
      </w:r>
      <w:proofErr w:type="spellStart"/>
      <w:r w:rsidRPr="0038279A">
        <w:rPr>
          <w:rFonts w:ascii="Times New Roman" w:eastAsia="Times New Roman" w:hAnsi="Times New Roman" w:cs="Times New Roman"/>
          <w:color w:val="000000"/>
          <w:sz w:val="20"/>
          <w:szCs w:val="20"/>
        </w:rPr>
        <w:t>Ilmu</w:t>
      </w:r>
      <w:proofErr w:type="spellEnd"/>
      <w:r w:rsidRPr="0038279A">
        <w:rPr>
          <w:rFonts w:ascii="Times New Roman" w:eastAsia="Times New Roman" w:hAnsi="Times New Roman" w:cs="Times New Roman"/>
          <w:color w:val="000000"/>
          <w:sz w:val="20"/>
          <w:szCs w:val="20"/>
        </w:rPr>
        <w:t xml:space="preserve"> dan </w:t>
      </w:r>
      <w:proofErr w:type="spellStart"/>
      <w:r w:rsidRPr="0038279A">
        <w:rPr>
          <w:rFonts w:ascii="Times New Roman" w:eastAsia="Times New Roman" w:hAnsi="Times New Roman" w:cs="Times New Roman"/>
          <w:color w:val="000000"/>
          <w:sz w:val="20"/>
          <w:szCs w:val="20"/>
        </w:rPr>
        <w:t>Riset</w:t>
      </w:r>
      <w:proofErr w:type="spellEnd"/>
      <w:r w:rsidRPr="0038279A">
        <w:rPr>
          <w:rFonts w:ascii="Times New Roman" w:eastAsia="Times New Roman" w:hAnsi="Times New Roman" w:cs="Times New Roman"/>
          <w:color w:val="000000"/>
          <w:sz w:val="20"/>
          <w:szCs w:val="20"/>
        </w:rPr>
        <w:t xml:space="preserve"> </w:t>
      </w:r>
      <w:proofErr w:type="spellStart"/>
      <w:r w:rsidRPr="0038279A">
        <w:rPr>
          <w:rFonts w:ascii="Times New Roman" w:eastAsia="Times New Roman" w:hAnsi="Times New Roman" w:cs="Times New Roman"/>
          <w:color w:val="000000"/>
          <w:sz w:val="20"/>
          <w:szCs w:val="20"/>
        </w:rPr>
        <w:t>Manajemen</w:t>
      </w:r>
      <w:proofErr w:type="spellEnd"/>
      <w:r w:rsidRPr="0038279A">
        <w:rPr>
          <w:rFonts w:ascii="Times New Roman" w:eastAsia="Times New Roman" w:hAnsi="Times New Roman" w:cs="Times New Roman"/>
          <w:color w:val="000000"/>
          <w:sz w:val="20"/>
          <w:szCs w:val="20"/>
        </w:rPr>
        <w:t xml:space="preserve"> (JIRM), 11(11).</w:t>
      </w:r>
    </w:p>
    <w:p w14:paraId="606E0EB4" w14:textId="7936E987" w:rsidR="0038279A" w:rsidRDefault="0038279A" w:rsidP="00590BD9">
      <w:pPr>
        <w:tabs>
          <w:tab w:val="left" w:pos="990"/>
        </w:tabs>
        <w:spacing w:after="0" w:line="240" w:lineRule="auto"/>
        <w:contextualSpacing/>
        <w:jc w:val="both"/>
        <w:rPr>
          <w:rFonts w:ascii="Times New Roman" w:eastAsia="Times New Roman" w:hAnsi="Times New Roman" w:cs="Times New Roman"/>
          <w:color w:val="000000"/>
          <w:sz w:val="20"/>
          <w:szCs w:val="20"/>
        </w:rPr>
      </w:pPr>
    </w:p>
    <w:p w14:paraId="274DE24F" w14:textId="77777777" w:rsidR="0038279A" w:rsidRPr="0038279A" w:rsidRDefault="0038279A" w:rsidP="00590BD9">
      <w:pPr>
        <w:autoSpaceDE w:val="0"/>
        <w:autoSpaceDN w:val="0"/>
        <w:adjustRightInd w:val="0"/>
        <w:spacing w:after="0" w:line="240" w:lineRule="auto"/>
        <w:ind w:left="720" w:hanging="720"/>
        <w:jc w:val="both"/>
        <w:rPr>
          <w:rFonts w:ascii="Times New Roman" w:hAnsi="Times New Roman" w:cs="Times New Roman"/>
          <w:i/>
          <w:iCs/>
          <w:sz w:val="20"/>
          <w:szCs w:val="20"/>
        </w:rPr>
      </w:pPr>
      <w:proofErr w:type="spellStart"/>
      <w:r w:rsidRPr="0038279A">
        <w:rPr>
          <w:rFonts w:ascii="Times New Roman" w:hAnsi="Times New Roman" w:cs="Times New Roman"/>
          <w:color w:val="222222"/>
          <w:sz w:val="20"/>
          <w:szCs w:val="20"/>
          <w:shd w:val="clear" w:color="auto" w:fill="FFFFFF"/>
        </w:rPr>
        <w:t>Lubis</w:t>
      </w:r>
      <w:proofErr w:type="spellEnd"/>
      <w:r w:rsidRPr="0038279A">
        <w:rPr>
          <w:rFonts w:ascii="Times New Roman" w:hAnsi="Times New Roman" w:cs="Times New Roman"/>
          <w:color w:val="222222"/>
          <w:sz w:val="20"/>
          <w:szCs w:val="20"/>
          <w:shd w:val="clear" w:color="auto" w:fill="FFFFFF"/>
        </w:rPr>
        <w:t>, N. P. (2019).</w:t>
      </w:r>
      <w:r w:rsidRPr="0038279A">
        <w:rPr>
          <w:rFonts w:ascii="Times New Roman" w:hAnsi="Times New Roman" w:cs="Times New Roman"/>
          <w:i/>
          <w:iCs/>
          <w:color w:val="222222"/>
          <w:sz w:val="20"/>
          <w:szCs w:val="20"/>
          <w:shd w:val="clear" w:color="auto" w:fill="FFFFFF"/>
        </w:rPr>
        <w:t> </w:t>
      </w:r>
      <w:proofErr w:type="spellStart"/>
      <w:r w:rsidRPr="0038279A">
        <w:rPr>
          <w:rFonts w:ascii="Times New Roman" w:hAnsi="Times New Roman" w:cs="Times New Roman"/>
          <w:i/>
          <w:iCs/>
          <w:color w:val="222222"/>
          <w:sz w:val="20"/>
          <w:szCs w:val="20"/>
          <w:shd w:val="clear" w:color="auto" w:fill="FFFFFF"/>
        </w:rPr>
        <w:t>Pengaruh</w:t>
      </w:r>
      <w:proofErr w:type="spellEnd"/>
      <w:r w:rsidRPr="0038279A">
        <w:rPr>
          <w:rFonts w:ascii="Times New Roman" w:hAnsi="Times New Roman" w:cs="Times New Roman"/>
          <w:i/>
          <w:iCs/>
          <w:color w:val="222222"/>
          <w:sz w:val="20"/>
          <w:szCs w:val="20"/>
          <w:shd w:val="clear" w:color="auto" w:fill="FFFFFF"/>
        </w:rPr>
        <w:t xml:space="preserve"> </w:t>
      </w:r>
      <w:proofErr w:type="spellStart"/>
      <w:r w:rsidRPr="0038279A">
        <w:rPr>
          <w:rFonts w:ascii="Times New Roman" w:hAnsi="Times New Roman" w:cs="Times New Roman"/>
          <w:i/>
          <w:iCs/>
          <w:color w:val="222222"/>
          <w:sz w:val="20"/>
          <w:szCs w:val="20"/>
          <w:shd w:val="clear" w:color="auto" w:fill="FFFFFF"/>
        </w:rPr>
        <w:t>Kualitas</w:t>
      </w:r>
      <w:proofErr w:type="spellEnd"/>
      <w:r w:rsidRPr="0038279A">
        <w:rPr>
          <w:rFonts w:ascii="Times New Roman" w:hAnsi="Times New Roman" w:cs="Times New Roman"/>
          <w:i/>
          <w:iCs/>
          <w:color w:val="222222"/>
          <w:sz w:val="20"/>
          <w:szCs w:val="20"/>
          <w:shd w:val="clear" w:color="auto" w:fill="FFFFFF"/>
        </w:rPr>
        <w:t xml:space="preserve"> </w:t>
      </w:r>
      <w:proofErr w:type="spellStart"/>
      <w:r w:rsidRPr="0038279A">
        <w:rPr>
          <w:rFonts w:ascii="Times New Roman" w:hAnsi="Times New Roman" w:cs="Times New Roman"/>
          <w:i/>
          <w:iCs/>
          <w:color w:val="222222"/>
          <w:sz w:val="20"/>
          <w:szCs w:val="20"/>
          <w:shd w:val="clear" w:color="auto" w:fill="FFFFFF"/>
        </w:rPr>
        <w:t>Produk</w:t>
      </w:r>
      <w:proofErr w:type="spellEnd"/>
      <w:r w:rsidRPr="0038279A">
        <w:rPr>
          <w:rFonts w:ascii="Times New Roman" w:hAnsi="Times New Roman" w:cs="Times New Roman"/>
          <w:i/>
          <w:iCs/>
          <w:color w:val="222222"/>
          <w:sz w:val="20"/>
          <w:szCs w:val="20"/>
          <w:shd w:val="clear" w:color="auto" w:fill="FFFFFF"/>
        </w:rPr>
        <w:t xml:space="preserve">, </w:t>
      </w:r>
      <w:proofErr w:type="spellStart"/>
      <w:r w:rsidRPr="0038279A">
        <w:rPr>
          <w:rFonts w:ascii="Times New Roman" w:hAnsi="Times New Roman" w:cs="Times New Roman"/>
          <w:i/>
          <w:iCs/>
          <w:color w:val="222222"/>
          <w:sz w:val="20"/>
          <w:szCs w:val="20"/>
          <w:shd w:val="clear" w:color="auto" w:fill="FFFFFF"/>
        </w:rPr>
        <w:t>Keragaman</w:t>
      </w:r>
      <w:proofErr w:type="spellEnd"/>
      <w:r w:rsidRPr="0038279A">
        <w:rPr>
          <w:rFonts w:ascii="Times New Roman" w:hAnsi="Times New Roman" w:cs="Times New Roman"/>
          <w:i/>
          <w:iCs/>
          <w:color w:val="222222"/>
          <w:sz w:val="20"/>
          <w:szCs w:val="20"/>
          <w:shd w:val="clear" w:color="auto" w:fill="FFFFFF"/>
        </w:rPr>
        <w:t xml:space="preserve"> </w:t>
      </w:r>
      <w:proofErr w:type="spellStart"/>
      <w:r w:rsidRPr="0038279A">
        <w:rPr>
          <w:rFonts w:ascii="Times New Roman" w:hAnsi="Times New Roman" w:cs="Times New Roman"/>
          <w:i/>
          <w:iCs/>
          <w:color w:val="222222"/>
          <w:sz w:val="20"/>
          <w:szCs w:val="20"/>
          <w:shd w:val="clear" w:color="auto" w:fill="FFFFFF"/>
        </w:rPr>
        <w:t>Produk</w:t>
      </w:r>
      <w:proofErr w:type="spellEnd"/>
      <w:r w:rsidRPr="0038279A">
        <w:rPr>
          <w:rFonts w:ascii="Times New Roman" w:hAnsi="Times New Roman" w:cs="Times New Roman"/>
          <w:i/>
          <w:iCs/>
          <w:color w:val="222222"/>
          <w:sz w:val="20"/>
          <w:szCs w:val="20"/>
          <w:shd w:val="clear" w:color="auto" w:fill="FFFFFF"/>
        </w:rPr>
        <w:t xml:space="preserve">, Harga dan Lokasi </w:t>
      </w:r>
      <w:proofErr w:type="spellStart"/>
      <w:r w:rsidRPr="0038279A">
        <w:rPr>
          <w:rFonts w:ascii="Times New Roman" w:hAnsi="Times New Roman" w:cs="Times New Roman"/>
          <w:i/>
          <w:iCs/>
          <w:color w:val="222222"/>
          <w:sz w:val="20"/>
          <w:szCs w:val="20"/>
          <w:shd w:val="clear" w:color="auto" w:fill="FFFFFF"/>
        </w:rPr>
        <w:t>terhadap</w:t>
      </w:r>
      <w:proofErr w:type="spellEnd"/>
      <w:r w:rsidRPr="0038279A">
        <w:rPr>
          <w:rFonts w:ascii="Times New Roman" w:hAnsi="Times New Roman" w:cs="Times New Roman"/>
          <w:i/>
          <w:iCs/>
          <w:color w:val="222222"/>
          <w:sz w:val="20"/>
          <w:szCs w:val="20"/>
          <w:shd w:val="clear" w:color="auto" w:fill="FFFFFF"/>
        </w:rPr>
        <w:t xml:space="preserve"> Keputusan </w:t>
      </w:r>
      <w:proofErr w:type="spellStart"/>
      <w:r w:rsidRPr="0038279A">
        <w:rPr>
          <w:rFonts w:ascii="Times New Roman" w:hAnsi="Times New Roman" w:cs="Times New Roman"/>
          <w:i/>
          <w:iCs/>
          <w:color w:val="222222"/>
          <w:sz w:val="20"/>
          <w:szCs w:val="20"/>
          <w:shd w:val="clear" w:color="auto" w:fill="FFFFFF"/>
        </w:rPr>
        <w:t>Pembelian</w:t>
      </w:r>
      <w:proofErr w:type="spellEnd"/>
      <w:r w:rsidRPr="0038279A">
        <w:rPr>
          <w:rFonts w:ascii="Times New Roman" w:hAnsi="Times New Roman" w:cs="Times New Roman"/>
          <w:i/>
          <w:iCs/>
          <w:color w:val="222222"/>
          <w:sz w:val="20"/>
          <w:szCs w:val="20"/>
          <w:shd w:val="clear" w:color="auto" w:fill="FFFFFF"/>
        </w:rPr>
        <w:t xml:space="preserve"> </w:t>
      </w:r>
      <w:proofErr w:type="spellStart"/>
      <w:r w:rsidRPr="0038279A">
        <w:rPr>
          <w:rFonts w:ascii="Times New Roman" w:hAnsi="Times New Roman" w:cs="Times New Roman"/>
          <w:i/>
          <w:iCs/>
          <w:color w:val="222222"/>
          <w:sz w:val="20"/>
          <w:szCs w:val="20"/>
          <w:shd w:val="clear" w:color="auto" w:fill="FFFFFF"/>
        </w:rPr>
        <w:t>Pakaian</w:t>
      </w:r>
      <w:proofErr w:type="spellEnd"/>
      <w:r w:rsidRPr="0038279A">
        <w:rPr>
          <w:rFonts w:ascii="Times New Roman" w:hAnsi="Times New Roman" w:cs="Times New Roman"/>
          <w:i/>
          <w:iCs/>
          <w:color w:val="222222"/>
          <w:sz w:val="20"/>
          <w:szCs w:val="20"/>
          <w:shd w:val="clear" w:color="auto" w:fill="FFFFFF"/>
        </w:rPr>
        <w:t xml:space="preserve"> di Pasar </w:t>
      </w:r>
      <w:proofErr w:type="spellStart"/>
      <w:r w:rsidRPr="0038279A">
        <w:rPr>
          <w:rFonts w:ascii="Times New Roman" w:hAnsi="Times New Roman" w:cs="Times New Roman"/>
          <w:i/>
          <w:iCs/>
          <w:color w:val="222222"/>
          <w:sz w:val="20"/>
          <w:szCs w:val="20"/>
          <w:shd w:val="clear" w:color="auto" w:fill="FFFFFF"/>
        </w:rPr>
        <w:t>Inpres</w:t>
      </w:r>
      <w:proofErr w:type="spellEnd"/>
      <w:r w:rsidRPr="0038279A">
        <w:rPr>
          <w:rFonts w:ascii="Times New Roman" w:hAnsi="Times New Roman" w:cs="Times New Roman"/>
          <w:i/>
          <w:iCs/>
          <w:color w:val="222222"/>
          <w:sz w:val="20"/>
          <w:szCs w:val="20"/>
          <w:shd w:val="clear" w:color="auto" w:fill="FFFFFF"/>
        </w:rPr>
        <w:t xml:space="preserve"> 1 </w:t>
      </w:r>
      <w:proofErr w:type="spellStart"/>
      <w:r w:rsidRPr="0038279A">
        <w:rPr>
          <w:rFonts w:ascii="Times New Roman" w:hAnsi="Times New Roman" w:cs="Times New Roman"/>
          <w:i/>
          <w:iCs/>
          <w:color w:val="222222"/>
          <w:sz w:val="20"/>
          <w:szCs w:val="20"/>
          <w:shd w:val="clear" w:color="auto" w:fill="FFFFFF"/>
        </w:rPr>
        <w:t>Kisaran</w:t>
      </w:r>
      <w:proofErr w:type="spellEnd"/>
      <w:r w:rsidRPr="0038279A">
        <w:rPr>
          <w:rFonts w:ascii="Times New Roman" w:hAnsi="Times New Roman" w:cs="Times New Roman"/>
          <w:i/>
          <w:iCs/>
          <w:color w:val="222222"/>
          <w:sz w:val="20"/>
          <w:szCs w:val="20"/>
          <w:shd w:val="clear" w:color="auto" w:fill="FFFFFF"/>
        </w:rPr>
        <w:t> (Doctoral dissertation, Universitas Islam Negeri Sumatera Utara).</w:t>
      </w:r>
    </w:p>
    <w:p w14:paraId="67BD8B2F" w14:textId="77777777" w:rsidR="0009265B" w:rsidRPr="0009265B" w:rsidRDefault="0009265B" w:rsidP="00590BD9">
      <w:pPr>
        <w:spacing w:before="240" w:line="240" w:lineRule="auto"/>
        <w:ind w:left="720" w:hanging="720"/>
        <w:jc w:val="both"/>
        <w:rPr>
          <w:rFonts w:ascii="Times New Roman" w:hAnsi="Times New Roman" w:cs="Times New Roman"/>
          <w:i/>
          <w:iCs/>
          <w:sz w:val="20"/>
          <w:szCs w:val="20"/>
        </w:rPr>
      </w:pPr>
      <w:r w:rsidRPr="0009265B">
        <w:rPr>
          <w:rFonts w:ascii="Times New Roman" w:hAnsi="Times New Roman" w:cs="Times New Roman"/>
          <w:color w:val="222222"/>
          <w:sz w:val="20"/>
          <w:szCs w:val="20"/>
          <w:shd w:val="clear" w:color="auto" w:fill="FFFFFF"/>
        </w:rPr>
        <w:t>Malik, A. S., Jayanti, A., &amp; Sanjaya, V. F. (2022).</w:t>
      </w:r>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Pengaruh</w:t>
      </w:r>
      <w:proofErr w:type="spellEnd"/>
      <w:r w:rsidRPr="0009265B">
        <w:rPr>
          <w:rFonts w:ascii="Times New Roman" w:hAnsi="Times New Roman" w:cs="Times New Roman"/>
          <w:i/>
          <w:iCs/>
          <w:color w:val="222222"/>
          <w:sz w:val="20"/>
          <w:szCs w:val="20"/>
          <w:shd w:val="clear" w:color="auto" w:fill="FFFFFF"/>
        </w:rPr>
        <w:t xml:space="preserve"> Harga Dan </w:t>
      </w:r>
      <w:proofErr w:type="spellStart"/>
      <w:r w:rsidRPr="0009265B">
        <w:rPr>
          <w:rFonts w:ascii="Times New Roman" w:hAnsi="Times New Roman" w:cs="Times New Roman"/>
          <w:i/>
          <w:iCs/>
          <w:color w:val="222222"/>
          <w:sz w:val="20"/>
          <w:szCs w:val="20"/>
          <w:shd w:val="clear" w:color="auto" w:fill="FFFFFF"/>
        </w:rPr>
        <w:t>Kualitas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Terhadap</w:t>
      </w:r>
      <w:proofErr w:type="spellEnd"/>
      <w:r w:rsidRPr="0009265B">
        <w:rPr>
          <w:rFonts w:ascii="Times New Roman" w:hAnsi="Times New Roman" w:cs="Times New Roman"/>
          <w:i/>
          <w:iCs/>
          <w:color w:val="222222"/>
          <w:sz w:val="20"/>
          <w:szCs w:val="20"/>
          <w:shd w:val="clear" w:color="auto" w:fill="FFFFFF"/>
        </w:rPr>
        <w:t xml:space="preserve"> Keputusan </w:t>
      </w:r>
      <w:proofErr w:type="spellStart"/>
      <w:r w:rsidRPr="0009265B">
        <w:rPr>
          <w:rFonts w:ascii="Times New Roman" w:hAnsi="Times New Roman" w:cs="Times New Roman"/>
          <w:i/>
          <w:iCs/>
          <w:color w:val="222222"/>
          <w:sz w:val="20"/>
          <w:szCs w:val="20"/>
          <w:shd w:val="clear" w:color="auto" w:fill="FFFFFF"/>
        </w:rPr>
        <w:t>Pembelian</w:t>
      </w:r>
      <w:proofErr w:type="spellEnd"/>
      <w:r w:rsidRPr="0009265B">
        <w:rPr>
          <w:rFonts w:ascii="Times New Roman" w:hAnsi="Times New Roman" w:cs="Times New Roman"/>
          <w:i/>
          <w:iCs/>
          <w:color w:val="222222"/>
          <w:sz w:val="20"/>
          <w:szCs w:val="20"/>
          <w:shd w:val="clear" w:color="auto" w:fill="FFFFFF"/>
        </w:rPr>
        <w:t xml:space="preserve"> Pada Baju Thrift Di </w:t>
      </w:r>
      <w:proofErr w:type="spellStart"/>
      <w:r w:rsidRPr="0009265B">
        <w:rPr>
          <w:rFonts w:ascii="Times New Roman" w:hAnsi="Times New Roman" w:cs="Times New Roman"/>
          <w:i/>
          <w:iCs/>
          <w:color w:val="222222"/>
          <w:sz w:val="20"/>
          <w:szCs w:val="20"/>
          <w:shd w:val="clear" w:color="auto" w:fill="FFFFFF"/>
        </w:rPr>
        <w:t>Shabira</w:t>
      </w:r>
      <w:proofErr w:type="spellEnd"/>
      <w:r w:rsidRPr="0009265B">
        <w:rPr>
          <w:rFonts w:ascii="Times New Roman" w:hAnsi="Times New Roman" w:cs="Times New Roman"/>
          <w:i/>
          <w:iCs/>
          <w:color w:val="222222"/>
          <w:sz w:val="20"/>
          <w:szCs w:val="20"/>
          <w:shd w:val="clear" w:color="auto" w:fill="FFFFFF"/>
        </w:rPr>
        <w:t xml:space="preserve"> Store </w:t>
      </w:r>
      <w:proofErr w:type="spellStart"/>
      <w:r w:rsidRPr="0009265B">
        <w:rPr>
          <w:rFonts w:ascii="Times New Roman" w:hAnsi="Times New Roman" w:cs="Times New Roman"/>
          <w:i/>
          <w:iCs/>
          <w:color w:val="222222"/>
          <w:sz w:val="20"/>
          <w:szCs w:val="20"/>
          <w:shd w:val="clear" w:color="auto" w:fill="FFFFFF"/>
        </w:rPr>
        <w:t>Kabupaten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Tulang</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Bawang</w:t>
      </w:r>
      <w:proofErr w:type="spellEnd"/>
      <w:r w:rsidRPr="0009265B">
        <w:rPr>
          <w:rFonts w:ascii="Times New Roman" w:hAnsi="Times New Roman" w:cs="Times New Roman"/>
          <w:i/>
          <w:iCs/>
          <w:color w:val="222222"/>
          <w:sz w:val="20"/>
          <w:szCs w:val="20"/>
          <w:shd w:val="clear" w:color="auto" w:fill="FFFFFF"/>
        </w:rPr>
        <w:t>. </w:t>
      </w:r>
      <w:proofErr w:type="spellStart"/>
      <w:r w:rsidRPr="0009265B">
        <w:rPr>
          <w:rFonts w:ascii="Times New Roman" w:hAnsi="Times New Roman" w:cs="Times New Roman"/>
          <w:i/>
          <w:iCs/>
          <w:color w:val="222222"/>
          <w:sz w:val="20"/>
          <w:szCs w:val="20"/>
          <w:shd w:val="clear" w:color="auto" w:fill="FFFFFF"/>
        </w:rPr>
        <w:t>Srikandi</w:t>
      </w:r>
      <w:proofErr w:type="spellEnd"/>
      <w:r w:rsidRPr="0009265B">
        <w:rPr>
          <w:rFonts w:ascii="Times New Roman" w:hAnsi="Times New Roman" w:cs="Times New Roman"/>
          <w:i/>
          <w:iCs/>
          <w:color w:val="222222"/>
          <w:sz w:val="20"/>
          <w:szCs w:val="20"/>
          <w:shd w:val="clear" w:color="auto" w:fill="FFFFFF"/>
        </w:rPr>
        <w:t>: Journal of Islamic Economics and Banking, 1(2), 95-102.</w:t>
      </w:r>
    </w:p>
    <w:p w14:paraId="1AC6D503" w14:textId="242F3D8B" w:rsidR="0009265B" w:rsidRDefault="0009265B" w:rsidP="00590BD9">
      <w:pPr>
        <w:spacing w:line="240" w:lineRule="auto"/>
        <w:ind w:left="720" w:hanging="720"/>
        <w:jc w:val="both"/>
        <w:rPr>
          <w:rFonts w:ascii="Times New Roman" w:hAnsi="Times New Roman" w:cs="Times New Roman"/>
          <w:i/>
          <w:iCs/>
          <w:color w:val="222222"/>
          <w:sz w:val="20"/>
          <w:szCs w:val="20"/>
          <w:shd w:val="clear" w:color="auto" w:fill="FFFFFF"/>
        </w:rPr>
      </w:pPr>
      <w:proofErr w:type="spellStart"/>
      <w:r w:rsidRPr="0009265B">
        <w:rPr>
          <w:rFonts w:ascii="Times New Roman" w:hAnsi="Times New Roman" w:cs="Times New Roman"/>
          <w:color w:val="222222"/>
          <w:sz w:val="20"/>
          <w:szCs w:val="20"/>
          <w:shd w:val="clear" w:color="auto" w:fill="FFFFFF"/>
        </w:rPr>
        <w:t>Rachman</w:t>
      </w:r>
      <w:proofErr w:type="spellEnd"/>
      <w:r w:rsidRPr="0009265B">
        <w:rPr>
          <w:rFonts w:ascii="Times New Roman" w:hAnsi="Times New Roman" w:cs="Times New Roman"/>
          <w:color w:val="222222"/>
          <w:sz w:val="20"/>
          <w:szCs w:val="20"/>
          <w:shd w:val="clear" w:color="auto" w:fill="FFFFFF"/>
        </w:rPr>
        <w:t xml:space="preserve">, A. Z. M., &amp; </w:t>
      </w:r>
      <w:proofErr w:type="spellStart"/>
      <w:r w:rsidRPr="0009265B">
        <w:rPr>
          <w:rFonts w:ascii="Times New Roman" w:hAnsi="Times New Roman" w:cs="Times New Roman"/>
          <w:color w:val="222222"/>
          <w:sz w:val="20"/>
          <w:szCs w:val="20"/>
          <w:shd w:val="clear" w:color="auto" w:fill="FFFFFF"/>
        </w:rPr>
        <w:t>Firmansyah</w:t>
      </w:r>
      <w:proofErr w:type="spellEnd"/>
      <w:r w:rsidRPr="0009265B">
        <w:rPr>
          <w:rFonts w:ascii="Times New Roman" w:hAnsi="Times New Roman" w:cs="Times New Roman"/>
          <w:color w:val="222222"/>
          <w:sz w:val="20"/>
          <w:szCs w:val="20"/>
          <w:shd w:val="clear" w:color="auto" w:fill="FFFFFF"/>
        </w:rPr>
        <w:t>, M. A. (2022).</w:t>
      </w:r>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Pengaruh</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Kualitas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Harga dan Lifestyle </w:t>
      </w:r>
      <w:proofErr w:type="spellStart"/>
      <w:r w:rsidRPr="0009265B">
        <w:rPr>
          <w:rFonts w:ascii="Times New Roman" w:hAnsi="Times New Roman" w:cs="Times New Roman"/>
          <w:i/>
          <w:iCs/>
          <w:color w:val="222222"/>
          <w:sz w:val="20"/>
          <w:szCs w:val="20"/>
          <w:shd w:val="clear" w:color="auto" w:fill="FFFFFF"/>
        </w:rPr>
        <w:t>Terhadap</w:t>
      </w:r>
      <w:proofErr w:type="spellEnd"/>
      <w:r w:rsidRPr="0009265B">
        <w:rPr>
          <w:rFonts w:ascii="Times New Roman" w:hAnsi="Times New Roman" w:cs="Times New Roman"/>
          <w:i/>
          <w:iCs/>
          <w:color w:val="222222"/>
          <w:sz w:val="20"/>
          <w:szCs w:val="20"/>
          <w:shd w:val="clear" w:color="auto" w:fill="FFFFFF"/>
        </w:rPr>
        <w:t xml:space="preserve"> Keputusan </w:t>
      </w:r>
      <w:proofErr w:type="spellStart"/>
      <w:r w:rsidRPr="0009265B">
        <w:rPr>
          <w:rFonts w:ascii="Times New Roman" w:hAnsi="Times New Roman" w:cs="Times New Roman"/>
          <w:i/>
          <w:iCs/>
          <w:color w:val="222222"/>
          <w:sz w:val="20"/>
          <w:szCs w:val="20"/>
          <w:shd w:val="clear" w:color="auto" w:fill="FFFFFF"/>
        </w:rPr>
        <w:t>Pembelian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Pakaian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Bekas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diBadkidswear</w:t>
      </w:r>
      <w:proofErr w:type="spellEnd"/>
      <w:r>
        <w:rPr>
          <w:rFonts w:ascii="Times New Roman" w:hAnsi="Times New Roman" w:cs="Times New Roman"/>
          <w:i/>
          <w:iCs/>
          <w:color w:val="222222"/>
          <w:sz w:val="20"/>
          <w:szCs w:val="20"/>
          <w:shd w:val="clear" w:color="auto" w:fill="FFFFFF"/>
        </w:rPr>
        <w:t xml:space="preserve"> </w:t>
      </w:r>
      <w:r w:rsidRPr="0009265B">
        <w:rPr>
          <w:rFonts w:ascii="Times New Roman" w:hAnsi="Times New Roman" w:cs="Times New Roman"/>
          <w:i/>
          <w:iCs/>
          <w:color w:val="222222"/>
          <w:sz w:val="20"/>
          <w:szCs w:val="20"/>
          <w:shd w:val="clear" w:color="auto" w:fill="FFFFFF"/>
        </w:rPr>
        <w:t>Surabaya. Improvement:</w:t>
      </w:r>
      <w:r>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Jurnal</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Manajemen</w:t>
      </w:r>
      <w:proofErr w:type="spellEnd"/>
      <w:r w:rsidRPr="0009265B">
        <w:rPr>
          <w:rFonts w:ascii="Times New Roman" w:hAnsi="Times New Roman" w:cs="Times New Roman"/>
          <w:i/>
          <w:iCs/>
          <w:color w:val="222222"/>
          <w:sz w:val="20"/>
          <w:szCs w:val="20"/>
          <w:shd w:val="clear" w:color="auto" w:fill="FFFFFF"/>
        </w:rPr>
        <w:t xml:space="preserve"> dan </w:t>
      </w:r>
      <w:proofErr w:type="spellStart"/>
      <w:r w:rsidRPr="0009265B">
        <w:rPr>
          <w:rFonts w:ascii="Times New Roman" w:hAnsi="Times New Roman" w:cs="Times New Roman"/>
          <w:i/>
          <w:iCs/>
          <w:color w:val="222222"/>
          <w:sz w:val="20"/>
          <w:szCs w:val="20"/>
          <w:shd w:val="clear" w:color="auto" w:fill="FFFFFF"/>
        </w:rPr>
        <w:t>Bisnis</w:t>
      </w:r>
      <w:proofErr w:type="spellEnd"/>
      <w:r w:rsidRPr="0009265B">
        <w:rPr>
          <w:rFonts w:ascii="Times New Roman" w:hAnsi="Times New Roman" w:cs="Times New Roman"/>
          <w:i/>
          <w:iCs/>
          <w:color w:val="222222"/>
          <w:sz w:val="20"/>
          <w:szCs w:val="20"/>
          <w:shd w:val="clear" w:color="auto" w:fill="FFFFFF"/>
        </w:rPr>
        <w:t>, 2(2), 174-184.</w:t>
      </w:r>
    </w:p>
    <w:p w14:paraId="627B58D6" w14:textId="77777777" w:rsidR="0009265B" w:rsidRPr="0009265B" w:rsidRDefault="0009265B" w:rsidP="00590BD9">
      <w:pPr>
        <w:spacing w:line="240" w:lineRule="auto"/>
        <w:ind w:left="720" w:hanging="720"/>
        <w:jc w:val="both"/>
        <w:rPr>
          <w:rFonts w:ascii="Times New Roman" w:hAnsi="Times New Roman" w:cs="Times New Roman"/>
          <w:i/>
          <w:iCs/>
          <w:color w:val="222222"/>
          <w:sz w:val="20"/>
          <w:szCs w:val="20"/>
          <w:shd w:val="clear" w:color="auto" w:fill="FFFFFF"/>
        </w:rPr>
      </w:pPr>
      <w:r w:rsidRPr="0009265B">
        <w:rPr>
          <w:rFonts w:ascii="Times New Roman" w:hAnsi="Times New Roman" w:cs="Times New Roman"/>
          <w:color w:val="222222"/>
          <w:sz w:val="20"/>
          <w:szCs w:val="20"/>
          <w:shd w:val="clear" w:color="auto" w:fill="FFFFFF"/>
        </w:rPr>
        <w:t>Ramadhan, R. (2023).</w:t>
      </w:r>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Pengaruh</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Kualitas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Harga dan </w:t>
      </w:r>
      <w:proofErr w:type="spellStart"/>
      <w:r w:rsidRPr="0009265B">
        <w:rPr>
          <w:rFonts w:ascii="Times New Roman" w:hAnsi="Times New Roman" w:cs="Times New Roman"/>
          <w:i/>
          <w:iCs/>
          <w:color w:val="222222"/>
          <w:sz w:val="20"/>
          <w:szCs w:val="20"/>
          <w:shd w:val="clear" w:color="auto" w:fill="FFFFFF"/>
        </w:rPr>
        <w:t>Promosi</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Terhadap</w:t>
      </w:r>
      <w:proofErr w:type="spellEnd"/>
      <w:r w:rsidRPr="0009265B">
        <w:rPr>
          <w:rFonts w:ascii="Times New Roman" w:hAnsi="Times New Roman" w:cs="Times New Roman"/>
          <w:i/>
          <w:iCs/>
          <w:color w:val="222222"/>
          <w:sz w:val="20"/>
          <w:szCs w:val="20"/>
          <w:shd w:val="clear" w:color="auto" w:fill="FFFFFF"/>
        </w:rPr>
        <w:t xml:space="preserve"> Keputusan </w:t>
      </w:r>
      <w:proofErr w:type="spellStart"/>
      <w:r w:rsidRPr="0009265B">
        <w:rPr>
          <w:rFonts w:ascii="Times New Roman" w:hAnsi="Times New Roman" w:cs="Times New Roman"/>
          <w:i/>
          <w:iCs/>
          <w:color w:val="222222"/>
          <w:sz w:val="20"/>
          <w:szCs w:val="20"/>
          <w:shd w:val="clear" w:color="auto" w:fill="FFFFFF"/>
        </w:rPr>
        <w:t>Pembelian</w:t>
      </w:r>
      <w:proofErr w:type="spellEnd"/>
      <w:r w:rsidRPr="0009265B">
        <w:rPr>
          <w:rFonts w:ascii="Times New Roman" w:hAnsi="Times New Roman" w:cs="Times New Roman"/>
          <w:i/>
          <w:iCs/>
          <w:color w:val="222222"/>
          <w:sz w:val="20"/>
          <w:szCs w:val="20"/>
          <w:shd w:val="clear" w:color="auto" w:fill="FFFFFF"/>
        </w:rPr>
        <w:t xml:space="preserve"> Baju Distro </w:t>
      </w:r>
      <w:proofErr w:type="spellStart"/>
      <w:r w:rsidRPr="0009265B">
        <w:rPr>
          <w:rFonts w:ascii="Times New Roman" w:hAnsi="Times New Roman" w:cs="Times New Roman"/>
          <w:i/>
          <w:iCs/>
          <w:color w:val="222222"/>
          <w:sz w:val="20"/>
          <w:szCs w:val="20"/>
          <w:shd w:val="clear" w:color="auto" w:fill="FFFFFF"/>
        </w:rPr>
        <w:t>Otsky</w:t>
      </w:r>
      <w:proofErr w:type="spellEnd"/>
      <w:r w:rsidRPr="0009265B">
        <w:rPr>
          <w:rFonts w:ascii="Times New Roman" w:hAnsi="Times New Roman" w:cs="Times New Roman"/>
          <w:i/>
          <w:iCs/>
          <w:color w:val="222222"/>
          <w:sz w:val="20"/>
          <w:szCs w:val="20"/>
          <w:shd w:val="clear" w:color="auto" w:fill="FFFFFF"/>
        </w:rPr>
        <w:t>. </w:t>
      </w:r>
      <w:proofErr w:type="spellStart"/>
      <w:r w:rsidRPr="0009265B">
        <w:rPr>
          <w:rFonts w:ascii="Times New Roman" w:hAnsi="Times New Roman" w:cs="Times New Roman"/>
          <w:i/>
          <w:iCs/>
          <w:color w:val="222222"/>
          <w:sz w:val="20"/>
          <w:szCs w:val="20"/>
          <w:shd w:val="clear" w:color="auto" w:fill="FFFFFF"/>
        </w:rPr>
        <w:t>Jurnal</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Emt</w:t>
      </w:r>
      <w:proofErr w:type="spellEnd"/>
      <w:r w:rsidRPr="0009265B">
        <w:rPr>
          <w:rFonts w:ascii="Times New Roman" w:hAnsi="Times New Roman" w:cs="Times New Roman"/>
          <w:i/>
          <w:iCs/>
          <w:color w:val="222222"/>
          <w:sz w:val="20"/>
          <w:szCs w:val="20"/>
          <w:shd w:val="clear" w:color="auto" w:fill="FFFFFF"/>
        </w:rPr>
        <w:t xml:space="preserve"> Kita, Kota Bandar Lampung.</w:t>
      </w:r>
    </w:p>
    <w:p w14:paraId="4358BAF0" w14:textId="78A55400" w:rsidR="0009265B" w:rsidRDefault="0009265B" w:rsidP="00590BD9">
      <w:pPr>
        <w:spacing w:line="240" w:lineRule="auto"/>
        <w:ind w:left="720" w:hanging="720"/>
        <w:jc w:val="both"/>
        <w:rPr>
          <w:rFonts w:ascii="Times New Roman" w:hAnsi="Times New Roman" w:cs="Times New Roman"/>
          <w:i/>
          <w:iCs/>
          <w:color w:val="222222"/>
          <w:sz w:val="20"/>
          <w:szCs w:val="20"/>
          <w:shd w:val="clear" w:color="auto" w:fill="FFFFFF"/>
        </w:rPr>
      </w:pPr>
      <w:r w:rsidRPr="0009265B">
        <w:rPr>
          <w:rFonts w:ascii="Times New Roman" w:hAnsi="Times New Roman" w:cs="Times New Roman"/>
          <w:color w:val="222222"/>
          <w:sz w:val="20"/>
          <w:szCs w:val="20"/>
          <w:shd w:val="clear" w:color="auto" w:fill="FFFFFF"/>
        </w:rPr>
        <w:t xml:space="preserve">Retha, S. S., Farida, E., &amp; </w:t>
      </w:r>
      <w:proofErr w:type="spellStart"/>
      <w:r w:rsidRPr="0009265B">
        <w:rPr>
          <w:rFonts w:ascii="Times New Roman" w:hAnsi="Times New Roman" w:cs="Times New Roman"/>
          <w:color w:val="222222"/>
          <w:sz w:val="20"/>
          <w:szCs w:val="20"/>
          <w:shd w:val="clear" w:color="auto" w:fill="FFFFFF"/>
        </w:rPr>
        <w:t>Millaningtyas</w:t>
      </w:r>
      <w:proofErr w:type="spellEnd"/>
      <w:r w:rsidRPr="0009265B">
        <w:rPr>
          <w:rFonts w:ascii="Times New Roman" w:hAnsi="Times New Roman" w:cs="Times New Roman"/>
          <w:color w:val="222222"/>
          <w:sz w:val="20"/>
          <w:szCs w:val="20"/>
          <w:shd w:val="clear" w:color="auto" w:fill="FFFFFF"/>
        </w:rPr>
        <w:t>, R. (2023).</w:t>
      </w:r>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Pengaruh</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Kualitas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Harga dan </w:t>
      </w:r>
      <w:proofErr w:type="spellStart"/>
      <w:r w:rsidRPr="0009265B">
        <w:rPr>
          <w:rFonts w:ascii="Times New Roman" w:hAnsi="Times New Roman" w:cs="Times New Roman"/>
          <w:i/>
          <w:iCs/>
          <w:color w:val="222222"/>
          <w:sz w:val="20"/>
          <w:szCs w:val="20"/>
          <w:shd w:val="clear" w:color="auto" w:fill="FFFFFF"/>
        </w:rPr>
        <w:t>Kualitas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Pelayanan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Terhadap</w:t>
      </w:r>
      <w:proofErr w:type="spellEnd"/>
      <w:r w:rsidRPr="0009265B">
        <w:rPr>
          <w:rFonts w:ascii="Times New Roman" w:hAnsi="Times New Roman" w:cs="Times New Roman"/>
          <w:i/>
          <w:iCs/>
          <w:color w:val="222222"/>
          <w:sz w:val="20"/>
          <w:szCs w:val="20"/>
          <w:shd w:val="clear" w:color="auto" w:fill="FFFFFF"/>
        </w:rPr>
        <w:t xml:space="preserve"> Keputusan </w:t>
      </w:r>
      <w:proofErr w:type="spellStart"/>
      <w:r w:rsidRPr="0009265B">
        <w:rPr>
          <w:rFonts w:ascii="Times New Roman" w:hAnsi="Times New Roman" w:cs="Times New Roman"/>
          <w:i/>
          <w:iCs/>
          <w:color w:val="222222"/>
          <w:sz w:val="20"/>
          <w:szCs w:val="20"/>
          <w:shd w:val="clear" w:color="auto" w:fill="FFFFFF"/>
        </w:rPr>
        <w:t>Pembelian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Studi</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Kasus</w:t>
      </w:r>
      <w:proofErr w:type="spellEnd"/>
      <w:r w:rsidRPr="0009265B">
        <w:rPr>
          <w:rFonts w:ascii="Times New Roman" w:hAnsi="Times New Roman" w:cs="Times New Roman"/>
          <w:i/>
          <w:iCs/>
          <w:color w:val="222222"/>
          <w:sz w:val="20"/>
          <w:szCs w:val="20"/>
          <w:shd w:val="clear" w:color="auto" w:fill="FFFFFF"/>
        </w:rPr>
        <w:t xml:space="preserve"> THRIFT MEGA STORE </w:t>
      </w:r>
      <w:proofErr w:type="spellStart"/>
      <w:r w:rsidRPr="0009265B">
        <w:rPr>
          <w:rFonts w:ascii="Times New Roman" w:hAnsi="Times New Roman" w:cs="Times New Roman"/>
          <w:i/>
          <w:iCs/>
          <w:color w:val="222222"/>
          <w:sz w:val="20"/>
          <w:szCs w:val="20"/>
          <w:shd w:val="clear" w:color="auto" w:fill="FFFFFF"/>
        </w:rPr>
        <w:t>Sumberjo</w:t>
      </w:r>
      <w:proofErr w:type="spellEnd"/>
      <w:r w:rsidRPr="0009265B">
        <w:rPr>
          <w:rFonts w:ascii="Times New Roman" w:hAnsi="Times New Roman" w:cs="Times New Roman"/>
          <w:i/>
          <w:iCs/>
          <w:color w:val="222222"/>
          <w:sz w:val="20"/>
          <w:szCs w:val="20"/>
          <w:shd w:val="clear" w:color="auto" w:fill="FFFFFF"/>
        </w:rPr>
        <w:t xml:space="preserve">, Kota Batu). E-JRM: </w:t>
      </w:r>
      <w:proofErr w:type="spellStart"/>
      <w:r w:rsidRPr="0009265B">
        <w:rPr>
          <w:rFonts w:ascii="Times New Roman" w:hAnsi="Times New Roman" w:cs="Times New Roman"/>
          <w:i/>
          <w:iCs/>
          <w:color w:val="222222"/>
          <w:sz w:val="20"/>
          <w:szCs w:val="20"/>
          <w:shd w:val="clear" w:color="auto" w:fill="FFFFFF"/>
        </w:rPr>
        <w:t>Elektronik</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Jurnal</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Riset</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Manajemen</w:t>
      </w:r>
      <w:proofErr w:type="spellEnd"/>
      <w:r w:rsidRPr="0009265B">
        <w:rPr>
          <w:rFonts w:ascii="Times New Roman" w:hAnsi="Times New Roman" w:cs="Times New Roman"/>
          <w:i/>
          <w:iCs/>
          <w:color w:val="222222"/>
          <w:sz w:val="20"/>
          <w:szCs w:val="20"/>
          <w:shd w:val="clear" w:color="auto" w:fill="FFFFFF"/>
        </w:rPr>
        <w:t>, 12(02).</w:t>
      </w:r>
    </w:p>
    <w:p w14:paraId="4E062BF8" w14:textId="4E57993E" w:rsidR="0009265B" w:rsidRDefault="0009265B" w:rsidP="00590BD9">
      <w:pPr>
        <w:spacing w:line="240" w:lineRule="auto"/>
        <w:ind w:left="720" w:hanging="720"/>
        <w:jc w:val="both"/>
        <w:rPr>
          <w:rFonts w:ascii="Times New Roman" w:hAnsi="Times New Roman" w:cs="Times New Roman"/>
          <w:i/>
          <w:iCs/>
          <w:color w:val="222222"/>
          <w:sz w:val="20"/>
          <w:szCs w:val="20"/>
          <w:shd w:val="clear" w:color="auto" w:fill="FFFFFF"/>
        </w:rPr>
      </w:pPr>
      <w:r w:rsidRPr="0009265B">
        <w:rPr>
          <w:rFonts w:ascii="Times New Roman" w:hAnsi="Times New Roman" w:cs="Times New Roman"/>
          <w:color w:val="222222"/>
          <w:sz w:val="20"/>
          <w:szCs w:val="20"/>
          <w:shd w:val="clear" w:color="auto" w:fill="FFFFFF"/>
        </w:rPr>
        <w:t xml:space="preserve">Sari, W., &amp; </w:t>
      </w:r>
      <w:proofErr w:type="spellStart"/>
      <w:r w:rsidRPr="0009265B">
        <w:rPr>
          <w:rFonts w:ascii="Times New Roman" w:hAnsi="Times New Roman" w:cs="Times New Roman"/>
          <w:color w:val="222222"/>
          <w:sz w:val="20"/>
          <w:szCs w:val="20"/>
          <w:shd w:val="clear" w:color="auto" w:fill="FFFFFF"/>
        </w:rPr>
        <w:t>Avriyanti</w:t>
      </w:r>
      <w:proofErr w:type="spellEnd"/>
      <w:r w:rsidRPr="0009265B">
        <w:rPr>
          <w:rFonts w:ascii="Times New Roman" w:hAnsi="Times New Roman" w:cs="Times New Roman"/>
          <w:color w:val="222222"/>
          <w:sz w:val="20"/>
          <w:szCs w:val="20"/>
          <w:shd w:val="clear" w:color="auto" w:fill="FFFFFF"/>
        </w:rPr>
        <w:t>, S. (2023).</w:t>
      </w:r>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Pengaruh</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Kualitas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Terhadap</w:t>
      </w:r>
      <w:proofErr w:type="spellEnd"/>
      <w:r w:rsidRPr="0009265B">
        <w:rPr>
          <w:rFonts w:ascii="Times New Roman" w:hAnsi="Times New Roman" w:cs="Times New Roman"/>
          <w:i/>
          <w:iCs/>
          <w:color w:val="222222"/>
          <w:sz w:val="20"/>
          <w:szCs w:val="20"/>
          <w:shd w:val="clear" w:color="auto" w:fill="FFFFFF"/>
        </w:rPr>
        <w:t xml:space="preserve"> Keputusan </w:t>
      </w:r>
      <w:proofErr w:type="spellStart"/>
      <w:r w:rsidRPr="0009265B">
        <w:rPr>
          <w:rFonts w:ascii="Times New Roman" w:hAnsi="Times New Roman" w:cs="Times New Roman"/>
          <w:i/>
          <w:iCs/>
          <w:color w:val="222222"/>
          <w:sz w:val="20"/>
          <w:szCs w:val="20"/>
          <w:shd w:val="clear" w:color="auto" w:fill="FFFFFF"/>
        </w:rPr>
        <w:t>Pembelian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T-Shirt Brand Cressida Di I</w:t>
      </w:r>
      <w:r w:rsidRPr="0009265B">
        <w:rPr>
          <w:rFonts w:ascii="Times New Roman" w:hAnsi="Times New Roman" w:cs="Times New Roman"/>
          <w:i/>
          <w:iCs/>
          <w:caps/>
          <w:color w:val="222222"/>
          <w:sz w:val="20"/>
          <w:szCs w:val="20"/>
          <w:shd w:val="clear" w:color="auto" w:fill="FFFFFF"/>
        </w:rPr>
        <w:t>’</w:t>
      </w:r>
      <w:r w:rsidRPr="0009265B">
        <w:rPr>
          <w:rFonts w:ascii="Times New Roman" w:hAnsi="Times New Roman" w:cs="Times New Roman"/>
          <w:i/>
          <w:iCs/>
          <w:color w:val="222222"/>
          <w:sz w:val="20"/>
          <w:szCs w:val="20"/>
          <w:shd w:val="clear" w:color="auto" w:fill="FFFFFF"/>
        </w:rPr>
        <w:t>m</w:t>
      </w:r>
      <w:r w:rsidRPr="0009265B">
        <w:rPr>
          <w:rFonts w:ascii="Times New Roman" w:hAnsi="Times New Roman" w:cs="Times New Roman"/>
          <w:i/>
          <w:iCs/>
          <w:caps/>
          <w:color w:val="222222"/>
          <w:sz w:val="20"/>
          <w:szCs w:val="20"/>
          <w:shd w:val="clear" w:color="auto" w:fill="FFFFFF"/>
        </w:rPr>
        <w:t xml:space="preserve"> </w:t>
      </w:r>
      <w:r w:rsidRPr="0009265B">
        <w:rPr>
          <w:rFonts w:ascii="Times New Roman" w:hAnsi="Times New Roman" w:cs="Times New Roman"/>
          <w:i/>
          <w:iCs/>
          <w:color w:val="222222"/>
          <w:sz w:val="20"/>
          <w:szCs w:val="20"/>
          <w:shd w:val="clear" w:color="auto" w:fill="FFFFFF"/>
        </w:rPr>
        <w:t>Fashion Store</w:t>
      </w:r>
      <w:r w:rsidRPr="0009265B">
        <w:rPr>
          <w:rFonts w:ascii="Times New Roman" w:hAnsi="Times New Roman" w:cs="Times New Roman"/>
          <w:i/>
          <w:iCs/>
          <w:caps/>
          <w:color w:val="222222"/>
          <w:sz w:val="20"/>
          <w:szCs w:val="20"/>
          <w:shd w:val="clear" w:color="auto" w:fill="FFFFFF"/>
        </w:rPr>
        <w:t xml:space="preserve"> </w:t>
      </w:r>
      <w:proofErr w:type="spellStart"/>
      <w:r w:rsidRPr="0009265B">
        <w:rPr>
          <w:rFonts w:ascii="Times New Roman" w:hAnsi="Times New Roman" w:cs="Times New Roman"/>
          <w:i/>
          <w:iCs/>
          <w:caps/>
          <w:color w:val="222222"/>
          <w:sz w:val="20"/>
          <w:szCs w:val="20"/>
          <w:shd w:val="clear" w:color="auto" w:fill="FFFFFF"/>
        </w:rPr>
        <w:t>K</w:t>
      </w:r>
      <w:r w:rsidRPr="0009265B">
        <w:rPr>
          <w:rFonts w:ascii="Times New Roman" w:hAnsi="Times New Roman" w:cs="Times New Roman"/>
          <w:i/>
          <w:iCs/>
          <w:color w:val="222222"/>
          <w:sz w:val="20"/>
          <w:szCs w:val="20"/>
          <w:shd w:val="clear" w:color="auto" w:fill="FFFFFF"/>
        </w:rPr>
        <w:t>abupaten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aps/>
          <w:color w:val="222222"/>
          <w:sz w:val="20"/>
          <w:szCs w:val="20"/>
          <w:shd w:val="clear" w:color="auto" w:fill="FFFFFF"/>
        </w:rPr>
        <w:t>T</w:t>
      </w:r>
      <w:r w:rsidRPr="0009265B">
        <w:rPr>
          <w:rFonts w:ascii="Times New Roman" w:hAnsi="Times New Roman" w:cs="Times New Roman"/>
          <w:i/>
          <w:iCs/>
          <w:color w:val="222222"/>
          <w:sz w:val="20"/>
          <w:szCs w:val="20"/>
          <w:shd w:val="clear" w:color="auto" w:fill="FFFFFF"/>
        </w:rPr>
        <w:t>abalong</w:t>
      </w:r>
      <w:proofErr w:type="spellEnd"/>
      <w:r w:rsidRPr="0009265B">
        <w:rPr>
          <w:rFonts w:ascii="Times New Roman" w:hAnsi="Times New Roman" w:cs="Times New Roman"/>
          <w:i/>
          <w:iCs/>
          <w:caps/>
          <w:color w:val="222222"/>
          <w:sz w:val="20"/>
          <w:szCs w:val="20"/>
          <w:shd w:val="clear" w:color="auto" w:fill="FFFFFF"/>
        </w:rPr>
        <w:t>. JAPB</w:t>
      </w:r>
      <w:r w:rsidRPr="0009265B">
        <w:rPr>
          <w:rFonts w:ascii="Times New Roman" w:hAnsi="Times New Roman" w:cs="Times New Roman"/>
          <w:i/>
          <w:iCs/>
          <w:color w:val="222222"/>
          <w:sz w:val="20"/>
          <w:szCs w:val="20"/>
          <w:shd w:val="clear" w:color="auto" w:fill="FFFFFF"/>
        </w:rPr>
        <w:t>, 6(2), 1280-191.</w:t>
      </w:r>
    </w:p>
    <w:p w14:paraId="7997A3F4" w14:textId="77777777" w:rsidR="0009265B" w:rsidRPr="0009265B" w:rsidRDefault="0009265B" w:rsidP="00590BD9">
      <w:pPr>
        <w:spacing w:line="240" w:lineRule="auto"/>
        <w:ind w:left="720" w:hanging="720"/>
        <w:jc w:val="both"/>
        <w:rPr>
          <w:rFonts w:ascii="Times New Roman" w:hAnsi="Times New Roman" w:cs="Times New Roman"/>
          <w:i/>
          <w:iCs/>
          <w:color w:val="222222"/>
          <w:sz w:val="20"/>
          <w:szCs w:val="20"/>
          <w:shd w:val="clear" w:color="auto" w:fill="FFFFFF"/>
        </w:rPr>
      </w:pPr>
      <w:proofErr w:type="spellStart"/>
      <w:r w:rsidRPr="0009265B">
        <w:rPr>
          <w:rFonts w:ascii="Times New Roman" w:hAnsi="Times New Roman" w:cs="Times New Roman"/>
          <w:color w:val="222222"/>
          <w:sz w:val="20"/>
          <w:szCs w:val="20"/>
          <w:shd w:val="clear" w:color="auto" w:fill="FFFFFF"/>
        </w:rPr>
        <w:t>Serang</w:t>
      </w:r>
      <w:proofErr w:type="spellEnd"/>
      <w:r w:rsidRPr="0009265B">
        <w:rPr>
          <w:rFonts w:ascii="Times New Roman" w:hAnsi="Times New Roman" w:cs="Times New Roman"/>
          <w:color w:val="222222"/>
          <w:sz w:val="20"/>
          <w:szCs w:val="20"/>
          <w:shd w:val="clear" w:color="auto" w:fill="FFFFFF"/>
        </w:rPr>
        <w:t>, S. (2022).</w:t>
      </w:r>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Pengaruh</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Pemasaran</w:t>
      </w:r>
      <w:proofErr w:type="spellEnd"/>
      <w:r w:rsidRPr="0009265B">
        <w:rPr>
          <w:rFonts w:ascii="Times New Roman" w:hAnsi="Times New Roman" w:cs="Times New Roman"/>
          <w:i/>
          <w:iCs/>
          <w:color w:val="222222"/>
          <w:sz w:val="20"/>
          <w:szCs w:val="20"/>
          <w:shd w:val="clear" w:color="auto" w:fill="FFFFFF"/>
        </w:rPr>
        <w:t xml:space="preserve"> Online, Harga, </w:t>
      </w:r>
      <w:proofErr w:type="spellStart"/>
      <w:r w:rsidRPr="0009265B">
        <w:rPr>
          <w:rFonts w:ascii="Times New Roman" w:hAnsi="Times New Roman" w:cs="Times New Roman"/>
          <w:i/>
          <w:iCs/>
          <w:color w:val="222222"/>
          <w:sz w:val="20"/>
          <w:szCs w:val="20"/>
          <w:shd w:val="clear" w:color="auto" w:fill="FFFFFF"/>
        </w:rPr>
        <w:t>Pelayanan</w:t>
      </w:r>
      <w:proofErr w:type="spellEnd"/>
      <w:r w:rsidRPr="0009265B">
        <w:rPr>
          <w:rFonts w:ascii="Times New Roman" w:hAnsi="Times New Roman" w:cs="Times New Roman"/>
          <w:i/>
          <w:iCs/>
          <w:color w:val="222222"/>
          <w:sz w:val="20"/>
          <w:szCs w:val="20"/>
          <w:shd w:val="clear" w:color="auto" w:fill="FFFFFF"/>
        </w:rPr>
        <w:t xml:space="preserve"> dan Etika </w:t>
      </w:r>
      <w:proofErr w:type="spellStart"/>
      <w:r w:rsidRPr="0009265B">
        <w:rPr>
          <w:rFonts w:ascii="Times New Roman" w:hAnsi="Times New Roman" w:cs="Times New Roman"/>
          <w:i/>
          <w:iCs/>
          <w:color w:val="222222"/>
          <w:sz w:val="20"/>
          <w:szCs w:val="20"/>
          <w:shd w:val="clear" w:color="auto" w:fill="FFFFFF"/>
        </w:rPr>
        <w:t>Bisnis</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terhadap</w:t>
      </w:r>
      <w:proofErr w:type="spellEnd"/>
      <w:r w:rsidRPr="0009265B">
        <w:rPr>
          <w:rFonts w:ascii="Times New Roman" w:hAnsi="Times New Roman" w:cs="Times New Roman"/>
          <w:i/>
          <w:iCs/>
          <w:color w:val="222222"/>
          <w:sz w:val="20"/>
          <w:szCs w:val="20"/>
          <w:shd w:val="clear" w:color="auto" w:fill="FFFFFF"/>
        </w:rPr>
        <w:t xml:space="preserve"> Keputusan </w:t>
      </w:r>
      <w:proofErr w:type="spellStart"/>
      <w:r w:rsidRPr="0009265B">
        <w:rPr>
          <w:rFonts w:ascii="Times New Roman" w:hAnsi="Times New Roman" w:cs="Times New Roman"/>
          <w:i/>
          <w:iCs/>
          <w:color w:val="222222"/>
          <w:sz w:val="20"/>
          <w:szCs w:val="20"/>
          <w:shd w:val="clear" w:color="auto" w:fill="FFFFFF"/>
        </w:rPr>
        <w:t>Pembelian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Studi</w:t>
      </w:r>
      <w:proofErr w:type="spellEnd"/>
      <w:r w:rsidRPr="0009265B">
        <w:rPr>
          <w:rFonts w:ascii="Times New Roman" w:hAnsi="Times New Roman" w:cs="Times New Roman"/>
          <w:i/>
          <w:iCs/>
          <w:color w:val="222222"/>
          <w:sz w:val="20"/>
          <w:szCs w:val="20"/>
          <w:shd w:val="clear" w:color="auto" w:fill="FFFFFF"/>
        </w:rPr>
        <w:t xml:space="preserve"> pada </w:t>
      </w:r>
      <w:proofErr w:type="spellStart"/>
      <w:r w:rsidRPr="0009265B">
        <w:rPr>
          <w:rFonts w:ascii="Times New Roman" w:hAnsi="Times New Roman" w:cs="Times New Roman"/>
          <w:i/>
          <w:iCs/>
          <w:color w:val="222222"/>
          <w:sz w:val="20"/>
          <w:szCs w:val="20"/>
          <w:shd w:val="clear" w:color="auto" w:fill="FFFFFF"/>
        </w:rPr>
        <w:t>Konsumen</w:t>
      </w:r>
      <w:proofErr w:type="spellEnd"/>
      <w:r w:rsidRPr="0009265B">
        <w:rPr>
          <w:rFonts w:ascii="Times New Roman" w:hAnsi="Times New Roman" w:cs="Times New Roman"/>
          <w:i/>
          <w:iCs/>
          <w:color w:val="222222"/>
          <w:sz w:val="20"/>
          <w:szCs w:val="20"/>
          <w:shd w:val="clear" w:color="auto" w:fill="FFFFFF"/>
        </w:rPr>
        <w:t xml:space="preserve"> </w:t>
      </w:r>
      <w:proofErr w:type="spellStart"/>
      <w:r w:rsidRPr="0009265B">
        <w:rPr>
          <w:rFonts w:ascii="Times New Roman" w:hAnsi="Times New Roman" w:cs="Times New Roman"/>
          <w:i/>
          <w:iCs/>
          <w:color w:val="222222"/>
          <w:sz w:val="20"/>
          <w:szCs w:val="20"/>
          <w:shd w:val="clear" w:color="auto" w:fill="FFFFFF"/>
        </w:rPr>
        <w:t>Produk</w:t>
      </w:r>
      <w:proofErr w:type="spellEnd"/>
      <w:r w:rsidRPr="0009265B">
        <w:rPr>
          <w:rFonts w:ascii="Times New Roman" w:hAnsi="Times New Roman" w:cs="Times New Roman"/>
          <w:i/>
          <w:iCs/>
          <w:color w:val="222222"/>
          <w:sz w:val="20"/>
          <w:szCs w:val="20"/>
          <w:shd w:val="clear" w:color="auto" w:fill="FFFFFF"/>
        </w:rPr>
        <w:t xml:space="preserve"> Fashion Online di Makassar). SEIKO: Journal of Management &amp; Business, 4(3), 609-615.</w:t>
      </w:r>
    </w:p>
    <w:p w14:paraId="119EBC10" w14:textId="77777777" w:rsidR="0009265B" w:rsidRPr="0009265B" w:rsidRDefault="0009265B" w:rsidP="0009265B">
      <w:pPr>
        <w:spacing w:line="240" w:lineRule="auto"/>
        <w:ind w:left="720" w:hanging="720"/>
        <w:jc w:val="both"/>
        <w:rPr>
          <w:rFonts w:ascii="Times New Roman" w:hAnsi="Times New Roman" w:cs="Times New Roman"/>
          <w:color w:val="222222"/>
          <w:sz w:val="20"/>
          <w:szCs w:val="20"/>
          <w:shd w:val="clear" w:color="auto" w:fill="FFFFFF"/>
        </w:rPr>
      </w:pPr>
    </w:p>
    <w:p w14:paraId="799470CB" w14:textId="77777777" w:rsidR="0009265B" w:rsidRPr="0009265B" w:rsidRDefault="0009265B" w:rsidP="0009265B">
      <w:pPr>
        <w:spacing w:line="240" w:lineRule="auto"/>
        <w:ind w:left="720" w:hanging="720"/>
        <w:jc w:val="both"/>
        <w:rPr>
          <w:rFonts w:ascii="Times New Roman" w:hAnsi="Times New Roman" w:cs="Times New Roman"/>
          <w:color w:val="222222"/>
          <w:sz w:val="20"/>
          <w:szCs w:val="20"/>
          <w:shd w:val="clear" w:color="auto" w:fill="FFFFFF"/>
        </w:rPr>
      </w:pPr>
    </w:p>
    <w:p w14:paraId="4AA9CD96" w14:textId="77777777" w:rsidR="0038279A" w:rsidRPr="008A6849" w:rsidRDefault="0038279A" w:rsidP="0038279A">
      <w:pPr>
        <w:tabs>
          <w:tab w:val="left" w:pos="990"/>
        </w:tabs>
        <w:spacing w:after="0" w:line="240" w:lineRule="auto"/>
        <w:contextualSpacing/>
        <w:jc w:val="both"/>
        <w:rPr>
          <w:rFonts w:ascii="Times New Roman" w:eastAsia="Times New Roman" w:hAnsi="Times New Roman" w:cs="Times New Roman"/>
          <w:color w:val="000000"/>
          <w:sz w:val="20"/>
          <w:szCs w:val="20"/>
        </w:rPr>
      </w:pPr>
    </w:p>
    <w:sectPr w:rsidR="0038279A" w:rsidRPr="008A6849" w:rsidSect="007423C5">
      <w:headerReference w:type="default" r:id="rId17"/>
      <w:footerReference w:type="default" r:id="rId18"/>
      <w:footerReference w:type="first" r:id="rId19"/>
      <w:pgSz w:w="12240" w:h="15840"/>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EAED" w14:textId="77777777" w:rsidR="00386F80" w:rsidRDefault="00386F80" w:rsidP="007423C5">
      <w:pPr>
        <w:spacing w:after="0" w:line="240" w:lineRule="auto"/>
      </w:pPr>
      <w:r>
        <w:separator/>
      </w:r>
    </w:p>
  </w:endnote>
  <w:endnote w:type="continuationSeparator" w:id="0">
    <w:p w14:paraId="1D3E043F" w14:textId="77777777" w:rsidR="00386F80" w:rsidRDefault="00386F80" w:rsidP="0074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BF1A" w14:textId="26780C44" w:rsidR="007423C5" w:rsidRDefault="007423C5">
    <w:pPr>
      <w:pStyle w:val="Footer"/>
      <w:jc w:val="center"/>
    </w:pPr>
  </w:p>
  <w:p w14:paraId="557632C5" w14:textId="77777777" w:rsidR="007423C5" w:rsidRDefault="00742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3D01" w14:textId="77777777" w:rsidR="007423C5" w:rsidRDefault="0074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20CC" w14:textId="77777777" w:rsidR="00386F80" w:rsidRDefault="00386F80" w:rsidP="007423C5">
      <w:pPr>
        <w:spacing w:after="0" w:line="240" w:lineRule="auto"/>
      </w:pPr>
      <w:r>
        <w:separator/>
      </w:r>
    </w:p>
  </w:footnote>
  <w:footnote w:type="continuationSeparator" w:id="0">
    <w:p w14:paraId="4B81295C" w14:textId="77777777" w:rsidR="00386F80" w:rsidRDefault="00386F80" w:rsidP="00742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B653" w14:textId="4C092621" w:rsidR="007423C5" w:rsidRDefault="007423C5">
    <w:pPr>
      <w:pStyle w:val="Header"/>
      <w:jc w:val="right"/>
    </w:pPr>
  </w:p>
  <w:p w14:paraId="160895C9" w14:textId="77777777" w:rsidR="00793998" w:rsidRDefault="00793998">
    <w:pPr>
      <w:pStyle w:val="Header"/>
      <w:jc w:val="right"/>
    </w:pPr>
  </w:p>
  <w:p w14:paraId="06776D9D" w14:textId="77777777" w:rsidR="007423C5" w:rsidRDefault="00742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E"/>
    <w:multiLevelType w:val="hybridMultilevel"/>
    <w:tmpl w:val="71F2DFC2"/>
    <w:lvl w:ilvl="0" w:tplc="EEE0A026">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0846EFD"/>
    <w:multiLevelType w:val="hybridMultilevel"/>
    <w:tmpl w:val="7AA46A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32DA9"/>
    <w:multiLevelType w:val="hybridMultilevel"/>
    <w:tmpl w:val="FBCC7668"/>
    <w:lvl w:ilvl="0" w:tplc="17DE2760">
      <w:start w:val="1"/>
      <w:numFmt w:val="low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102704"/>
    <w:multiLevelType w:val="hybridMultilevel"/>
    <w:tmpl w:val="D208FE4A"/>
    <w:lvl w:ilvl="0" w:tplc="0FA8F250">
      <w:start w:val="1"/>
      <w:numFmt w:val="upperLetter"/>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327B5B"/>
    <w:multiLevelType w:val="hybridMultilevel"/>
    <w:tmpl w:val="36C6B344"/>
    <w:lvl w:ilvl="0" w:tplc="04090011">
      <w:start w:val="1"/>
      <w:numFmt w:val="decimal"/>
      <w:lvlText w:val="%1)"/>
      <w:lvlJc w:val="left"/>
      <w:pPr>
        <w:ind w:left="2880" w:hanging="360"/>
      </w:pPr>
      <w:rPr>
        <w:rFonts w:hint="default"/>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8BE6519"/>
    <w:multiLevelType w:val="hybridMultilevel"/>
    <w:tmpl w:val="67AA45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E255E1"/>
    <w:multiLevelType w:val="multilevel"/>
    <w:tmpl w:val="E2E06E88"/>
    <w:lvl w:ilvl="0">
      <w:start w:val="1"/>
      <w:numFmt w:val="decimal"/>
      <w:lvlText w:val="%1."/>
      <w:lvlJc w:val="left"/>
      <w:pPr>
        <w:ind w:left="1440" w:firstLine="0"/>
      </w:p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7" w15:restartNumberingAfterBreak="0">
    <w:nsid w:val="1D2A0F28"/>
    <w:multiLevelType w:val="hybridMultilevel"/>
    <w:tmpl w:val="7E9A4698"/>
    <w:lvl w:ilvl="0" w:tplc="F4EA7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965E5D"/>
    <w:multiLevelType w:val="hybridMultilevel"/>
    <w:tmpl w:val="BC548814"/>
    <w:lvl w:ilvl="0" w:tplc="291A2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43287"/>
    <w:multiLevelType w:val="hybridMultilevel"/>
    <w:tmpl w:val="A3E2BF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4C2910"/>
    <w:multiLevelType w:val="hybridMultilevel"/>
    <w:tmpl w:val="71F2DFC2"/>
    <w:lvl w:ilvl="0" w:tplc="EEE0A026">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4E65483"/>
    <w:multiLevelType w:val="hybridMultilevel"/>
    <w:tmpl w:val="7AA46A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BE40CF6"/>
    <w:multiLevelType w:val="hybridMultilevel"/>
    <w:tmpl w:val="7C8A439C"/>
    <w:lvl w:ilvl="0" w:tplc="31FC13DA">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FB86C5E"/>
    <w:multiLevelType w:val="hybridMultilevel"/>
    <w:tmpl w:val="A18ABDAA"/>
    <w:lvl w:ilvl="0" w:tplc="64582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63D9D"/>
    <w:multiLevelType w:val="hybridMultilevel"/>
    <w:tmpl w:val="334C6A86"/>
    <w:lvl w:ilvl="0" w:tplc="DA8A8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C7477E"/>
    <w:multiLevelType w:val="hybridMultilevel"/>
    <w:tmpl w:val="788034EC"/>
    <w:lvl w:ilvl="0" w:tplc="B6D0DF3C">
      <w:start w:val="1"/>
      <w:numFmt w:val="decimal"/>
      <w:lvlText w:val="%1)"/>
      <w:lvlJc w:val="left"/>
      <w:pPr>
        <w:ind w:left="3272" w:hanging="360"/>
      </w:pPr>
      <w:rPr>
        <w:rFonts w:ascii="Times New Roman" w:eastAsia="TimesNewRoman" w:hAnsi="Times New Roman" w:cs="Times New Roman"/>
        <w:i w:val="0"/>
        <w:noProof w:val="0"/>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6" w15:restartNumberingAfterBreak="0">
    <w:nsid w:val="3A935FC9"/>
    <w:multiLevelType w:val="hybridMultilevel"/>
    <w:tmpl w:val="3814B35E"/>
    <w:lvl w:ilvl="0" w:tplc="C1124E38">
      <w:start w:val="1"/>
      <w:numFmt w:val="upperLetter"/>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4EE284D"/>
    <w:multiLevelType w:val="hybridMultilevel"/>
    <w:tmpl w:val="898892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7032CB"/>
    <w:multiLevelType w:val="hybridMultilevel"/>
    <w:tmpl w:val="CE761A3E"/>
    <w:lvl w:ilvl="0" w:tplc="04210019">
      <w:start w:val="1"/>
      <w:numFmt w:val="lowerLetter"/>
      <w:lvlText w:val="%1."/>
      <w:lvlJc w:val="left"/>
      <w:pPr>
        <w:ind w:left="1571" w:hanging="360"/>
      </w:pPr>
    </w:lvl>
    <w:lvl w:ilvl="1" w:tplc="218654D2">
      <w:start w:val="1"/>
      <w:numFmt w:val="lowerLetter"/>
      <w:lvlText w:val="%2."/>
      <w:lvlJc w:val="left"/>
      <w:pPr>
        <w:ind w:left="1440" w:hanging="360"/>
      </w:pPr>
      <w:rPr>
        <w:sz w:val="20"/>
        <w:szCs w:val="2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63C43403"/>
    <w:multiLevelType w:val="hybridMultilevel"/>
    <w:tmpl w:val="1374BFA8"/>
    <w:lvl w:ilvl="0" w:tplc="261A3986">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586776"/>
    <w:multiLevelType w:val="hybridMultilevel"/>
    <w:tmpl w:val="71F2DFC2"/>
    <w:lvl w:ilvl="0" w:tplc="EEE0A026">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6EC96C57"/>
    <w:multiLevelType w:val="hybridMultilevel"/>
    <w:tmpl w:val="92F2ED2C"/>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50A5497"/>
    <w:multiLevelType w:val="hybridMultilevel"/>
    <w:tmpl w:val="C9787D46"/>
    <w:lvl w:ilvl="0" w:tplc="C1D83328">
      <w:start w:val="1"/>
      <w:numFmt w:val="decimal"/>
      <w:lvlText w:val="%1)"/>
      <w:lvlJc w:val="left"/>
      <w:pPr>
        <w:ind w:left="3272" w:hanging="360"/>
      </w:pPr>
      <w:rPr>
        <w:rFonts w:hint="default"/>
      </w:rPr>
    </w:lvl>
    <w:lvl w:ilvl="1" w:tplc="38090011">
      <w:start w:val="1"/>
      <w:numFmt w:val="decimal"/>
      <w:lvlText w:val="%2)"/>
      <w:lvlJc w:val="left"/>
      <w:pPr>
        <w:ind w:left="1440" w:hanging="360"/>
      </w:pPr>
    </w:lvl>
    <w:lvl w:ilvl="2" w:tplc="6896D944">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77D4E60"/>
    <w:multiLevelType w:val="hybridMultilevel"/>
    <w:tmpl w:val="6D1670AA"/>
    <w:lvl w:ilvl="0" w:tplc="9CE45C92">
      <w:start w:val="1"/>
      <w:numFmt w:val="decimal"/>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E263A33"/>
    <w:multiLevelType w:val="hybridMultilevel"/>
    <w:tmpl w:val="CB4A5238"/>
    <w:lvl w:ilvl="0" w:tplc="3809000F">
      <w:start w:val="1"/>
      <w:numFmt w:val="decimal"/>
      <w:lvlText w:val="%1."/>
      <w:lvlJc w:val="left"/>
      <w:pPr>
        <w:ind w:left="23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7E531B99"/>
    <w:multiLevelType w:val="hybridMultilevel"/>
    <w:tmpl w:val="C51C4920"/>
    <w:lvl w:ilvl="0" w:tplc="04210019">
      <w:start w:val="1"/>
      <w:numFmt w:val="lowerLetter"/>
      <w:lvlText w:val="%1."/>
      <w:lvlJc w:val="left"/>
      <w:pPr>
        <w:ind w:left="15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219DD"/>
    <w:multiLevelType w:val="hybridMultilevel"/>
    <w:tmpl w:val="A5B6AA9E"/>
    <w:lvl w:ilvl="0" w:tplc="3818612E">
      <w:start w:val="1"/>
      <w:numFmt w:val="lowerLetter"/>
      <w:lvlText w:val="%1."/>
      <w:lvlJc w:val="left"/>
      <w:pPr>
        <w:ind w:left="218" w:hanging="360"/>
      </w:pPr>
      <w:rPr>
        <w:rFonts w:hint="default"/>
        <w:b/>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num w:numId="1">
    <w:abstractNumId w:val="8"/>
  </w:num>
  <w:num w:numId="2">
    <w:abstractNumId w:val="14"/>
  </w:num>
  <w:num w:numId="3">
    <w:abstractNumId w:val="7"/>
  </w:num>
  <w:num w:numId="4">
    <w:abstractNumId w:val="13"/>
  </w:num>
  <w:num w:numId="5">
    <w:abstractNumId w:val="4"/>
  </w:num>
  <w:num w:numId="6">
    <w:abstractNumId w:val="5"/>
  </w:num>
  <w:num w:numId="7">
    <w:abstractNumId w:val="17"/>
  </w:num>
  <w:num w:numId="8">
    <w:abstractNumId w:val="9"/>
  </w:num>
  <w:num w:numId="9">
    <w:abstractNumId w:val="16"/>
  </w:num>
  <w:num w:numId="10">
    <w:abstractNumId w:val="6"/>
  </w:num>
  <w:num w:numId="11">
    <w:abstractNumId w:val="3"/>
  </w:num>
  <w:num w:numId="12">
    <w:abstractNumId w:val="23"/>
  </w:num>
  <w:num w:numId="13">
    <w:abstractNumId w:val="26"/>
  </w:num>
  <w:num w:numId="14">
    <w:abstractNumId w:val="2"/>
  </w:num>
  <w:num w:numId="15">
    <w:abstractNumId w:val="11"/>
  </w:num>
  <w:num w:numId="16">
    <w:abstractNumId w:val="19"/>
  </w:num>
  <w:num w:numId="17">
    <w:abstractNumId w:val="15"/>
  </w:num>
  <w:num w:numId="18">
    <w:abstractNumId w:val="1"/>
  </w:num>
  <w:num w:numId="19">
    <w:abstractNumId w:val="22"/>
  </w:num>
  <w:num w:numId="20">
    <w:abstractNumId w:val="24"/>
  </w:num>
  <w:num w:numId="21">
    <w:abstractNumId w:val="0"/>
  </w:num>
  <w:num w:numId="22">
    <w:abstractNumId w:val="18"/>
  </w:num>
  <w:num w:numId="23">
    <w:abstractNumId w:val="21"/>
  </w:num>
  <w:num w:numId="24">
    <w:abstractNumId w:val="20"/>
  </w:num>
  <w:num w:numId="25">
    <w:abstractNumId w:val="10"/>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E0"/>
    <w:rsid w:val="00072ADB"/>
    <w:rsid w:val="0009265B"/>
    <w:rsid w:val="000C4ADA"/>
    <w:rsid w:val="00185FCD"/>
    <w:rsid w:val="001B1D6F"/>
    <w:rsid w:val="001D3A08"/>
    <w:rsid w:val="00274AD1"/>
    <w:rsid w:val="002A07E5"/>
    <w:rsid w:val="002B7BF6"/>
    <w:rsid w:val="0038279A"/>
    <w:rsid w:val="00386F80"/>
    <w:rsid w:val="00412B48"/>
    <w:rsid w:val="004768E6"/>
    <w:rsid w:val="0051343A"/>
    <w:rsid w:val="005450AC"/>
    <w:rsid w:val="005724C9"/>
    <w:rsid w:val="00590BD9"/>
    <w:rsid w:val="00646BFC"/>
    <w:rsid w:val="006D0D19"/>
    <w:rsid w:val="007423C5"/>
    <w:rsid w:val="00793998"/>
    <w:rsid w:val="008A6849"/>
    <w:rsid w:val="008D5717"/>
    <w:rsid w:val="00A67B5C"/>
    <w:rsid w:val="00A96FD7"/>
    <w:rsid w:val="00AF1B31"/>
    <w:rsid w:val="00C24BE8"/>
    <w:rsid w:val="00D82D59"/>
    <w:rsid w:val="00D97D3E"/>
    <w:rsid w:val="00DE0EDF"/>
    <w:rsid w:val="00E401DC"/>
    <w:rsid w:val="00EF4B0F"/>
    <w:rsid w:val="00F477E0"/>
    <w:rsid w:val="00F53844"/>
    <w:rsid w:val="00FE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03CA6"/>
  <w15:chartTrackingRefBased/>
  <w15:docId w15:val="{7D864175-69C3-4C26-A30A-7AB3CB04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7E0"/>
    <w:pPr>
      <w:keepNext/>
      <w:keepLines/>
      <w:spacing w:before="240" w:after="0"/>
      <w:outlineLvl w:val="0"/>
    </w:pPr>
    <w:rPr>
      <w:rFonts w:ascii="Times New Roman" w:eastAsiaTheme="majorEastAsia" w:hAnsi="Times New Roman" w:cstheme="majorBidi"/>
      <w:b/>
      <w:kern w:val="2"/>
      <w:sz w:val="24"/>
      <w:szCs w:val="32"/>
      <w:lang w:val="en-ID"/>
      <w14:ligatures w14:val="standardContextual"/>
    </w:rPr>
  </w:style>
  <w:style w:type="paragraph" w:styleId="Heading2">
    <w:name w:val="heading 2"/>
    <w:basedOn w:val="Normal"/>
    <w:next w:val="Normal"/>
    <w:link w:val="Heading2Char"/>
    <w:uiPriority w:val="9"/>
    <w:semiHidden/>
    <w:unhideWhenUsed/>
    <w:qFormat/>
    <w:rsid w:val="00742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E0"/>
    <w:rPr>
      <w:rFonts w:ascii="Times New Roman" w:eastAsiaTheme="majorEastAsia" w:hAnsi="Times New Roman" w:cstheme="majorBidi"/>
      <w:b/>
      <w:kern w:val="2"/>
      <w:sz w:val="24"/>
      <w:szCs w:val="32"/>
      <w:lang w:val="en-ID"/>
      <w14:ligatures w14:val="standardContextual"/>
    </w:rPr>
  </w:style>
  <w:style w:type="character" w:styleId="Hyperlink">
    <w:name w:val="Hyperlink"/>
    <w:basedOn w:val="DefaultParagraphFont"/>
    <w:uiPriority w:val="99"/>
    <w:unhideWhenUsed/>
    <w:rsid w:val="005450AC"/>
    <w:rPr>
      <w:color w:val="0563C1" w:themeColor="hyperlink"/>
      <w:u w:val="single"/>
    </w:rPr>
  </w:style>
  <w:style w:type="character" w:customStyle="1" w:styleId="Heading2Char">
    <w:name w:val="Heading 2 Char"/>
    <w:basedOn w:val="DefaultParagraphFont"/>
    <w:link w:val="Heading2"/>
    <w:uiPriority w:val="9"/>
    <w:semiHidden/>
    <w:rsid w:val="007423C5"/>
    <w:rPr>
      <w:rFonts w:asciiTheme="majorHAnsi" w:eastAsiaTheme="majorEastAsia" w:hAnsiTheme="majorHAnsi" w:cstheme="majorBidi"/>
      <w:color w:val="2F5496" w:themeColor="accent1" w:themeShade="BF"/>
      <w:sz w:val="26"/>
      <w:szCs w:val="26"/>
    </w:rPr>
  </w:style>
  <w:style w:type="paragraph" w:styleId="ListParagraph">
    <w:name w:val="List Paragraph"/>
    <w:aliases w:val="skripsi,Body Text Char1,Char Char2,List Paragraph2,List Paragraph1,Body of text,First Level Outline,spasi 2 taiiii,daftar psutaka,sub de titre 4,ANNEX,SUB BAB2,TABEL,Char Char21,kepala,Dalam Tabel,Colorful List - Accent 11"/>
    <w:basedOn w:val="Normal"/>
    <w:link w:val="ListParagraphChar"/>
    <w:uiPriority w:val="34"/>
    <w:qFormat/>
    <w:rsid w:val="007423C5"/>
    <w:pPr>
      <w:ind w:left="720"/>
      <w:contextualSpacing/>
    </w:pPr>
  </w:style>
  <w:style w:type="character" w:customStyle="1" w:styleId="ListParagraphChar">
    <w:name w:val="List Paragraph Char"/>
    <w:aliases w:val="skripsi Char,Body Text Char1 Char,Char Char2 Char,List Paragraph2 Char,List Paragraph1 Char,Body of text Char,First Level Outline Char,spasi 2 taiiii Char,daftar psutaka Char,sub de titre 4 Char,ANNEX Char,SUB BAB2 Char,TABEL Char"/>
    <w:link w:val="ListParagraph"/>
    <w:uiPriority w:val="34"/>
    <w:qFormat/>
    <w:locked/>
    <w:rsid w:val="007423C5"/>
  </w:style>
  <w:style w:type="paragraph" w:styleId="Footer">
    <w:name w:val="footer"/>
    <w:basedOn w:val="Normal"/>
    <w:link w:val="FooterChar"/>
    <w:uiPriority w:val="99"/>
    <w:unhideWhenUsed/>
    <w:rsid w:val="007423C5"/>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7423C5"/>
    <w:rPr>
      <w:lang w:val="en-ID"/>
    </w:rPr>
  </w:style>
  <w:style w:type="paragraph" w:styleId="Header">
    <w:name w:val="header"/>
    <w:basedOn w:val="Normal"/>
    <w:link w:val="HeaderChar"/>
    <w:uiPriority w:val="99"/>
    <w:unhideWhenUsed/>
    <w:rsid w:val="00742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3C5"/>
  </w:style>
  <w:style w:type="paragraph" w:styleId="Caption">
    <w:name w:val="caption"/>
    <w:basedOn w:val="Normal"/>
    <w:next w:val="Normal"/>
    <w:uiPriority w:val="35"/>
    <w:unhideWhenUsed/>
    <w:qFormat/>
    <w:rsid w:val="00E401DC"/>
    <w:pPr>
      <w:spacing w:after="200" w:line="240" w:lineRule="auto"/>
    </w:pPr>
    <w:rPr>
      <w:rFonts w:ascii="Calibri" w:eastAsia="Calibri" w:hAnsi="Calibri" w:cs="Calibri"/>
      <w:i/>
      <w:iCs/>
      <w:color w:val="44546A" w:themeColor="text2"/>
      <w:sz w:val="18"/>
      <w:szCs w:val="18"/>
      <w:lang w:eastAsia="id-ID"/>
    </w:rPr>
  </w:style>
  <w:style w:type="table" w:styleId="TableGrid">
    <w:name w:val="Table Grid"/>
    <w:basedOn w:val="TableNormal"/>
    <w:uiPriority w:val="39"/>
    <w:rsid w:val="00E401D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68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r.bmx@gmail.com" TargetMode="Externa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yperlink" Target="mailto:farr.bmx@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A4BC-2AEB-4497-B87C-5A250B9D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c:creator>
  <cp:keywords/>
  <dc:description/>
  <cp:lastModifiedBy>Fajar</cp:lastModifiedBy>
  <cp:revision>5</cp:revision>
  <dcterms:created xsi:type="dcterms:W3CDTF">2025-01-24T16:40:00Z</dcterms:created>
  <dcterms:modified xsi:type="dcterms:W3CDTF">2025-03-03T06:49:00Z</dcterms:modified>
</cp:coreProperties>
</file>