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0A" w:rsidRDefault="008C130A" w:rsidP="008C130A">
      <w:pPr>
        <w:pStyle w:val="ListParagraph"/>
        <w:spacing w:after="0" w:line="480" w:lineRule="auto"/>
        <w:ind w:left="360"/>
        <w:jc w:val="center"/>
        <w:rPr>
          <w:rFonts w:ascii="Times New Roman" w:hAnsi="Times New Roman"/>
          <w:b/>
          <w:sz w:val="24"/>
          <w:szCs w:val="24"/>
          <w:lang w:val="id-ID"/>
        </w:rPr>
      </w:pPr>
      <w:r>
        <w:rPr>
          <w:rFonts w:ascii="Times New Roman" w:hAnsi="Times New Roman"/>
          <w:b/>
          <w:sz w:val="24"/>
          <w:szCs w:val="24"/>
          <w:lang w:val="id-ID"/>
        </w:rPr>
        <w:t>BAB I</w:t>
      </w:r>
    </w:p>
    <w:p w:rsidR="008C130A" w:rsidRPr="004E418C" w:rsidRDefault="008C130A" w:rsidP="008C130A">
      <w:pPr>
        <w:pStyle w:val="ListParagraph"/>
        <w:spacing w:after="0" w:line="480" w:lineRule="auto"/>
        <w:ind w:left="360"/>
        <w:jc w:val="center"/>
        <w:rPr>
          <w:rFonts w:ascii="Times New Roman" w:hAnsi="Times New Roman"/>
          <w:b/>
          <w:sz w:val="24"/>
          <w:szCs w:val="24"/>
          <w:lang w:val="id-ID"/>
        </w:rPr>
      </w:pPr>
      <w:r>
        <w:rPr>
          <w:rFonts w:ascii="Times New Roman" w:hAnsi="Times New Roman"/>
          <w:b/>
          <w:sz w:val="24"/>
          <w:szCs w:val="24"/>
          <w:lang w:val="id-ID"/>
        </w:rPr>
        <w:t>PENDAHULUAN</w:t>
      </w:r>
    </w:p>
    <w:p w:rsidR="008C130A" w:rsidRDefault="008C130A" w:rsidP="008C130A">
      <w:pPr>
        <w:pStyle w:val="ListParagraph"/>
        <w:numPr>
          <w:ilvl w:val="0"/>
          <w:numId w:val="1"/>
        </w:numPr>
        <w:tabs>
          <w:tab w:val="left" w:pos="426"/>
        </w:tabs>
        <w:spacing w:after="0" w:line="480" w:lineRule="auto"/>
        <w:ind w:left="426" w:hanging="426"/>
        <w:jc w:val="both"/>
        <w:rPr>
          <w:rFonts w:ascii="Times New Roman" w:hAnsi="Times New Roman"/>
          <w:b/>
          <w:sz w:val="24"/>
          <w:szCs w:val="24"/>
        </w:rPr>
      </w:pPr>
      <w:r w:rsidRPr="0025002B">
        <w:rPr>
          <w:rFonts w:ascii="Times New Roman" w:hAnsi="Times New Roman"/>
          <w:b/>
          <w:sz w:val="24"/>
          <w:szCs w:val="24"/>
        </w:rPr>
        <w:t>Latar Belakang Masalah</w:t>
      </w:r>
    </w:p>
    <w:p w:rsidR="008C130A" w:rsidRDefault="008C130A" w:rsidP="008C130A">
      <w:pPr>
        <w:spacing w:after="0" w:line="480" w:lineRule="auto"/>
        <w:ind w:left="426" w:firstLine="720"/>
        <w:jc w:val="both"/>
        <w:rPr>
          <w:rFonts w:ascii="Times New Roman" w:eastAsia="SimSun" w:hAnsi="Times New Roman"/>
          <w:bCs/>
          <w:color w:val="000000"/>
          <w:sz w:val="24"/>
          <w:szCs w:val="24"/>
        </w:rPr>
      </w:pPr>
      <w:r>
        <w:rPr>
          <w:rFonts w:ascii="Times New Roman" w:eastAsia="SimSun" w:hAnsi="Times New Roman"/>
          <w:bCs/>
          <w:color w:val="000000"/>
          <w:sz w:val="24"/>
          <w:szCs w:val="24"/>
        </w:rPr>
        <w:t xml:space="preserve">Perdagangan </w:t>
      </w:r>
      <w:proofErr w:type="gramStart"/>
      <w:r>
        <w:rPr>
          <w:rFonts w:ascii="Times New Roman" w:eastAsia="SimSun" w:hAnsi="Times New Roman"/>
          <w:bCs/>
          <w:color w:val="000000"/>
          <w:sz w:val="24"/>
          <w:szCs w:val="24"/>
        </w:rPr>
        <w:t>surat</w:t>
      </w:r>
      <w:proofErr w:type="gramEnd"/>
      <w:r>
        <w:rPr>
          <w:rFonts w:ascii="Times New Roman" w:eastAsia="SimSun" w:hAnsi="Times New Roman"/>
          <w:bCs/>
          <w:color w:val="000000"/>
          <w:sz w:val="24"/>
          <w:szCs w:val="24"/>
        </w:rPr>
        <w:t xml:space="preserve"> berharga merupakan suatu cara untuk menarik dana masyarakat dalam hal ini investasi untuk mengembangkan perekonomian yang dimana dana tersebut adalah modal yang dibutuhkan perusahaan untuk memperluas bisnisnya. Dengan </w:t>
      </w:r>
      <w:proofErr w:type="gramStart"/>
      <w:r>
        <w:rPr>
          <w:rFonts w:ascii="Times New Roman" w:eastAsia="SimSun" w:hAnsi="Times New Roman"/>
          <w:bCs/>
          <w:color w:val="000000"/>
          <w:sz w:val="24"/>
          <w:szCs w:val="24"/>
        </w:rPr>
        <w:t>cara</w:t>
      </w:r>
      <w:proofErr w:type="gramEnd"/>
      <w:r>
        <w:rPr>
          <w:rFonts w:ascii="Times New Roman" w:eastAsia="SimSun" w:hAnsi="Times New Roman"/>
          <w:bCs/>
          <w:color w:val="000000"/>
          <w:sz w:val="24"/>
          <w:szCs w:val="24"/>
        </w:rPr>
        <w:t xml:space="preserve"> dijualnya saham perusahaan ke pasar modal maka akan memberikan kesempatan kepada para masyarakat untuk memperoleh saham dari perusahaan tersebut yang dimana hal ini dikatakan dengan para investor. </w:t>
      </w:r>
      <w:proofErr w:type="gramStart"/>
      <w:r w:rsidRPr="0051199E">
        <w:rPr>
          <w:rFonts w:ascii="Times New Roman" w:eastAsia="SimSun" w:hAnsi="Times New Roman"/>
          <w:bCs/>
          <w:color w:val="000000"/>
          <w:sz w:val="24"/>
          <w:szCs w:val="24"/>
        </w:rPr>
        <w:t>Pasar modal telah memberikan cara</w:t>
      </w:r>
      <w:r>
        <w:rPr>
          <w:rFonts w:ascii="Times New Roman" w:eastAsia="SimSun" w:hAnsi="Times New Roman"/>
          <w:bCs/>
          <w:color w:val="000000"/>
          <w:sz w:val="24"/>
          <w:szCs w:val="24"/>
        </w:rPr>
        <w:t>alternatif</w:t>
      </w:r>
      <w:r w:rsidRPr="0051199E">
        <w:rPr>
          <w:rFonts w:ascii="Times New Roman" w:eastAsia="SimSun" w:hAnsi="Times New Roman"/>
          <w:bCs/>
          <w:color w:val="000000"/>
          <w:sz w:val="24"/>
          <w:szCs w:val="24"/>
        </w:rPr>
        <w:t xml:space="preserve"> investasi bagi para investor.</w:t>
      </w:r>
      <w:proofErr w:type="gramEnd"/>
      <w:r w:rsidRPr="0051199E">
        <w:rPr>
          <w:rFonts w:ascii="Times New Roman" w:eastAsia="SimSun" w:hAnsi="Times New Roman"/>
          <w:bCs/>
          <w:color w:val="000000"/>
          <w:sz w:val="24"/>
          <w:szCs w:val="24"/>
        </w:rPr>
        <w:t xml:space="preserve"> Kini, investasi tidak hanya terbatas pada “</w:t>
      </w:r>
      <w:r w:rsidRPr="00883FF8">
        <w:rPr>
          <w:rFonts w:ascii="Times New Roman" w:eastAsia="SimSun" w:hAnsi="Times New Roman"/>
          <w:bCs/>
          <w:i/>
          <w:color w:val="000000"/>
          <w:sz w:val="24"/>
          <w:szCs w:val="24"/>
        </w:rPr>
        <w:t>aktiva</w:t>
      </w:r>
      <w:r w:rsidRPr="000E38C4">
        <w:rPr>
          <w:rFonts w:ascii="Times New Roman" w:eastAsia="SimSun" w:hAnsi="Times New Roman"/>
          <w:bCs/>
          <w:i/>
          <w:color w:val="000000"/>
          <w:sz w:val="24"/>
          <w:szCs w:val="24"/>
        </w:rPr>
        <w:t>rill</w:t>
      </w:r>
      <w:r w:rsidRPr="0051199E">
        <w:rPr>
          <w:rFonts w:ascii="Times New Roman" w:eastAsia="SimSun" w:hAnsi="Times New Roman"/>
          <w:bCs/>
          <w:color w:val="000000"/>
          <w:sz w:val="24"/>
          <w:szCs w:val="24"/>
        </w:rPr>
        <w:t xml:space="preserve">” dan simpanan pada </w:t>
      </w:r>
      <w:r>
        <w:rPr>
          <w:rFonts w:ascii="Times New Roman" w:eastAsia="SimSun" w:hAnsi="Times New Roman"/>
          <w:bCs/>
          <w:color w:val="000000"/>
          <w:sz w:val="24"/>
          <w:szCs w:val="24"/>
        </w:rPr>
        <w:t>si</w:t>
      </w:r>
      <w:r w:rsidRPr="0051199E">
        <w:rPr>
          <w:rFonts w:ascii="Times New Roman" w:eastAsia="SimSun" w:hAnsi="Times New Roman"/>
          <w:bCs/>
          <w:color w:val="000000"/>
          <w:sz w:val="24"/>
          <w:szCs w:val="24"/>
        </w:rPr>
        <w:t xml:space="preserve">stem perbankan atau perusahaan, tetapi </w:t>
      </w:r>
      <w:r>
        <w:rPr>
          <w:rFonts w:ascii="Times New Roman" w:eastAsia="SimSun" w:hAnsi="Times New Roman"/>
          <w:bCs/>
          <w:color w:val="000000"/>
          <w:sz w:val="24"/>
          <w:szCs w:val="24"/>
        </w:rPr>
        <w:t>s</w:t>
      </w:r>
      <w:r w:rsidRPr="0051199E">
        <w:rPr>
          <w:rFonts w:ascii="Times New Roman" w:eastAsia="SimSun" w:hAnsi="Times New Roman"/>
          <w:bCs/>
          <w:color w:val="000000"/>
          <w:sz w:val="24"/>
          <w:szCs w:val="24"/>
        </w:rPr>
        <w:t xml:space="preserve">udah berkembang ke penanaman </w:t>
      </w:r>
      <w:proofErr w:type="gramStart"/>
      <w:r w:rsidRPr="0051199E">
        <w:rPr>
          <w:rFonts w:ascii="Times New Roman" w:eastAsia="SimSun" w:hAnsi="Times New Roman"/>
          <w:bCs/>
          <w:color w:val="000000"/>
          <w:sz w:val="24"/>
          <w:szCs w:val="24"/>
        </w:rPr>
        <w:t>dana</w:t>
      </w:r>
      <w:proofErr w:type="gramEnd"/>
      <w:r w:rsidRPr="0051199E">
        <w:rPr>
          <w:rFonts w:ascii="Times New Roman" w:eastAsia="SimSun" w:hAnsi="Times New Roman"/>
          <w:bCs/>
          <w:color w:val="000000"/>
          <w:sz w:val="24"/>
          <w:szCs w:val="24"/>
        </w:rPr>
        <w:t xml:space="preserve"> di pa</w:t>
      </w:r>
      <w:r>
        <w:rPr>
          <w:rFonts w:ascii="Times New Roman" w:eastAsia="SimSun" w:hAnsi="Times New Roman"/>
          <w:bCs/>
          <w:color w:val="000000"/>
          <w:sz w:val="24"/>
          <w:szCs w:val="24"/>
        </w:rPr>
        <w:t xml:space="preserve">sar modal. </w:t>
      </w:r>
      <w:proofErr w:type="gramStart"/>
      <w:r>
        <w:rPr>
          <w:rFonts w:ascii="Times New Roman" w:eastAsia="SimSun" w:hAnsi="Times New Roman"/>
          <w:bCs/>
          <w:color w:val="000000"/>
          <w:sz w:val="24"/>
          <w:szCs w:val="24"/>
        </w:rPr>
        <w:t>Salah satu instrumen</w:t>
      </w:r>
      <w:r w:rsidRPr="0051199E">
        <w:rPr>
          <w:rFonts w:ascii="Times New Roman" w:eastAsia="SimSun" w:hAnsi="Times New Roman"/>
          <w:bCs/>
          <w:color w:val="000000"/>
          <w:sz w:val="24"/>
          <w:szCs w:val="24"/>
        </w:rPr>
        <w:t xml:space="preserve"> yang paling diminati oleh para investor adalah saham.</w:t>
      </w:r>
      <w:proofErr w:type="gramEnd"/>
      <w:r w:rsidRPr="0051199E">
        <w:rPr>
          <w:rFonts w:ascii="Times New Roman" w:eastAsia="SimSun" w:hAnsi="Times New Roman"/>
          <w:bCs/>
          <w:color w:val="000000"/>
          <w:sz w:val="24"/>
          <w:szCs w:val="24"/>
        </w:rPr>
        <w:t xml:space="preserve"> Para investor termotivasi untuk melakukan investasi salah satunya dengan membeli saham perusahaan yang diedar oleh perusahaan di pasar modal dengan harapan para investor dapat memperoleh hasil dari </w:t>
      </w:r>
      <w:proofErr w:type="gramStart"/>
      <w:r w:rsidRPr="0051199E">
        <w:rPr>
          <w:rFonts w:ascii="Times New Roman" w:eastAsia="SimSun" w:hAnsi="Times New Roman"/>
          <w:bCs/>
          <w:color w:val="000000"/>
          <w:sz w:val="24"/>
          <w:szCs w:val="24"/>
        </w:rPr>
        <w:t>apa</w:t>
      </w:r>
      <w:proofErr w:type="gramEnd"/>
      <w:r w:rsidRPr="0051199E">
        <w:rPr>
          <w:rFonts w:ascii="Times New Roman" w:eastAsia="SimSun" w:hAnsi="Times New Roman"/>
          <w:bCs/>
          <w:color w:val="000000"/>
          <w:sz w:val="24"/>
          <w:szCs w:val="24"/>
        </w:rPr>
        <w:t xml:space="preserve"> yang sudah di investasikan ke perusahaan tersebut menjadi keuntungan yang di terima para investor nantinya.</w:t>
      </w:r>
      <w:r>
        <w:rPr>
          <w:rFonts w:ascii="Times New Roman" w:eastAsia="SimSun" w:hAnsi="Times New Roman"/>
          <w:bCs/>
          <w:color w:val="000000"/>
          <w:sz w:val="24"/>
          <w:szCs w:val="24"/>
        </w:rPr>
        <w:t xml:space="preserve"> Motif perusahaan menjual sahamnya ke pasar modal diharapkan untuk memperoleh </w:t>
      </w:r>
      <w:proofErr w:type="gramStart"/>
      <w:r>
        <w:rPr>
          <w:rFonts w:ascii="Times New Roman" w:eastAsia="SimSun" w:hAnsi="Times New Roman"/>
          <w:bCs/>
          <w:color w:val="000000"/>
          <w:sz w:val="24"/>
          <w:szCs w:val="24"/>
        </w:rPr>
        <w:t>dana</w:t>
      </w:r>
      <w:proofErr w:type="gramEnd"/>
      <w:r>
        <w:rPr>
          <w:rFonts w:ascii="Times New Roman" w:eastAsia="SimSun" w:hAnsi="Times New Roman"/>
          <w:bCs/>
          <w:color w:val="000000"/>
          <w:sz w:val="24"/>
          <w:szCs w:val="24"/>
        </w:rPr>
        <w:t xml:space="preserve"> modal yang dimana hal ini bertujuan untuk meningkatkan daya saing bisnisnya.</w:t>
      </w:r>
    </w:p>
    <w:p w:rsidR="008C130A" w:rsidRDefault="008C130A" w:rsidP="008C130A">
      <w:pPr>
        <w:spacing w:after="0" w:line="480" w:lineRule="auto"/>
        <w:ind w:left="426" w:firstLine="720"/>
        <w:jc w:val="both"/>
        <w:rPr>
          <w:rFonts w:ascii="Times New Roman" w:hAnsi="Times New Roman"/>
          <w:b/>
          <w:sz w:val="24"/>
          <w:szCs w:val="24"/>
        </w:rPr>
      </w:pPr>
      <w:r w:rsidRPr="000E38C4">
        <w:rPr>
          <w:rFonts w:ascii="Times New Roman" w:eastAsia="SimSun" w:hAnsi="Times New Roman"/>
          <w:bCs/>
          <w:i/>
          <w:color w:val="000000"/>
          <w:sz w:val="24"/>
          <w:szCs w:val="24"/>
        </w:rPr>
        <w:t>Return</w:t>
      </w:r>
      <w:r w:rsidRPr="0051199E">
        <w:rPr>
          <w:rFonts w:ascii="Times New Roman" w:eastAsia="SimSun" w:hAnsi="Times New Roman"/>
          <w:bCs/>
          <w:color w:val="000000"/>
          <w:sz w:val="24"/>
          <w:szCs w:val="24"/>
        </w:rPr>
        <w:t xml:space="preserve"> juga merupakan hasil yang diperoleh dari dari suatu investasi terhadap perusahaan. </w:t>
      </w:r>
      <w:r w:rsidRPr="000E38C4">
        <w:rPr>
          <w:rFonts w:ascii="Times New Roman" w:eastAsia="SimSun" w:hAnsi="Times New Roman"/>
          <w:bCs/>
          <w:i/>
          <w:color w:val="000000"/>
          <w:sz w:val="24"/>
          <w:szCs w:val="24"/>
        </w:rPr>
        <w:t>Return</w:t>
      </w:r>
      <w:r w:rsidRPr="0051199E">
        <w:rPr>
          <w:rFonts w:ascii="Times New Roman" w:eastAsia="SimSun" w:hAnsi="Times New Roman"/>
          <w:bCs/>
          <w:color w:val="000000"/>
          <w:sz w:val="24"/>
          <w:szCs w:val="24"/>
        </w:rPr>
        <w:t xml:space="preserve"> tersebut dapat berupa </w:t>
      </w:r>
      <w:r w:rsidRPr="0051199E">
        <w:rPr>
          <w:rFonts w:ascii="Times New Roman" w:eastAsia="SimSun" w:hAnsi="Times New Roman"/>
          <w:bCs/>
          <w:i/>
          <w:color w:val="000000"/>
          <w:sz w:val="24"/>
          <w:szCs w:val="24"/>
        </w:rPr>
        <w:t>capital gain</w:t>
      </w:r>
      <w:r w:rsidRPr="0051199E">
        <w:rPr>
          <w:rFonts w:ascii="Times New Roman" w:eastAsia="SimSun" w:hAnsi="Times New Roman"/>
          <w:bCs/>
          <w:color w:val="000000"/>
          <w:sz w:val="24"/>
          <w:szCs w:val="24"/>
        </w:rPr>
        <w:t xml:space="preserve"> dan </w:t>
      </w:r>
      <w:r w:rsidRPr="0051199E">
        <w:rPr>
          <w:rFonts w:ascii="Times New Roman" w:eastAsia="SimSun" w:hAnsi="Times New Roman"/>
          <w:bCs/>
          <w:i/>
          <w:color w:val="000000"/>
          <w:sz w:val="24"/>
          <w:szCs w:val="24"/>
        </w:rPr>
        <w:t xml:space="preserve">capital lost </w:t>
      </w:r>
      <w:r w:rsidRPr="0051199E">
        <w:rPr>
          <w:rFonts w:ascii="Times New Roman" w:eastAsia="SimSun" w:hAnsi="Times New Roman"/>
          <w:bCs/>
          <w:color w:val="000000"/>
          <w:sz w:val="24"/>
          <w:szCs w:val="24"/>
        </w:rPr>
        <w:t xml:space="preserve">atau disebut dengan </w:t>
      </w:r>
      <w:r>
        <w:rPr>
          <w:rFonts w:ascii="Times New Roman" w:eastAsia="SimSun" w:hAnsi="Times New Roman"/>
          <w:bCs/>
          <w:color w:val="000000"/>
          <w:sz w:val="24"/>
          <w:szCs w:val="24"/>
        </w:rPr>
        <w:t>di</w:t>
      </w:r>
      <w:r w:rsidRPr="0051199E">
        <w:rPr>
          <w:rFonts w:ascii="Times New Roman" w:eastAsia="SimSun" w:hAnsi="Times New Roman"/>
          <w:bCs/>
          <w:color w:val="000000"/>
          <w:sz w:val="24"/>
          <w:szCs w:val="24"/>
        </w:rPr>
        <w:t xml:space="preserve">viden untuk investasi pada saham dan pendapatan bunga untuk investasi pada </w:t>
      </w:r>
      <w:proofErr w:type="gramStart"/>
      <w:r w:rsidRPr="0051199E">
        <w:rPr>
          <w:rFonts w:ascii="Times New Roman" w:eastAsia="SimSun" w:hAnsi="Times New Roman"/>
          <w:bCs/>
          <w:color w:val="000000"/>
          <w:sz w:val="24"/>
          <w:szCs w:val="24"/>
        </w:rPr>
        <w:t>surat</w:t>
      </w:r>
      <w:proofErr w:type="gramEnd"/>
      <w:r w:rsidRPr="0051199E">
        <w:rPr>
          <w:rFonts w:ascii="Times New Roman" w:eastAsia="SimSun" w:hAnsi="Times New Roman"/>
          <w:bCs/>
          <w:color w:val="000000"/>
          <w:sz w:val="24"/>
          <w:szCs w:val="24"/>
        </w:rPr>
        <w:t xml:space="preserve"> hutang, sehingga merupakan indikator untuk meningkatkan kemakmuran bagi para investor.</w:t>
      </w:r>
      <w:r w:rsidRPr="00EA045F">
        <w:rPr>
          <w:rFonts w:ascii="Times New Roman" w:hAnsi="Times New Roman"/>
          <w:sz w:val="24"/>
          <w:szCs w:val="24"/>
        </w:rPr>
        <w:t xml:space="preserve">Menurut Tandelilin (2010:102), </w:t>
      </w:r>
      <w:r w:rsidRPr="00EA045F">
        <w:rPr>
          <w:rFonts w:ascii="Times New Roman" w:hAnsi="Times New Roman"/>
          <w:i/>
          <w:sz w:val="24"/>
          <w:szCs w:val="24"/>
        </w:rPr>
        <w:t>return</w:t>
      </w:r>
      <w:r w:rsidRPr="00EA045F">
        <w:rPr>
          <w:rFonts w:ascii="Times New Roman" w:hAnsi="Times New Roman"/>
          <w:sz w:val="24"/>
          <w:szCs w:val="24"/>
        </w:rPr>
        <w:t xml:space="preserve"> saham adalah tingkat pengambilan ya</w:t>
      </w:r>
      <w:r>
        <w:rPr>
          <w:rFonts w:ascii="Times New Roman" w:hAnsi="Times New Roman"/>
          <w:sz w:val="24"/>
          <w:szCs w:val="24"/>
        </w:rPr>
        <w:t>ng diperoleh atas waktu serta re</w:t>
      </w:r>
      <w:r w:rsidRPr="00EA045F">
        <w:rPr>
          <w:rFonts w:ascii="Times New Roman" w:hAnsi="Times New Roman"/>
          <w:sz w:val="24"/>
          <w:szCs w:val="24"/>
        </w:rPr>
        <w:t xml:space="preserve">siko terhadap investasi yang telah dilakukan. Investor yang </w:t>
      </w:r>
      <w:r w:rsidRPr="00EA045F">
        <w:rPr>
          <w:rFonts w:ascii="Times New Roman" w:hAnsi="Times New Roman"/>
          <w:sz w:val="24"/>
          <w:szCs w:val="24"/>
        </w:rPr>
        <w:lastRenderedPageBreak/>
        <w:t xml:space="preserve">memutuskan untuk melakukan investasi dalam </w:t>
      </w:r>
      <w:r w:rsidRPr="00D350A4">
        <w:rPr>
          <w:rFonts w:ascii="Times New Roman" w:eastAsia="SimSun" w:hAnsi="Times New Roman"/>
          <w:bCs/>
          <w:color w:val="000000"/>
          <w:sz w:val="24"/>
          <w:szCs w:val="24"/>
        </w:rPr>
        <w:t>bentuk</w:t>
      </w:r>
      <w:r w:rsidRPr="00EA045F">
        <w:rPr>
          <w:rFonts w:ascii="Times New Roman" w:hAnsi="Times New Roman"/>
          <w:sz w:val="24"/>
          <w:szCs w:val="24"/>
        </w:rPr>
        <w:t xml:space="preserve"> saham berarti investor tersebut melakukan partisipasi dalam modal suatu perusahaan dan seorang investor yang rasional </w:t>
      </w:r>
      <w:proofErr w:type="gramStart"/>
      <w:r w:rsidRPr="00EA045F">
        <w:rPr>
          <w:rFonts w:ascii="Times New Roman" w:hAnsi="Times New Roman"/>
          <w:sz w:val="24"/>
          <w:szCs w:val="24"/>
        </w:rPr>
        <w:t>akan</w:t>
      </w:r>
      <w:proofErr w:type="gramEnd"/>
      <w:r w:rsidRPr="00EA045F">
        <w:rPr>
          <w:rFonts w:ascii="Times New Roman" w:hAnsi="Times New Roman"/>
          <w:sz w:val="24"/>
          <w:szCs w:val="24"/>
        </w:rPr>
        <w:t xml:space="preserve"> selalu berusaha agar investasinya mendatang</w:t>
      </w:r>
      <w:r>
        <w:rPr>
          <w:rFonts w:ascii="Times New Roman" w:hAnsi="Times New Roman"/>
          <w:sz w:val="24"/>
          <w:szCs w:val="24"/>
        </w:rPr>
        <w:t>kan</w:t>
      </w:r>
      <w:r w:rsidRPr="00EA045F">
        <w:rPr>
          <w:rFonts w:ascii="Times New Roman" w:hAnsi="Times New Roman"/>
          <w:sz w:val="24"/>
          <w:szCs w:val="24"/>
        </w:rPr>
        <w:t xml:space="preserve"> tingkat </w:t>
      </w:r>
      <w:r w:rsidRPr="00EA045F">
        <w:rPr>
          <w:rFonts w:ascii="Times New Roman" w:hAnsi="Times New Roman"/>
          <w:i/>
          <w:sz w:val="24"/>
          <w:szCs w:val="24"/>
        </w:rPr>
        <w:t>return</w:t>
      </w:r>
      <w:r w:rsidRPr="00EA045F">
        <w:rPr>
          <w:rFonts w:ascii="Times New Roman" w:hAnsi="Times New Roman"/>
          <w:sz w:val="24"/>
          <w:szCs w:val="24"/>
        </w:rPr>
        <w:t xml:space="preserve"> yang melebihi biaya modalnya.</w:t>
      </w:r>
    </w:p>
    <w:p w:rsidR="008C130A" w:rsidRPr="0051199E" w:rsidRDefault="008C130A" w:rsidP="008C130A">
      <w:pPr>
        <w:spacing w:after="0" w:line="480" w:lineRule="auto"/>
        <w:ind w:left="426" w:firstLine="720"/>
        <w:jc w:val="both"/>
        <w:rPr>
          <w:rFonts w:ascii="Times New Roman" w:eastAsia="SimSun" w:hAnsi="Times New Roman"/>
          <w:bCs/>
          <w:color w:val="000000"/>
          <w:sz w:val="24"/>
          <w:szCs w:val="24"/>
        </w:rPr>
      </w:pPr>
      <w:r>
        <w:rPr>
          <w:rFonts w:ascii="Times New Roman" w:eastAsia="SimSun" w:hAnsi="Times New Roman"/>
          <w:bCs/>
          <w:color w:val="000000"/>
          <w:sz w:val="24"/>
          <w:szCs w:val="24"/>
        </w:rPr>
        <w:t>Menurut Eka Putu (2016</w:t>
      </w:r>
      <w:r w:rsidRPr="00C86BE5">
        <w:rPr>
          <w:rFonts w:ascii="Times New Roman" w:eastAsia="SimSun" w:hAnsi="Times New Roman"/>
          <w:bCs/>
          <w:color w:val="000000"/>
          <w:sz w:val="24"/>
          <w:szCs w:val="24"/>
        </w:rPr>
        <w:t>),</w:t>
      </w:r>
      <w:r w:rsidRPr="00914783">
        <w:rPr>
          <w:rFonts w:ascii="Times New Roman" w:eastAsia="SimSun" w:hAnsi="Times New Roman"/>
          <w:bCs/>
          <w:i/>
          <w:color w:val="000000"/>
          <w:sz w:val="24"/>
          <w:szCs w:val="24"/>
        </w:rPr>
        <w:t xml:space="preserve"> return</w:t>
      </w:r>
      <w:r w:rsidRPr="00C86BE5">
        <w:rPr>
          <w:rFonts w:ascii="Times New Roman" w:eastAsia="SimSun" w:hAnsi="Times New Roman"/>
          <w:bCs/>
          <w:color w:val="000000"/>
          <w:sz w:val="24"/>
          <w:szCs w:val="24"/>
        </w:rPr>
        <w:t xml:space="preserve"> saham </w:t>
      </w:r>
      <w:r w:rsidRPr="00D350A4">
        <w:rPr>
          <w:rFonts w:ascii="Times New Roman" w:hAnsi="Times New Roman"/>
          <w:sz w:val="24"/>
          <w:szCs w:val="24"/>
        </w:rPr>
        <w:t>dibedakan</w:t>
      </w:r>
      <w:r w:rsidRPr="00C86BE5">
        <w:rPr>
          <w:rFonts w:ascii="Times New Roman" w:eastAsia="SimSun" w:hAnsi="Times New Roman"/>
          <w:bCs/>
          <w:color w:val="000000"/>
          <w:sz w:val="24"/>
          <w:szCs w:val="24"/>
        </w:rPr>
        <w:t xml:space="preserve"> menjadi dua yaitu: </w:t>
      </w:r>
      <w:r w:rsidRPr="007C20AF">
        <w:rPr>
          <w:rFonts w:ascii="Times New Roman" w:eastAsia="SimSun" w:hAnsi="Times New Roman"/>
          <w:bCs/>
          <w:i/>
          <w:color w:val="000000"/>
          <w:sz w:val="24"/>
          <w:szCs w:val="24"/>
        </w:rPr>
        <w:t>return</w:t>
      </w:r>
      <w:r w:rsidRPr="00C86BE5">
        <w:rPr>
          <w:rFonts w:ascii="Times New Roman" w:eastAsia="SimSun" w:hAnsi="Times New Roman"/>
          <w:bCs/>
          <w:color w:val="000000"/>
          <w:sz w:val="24"/>
          <w:szCs w:val="24"/>
        </w:rPr>
        <w:t xml:space="preserve"> realisasi dan </w:t>
      </w:r>
      <w:r w:rsidRPr="007C20AF">
        <w:rPr>
          <w:rFonts w:ascii="Times New Roman" w:eastAsia="SimSun" w:hAnsi="Times New Roman"/>
          <w:bCs/>
          <w:i/>
          <w:color w:val="000000"/>
          <w:sz w:val="24"/>
          <w:szCs w:val="24"/>
        </w:rPr>
        <w:t>return</w:t>
      </w:r>
      <w:r w:rsidRPr="00C86BE5">
        <w:rPr>
          <w:rFonts w:ascii="Times New Roman" w:eastAsia="SimSun" w:hAnsi="Times New Roman"/>
          <w:bCs/>
          <w:color w:val="000000"/>
          <w:sz w:val="24"/>
          <w:szCs w:val="24"/>
        </w:rPr>
        <w:t xml:space="preserve"> ekspektasi. </w:t>
      </w:r>
      <w:r w:rsidRPr="007C20AF">
        <w:rPr>
          <w:rFonts w:ascii="Times New Roman" w:eastAsia="SimSun" w:hAnsi="Times New Roman"/>
          <w:bCs/>
          <w:i/>
          <w:color w:val="000000"/>
          <w:sz w:val="24"/>
          <w:szCs w:val="24"/>
        </w:rPr>
        <w:t>Return</w:t>
      </w:r>
      <w:r w:rsidRPr="00C86BE5">
        <w:rPr>
          <w:rFonts w:ascii="Times New Roman" w:eastAsia="SimSun" w:hAnsi="Times New Roman"/>
          <w:bCs/>
          <w:color w:val="000000"/>
          <w:sz w:val="24"/>
          <w:szCs w:val="24"/>
        </w:rPr>
        <w:t xml:space="preserve"> realisasi merupakan </w:t>
      </w:r>
      <w:r w:rsidRPr="00914783">
        <w:rPr>
          <w:rFonts w:ascii="Times New Roman" w:eastAsia="SimSun" w:hAnsi="Times New Roman"/>
          <w:bCs/>
          <w:i/>
          <w:color w:val="000000"/>
          <w:sz w:val="24"/>
          <w:szCs w:val="24"/>
        </w:rPr>
        <w:t xml:space="preserve">return </w:t>
      </w:r>
      <w:r w:rsidRPr="00C86BE5">
        <w:rPr>
          <w:rFonts w:ascii="Times New Roman" w:eastAsia="SimSun" w:hAnsi="Times New Roman"/>
          <w:bCs/>
          <w:color w:val="000000"/>
          <w:sz w:val="24"/>
          <w:szCs w:val="24"/>
        </w:rPr>
        <w:t>yang sudah terjadi dan dihitung berdasarkan data historis.</w:t>
      </w:r>
      <w:r w:rsidRPr="00914783">
        <w:rPr>
          <w:rFonts w:ascii="Times New Roman" w:eastAsia="SimSun" w:hAnsi="Times New Roman"/>
          <w:bCs/>
          <w:i/>
          <w:color w:val="000000"/>
          <w:sz w:val="24"/>
          <w:szCs w:val="24"/>
        </w:rPr>
        <w:t xml:space="preserve"> Return</w:t>
      </w:r>
      <w:r w:rsidRPr="00C86BE5">
        <w:rPr>
          <w:rFonts w:ascii="Times New Roman" w:eastAsia="SimSun" w:hAnsi="Times New Roman"/>
          <w:bCs/>
          <w:color w:val="000000"/>
          <w:sz w:val="24"/>
          <w:szCs w:val="24"/>
        </w:rPr>
        <w:t xml:space="preserve"> ini penting dalam mengukur kinerja perusahaan dan sebagai dasar penentuan </w:t>
      </w:r>
      <w:r w:rsidRPr="000C5916">
        <w:rPr>
          <w:rFonts w:ascii="Times New Roman" w:eastAsia="SimSun" w:hAnsi="Times New Roman"/>
          <w:bCs/>
          <w:i/>
          <w:color w:val="000000"/>
          <w:sz w:val="24"/>
          <w:szCs w:val="24"/>
        </w:rPr>
        <w:t>return</w:t>
      </w:r>
      <w:r w:rsidRPr="00C86BE5">
        <w:rPr>
          <w:rFonts w:ascii="Times New Roman" w:eastAsia="SimSun" w:hAnsi="Times New Roman"/>
          <w:bCs/>
          <w:color w:val="000000"/>
          <w:sz w:val="24"/>
          <w:szCs w:val="24"/>
        </w:rPr>
        <w:t xml:space="preserve"> dan resiko di masa yang </w:t>
      </w:r>
      <w:proofErr w:type="gramStart"/>
      <w:r w:rsidRPr="00C86BE5">
        <w:rPr>
          <w:rFonts w:ascii="Times New Roman" w:eastAsia="SimSun" w:hAnsi="Times New Roman"/>
          <w:bCs/>
          <w:color w:val="000000"/>
          <w:sz w:val="24"/>
          <w:szCs w:val="24"/>
        </w:rPr>
        <w:t>akan</w:t>
      </w:r>
      <w:proofErr w:type="gramEnd"/>
      <w:r w:rsidRPr="00C86BE5">
        <w:rPr>
          <w:rFonts w:ascii="Times New Roman" w:eastAsia="SimSun" w:hAnsi="Times New Roman"/>
          <w:bCs/>
          <w:color w:val="000000"/>
          <w:sz w:val="24"/>
          <w:szCs w:val="24"/>
        </w:rPr>
        <w:t xml:space="preserve"> datang. </w:t>
      </w:r>
      <w:r w:rsidRPr="00914783">
        <w:rPr>
          <w:rFonts w:ascii="Times New Roman" w:eastAsia="SimSun" w:hAnsi="Times New Roman"/>
          <w:bCs/>
          <w:i/>
          <w:color w:val="000000"/>
          <w:sz w:val="24"/>
          <w:szCs w:val="24"/>
        </w:rPr>
        <w:t xml:space="preserve">Return </w:t>
      </w:r>
      <w:r w:rsidRPr="00C86BE5">
        <w:rPr>
          <w:rFonts w:ascii="Times New Roman" w:eastAsia="SimSun" w:hAnsi="Times New Roman"/>
          <w:bCs/>
          <w:color w:val="000000"/>
          <w:sz w:val="24"/>
          <w:szCs w:val="24"/>
        </w:rPr>
        <w:t xml:space="preserve">ekspektasi merupakan </w:t>
      </w:r>
      <w:r w:rsidRPr="0042477E">
        <w:rPr>
          <w:rFonts w:ascii="Times New Roman" w:eastAsia="SimSun" w:hAnsi="Times New Roman"/>
          <w:bCs/>
          <w:i/>
          <w:color w:val="000000"/>
          <w:sz w:val="24"/>
          <w:szCs w:val="24"/>
        </w:rPr>
        <w:t>return</w:t>
      </w:r>
      <w:r w:rsidRPr="00C86BE5">
        <w:rPr>
          <w:rFonts w:ascii="Times New Roman" w:eastAsia="SimSun" w:hAnsi="Times New Roman"/>
          <w:bCs/>
          <w:color w:val="000000"/>
          <w:sz w:val="24"/>
          <w:szCs w:val="24"/>
        </w:rPr>
        <w:t xml:space="preserve"> yang diharapkan di masa mendatang dan masih bersifat tidak pasti.</w:t>
      </w:r>
      <w:r w:rsidRPr="0051199E">
        <w:rPr>
          <w:rFonts w:ascii="Times New Roman" w:eastAsia="SimSun" w:hAnsi="Times New Roman"/>
          <w:bCs/>
          <w:color w:val="000000"/>
          <w:sz w:val="24"/>
          <w:szCs w:val="24"/>
        </w:rPr>
        <w:t xml:space="preserve"> Untuk memprediksi</w:t>
      </w:r>
      <w:r w:rsidRPr="0042477E">
        <w:rPr>
          <w:rFonts w:ascii="Times New Roman" w:eastAsia="SimSun" w:hAnsi="Times New Roman"/>
          <w:bCs/>
          <w:i/>
          <w:color w:val="000000"/>
          <w:sz w:val="24"/>
          <w:szCs w:val="24"/>
        </w:rPr>
        <w:t xml:space="preserve"> return </w:t>
      </w:r>
      <w:r w:rsidRPr="0051199E">
        <w:rPr>
          <w:rFonts w:ascii="Times New Roman" w:eastAsia="SimSun" w:hAnsi="Times New Roman"/>
          <w:bCs/>
          <w:color w:val="000000"/>
          <w:sz w:val="24"/>
          <w:szCs w:val="24"/>
        </w:rPr>
        <w:t>saham banyak faktor yang digunakan untuk sebagai parameter untuk memprediksi</w:t>
      </w:r>
      <w:r w:rsidRPr="00914783">
        <w:rPr>
          <w:rFonts w:ascii="Times New Roman" w:eastAsia="SimSun" w:hAnsi="Times New Roman"/>
          <w:bCs/>
          <w:i/>
          <w:color w:val="000000"/>
          <w:sz w:val="24"/>
          <w:szCs w:val="24"/>
        </w:rPr>
        <w:t xml:space="preserve"> return</w:t>
      </w:r>
      <w:r w:rsidRPr="0051199E">
        <w:rPr>
          <w:rFonts w:ascii="Times New Roman" w:eastAsia="SimSun" w:hAnsi="Times New Roman"/>
          <w:bCs/>
          <w:color w:val="000000"/>
          <w:sz w:val="24"/>
          <w:szCs w:val="24"/>
        </w:rPr>
        <w:t xml:space="preserve"> saham antara lainnya, adalah rasio likuiditas, rasio profitabili</w:t>
      </w:r>
      <w:r>
        <w:rPr>
          <w:rFonts w:ascii="Times New Roman" w:eastAsia="SimSun" w:hAnsi="Times New Roman"/>
          <w:bCs/>
          <w:color w:val="000000"/>
          <w:sz w:val="24"/>
          <w:szCs w:val="24"/>
        </w:rPr>
        <w:t>tas, dan rasio penilaian pasar. H</w:t>
      </w:r>
      <w:r w:rsidRPr="0051199E">
        <w:rPr>
          <w:rFonts w:ascii="Times New Roman" w:eastAsia="SimSun" w:hAnsi="Times New Roman"/>
          <w:bCs/>
          <w:color w:val="000000"/>
          <w:sz w:val="24"/>
          <w:szCs w:val="24"/>
        </w:rPr>
        <w:t>arga suatu saham dapat dipengaruhui oleh kinerja perusahaan yang dapat dilihat jika kinerja perusahaan itu baik maka harga suatu saham dari perusahaan itu baik, namun sebaliknya jika kinerja perusahaan i</w:t>
      </w:r>
      <w:r>
        <w:rPr>
          <w:rFonts w:ascii="Times New Roman" w:eastAsia="SimSun" w:hAnsi="Times New Roman"/>
          <w:bCs/>
          <w:color w:val="000000"/>
          <w:sz w:val="24"/>
          <w:szCs w:val="24"/>
        </w:rPr>
        <w:t xml:space="preserve">tu buruk maka harga suatu saham </w:t>
      </w:r>
      <w:r w:rsidRPr="0051199E">
        <w:rPr>
          <w:rFonts w:ascii="Times New Roman" w:eastAsia="SimSun" w:hAnsi="Times New Roman"/>
          <w:bCs/>
          <w:color w:val="000000"/>
          <w:sz w:val="24"/>
          <w:szCs w:val="24"/>
        </w:rPr>
        <w:t>pun juga rendah di pasarnya nanti.Kinerja perusahaan itu dapat dilihat dari kondisi perusahaan, kondisi industri, dan perekonomian secara umum. Banyak indikator yang digunakan dalam hal analisis kinerja perusahaa</w:t>
      </w:r>
      <w:r>
        <w:rPr>
          <w:rFonts w:ascii="Times New Roman" w:eastAsia="SimSun" w:hAnsi="Times New Roman"/>
          <w:bCs/>
          <w:color w:val="000000"/>
          <w:sz w:val="24"/>
          <w:szCs w:val="24"/>
        </w:rPr>
        <w:t>n antara lain likuiditas, profita</w:t>
      </w:r>
      <w:r w:rsidRPr="0051199E">
        <w:rPr>
          <w:rFonts w:ascii="Times New Roman" w:eastAsia="SimSun" w:hAnsi="Times New Roman"/>
          <w:bCs/>
          <w:color w:val="000000"/>
          <w:sz w:val="24"/>
          <w:szCs w:val="24"/>
        </w:rPr>
        <w:t xml:space="preserve">bilitas, </w:t>
      </w:r>
      <w:proofErr w:type="gramStart"/>
      <w:r w:rsidRPr="0051199E">
        <w:rPr>
          <w:rFonts w:ascii="Times New Roman" w:eastAsia="SimSun" w:hAnsi="Times New Roman"/>
          <w:bCs/>
          <w:color w:val="000000"/>
          <w:sz w:val="24"/>
          <w:szCs w:val="24"/>
        </w:rPr>
        <w:t>dan</w:t>
      </w:r>
      <w:proofErr w:type="gramEnd"/>
      <w:r w:rsidRPr="0051199E">
        <w:rPr>
          <w:rFonts w:ascii="Times New Roman" w:eastAsia="SimSun" w:hAnsi="Times New Roman"/>
          <w:bCs/>
          <w:color w:val="000000"/>
          <w:sz w:val="24"/>
          <w:szCs w:val="24"/>
        </w:rPr>
        <w:t xml:space="preserve"> penilaian pasar.</w:t>
      </w:r>
    </w:p>
    <w:p w:rsidR="008C130A" w:rsidRDefault="008C130A" w:rsidP="008C130A">
      <w:pPr>
        <w:spacing w:after="0" w:line="480" w:lineRule="auto"/>
        <w:ind w:left="426" w:firstLine="720"/>
        <w:jc w:val="both"/>
        <w:rPr>
          <w:rFonts w:ascii="Times New Roman" w:eastAsia="SimSun" w:hAnsi="Times New Roman"/>
          <w:bCs/>
          <w:color w:val="000000"/>
          <w:sz w:val="24"/>
          <w:szCs w:val="24"/>
        </w:rPr>
      </w:pPr>
      <w:r w:rsidRPr="0051199E">
        <w:rPr>
          <w:rFonts w:ascii="Times New Roman" w:eastAsia="SimSun" w:hAnsi="Times New Roman"/>
          <w:bCs/>
          <w:color w:val="000000"/>
          <w:sz w:val="24"/>
          <w:szCs w:val="24"/>
        </w:rPr>
        <w:t xml:space="preserve">Likuiditas merupakan salah </w:t>
      </w:r>
      <w:r>
        <w:rPr>
          <w:rFonts w:ascii="Times New Roman" w:eastAsia="SimSun" w:hAnsi="Times New Roman"/>
          <w:bCs/>
          <w:color w:val="000000"/>
          <w:sz w:val="24"/>
          <w:szCs w:val="24"/>
        </w:rPr>
        <w:t>satu indikator dalam menganalisa</w:t>
      </w:r>
      <w:r w:rsidRPr="0051199E">
        <w:rPr>
          <w:rFonts w:ascii="Times New Roman" w:eastAsia="SimSun" w:hAnsi="Times New Roman"/>
          <w:bCs/>
          <w:color w:val="000000"/>
          <w:sz w:val="24"/>
          <w:szCs w:val="24"/>
        </w:rPr>
        <w:t xml:space="preserve"> kinerja perusahaan yang dapat dilih</w:t>
      </w:r>
      <w:r>
        <w:rPr>
          <w:rFonts w:ascii="Times New Roman" w:eastAsia="SimSun" w:hAnsi="Times New Roman"/>
          <w:bCs/>
          <w:color w:val="000000"/>
          <w:sz w:val="24"/>
          <w:szCs w:val="24"/>
        </w:rPr>
        <w:t>at dari kemampuan perusahaan</w:t>
      </w:r>
      <w:r w:rsidRPr="0051199E">
        <w:rPr>
          <w:rFonts w:ascii="Times New Roman" w:eastAsia="SimSun" w:hAnsi="Times New Roman"/>
          <w:bCs/>
          <w:color w:val="000000"/>
          <w:sz w:val="24"/>
          <w:szCs w:val="24"/>
        </w:rPr>
        <w:t xml:space="preserve"> dalam memenuhi hutang jangka pendeknya dan hal ini dapat dikatakan bahwa hutang jangka pendek perusahaan mampu dibayar dengan harta lancar perusahaan.</w:t>
      </w:r>
      <w:r>
        <w:rPr>
          <w:rFonts w:ascii="Times New Roman" w:eastAsia="Times New Roman" w:hAnsi="Times New Roman"/>
          <w:sz w:val="24"/>
          <w:szCs w:val="24"/>
        </w:rPr>
        <w:t>Menurut Kasmir (2012:130), definisi likuiditas adalah: “Rasio likuiditas (</w:t>
      </w:r>
      <w:r>
        <w:rPr>
          <w:rFonts w:ascii="Times New Roman" w:eastAsia="Times New Roman" w:hAnsi="Times New Roman"/>
          <w:i/>
          <w:sz w:val="24"/>
          <w:szCs w:val="24"/>
        </w:rPr>
        <w:t>liquidity ratio</w:t>
      </w:r>
      <w:r>
        <w:rPr>
          <w:rFonts w:ascii="Times New Roman" w:eastAsia="Times New Roman" w:hAnsi="Times New Roman"/>
          <w:sz w:val="24"/>
          <w:szCs w:val="24"/>
        </w:rPr>
        <w:t xml:space="preserve">) merupakan rasio yang menggambarkan kemampuan perusahaan memenuhui kewajiban (hutang) jangka pendeknya. </w:t>
      </w:r>
      <w:r w:rsidRPr="004762E2">
        <w:rPr>
          <w:rFonts w:ascii="Times New Roman" w:eastAsia="Times New Roman" w:hAnsi="Times New Roman"/>
          <w:sz w:val="24"/>
          <w:szCs w:val="24"/>
        </w:rPr>
        <w:t xml:space="preserve">Menurut Jariah (2016) </w:t>
      </w:r>
      <w:r>
        <w:rPr>
          <w:rFonts w:ascii="Times New Roman" w:eastAsia="Times New Roman" w:hAnsi="Times New Roman"/>
          <w:sz w:val="24"/>
          <w:szCs w:val="24"/>
        </w:rPr>
        <w:t>“</w:t>
      </w:r>
      <w:r w:rsidRPr="004762E2">
        <w:rPr>
          <w:rFonts w:ascii="Times New Roman" w:eastAsia="Times New Roman" w:hAnsi="Times New Roman"/>
          <w:sz w:val="24"/>
          <w:szCs w:val="24"/>
        </w:rPr>
        <w:t xml:space="preserve">Rasio likuiditas merupakan yang memberikan informasi tentang tingkat </w:t>
      </w:r>
      <w:r w:rsidRPr="004762E2">
        <w:rPr>
          <w:rFonts w:ascii="Times New Roman" w:eastAsia="Times New Roman" w:hAnsi="Times New Roman"/>
          <w:sz w:val="24"/>
          <w:szCs w:val="24"/>
        </w:rPr>
        <w:lastRenderedPageBreak/>
        <w:t>kemampuan perusahaan dalam membayar hutang jangka pendek</w:t>
      </w:r>
      <w:r>
        <w:rPr>
          <w:rFonts w:ascii="Times New Roman" w:eastAsia="Times New Roman" w:hAnsi="Times New Roman"/>
          <w:sz w:val="24"/>
          <w:szCs w:val="24"/>
        </w:rPr>
        <w:t>”</w:t>
      </w:r>
      <w:r w:rsidRPr="004762E2">
        <w:rPr>
          <w:rFonts w:ascii="Times New Roman" w:eastAsia="Times New Roman" w:hAnsi="Times New Roman"/>
          <w:sz w:val="24"/>
          <w:szCs w:val="24"/>
        </w:rPr>
        <w:t>.</w:t>
      </w:r>
      <w:r w:rsidRPr="0051199E">
        <w:rPr>
          <w:rFonts w:ascii="Times New Roman" w:eastAsia="SimSun" w:hAnsi="Times New Roman"/>
          <w:bCs/>
          <w:color w:val="000000"/>
          <w:sz w:val="24"/>
          <w:szCs w:val="24"/>
        </w:rPr>
        <w:t>Likuiditas juga merupakan salah satu faktor yang dapat mendorong terjadinya perubahan harga saham, dimana dapat dilihat jika likuiditas itu tinggi maka dapat menunjukan kemampuan perusahaan dalam memenuhi hutang jangka pendeknya.Likuiditas perusahaan juga dapat dilihat dari rasio lancar.Rasio lancar menunjukan kemampuan perusahaan dalam membayar hutang lancar dengan aktiva lancar yang dimiliki perusahaan.Likuiditas juga dapat menggambarkan kemampuan perusahaan atau individu dalam memenuhi kewajiban hutang jangka pendek dalam suatu perusahaan. Rasio likuiditas yang berkaitan dengan pengembalian inv</w:t>
      </w:r>
      <w:r>
        <w:rPr>
          <w:rFonts w:ascii="Times New Roman" w:eastAsia="SimSun" w:hAnsi="Times New Roman"/>
          <w:bCs/>
          <w:color w:val="000000"/>
          <w:sz w:val="24"/>
          <w:szCs w:val="24"/>
        </w:rPr>
        <w:t xml:space="preserve">estasi antara </w:t>
      </w:r>
      <w:proofErr w:type="gramStart"/>
      <w:r>
        <w:rPr>
          <w:rFonts w:ascii="Times New Roman" w:eastAsia="SimSun" w:hAnsi="Times New Roman"/>
          <w:bCs/>
          <w:color w:val="000000"/>
          <w:sz w:val="24"/>
          <w:szCs w:val="24"/>
        </w:rPr>
        <w:t>lain</w:t>
      </w:r>
      <w:proofErr w:type="gramEnd"/>
      <w:r w:rsidRPr="0051199E">
        <w:rPr>
          <w:rFonts w:ascii="Times New Roman" w:eastAsia="SimSun" w:hAnsi="Times New Roman"/>
          <w:bCs/>
          <w:color w:val="000000"/>
          <w:sz w:val="24"/>
          <w:szCs w:val="24"/>
        </w:rPr>
        <w:t xml:space="preserve"> adalah </w:t>
      </w:r>
      <w:r w:rsidRPr="0051199E">
        <w:rPr>
          <w:rFonts w:ascii="Times New Roman" w:eastAsia="SimSun" w:hAnsi="Times New Roman"/>
          <w:bCs/>
          <w:i/>
          <w:color w:val="000000"/>
          <w:sz w:val="24"/>
          <w:szCs w:val="24"/>
        </w:rPr>
        <w:t xml:space="preserve">Current Ratio </w:t>
      </w:r>
      <w:r w:rsidRPr="000C5916">
        <w:rPr>
          <w:rFonts w:ascii="Times New Roman" w:eastAsia="SimSun" w:hAnsi="Times New Roman"/>
          <w:bCs/>
          <w:color w:val="000000"/>
          <w:sz w:val="24"/>
          <w:szCs w:val="24"/>
        </w:rPr>
        <w:t>(CR).</w:t>
      </w:r>
      <w:r w:rsidRPr="0051199E">
        <w:rPr>
          <w:rFonts w:ascii="Times New Roman" w:eastAsia="SimSun" w:hAnsi="Times New Roman"/>
          <w:bCs/>
          <w:color w:val="000000"/>
          <w:sz w:val="24"/>
          <w:szCs w:val="24"/>
        </w:rPr>
        <w:t>Serta manfaat dari likuidtas itu sendiri yang digunakan dalam perusahaan dapat memperlihat</w:t>
      </w:r>
      <w:r>
        <w:rPr>
          <w:rFonts w:ascii="Times New Roman" w:eastAsia="SimSun" w:hAnsi="Times New Roman"/>
          <w:bCs/>
          <w:color w:val="000000"/>
          <w:sz w:val="24"/>
          <w:szCs w:val="24"/>
        </w:rPr>
        <w:t>kansebagai media untuk melakukan</w:t>
      </w:r>
      <w:r w:rsidRPr="0051199E">
        <w:rPr>
          <w:rFonts w:ascii="Times New Roman" w:eastAsia="SimSun" w:hAnsi="Times New Roman"/>
          <w:bCs/>
          <w:color w:val="000000"/>
          <w:sz w:val="24"/>
          <w:szCs w:val="24"/>
        </w:rPr>
        <w:t xml:space="preserve"> kegiatan operasiona</w:t>
      </w:r>
      <w:r>
        <w:rPr>
          <w:rFonts w:ascii="Times New Roman" w:eastAsia="SimSun" w:hAnsi="Times New Roman"/>
          <w:bCs/>
          <w:color w:val="000000"/>
          <w:sz w:val="24"/>
          <w:szCs w:val="24"/>
        </w:rPr>
        <w:t xml:space="preserve">l bisnis dan </w:t>
      </w:r>
      <w:r w:rsidRPr="0051199E">
        <w:rPr>
          <w:rFonts w:ascii="Times New Roman" w:eastAsia="SimSun" w:hAnsi="Times New Roman"/>
          <w:bCs/>
          <w:color w:val="000000"/>
          <w:sz w:val="24"/>
          <w:szCs w:val="24"/>
        </w:rPr>
        <w:t>dapat memudahkan perusahaan di bidang lembaga keuangan.</w:t>
      </w:r>
    </w:p>
    <w:p w:rsidR="008C130A" w:rsidRDefault="008C130A" w:rsidP="008C130A">
      <w:pPr>
        <w:spacing w:after="0" w:line="480" w:lineRule="auto"/>
        <w:ind w:left="426" w:firstLine="720"/>
        <w:jc w:val="both"/>
        <w:rPr>
          <w:rFonts w:ascii="Times New Roman" w:hAnsi="Times New Roman"/>
          <w:sz w:val="24"/>
          <w:szCs w:val="24"/>
          <w:lang w:val="en-ID"/>
        </w:rPr>
      </w:pPr>
      <w:proofErr w:type="gramStart"/>
      <w:r>
        <w:rPr>
          <w:rFonts w:ascii="Times New Roman" w:eastAsia="SimSun" w:hAnsi="Times New Roman"/>
          <w:bCs/>
          <w:color w:val="000000"/>
          <w:sz w:val="24"/>
          <w:szCs w:val="24"/>
        </w:rPr>
        <w:t>Profitabilitas merupakan salah satu indikator dalam analisa kinerja perusahaan yang dimana dapat dilihat dari keuntungan yang diperoleh dari satu periode perusahaan atau berjalannya perusahaan.</w:t>
      </w:r>
      <w:r w:rsidRPr="00145A42">
        <w:rPr>
          <w:rFonts w:ascii="Times New Roman" w:hAnsi="Times New Roman"/>
          <w:sz w:val="24"/>
          <w:szCs w:val="24"/>
          <w:lang w:val="en-ID"/>
        </w:rPr>
        <w:t xml:space="preserve">Profitabilitas adalah kemampuan suatu </w:t>
      </w:r>
      <w:r w:rsidRPr="00D350A4">
        <w:rPr>
          <w:rFonts w:ascii="Times New Roman" w:eastAsia="SimSun" w:hAnsi="Times New Roman"/>
          <w:bCs/>
          <w:color w:val="000000"/>
          <w:sz w:val="24"/>
          <w:szCs w:val="24"/>
        </w:rPr>
        <w:t>perusahaan</w:t>
      </w:r>
      <w:r w:rsidRPr="00145A42">
        <w:rPr>
          <w:rFonts w:ascii="Times New Roman" w:hAnsi="Times New Roman"/>
          <w:sz w:val="24"/>
          <w:szCs w:val="24"/>
          <w:lang w:val="en-ID"/>
        </w:rPr>
        <w:t xml:space="preserve"> untuk mendapatkan laba dari modal yang dikeluarkan untuk dapat menghasilkan laba tersebut.</w:t>
      </w:r>
      <w:proofErr w:type="gramEnd"/>
      <w:r w:rsidRPr="00145A42">
        <w:rPr>
          <w:rFonts w:ascii="Times New Roman" w:hAnsi="Times New Roman"/>
          <w:sz w:val="24"/>
          <w:szCs w:val="24"/>
          <w:lang w:val="en-ID"/>
        </w:rPr>
        <w:t xml:space="preserve"> Laba yang dapat diperoleh perusahaan menjadi tolak ukur suatu bentuk keberhasilan perusahaan dari segi kinerja keuangannya</w:t>
      </w:r>
      <w:r w:rsidRPr="00145A42">
        <w:rPr>
          <w:rFonts w:ascii="Times New Roman" w:hAnsi="Times New Roman"/>
          <w:sz w:val="24"/>
          <w:szCs w:val="24"/>
          <w:lang w:val="en-ID"/>
        </w:rPr>
        <w:fldChar w:fldCharType="begin" w:fldLock="1"/>
      </w:r>
      <w:r w:rsidRPr="00145A42">
        <w:rPr>
          <w:rFonts w:ascii="Times New Roman" w:hAnsi="Times New Roman"/>
          <w:sz w:val="24"/>
          <w:szCs w:val="24"/>
          <w:lang w:val="en-ID"/>
        </w:rPr>
        <w:instrText>ADDIN CSL_CITATION {"citationItems":[{"id":"ITEM-1","itemData":{"author":[{"dropping-particle":"","family":"Bringham","given":"E.F","non-dropping-particle":"","parse-names":false,"suffix":""},{"dropping-particle":"","family":"Housten","given":"Joel F","non-dropping-particle":"","parse-names":false,"suffix":""}],"edition":"11","id":"ITEM-1","issued":{"date-parts":[["2010"]]},"publisher":"Salemba Empat","publisher-place":"Jakarta","title":"Dasar-dasar Manajemen Keuangan","type":"book"},"uris":["http://www.mendeley.com/documents/?uuid=e7882dcc-1d84-4a60-93d0-5cb83c32086c"]}],"mendeley":{"formattedCitation":"(Bringham &amp; Housten, 2010)","plainTextFormattedCitation":"(Bringham &amp; Housten, 2010)","previouslyFormattedCitation":"(Bringham &amp; Housten, 2010)"},"properties":{"noteIndex":0},"schema":"https://github.com/citation-style-language/schema/raw/master/csl-citation.json"}</w:instrText>
      </w:r>
      <w:r w:rsidRPr="00145A42">
        <w:rPr>
          <w:rFonts w:ascii="Times New Roman" w:hAnsi="Times New Roman"/>
          <w:sz w:val="24"/>
          <w:szCs w:val="24"/>
          <w:lang w:val="en-ID"/>
        </w:rPr>
        <w:fldChar w:fldCharType="separate"/>
      </w:r>
      <w:r w:rsidRPr="003645B1">
        <w:rPr>
          <w:rFonts w:ascii="Times New Roman" w:hAnsi="Times New Roman"/>
          <w:i/>
          <w:noProof/>
          <w:sz w:val="24"/>
          <w:szCs w:val="24"/>
          <w:lang w:val="en-ID"/>
        </w:rPr>
        <w:t>Bringham &amp; Housten</w:t>
      </w:r>
      <w:r>
        <w:rPr>
          <w:rFonts w:ascii="Times New Roman" w:hAnsi="Times New Roman"/>
          <w:noProof/>
          <w:sz w:val="24"/>
          <w:szCs w:val="24"/>
          <w:lang w:val="en-ID"/>
        </w:rPr>
        <w:t>(</w:t>
      </w:r>
      <w:r w:rsidRPr="00145A42">
        <w:rPr>
          <w:rFonts w:ascii="Times New Roman" w:hAnsi="Times New Roman"/>
          <w:noProof/>
          <w:sz w:val="24"/>
          <w:szCs w:val="24"/>
          <w:lang w:val="en-ID"/>
        </w:rPr>
        <w:t>2010)</w:t>
      </w:r>
      <w:r w:rsidRPr="00145A42">
        <w:rPr>
          <w:rFonts w:ascii="Times New Roman" w:hAnsi="Times New Roman"/>
          <w:sz w:val="24"/>
          <w:szCs w:val="24"/>
          <w:lang w:val="en-ID"/>
        </w:rPr>
        <w:fldChar w:fldCharType="end"/>
      </w:r>
      <w:r w:rsidRPr="00145A42">
        <w:rPr>
          <w:rFonts w:ascii="Times New Roman" w:hAnsi="Times New Roman"/>
          <w:sz w:val="24"/>
          <w:szCs w:val="24"/>
          <w:lang w:val="en-ID"/>
        </w:rPr>
        <w:t xml:space="preserve">. </w:t>
      </w:r>
      <w:proofErr w:type="gramStart"/>
      <w:r w:rsidRPr="00145A42">
        <w:rPr>
          <w:rFonts w:ascii="Times New Roman" w:hAnsi="Times New Roman"/>
          <w:sz w:val="24"/>
          <w:szCs w:val="24"/>
          <w:lang w:val="en-ID"/>
        </w:rPr>
        <w:t>Semakin tinggi tingkat profitabilitas suatu perusahaan maka semakin banyak investor yang terkesan dengan perusahaan tersebut karena hal ini merupakan salah s</w:t>
      </w:r>
      <w:r>
        <w:rPr>
          <w:rFonts w:ascii="Times New Roman" w:hAnsi="Times New Roman"/>
          <w:sz w:val="24"/>
          <w:szCs w:val="24"/>
          <w:lang w:val="en-ID"/>
        </w:rPr>
        <w:t xml:space="preserve">atu tujuan investor yaitu </w:t>
      </w:r>
      <w:r w:rsidRPr="00145A42">
        <w:rPr>
          <w:rFonts w:ascii="Times New Roman" w:hAnsi="Times New Roman"/>
          <w:sz w:val="24"/>
          <w:szCs w:val="24"/>
          <w:lang w:val="en-ID"/>
        </w:rPr>
        <w:t>dapat meningkatkan keuntungan dari investasi yang telah investor tanamkan.</w:t>
      </w:r>
      <w:r>
        <w:rPr>
          <w:rFonts w:ascii="Times New Roman" w:hAnsi="Times New Roman"/>
          <w:sz w:val="24"/>
          <w:szCs w:val="24"/>
          <w:lang w:val="en-ID"/>
        </w:rPr>
        <w:t>Rasio profitabilitas juga dapat menunjukkan tingkat efektifitas manajemen yang ada dalam suatu perusahaan.</w:t>
      </w:r>
      <w:proofErr w:type="gramEnd"/>
    </w:p>
    <w:p w:rsidR="008C130A" w:rsidRDefault="008C130A" w:rsidP="008C130A">
      <w:pPr>
        <w:spacing w:after="0" w:line="480" w:lineRule="auto"/>
        <w:ind w:left="426" w:firstLine="720"/>
        <w:jc w:val="both"/>
        <w:rPr>
          <w:rFonts w:ascii="Times New Roman" w:eastAsia="SimSun" w:hAnsi="Times New Roman"/>
          <w:bCs/>
          <w:color w:val="000000"/>
          <w:sz w:val="24"/>
          <w:szCs w:val="24"/>
        </w:rPr>
      </w:pPr>
      <w:r>
        <w:rPr>
          <w:rFonts w:ascii="Times New Roman" w:eastAsia="SimSun" w:hAnsi="Times New Roman"/>
          <w:bCs/>
          <w:color w:val="000000"/>
          <w:sz w:val="24"/>
          <w:szCs w:val="24"/>
        </w:rPr>
        <w:t xml:space="preserve">Profitabilitas juga digunakan dalam menghasilkan laba, salah satu proksi yang digunakan adalah </w:t>
      </w:r>
      <w:r>
        <w:rPr>
          <w:rFonts w:ascii="Times New Roman" w:eastAsia="SimSun" w:hAnsi="Times New Roman"/>
          <w:bCs/>
          <w:i/>
          <w:color w:val="000000"/>
          <w:sz w:val="24"/>
          <w:szCs w:val="24"/>
        </w:rPr>
        <w:t xml:space="preserve">Retrun </w:t>
      </w:r>
      <w:proofErr w:type="gramStart"/>
      <w:r>
        <w:rPr>
          <w:rFonts w:ascii="Times New Roman" w:eastAsia="SimSun" w:hAnsi="Times New Roman"/>
          <w:bCs/>
          <w:i/>
          <w:color w:val="000000"/>
          <w:sz w:val="24"/>
          <w:szCs w:val="24"/>
        </w:rPr>
        <w:t>On</w:t>
      </w:r>
      <w:proofErr w:type="gramEnd"/>
      <w:r>
        <w:rPr>
          <w:rFonts w:ascii="Times New Roman" w:eastAsia="SimSun" w:hAnsi="Times New Roman"/>
          <w:bCs/>
          <w:i/>
          <w:color w:val="000000"/>
          <w:sz w:val="24"/>
          <w:szCs w:val="24"/>
        </w:rPr>
        <w:t xml:space="preserve"> Asset </w:t>
      </w:r>
      <w:r w:rsidRPr="000C5916">
        <w:rPr>
          <w:rFonts w:ascii="Times New Roman" w:eastAsia="SimSun" w:hAnsi="Times New Roman"/>
          <w:bCs/>
          <w:color w:val="000000"/>
          <w:sz w:val="24"/>
          <w:szCs w:val="24"/>
        </w:rPr>
        <w:t>(ROA).</w:t>
      </w:r>
      <w:r>
        <w:rPr>
          <w:rFonts w:ascii="Times New Roman" w:eastAsia="SimSun" w:hAnsi="Times New Roman"/>
          <w:bCs/>
          <w:color w:val="000000"/>
          <w:sz w:val="24"/>
          <w:szCs w:val="24"/>
        </w:rPr>
        <w:t xml:space="preserve">Proksi ini digunakan karena ingin mengetahui </w:t>
      </w:r>
      <w:r>
        <w:rPr>
          <w:rFonts w:ascii="Times New Roman" w:eastAsia="SimSun" w:hAnsi="Times New Roman"/>
          <w:bCs/>
          <w:color w:val="000000"/>
          <w:sz w:val="24"/>
          <w:szCs w:val="24"/>
        </w:rPr>
        <w:lastRenderedPageBreak/>
        <w:t xml:space="preserve">pengaruh profitabilitas terhadap </w:t>
      </w:r>
      <w:r w:rsidRPr="000C5916">
        <w:rPr>
          <w:rFonts w:ascii="Times New Roman" w:eastAsia="SimSun" w:hAnsi="Times New Roman"/>
          <w:bCs/>
          <w:i/>
          <w:color w:val="000000"/>
          <w:sz w:val="24"/>
          <w:szCs w:val="24"/>
        </w:rPr>
        <w:t>return</w:t>
      </w:r>
      <w:r>
        <w:rPr>
          <w:rFonts w:ascii="Times New Roman" w:eastAsia="SimSun" w:hAnsi="Times New Roman"/>
          <w:bCs/>
          <w:color w:val="000000"/>
          <w:sz w:val="24"/>
          <w:szCs w:val="24"/>
        </w:rPr>
        <w:t xml:space="preserve"> saham melalui total aktiva atau total aset yang dimiliki oleh perusahaan Eka Putu (2016). Profitabilitas juga merupakan rasio yang menghasilkan laba yang berkaitannya dengan efisiensi perusahaan dalam menghasilkan laba, diantara lainnya yaitu </w:t>
      </w:r>
      <w:r w:rsidRPr="00D350A4">
        <w:rPr>
          <w:rFonts w:ascii="Times New Roman" w:eastAsia="SimSun" w:hAnsi="Times New Roman"/>
          <w:bCs/>
          <w:color w:val="000000"/>
          <w:sz w:val="24"/>
          <w:szCs w:val="24"/>
        </w:rPr>
        <w:t>Earning</w:t>
      </w:r>
      <w:r>
        <w:rPr>
          <w:rFonts w:ascii="Times New Roman" w:eastAsia="SimSun" w:hAnsi="Times New Roman"/>
          <w:bCs/>
          <w:i/>
          <w:color w:val="000000"/>
          <w:sz w:val="24"/>
          <w:szCs w:val="24"/>
        </w:rPr>
        <w:t xml:space="preserve">Per Sharing </w:t>
      </w:r>
      <w:r w:rsidRPr="000C5916">
        <w:rPr>
          <w:rFonts w:ascii="Times New Roman" w:eastAsia="SimSun" w:hAnsi="Times New Roman"/>
          <w:bCs/>
          <w:color w:val="000000"/>
          <w:sz w:val="24"/>
          <w:szCs w:val="24"/>
        </w:rPr>
        <w:t>(EPS)</w:t>
      </w:r>
      <w:r>
        <w:rPr>
          <w:rFonts w:ascii="Times New Roman" w:eastAsia="SimSun" w:hAnsi="Times New Roman"/>
          <w:bCs/>
          <w:color w:val="000000"/>
          <w:sz w:val="24"/>
          <w:szCs w:val="24"/>
        </w:rPr>
        <w:t xml:space="preserve">dan </w:t>
      </w:r>
      <w:r>
        <w:rPr>
          <w:rFonts w:ascii="Times New Roman" w:eastAsia="SimSun" w:hAnsi="Times New Roman"/>
          <w:bCs/>
          <w:i/>
          <w:color w:val="000000"/>
          <w:sz w:val="24"/>
          <w:szCs w:val="24"/>
        </w:rPr>
        <w:t xml:space="preserve">Return On Equity </w:t>
      </w:r>
      <w:r w:rsidRPr="000C5916">
        <w:rPr>
          <w:rFonts w:ascii="Times New Roman" w:eastAsia="SimSun" w:hAnsi="Times New Roman"/>
          <w:bCs/>
          <w:color w:val="000000"/>
          <w:sz w:val="24"/>
          <w:szCs w:val="24"/>
        </w:rPr>
        <w:t>(ROE).</w:t>
      </w:r>
      <w:r>
        <w:rPr>
          <w:rFonts w:ascii="Times New Roman" w:eastAsia="SimSun" w:hAnsi="Times New Roman"/>
          <w:bCs/>
          <w:color w:val="000000"/>
          <w:sz w:val="24"/>
          <w:szCs w:val="24"/>
        </w:rPr>
        <w:t xml:space="preserve">Profitabilitas juga memiliki manfaat untuk perusahaan yang dimana hal ini bertujuan untuk menyakinkan para investor untuk lebih percaya pada kemampuan perusahaan dalam memperoleh laba. Semakin tinggi laba yang diperoleh perusahaan semakin tinggi minat investor dalam menanamkan modalnya dalam perusahaan, jika sebaliknya jika laba yang ditawarkan itu rendah makan investor </w:t>
      </w:r>
      <w:proofErr w:type="gramStart"/>
      <w:r>
        <w:rPr>
          <w:rFonts w:ascii="Times New Roman" w:eastAsia="SimSun" w:hAnsi="Times New Roman"/>
          <w:bCs/>
          <w:color w:val="000000"/>
          <w:sz w:val="24"/>
          <w:szCs w:val="24"/>
        </w:rPr>
        <w:t>akan</w:t>
      </w:r>
      <w:proofErr w:type="gramEnd"/>
      <w:r>
        <w:rPr>
          <w:rFonts w:ascii="Times New Roman" w:eastAsia="SimSun" w:hAnsi="Times New Roman"/>
          <w:bCs/>
          <w:color w:val="000000"/>
          <w:sz w:val="24"/>
          <w:szCs w:val="24"/>
        </w:rPr>
        <w:t xml:space="preserve"> lebih berhati hati dalam menanamkan modalnya. </w:t>
      </w:r>
      <w:proofErr w:type="gramStart"/>
      <w:r>
        <w:rPr>
          <w:rFonts w:ascii="Times New Roman" w:eastAsia="SimSun" w:hAnsi="Times New Roman"/>
          <w:bCs/>
          <w:color w:val="000000"/>
          <w:sz w:val="24"/>
          <w:szCs w:val="24"/>
        </w:rPr>
        <w:t>Serta peran penting profitabilitas untuk perusahaan dapat menunjang modal perusahaan jika perusahaan itu sehat dan tidak ada kendala dalam pengeluaran maupun masukannya.Dan juga setiap perusahaan pada intinya juga ingin mencari keuntungan dalam melakukan bisnisnya serta mengharapkan profitabilitas yang tinggi juga.</w:t>
      </w:r>
      <w:proofErr w:type="gramEnd"/>
    </w:p>
    <w:p w:rsidR="008C130A" w:rsidRDefault="008C130A" w:rsidP="008C130A">
      <w:pPr>
        <w:spacing w:after="0" w:line="480" w:lineRule="auto"/>
        <w:ind w:left="426" w:firstLine="720"/>
        <w:jc w:val="both"/>
        <w:rPr>
          <w:rFonts w:ascii="Times New Roman" w:eastAsia="SimSun" w:hAnsi="Times New Roman"/>
          <w:bCs/>
          <w:color w:val="000000"/>
          <w:sz w:val="24"/>
          <w:szCs w:val="24"/>
        </w:rPr>
      </w:pPr>
      <w:r>
        <w:rPr>
          <w:rFonts w:ascii="Times New Roman" w:eastAsia="SimSun" w:hAnsi="Times New Roman"/>
          <w:bCs/>
          <w:color w:val="000000"/>
          <w:sz w:val="24"/>
          <w:szCs w:val="24"/>
        </w:rPr>
        <w:t xml:space="preserve">Penilain pasar atau bisa disebut </w:t>
      </w:r>
      <w:r>
        <w:rPr>
          <w:rFonts w:ascii="Times New Roman" w:eastAsia="SimSun" w:hAnsi="Times New Roman"/>
          <w:bCs/>
          <w:i/>
          <w:color w:val="000000"/>
          <w:sz w:val="24"/>
          <w:szCs w:val="24"/>
        </w:rPr>
        <w:t>market value</w:t>
      </w:r>
      <w:r>
        <w:rPr>
          <w:rFonts w:ascii="Times New Roman" w:eastAsia="SimSun" w:hAnsi="Times New Roman"/>
          <w:bCs/>
          <w:color w:val="000000"/>
          <w:sz w:val="24"/>
          <w:szCs w:val="24"/>
        </w:rPr>
        <w:t xml:space="preserve"> adalah suatu harga saham yang sudah ditentukan dengan harga yang dijual di pasar modal atau sesuai harga saham pasar.Nilai pasar juga merupakan indikator dalam kinerja suatu perusahaan yang dimana hal ini dapat digunakan sebagai dasar penjualan nilai saham yang dimiliki suatu perusahaan dengan harga yang ada dalam pasar.</w:t>
      </w:r>
      <w:r w:rsidRPr="00972637">
        <w:rPr>
          <w:rFonts w:ascii="Times New Roman" w:eastAsia="Times New Roman" w:hAnsi="Times New Roman"/>
          <w:sz w:val="24"/>
          <w:szCs w:val="24"/>
        </w:rPr>
        <w:t xml:space="preserve">Menurut Sartono (2010:487), nilai Perusahaan adalah nilai jual sebuah perusahaan sebagai suatu bisnis yang sedang beroperasi. Adanya kelebihan nilai jual diatas nilai likuidasi adalah nilai dari organisasi manajemen yang menjalankan perusahaan itu.Menurut Noerirawan (2012), nilai Perusahaan merupakan kondisi yang telah dicapai oleh suatu perusahaan sebagai gambaran dari kepercayaan masyarakat terhadap perusahaan setelah melalui suatu proses kegiatan selama beberapa tahun, yaitu sejak perusahaan tersebut didirikan sampai dengan </w:t>
      </w:r>
      <w:r w:rsidRPr="00972637">
        <w:rPr>
          <w:rFonts w:ascii="Times New Roman" w:eastAsia="Times New Roman" w:hAnsi="Times New Roman"/>
          <w:sz w:val="24"/>
          <w:szCs w:val="24"/>
        </w:rPr>
        <w:lastRenderedPageBreak/>
        <w:t>saat ini. </w:t>
      </w:r>
      <w:proofErr w:type="gramStart"/>
      <w:r w:rsidRPr="00EA045F">
        <w:rPr>
          <w:rFonts w:ascii="Times New Roman" w:eastAsia="SimSun" w:hAnsi="Times New Roman"/>
          <w:bCs/>
          <w:sz w:val="24"/>
          <w:szCs w:val="24"/>
        </w:rPr>
        <w:t xml:space="preserve">Nilai </w:t>
      </w:r>
      <w:r>
        <w:rPr>
          <w:rFonts w:ascii="Times New Roman" w:eastAsia="SimSun" w:hAnsi="Times New Roman"/>
          <w:bCs/>
          <w:color w:val="000000"/>
          <w:sz w:val="24"/>
          <w:szCs w:val="24"/>
        </w:rPr>
        <w:t>pasar juga memiliki manfaat untuk para perusahaan dan investor karena dapat sebagai acuan dimana harga saham itu dapat dibandingkan dengan harga nilai buku dan nilai pasar.Investor juga bisa menentukan harga saham yang di jual belikan dari perusahaan dengan harga saham yang ada di pasar modal.</w:t>
      </w:r>
      <w:proofErr w:type="gramEnd"/>
    </w:p>
    <w:p w:rsidR="008C130A" w:rsidRDefault="008C130A" w:rsidP="008C130A">
      <w:pPr>
        <w:spacing w:after="0" w:line="480" w:lineRule="auto"/>
        <w:ind w:left="426" w:firstLine="720"/>
        <w:jc w:val="both"/>
        <w:rPr>
          <w:rFonts w:ascii="Times New Roman" w:hAnsi="Times New Roman"/>
          <w:sz w:val="24"/>
          <w:szCs w:val="24"/>
        </w:rPr>
      </w:pPr>
      <w:proofErr w:type="gramStart"/>
      <w:r>
        <w:rPr>
          <w:rFonts w:ascii="Times New Roman" w:eastAsia="SimSun" w:hAnsi="Times New Roman"/>
          <w:bCs/>
          <w:color w:val="000000"/>
          <w:sz w:val="24"/>
          <w:szCs w:val="24"/>
        </w:rPr>
        <w:t xml:space="preserve">Penelitian Lestari Kurniadkk </w:t>
      </w:r>
      <w:r w:rsidRPr="00C86BE5">
        <w:rPr>
          <w:rFonts w:ascii="Times New Roman" w:eastAsia="SimSun" w:hAnsi="Times New Roman"/>
          <w:bCs/>
          <w:color w:val="000000"/>
          <w:sz w:val="24"/>
          <w:szCs w:val="24"/>
        </w:rPr>
        <w:t xml:space="preserve">(2011) menggunakan </w:t>
      </w:r>
      <w:r>
        <w:rPr>
          <w:rFonts w:ascii="Times New Roman" w:eastAsia="SimSun" w:hAnsi="Times New Roman"/>
          <w:bCs/>
          <w:color w:val="000000"/>
          <w:sz w:val="24"/>
          <w:szCs w:val="24"/>
        </w:rPr>
        <w:t>“analisis</w:t>
      </w:r>
      <w:r w:rsidRPr="00C86BE5">
        <w:rPr>
          <w:rFonts w:ascii="Times New Roman" w:eastAsia="SimSun" w:hAnsi="Times New Roman"/>
          <w:bCs/>
          <w:color w:val="000000"/>
          <w:sz w:val="24"/>
          <w:szCs w:val="24"/>
        </w:rPr>
        <w:t>likuiditas</w:t>
      </w:r>
      <w:r>
        <w:rPr>
          <w:rFonts w:ascii="Times New Roman" w:eastAsia="SimSun" w:hAnsi="Times New Roman"/>
          <w:bCs/>
          <w:color w:val="000000"/>
          <w:sz w:val="24"/>
          <w:szCs w:val="24"/>
        </w:rPr>
        <w:t xml:space="preserve">, </w:t>
      </w:r>
      <w:r w:rsidRPr="00C86BE5">
        <w:rPr>
          <w:rFonts w:ascii="Times New Roman" w:eastAsia="SimSun" w:hAnsi="Times New Roman"/>
          <w:bCs/>
          <w:color w:val="000000"/>
          <w:sz w:val="24"/>
          <w:szCs w:val="24"/>
        </w:rPr>
        <w:t>leverage,</w:t>
      </w:r>
      <w:r>
        <w:rPr>
          <w:rFonts w:ascii="Times New Roman" w:eastAsia="SimSun" w:hAnsi="Times New Roman"/>
          <w:bCs/>
          <w:color w:val="000000"/>
          <w:sz w:val="24"/>
          <w:szCs w:val="24"/>
        </w:rPr>
        <w:t xml:space="preserve"> profitabilitas,</w:t>
      </w:r>
      <w:r w:rsidRPr="00C86BE5">
        <w:rPr>
          <w:rFonts w:ascii="Times New Roman" w:eastAsia="SimSun" w:hAnsi="Times New Roman"/>
          <w:bCs/>
          <w:color w:val="000000"/>
          <w:sz w:val="24"/>
          <w:szCs w:val="24"/>
        </w:rPr>
        <w:t xml:space="preserve"> aktivitas</w:t>
      </w:r>
      <w:r>
        <w:rPr>
          <w:rFonts w:ascii="Times New Roman" w:eastAsia="SimSun" w:hAnsi="Times New Roman"/>
          <w:bCs/>
          <w:color w:val="000000"/>
          <w:sz w:val="24"/>
          <w:szCs w:val="24"/>
        </w:rPr>
        <w:t>, ukuran perusahaan</w:t>
      </w:r>
      <w:r w:rsidRPr="00C86BE5">
        <w:rPr>
          <w:rFonts w:ascii="Times New Roman" w:eastAsia="SimSun" w:hAnsi="Times New Roman"/>
          <w:bCs/>
          <w:color w:val="000000"/>
          <w:sz w:val="24"/>
          <w:szCs w:val="24"/>
        </w:rPr>
        <w:t xml:space="preserve"> dan pe</w:t>
      </w:r>
      <w:r>
        <w:rPr>
          <w:rFonts w:ascii="Times New Roman" w:eastAsia="SimSun" w:hAnsi="Times New Roman"/>
          <w:bCs/>
          <w:color w:val="000000"/>
          <w:sz w:val="24"/>
          <w:szCs w:val="24"/>
        </w:rPr>
        <w:t>nilaian pasar terhadap</w:t>
      </w:r>
      <w:r w:rsidRPr="00A65F15">
        <w:rPr>
          <w:rFonts w:ascii="Times New Roman" w:eastAsia="SimSun" w:hAnsi="Times New Roman"/>
          <w:bCs/>
          <w:i/>
          <w:color w:val="000000"/>
          <w:sz w:val="24"/>
          <w:szCs w:val="24"/>
        </w:rPr>
        <w:t>return</w:t>
      </w:r>
      <w:r w:rsidRPr="00C86BE5">
        <w:rPr>
          <w:rFonts w:ascii="Times New Roman" w:eastAsia="SimSun" w:hAnsi="Times New Roman"/>
          <w:bCs/>
          <w:color w:val="000000"/>
          <w:sz w:val="24"/>
          <w:szCs w:val="24"/>
        </w:rPr>
        <w:t xml:space="preserve"> saham</w:t>
      </w:r>
      <w:r>
        <w:rPr>
          <w:rFonts w:ascii="Times New Roman" w:eastAsia="SimSun" w:hAnsi="Times New Roman"/>
          <w:bCs/>
          <w:color w:val="000000"/>
          <w:sz w:val="24"/>
          <w:szCs w:val="24"/>
        </w:rPr>
        <w:t>”</w:t>
      </w:r>
      <w:r w:rsidRPr="00C86BE5">
        <w:rPr>
          <w:rFonts w:ascii="Times New Roman" w:eastAsia="SimSun" w:hAnsi="Times New Roman"/>
          <w:bCs/>
          <w:color w:val="000000"/>
          <w:sz w:val="24"/>
          <w:szCs w:val="24"/>
        </w:rPr>
        <w:t>.</w:t>
      </w:r>
      <w:proofErr w:type="gramEnd"/>
      <w:r w:rsidRPr="00C86BE5">
        <w:rPr>
          <w:rFonts w:ascii="Times New Roman" w:eastAsia="SimSun" w:hAnsi="Times New Roman"/>
          <w:bCs/>
          <w:color w:val="000000"/>
          <w:sz w:val="24"/>
          <w:szCs w:val="24"/>
        </w:rPr>
        <w:t xml:space="preserve"> Penelitian ini menemukan bahwa </w:t>
      </w:r>
      <w:r>
        <w:rPr>
          <w:rFonts w:ascii="Times New Roman" w:eastAsia="SimSun" w:hAnsi="Times New Roman"/>
          <w:bCs/>
          <w:color w:val="000000"/>
          <w:sz w:val="24"/>
          <w:szCs w:val="24"/>
        </w:rPr>
        <w:t>likuiditas tidak berpengaruh</w:t>
      </w:r>
      <w:r w:rsidRPr="00C86BE5">
        <w:rPr>
          <w:rFonts w:ascii="Times New Roman" w:eastAsia="SimSun" w:hAnsi="Times New Roman"/>
          <w:bCs/>
          <w:color w:val="000000"/>
          <w:sz w:val="24"/>
          <w:szCs w:val="24"/>
        </w:rPr>
        <w:t xml:space="preserve"> terhadap </w:t>
      </w:r>
      <w:r w:rsidRPr="00A65F15">
        <w:rPr>
          <w:rFonts w:ascii="Times New Roman" w:eastAsia="SimSun" w:hAnsi="Times New Roman"/>
          <w:bCs/>
          <w:i/>
          <w:color w:val="000000"/>
          <w:sz w:val="24"/>
          <w:szCs w:val="24"/>
        </w:rPr>
        <w:t>return</w:t>
      </w:r>
      <w:r>
        <w:rPr>
          <w:rFonts w:ascii="Times New Roman" w:eastAsia="SimSun" w:hAnsi="Times New Roman"/>
          <w:bCs/>
          <w:color w:val="000000"/>
          <w:sz w:val="24"/>
          <w:szCs w:val="24"/>
        </w:rPr>
        <w:t xml:space="preserve"> saham,</w:t>
      </w:r>
      <w:r w:rsidRPr="00C86BE5">
        <w:rPr>
          <w:rFonts w:ascii="Times New Roman" w:eastAsia="SimSun" w:hAnsi="Times New Roman"/>
          <w:bCs/>
          <w:color w:val="000000"/>
          <w:sz w:val="24"/>
          <w:szCs w:val="24"/>
        </w:rPr>
        <w:t xml:space="preserve"> pr</w:t>
      </w:r>
      <w:r>
        <w:rPr>
          <w:rFonts w:ascii="Times New Roman" w:eastAsia="SimSun" w:hAnsi="Times New Roman"/>
          <w:bCs/>
          <w:color w:val="000000"/>
          <w:sz w:val="24"/>
          <w:szCs w:val="24"/>
        </w:rPr>
        <w:t xml:space="preserve">ofitabilitas berpengaruh dan signifikan terhadap </w:t>
      </w:r>
      <w:r w:rsidRPr="00814B23">
        <w:rPr>
          <w:rFonts w:ascii="Times New Roman" w:eastAsia="SimSun" w:hAnsi="Times New Roman"/>
          <w:bCs/>
          <w:i/>
          <w:color w:val="000000"/>
          <w:sz w:val="24"/>
          <w:szCs w:val="24"/>
        </w:rPr>
        <w:t>return</w:t>
      </w:r>
      <w:r>
        <w:rPr>
          <w:rFonts w:ascii="Times New Roman" w:eastAsia="SimSun" w:hAnsi="Times New Roman"/>
          <w:bCs/>
          <w:color w:val="000000"/>
          <w:sz w:val="24"/>
          <w:szCs w:val="24"/>
        </w:rPr>
        <w:t xml:space="preserve"> saham, penilaian pasar tidak berpengaruh</w:t>
      </w:r>
      <w:r w:rsidRPr="00C86BE5">
        <w:rPr>
          <w:rFonts w:ascii="Times New Roman" w:eastAsia="SimSun" w:hAnsi="Times New Roman"/>
          <w:bCs/>
          <w:color w:val="000000"/>
          <w:sz w:val="24"/>
          <w:szCs w:val="24"/>
        </w:rPr>
        <w:t xml:space="preserve"> terhadap </w:t>
      </w:r>
      <w:r w:rsidRPr="00A65F15">
        <w:rPr>
          <w:rFonts w:ascii="Times New Roman" w:eastAsia="SimSun" w:hAnsi="Times New Roman"/>
          <w:bCs/>
          <w:i/>
          <w:color w:val="000000"/>
          <w:sz w:val="24"/>
          <w:szCs w:val="24"/>
        </w:rPr>
        <w:t>return</w:t>
      </w:r>
      <w:r>
        <w:rPr>
          <w:rFonts w:ascii="Times New Roman" w:eastAsia="SimSun" w:hAnsi="Times New Roman"/>
          <w:bCs/>
          <w:color w:val="000000"/>
          <w:sz w:val="24"/>
          <w:szCs w:val="24"/>
        </w:rPr>
        <w:t xml:space="preserve"> saham.</w:t>
      </w:r>
      <w:r w:rsidRPr="00814B23">
        <w:rPr>
          <w:rFonts w:ascii="Times New Roman" w:eastAsia="Times New Roman" w:hAnsi="Times New Roman"/>
          <w:sz w:val="24"/>
          <w:szCs w:val="24"/>
        </w:rPr>
        <w:t>Serta</w:t>
      </w:r>
      <w:r>
        <w:rPr>
          <w:rFonts w:ascii="Times New Roman" w:hAnsi="Times New Roman"/>
          <w:sz w:val="24"/>
          <w:szCs w:val="24"/>
        </w:rPr>
        <w:t xml:space="preserve"> penelitian terdahulu menurut Eka Putu, (2016) yang meneliti mengenai “Pengaruh Likuiditas, Profitabilitas, Solvabilitas, Aktivitas, dan Penilain Pasar terhadap </w:t>
      </w:r>
      <w:r w:rsidRPr="00536ADA">
        <w:rPr>
          <w:rFonts w:ascii="Times New Roman" w:hAnsi="Times New Roman"/>
          <w:i/>
          <w:sz w:val="24"/>
          <w:szCs w:val="24"/>
        </w:rPr>
        <w:t>Return</w:t>
      </w:r>
      <w:r>
        <w:rPr>
          <w:rFonts w:ascii="Times New Roman" w:hAnsi="Times New Roman"/>
          <w:sz w:val="24"/>
          <w:szCs w:val="24"/>
        </w:rPr>
        <w:t xml:space="preserve"> Saham” </w:t>
      </w:r>
      <w:r w:rsidRPr="00354DDC">
        <w:rPr>
          <w:rFonts w:ascii="Times New Roman" w:hAnsi="Times New Roman"/>
          <w:color w:val="000000"/>
          <w:sz w:val="24"/>
          <w:szCs w:val="24"/>
        </w:rPr>
        <w:t xml:space="preserve">menemukan hasil bahwa likuiditas, profitabilitas, aktivitas, dan penilian pasar berpengaruh signikan terhadap </w:t>
      </w:r>
      <w:r w:rsidRPr="00A65F15">
        <w:rPr>
          <w:rFonts w:ascii="Times New Roman" w:hAnsi="Times New Roman"/>
          <w:i/>
          <w:color w:val="000000"/>
          <w:sz w:val="24"/>
          <w:szCs w:val="24"/>
        </w:rPr>
        <w:t>return</w:t>
      </w:r>
      <w:r>
        <w:rPr>
          <w:rFonts w:ascii="Times New Roman" w:hAnsi="Times New Roman"/>
          <w:color w:val="000000"/>
          <w:sz w:val="24"/>
          <w:szCs w:val="24"/>
        </w:rPr>
        <w:t xml:space="preserve"> saham. S</w:t>
      </w:r>
      <w:r w:rsidRPr="00354DDC">
        <w:rPr>
          <w:rFonts w:ascii="Times New Roman" w:hAnsi="Times New Roman"/>
          <w:color w:val="000000"/>
          <w:sz w:val="24"/>
          <w:szCs w:val="24"/>
        </w:rPr>
        <w:t xml:space="preserve">olvabilitas tidak berpengaruh signifikan terhadap </w:t>
      </w:r>
      <w:r w:rsidRPr="0042477E">
        <w:rPr>
          <w:rFonts w:ascii="Times New Roman" w:hAnsi="Times New Roman"/>
          <w:i/>
          <w:color w:val="000000"/>
          <w:sz w:val="24"/>
          <w:szCs w:val="24"/>
        </w:rPr>
        <w:t>return</w:t>
      </w:r>
      <w:r w:rsidRPr="00354DDC">
        <w:rPr>
          <w:rFonts w:ascii="Times New Roman" w:hAnsi="Times New Roman"/>
          <w:color w:val="000000"/>
          <w:sz w:val="24"/>
          <w:szCs w:val="24"/>
        </w:rPr>
        <w:t xml:space="preserve"> saham</w:t>
      </w:r>
      <w:r>
        <w:rPr>
          <w:rFonts w:ascii="Times New Roman" w:hAnsi="Times New Roman"/>
          <w:color w:val="FF0000"/>
          <w:sz w:val="24"/>
          <w:szCs w:val="24"/>
        </w:rPr>
        <w:t xml:space="preserve">. </w:t>
      </w:r>
      <w:r>
        <w:rPr>
          <w:rFonts w:ascii="Times New Roman" w:hAnsi="Times New Roman"/>
          <w:sz w:val="24"/>
          <w:szCs w:val="24"/>
        </w:rPr>
        <w:t xml:space="preserve">Namun menurut Tyas Ari, (2014) yang meniliti “Pengaruh Rasio Likiuditas, Aktivitas, Profitabilitas, Laverage dan </w:t>
      </w:r>
      <w:r w:rsidRPr="00A60150">
        <w:rPr>
          <w:rFonts w:ascii="Times New Roman" w:hAnsi="Times New Roman"/>
          <w:i/>
          <w:sz w:val="24"/>
          <w:szCs w:val="24"/>
        </w:rPr>
        <w:t>Economic Value Added</w:t>
      </w:r>
      <w:r>
        <w:rPr>
          <w:rFonts w:ascii="Times New Roman" w:hAnsi="Times New Roman"/>
          <w:sz w:val="24"/>
          <w:szCs w:val="24"/>
        </w:rPr>
        <w:t xml:space="preserve"> terhadap </w:t>
      </w:r>
      <w:r w:rsidRPr="00A60150">
        <w:rPr>
          <w:rFonts w:ascii="Times New Roman" w:hAnsi="Times New Roman"/>
          <w:i/>
          <w:sz w:val="24"/>
          <w:szCs w:val="24"/>
        </w:rPr>
        <w:t>Return</w:t>
      </w:r>
      <w:r>
        <w:rPr>
          <w:rFonts w:ascii="Times New Roman" w:hAnsi="Times New Roman"/>
          <w:sz w:val="24"/>
          <w:szCs w:val="24"/>
        </w:rPr>
        <w:t xml:space="preserve"> saham” menemukan hasil rasio likuditas berpengaruh signifikan terhadap </w:t>
      </w:r>
      <w:r w:rsidRPr="00A60150">
        <w:rPr>
          <w:rFonts w:ascii="Times New Roman" w:hAnsi="Times New Roman"/>
          <w:i/>
          <w:sz w:val="24"/>
          <w:szCs w:val="24"/>
        </w:rPr>
        <w:t>return</w:t>
      </w:r>
      <w:r>
        <w:rPr>
          <w:rFonts w:ascii="Times New Roman" w:hAnsi="Times New Roman"/>
          <w:sz w:val="24"/>
          <w:szCs w:val="24"/>
        </w:rPr>
        <w:t xml:space="preserve"> saham, sedangkan profitabilitas dan </w:t>
      </w:r>
      <w:r w:rsidRPr="00A60150">
        <w:rPr>
          <w:rFonts w:ascii="Times New Roman" w:hAnsi="Times New Roman"/>
          <w:i/>
          <w:sz w:val="24"/>
          <w:szCs w:val="24"/>
        </w:rPr>
        <w:t>economic value added</w:t>
      </w:r>
      <w:r>
        <w:rPr>
          <w:rFonts w:ascii="Times New Roman" w:hAnsi="Times New Roman"/>
          <w:sz w:val="24"/>
          <w:szCs w:val="24"/>
        </w:rPr>
        <w:t xml:space="preserve">tidak berpengaruh signifikan terhadap </w:t>
      </w:r>
      <w:r w:rsidRPr="00A60150">
        <w:rPr>
          <w:rFonts w:ascii="Times New Roman" w:hAnsi="Times New Roman"/>
          <w:i/>
          <w:sz w:val="24"/>
          <w:szCs w:val="24"/>
        </w:rPr>
        <w:t>return</w:t>
      </w:r>
      <w:r>
        <w:rPr>
          <w:rFonts w:ascii="Times New Roman" w:hAnsi="Times New Roman"/>
          <w:sz w:val="24"/>
          <w:szCs w:val="24"/>
        </w:rPr>
        <w:t xml:space="preserve"> saham.</w:t>
      </w:r>
    </w:p>
    <w:p w:rsidR="008C130A" w:rsidRDefault="008C130A" w:rsidP="008C130A">
      <w:pPr>
        <w:pStyle w:val="NormalWeb"/>
        <w:spacing w:before="0" w:beforeAutospacing="0" w:after="0" w:afterAutospacing="0" w:line="480" w:lineRule="auto"/>
        <w:ind w:left="426" w:firstLine="708"/>
        <w:jc w:val="both"/>
      </w:pPr>
      <w:r w:rsidRPr="00A60150">
        <w:t xml:space="preserve">Sepanjang tahun 2016, pertumbuhan nilai </w:t>
      </w:r>
      <w:hyperlink r:id="rId5" w:history="1">
        <w:r w:rsidRPr="00A60150">
          <w:t>industri makanan</w:t>
        </w:r>
      </w:hyperlink>
      <w:r w:rsidRPr="00A60150">
        <w:t xml:space="preserve"> dan minuman lebih stabil karena</w:t>
      </w:r>
      <w:r>
        <w:t xml:space="preserve"> didorong oleh volume penjualan.</w:t>
      </w:r>
      <w:r w:rsidRPr="00A60150">
        <w:t xml:space="preserve">Investasi di bidang ini pun diharapkan melewati Rp 50 triliun atau meningkat 16 persen dari tahun 2015 sebesar Rp 43 triliun sehingga membuka peluang besar bagi industri bahan baku makanan dan minuman."Dengan populasi mencapai lebih dari 250 juta orang, Indonesia merupakan pasar yang menguntungkan bagi produsen makanan dan minuman, serta industri pendampingnya," kata  Ir. </w:t>
      </w:r>
      <w:hyperlink r:id="rId6" w:history="1">
        <w:r w:rsidRPr="00A60150">
          <w:t>Adhi S Lukman</w:t>
        </w:r>
      </w:hyperlink>
      <w:r w:rsidRPr="00A60150">
        <w:t>, Ketua Umum Gabungan Pengusaha Makanan dan Minuman Indonesia (GAPMM</w:t>
      </w:r>
      <w:r>
        <w:t xml:space="preserve">I) di Jakarta, Rabu (27/7/2016). </w:t>
      </w:r>
      <w:r w:rsidRPr="00A60150">
        <w:t xml:space="preserve">Saat ini </w:t>
      </w:r>
      <w:hyperlink r:id="rId7" w:history="1">
        <w:r w:rsidRPr="00A60150">
          <w:t xml:space="preserve">industri </w:t>
        </w:r>
        <w:r w:rsidRPr="00A60150">
          <w:lastRenderedPageBreak/>
          <w:t>makanan</w:t>
        </w:r>
      </w:hyperlink>
      <w:r w:rsidRPr="00A60150">
        <w:t xml:space="preserve"> dan minuman adalah sektor dengan kontribusi terbesar ekonomi Indonesia, yaitu 5,5 persen produk domestik bruto nasional dan 31 persen produk domestik bruto industri pengolahan nonmigas.Adhi mengatakan, kekayaan alam dan lokasi yang strategis, sudah saatnya Indonesia menjadi pusat industri bahan baku makanan terutama di Asia yang dapat menarik para investor asing untuk memiliki basis di Indonesia baik untuk produsen maupun importir bahan baku.Dari sisi dalam negeri, pemain lokal juga harus memperkuat produksi bahan baku sehingga mempersingkat rantai pasokan dan meningkatkan efisiensi bagi produsen makanan.Para pelaku usaha ataupun masyarakat harus mengenal dan mengembangkan kekayaan alam Indonesia yang memilliki potensi besar dalam industri bahan baku makanan yang tentunya telah didukung dengan penelitian yang memadai</w:t>
      </w:r>
      <w:r>
        <w:t>.</w:t>
      </w:r>
    </w:p>
    <w:p w:rsidR="008C130A" w:rsidRDefault="008C130A" w:rsidP="008C130A">
      <w:pPr>
        <w:pStyle w:val="NormalWeb"/>
        <w:spacing w:before="0" w:beforeAutospacing="0" w:after="0" w:afterAutospacing="0" w:line="480" w:lineRule="auto"/>
        <w:ind w:left="426" w:firstLine="708"/>
        <w:jc w:val="both"/>
      </w:pPr>
      <w:r w:rsidRPr="00A60150">
        <w:t xml:space="preserve">Prof Dr Ir </w:t>
      </w:r>
      <w:hyperlink r:id="rId8" w:history="1">
        <w:r w:rsidRPr="00A60150">
          <w:t>Nuri Andarwulan</w:t>
        </w:r>
      </w:hyperlink>
      <w:r w:rsidRPr="00A60150">
        <w:t xml:space="preserve">, MSi , Direktur </w:t>
      </w:r>
      <w:r w:rsidRPr="00C13627">
        <w:rPr>
          <w:i/>
        </w:rPr>
        <w:t>South East Asian Food andAgricultural Science and Technology</w:t>
      </w:r>
      <w:r w:rsidRPr="00A60150">
        <w:t xml:space="preserve"> – SEAFAST Center, IPB, mengatakan potensi yang dimiliki Indonesia membuka peluang bagi </w:t>
      </w:r>
      <w:hyperlink r:id="rId9" w:history="1">
        <w:r w:rsidRPr="00A60150">
          <w:t>industri makanan</w:t>
        </w:r>
      </w:hyperlink>
      <w:r w:rsidRPr="00A60150">
        <w:t xml:space="preserve"> minuman sehingga harus dapat dimanfaatkan oleh industri lokal untuk memperkenalkan berbagai keunggulan bahan baku makanan dan minuman  yang </w:t>
      </w:r>
      <w:r w:rsidRPr="00AB4943">
        <w:t>dimiliki negeri ini.Industri makanan dan minuman (mamin) merupakan salah satu sektor penting dalam perekonomian Indonesia.Namun, pertumbuhan industri makanan dan minuman di akhir Juni 2017 melambat diban</w:t>
      </w:r>
      <w:r>
        <w:t>dingkan hasil triwulan I-2017.</w:t>
      </w:r>
      <w:r w:rsidRPr="00AB4943">
        <w:t>Hal ini dikatakan oleh Menteri Perindustrian, Airlangga Hartarto saat membuka Pameran Makanan dan Minuman di Plasa Pameran Industri, Gedung Kementerian Perindustrian, Jalan Jenderal Gatot Subroto, Jakart</w:t>
      </w:r>
      <w:r>
        <w:t>a Selatan, Selasa (10/10/2017).</w:t>
      </w:r>
    </w:p>
    <w:p w:rsidR="008C130A" w:rsidRPr="00AB4943" w:rsidRDefault="008C130A" w:rsidP="008C130A">
      <w:pPr>
        <w:pStyle w:val="NormalWeb"/>
        <w:spacing w:before="0" w:beforeAutospacing="0" w:after="0" w:afterAutospacing="0" w:line="480" w:lineRule="auto"/>
        <w:ind w:left="426" w:firstLine="708"/>
        <w:jc w:val="both"/>
      </w:pPr>
      <w:r w:rsidRPr="00AB4943">
        <w:t>"Pertumbuhan industri makanan dan minuman pada triwulan kedua sebesar 7</w:t>
      </w:r>
      <w:proofErr w:type="gramStart"/>
      <w:r w:rsidRPr="00AB4943">
        <w:t>,19</w:t>
      </w:r>
      <w:proofErr w:type="gramEnd"/>
      <w:r w:rsidRPr="00AB4943">
        <w:t>%. Walaupun mengalami sedikit perlambatan bila dibandingkan dengan triwulan I-2017 sebesar 8</w:t>
      </w:r>
      <w:proofErr w:type="gramStart"/>
      <w:r w:rsidRPr="00AB4943">
        <w:t>,15</w:t>
      </w:r>
      <w:proofErr w:type="gramEnd"/>
      <w:r w:rsidRPr="00AB4943">
        <w:t xml:space="preserve">%," kata Airlangga. Industri </w:t>
      </w:r>
      <w:hyperlink r:id="rId10" w:history="1">
        <w:r w:rsidRPr="00AB4943">
          <w:rPr>
            <w:rStyle w:val="Hyperlink"/>
            <w:rFonts w:eastAsia="Calibri"/>
          </w:rPr>
          <w:t>makanan dan minuman</w:t>
        </w:r>
      </w:hyperlink>
      <w:r w:rsidRPr="00AB4943">
        <w:t xml:space="preserve"> diproyeksikan </w:t>
      </w:r>
      <w:r w:rsidRPr="00AB4943">
        <w:lastRenderedPageBreak/>
        <w:t>masih menjadi salah satu sektor andalan penopang pertumbuhan manufaktur dan ekonomi nasional pada tahun depan. Menteri Perindustrian Airlangga Hartarto mengatakan peran sektor itu terlihat dari kontribusinya yang konsisten dan signifikan terhadap produk domestik bruto (PDB) industri non-minyak dan gas serta peningkatan realisasi investasi</w:t>
      </w:r>
      <w:proofErr w:type="gramStart"/>
      <w:r w:rsidRPr="00AB4943">
        <w:t>.“</w:t>
      </w:r>
      <w:proofErr w:type="gramEnd"/>
      <w:r w:rsidRPr="00AB4943">
        <w:t xml:space="preserve">Untuk itu, pemerintah terus berupaya menjaga ketersediaan bahan </w:t>
      </w:r>
      <w:proofErr w:type="gramStart"/>
      <w:r w:rsidRPr="00AB4943">
        <w:t>baku</w:t>
      </w:r>
      <w:proofErr w:type="gramEnd"/>
      <w:r w:rsidRPr="00AB4943">
        <w:t xml:space="preserve"> yang dibutuhkan industri makanan danminuman agar semakin produktif dan berdaya saing global. Apalagi sektor ini basisnya nilai tambah sehingga proses hilirisasi perlu dijamin,” katanya dalam keterangan t</w:t>
      </w:r>
      <w:r>
        <w:t>ertulis, Jumat, 24 November 2018</w:t>
      </w:r>
      <w:r w:rsidRPr="00AB4943">
        <w:t>.</w:t>
      </w:r>
    </w:p>
    <w:p w:rsidR="008C130A" w:rsidRDefault="008C130A" w:rsidP="008C130A">
      <w:pPr>
        <w:pStyle w:val="NormalWeb"/>
        <w:spacing w:before="0" w:beforeAutospacing="0" w:after="0" w:afterAutospacing="0" w:line="480" w:lineRule="auto"/>
        <w:ind w:left="426" w:firstLine="708"/>
        <w:jc w:val="both"/>
        <w:rPr>
          <w:rFonts w:eastAsia="SimSun"/>
          <w:color w:val="000000"/>
        </w:rPr>
      </w:pPr>
      <w:r w:rsidRPr="00A84C11">
        <w:rPr>
          <w:rFonts w:eastAsia="SimSun"/>
          <w:color w:val="000000"/>
        </w:rPr>
        <w:t>Penelitian ini dilakukan u</w:t>
      </w:r>
      <w:r>
        <w:rPr>
          <w:rFonts w:eastAsia="SimSun"/>
          <w:color w:val="000000"/>
        </w:rPr>
        <w:t xml:space="preserve">ntuk menguji kembali indikator indikator kinerja perusahaan dengan </w:t>
      </w:r>
      <w:r w:rsidRPr="00A65F15">
        <w:rPr>
          <w:rFonts w:eastAsia="SimSun"/>
          <w:i/>
          <w:color w:val="000000"/>
        </w:rPr>
        <w:t>return</w:t>
      </w:r>
      <w:r>
        <w:rPr>
          <w:rFonts w:eastAsia="SimSun"/>
          <w:color w:val="000000"/>
        </w:rPr>
        <w:t xml:space="preserve"> saham</w:t>
      </w:r>
      <w:r w:rsidRPr="00A84C11">
        <w:rPr>
          <w:rFonts w:eastAsia="SimSun"/>
          <w:color w:val="000000"/>
        </w:rPr>
        <w:t xml:space="preserve"> adanya ketidakkonsistenan hasil dari penelitian-penelitian sebelumnya menyebabkan isu ini menarik untuk diteliti kembali. Tujuan penelitian ini untuk memberikan bukti bahwa variabel </w:t>
      </w:r>
      <w:r>
        <w:rPr>
          <w:rFonts w:eastAsia="SimSun"/>
          <w:iCs/>
          <w:color w:val="000000"/>
        </w:rPr>
        <w:t>likuiditas</w:t>
      </w:r>
      <w:r>
        <w:rPr>
          <w:rFonts w:eastAsia="SimSun"/>
          <w:i/>
          <w:iCs/>
          <w:color w:val="000000"/>
        </w:rPr>
        <w:t xml:space="preserve">, </w:t>
      </w:r>
      <w:r>
        <w:rPr>
          <w:rFonts w:eastAsia="SimSun"/>
          <w:iCs/>
          <w:color w:val="000000"/>
        </w:rPr>
        <w:t>profitabilitas</w:t>
      </w:r>
      <w:r>
        <w:rPr>
          <w:rFonts w:eastAsia="SimSun"/>
          <w:i/>
          <w:iCs/>
          <w:color w:val="000000"/>
        </w:rPr>
        <w:t xml:space="preserve">, </w:t>
      </w:r>
      <w:r>
        <w:rPr>
          <w:rFonts w:eastAsia="SimSun"/>
          <w:iCs/>
          <w:color w:val="000000"/>
        </w:rPr>
        <w:t>danpenilain pasar</w:t>
      </w:r>
      <w:r>
        <w:rPr>
          <w:rFonts w:eastAsia="SimSun"/>
          <w:color w:val="000000"/>
        </w:rPr>
        <w:t xml:space="preserve">berpengaruh pada </w:t>
      </w:r>
      <w:r w:rsidRPr="00A65F15">
        <w:rPr>
          <w:rFonts w:eastAsia="SimSun"/>
          <w:i/>
          <w:color w:val="000000"/>
        </w:rPr>
        <w:t>return</w:t>
      </w:r>
      <w:r>
        <w:rPr>
          <w:rFonts w:eastAsia="SimSun"/>
          <w:color w:val="000000"/>
        </w:rPr>
        <w:t xml:space="preserve"> saham</w:t>
      </w:r>
      <w:r w:rsidRPr="00A84C11">
        <w:rPr>
          <w:rFonts w:eastAsia="SimSun"/>
          <w:color w:val="000000"/>
        </w:rPr>
        <w:t xml:space="preserve"> peru</w:t>
      </w:r>
      <w:r>
        <w:rPr>
          <w:rFonts w:eastAsia="SimSun"/>
          <w:color w:val="000000"/>
        </w:rPr>
        <w:t>sahaan manufaktur sektor industri makanan dan minuman yang teraftar di BEI 2016-2018</w:t>
      </w:r>
      <w:r w:rsidRPr="00A84C11">
        <w:rPr>
          <w:rFonts w:eastAsia="SimSun"/>
          <w:color w:val="000000"/>
        </w:rPr>
        <w:t xml:space="preserve">. Oleh karena itu penelitian ini diharapkan </w:t>
      </w:r>
      <w:proofErr w:type="gramStart"/>
      <w:r w:rsidRPr="00A84C11">
        <w:rPr>
          <w:rFonts w:eastAsia="SimSun"/>
          <w:color w:val="000000"/>
        </w:rPr>
        <w:t>akan</w:t>
      </w:r>
      <w:proofErr w:type="gramEnd"/>
      <w:r w:rsidRPr="00A84C11">
        <w:rPr>
          <w:rFonts w:eastAsia="SimSun"/>
          <w:color w:val="000000"/>
        </w:rPr>
        <w:t xml:space="preserve"> berguna bagi peneliti dan pembaca lainnya. Dan memberikan kontribusi bagi pihak-pihak yang </w:t>
      </w:r>
      <w:r w:rsidRPr="00D350A4">
        <w:t>berkepentingan</w:t>
      </w:r>
      <w:r w:rsidRPr="00A84C11">
        <w:rPr>
          <w:rFonts w:eastAsia="SimSun"/>
          <w:color w:val="000000"/>
        </w:rPr>
        <w:t xml:space="preserve"> dan dapat mempertimbangkan keputusan para investor untuk menanamkan modalnya pada perusahaan yang bersangkutan pada masa yang </w:t>
      </w:r>
      <w:proofErr w:type="gramStart"/>
      <w:r w:rsidRPr="00A84C11">
        <w:rPr>
          <w:rFonts w:eastAsia="SimSun"/>
          <w:color w:val="000000"/>
        </w:rPr>
        <w:t>akan</w:t>
      </w:r>
      <w:proofErr w:type="gramEnd"/>
      <w:r w:rsidRPr="00A84C11">
        <w:rPr>
          <w:rFonts w:eastAsia="SimSun"/>
          <w:color w:val="000000"/>
        </w:rPr>
        <w:t xml:space="preserve"> datang.</w:t>
      </w:r>
    </w:p>
    <w:p w:rsidR="008C130A" w:rsidRDefault="008C130A" w:rsidP="008C130A">
      <w:pPr>
        <w:pStyle w:val="NormalWeb"/>
        <w:spacing w:before="0" w:beforeAutospacing="0" w:after="0" w:afterAutospacing="0" w:line="480" w:lineRule="auto"/>
        <w:ind w:left="426" w:firstLine="708"/>
        <w:jc w:val="both"/>
        <w:rPr>
          <w:rFonts w:eastAsia="SimSun"/>
          <w:color w:val="000000"/>
        </w:rPr>
      </w:pPr>
    </w:p>
    <w:p w:rsidR="008C130A" w:rsidRDefault="008C130A" w:rsidP="008C130A">
      <w:pPr>
        <w:pStyle w:val="NormalWeb"/>
        <w:spacing w:before="0" w:beforeAutospacing="0" w:after="0" w:afterAutospacing="0" w:line="480" w:lineRule="auto"/>
        <w:ind w:left="426" w:firstLine="708"/>
        <w:jc w:val="both"/>
        <w:rPr>
          <w:rFonts w:eastAsia="SimSun"/>
          <w:color w:val="000000"/>
        </w:rPr>
      </w:pPr>
      <w:proofErr w:type="gramStart"/>
      <w:r w:rsidRPr="00A84C11">
        <w:rPr>
          <w:rFonts w:eastAsia="SimSun"/>
          <w:color w:val="000000"/>
        </w:rPr>
        <w:t>Berdasarkan uraian di atas, maka judul penelitian ini adalah</w:t>
      </w:r>
      <w:r w:rsidRPr="00A84C11">
        <w:rPr>
          <w:rFonts w:eastAsia="SimSun"/>
          <w:b/>
          <w:bCs/>
          <w:color w:val="000000"/>
        </w:rPr>
        <w:t>“PENGARUH</w:t>
      </w:r>
      <w:r>
        <w:rPr>
          <w:rFonts w:eastAsia="SimSun"/>
          <w:b/>
          <w:bCs/>
          <w:iCs/>
          <w:color w:val="000000"/>
        </w:rPr>
        <w:t xml:space="preserve">LIKUIDITAS, PROFITABILITAS, DAN PENILAIAN PASAR TERHADAP </w:t>
      </w:r>
      <w:r w:rsidRPr="00AB4943">
        <w:rPr>
          <w:rFonts w:eastAsia="SimSun"/>
          <w:b/>
          <w:bCs/>
          <w:i/>
          <w:iCs/>
          <w:color w:val="000000"/>
        </w:rPr>
        <w:t>RETURN</w:t>
      </w:r>
      <w:r>
        <w:rPr>
          <w:rFonts w:eastAsia="SimSun"/>
          <w:b/>
          <w:bCs/>
          <w:iCs/>
          <w:color w:val="000000"/>
        </w:rPr>
        <w:t xml:space="preserve"> SAHAM</w:t>
      </w:r>
      <w:r w:rsidRPr="00A84C11">
        <w:rPr>
          <w:rFonts w:eastAsia="SimSun"/>
          <w:b/>
          <w:bCs/>
          <w:color w:val="000000"/>
        </w:rPr>
        <w:t xml:space="preserve">” </w:t>
      </w:r>
      <w:r>
        <w:rPr>
          <w:rFonts w:eastAsia="SimSun"/>
          <w:color w:val="000000"/>
        </w:rPr>
        <w:t>(</w:t>
      </w:r>
      <w:r w:rsidRPr="00A84C11">
        <w:rPr>
          <w:rFonts w:eastAsia="SimSun"/>
          <w:color w:val="000000"/>
        </w:rPr>
        <w:t>Pada</w:t>
      </w:r>
      <w:r>
        <w:rPr>
          <w:rFonts w:eastAsia="SimSun"/>
          <w:color w:val="000000"/>
        </w:rPr>
        <w:t xml:space="preserve"> Perusahaan Manufaktur</w:t>
      </w:r>
      <w:r w:rsidRPr="00A84C11">
        <w:rPr>
          <w:rFonts w:eastAsia="SimSun"/>
          <w:color w:val="000000"/>
        </w:rPr>
        <w:t xml:space="preserve"> Yang Terdaftar Di</w:t>
      </w:r>
      <w:r>
        <w:rPr>
          <w:rFonts w:eastAsia="SimSun"/>
          <w:color w:val="000000"/>
        </w:rPr>
        <w:t xml:space="preserve"> Bursa Efek Indonesia Tahun 2016-2018</w:t>
      </w:r>
      <w:r w:rsidRPr="00A84C11">
        <w:rPr>
          <w:rFonts w:eastAsia="SimSun"/>
          <w:color w:val="000000"/>
        </w:rPr>
        <w:t>).</w:t>
      </w:r>
      <w:proofErr w:type="gramEnd"/>
    </w:p>
    <w:p w:rsidR="008C130A" w:rsidRDefault="008C130A" w:rsidP="008C130A">
      <w:pPr>
        <w:pStyle w:val="NormalWeb"/>
        <w:spacing w:before="0" w:beforeAutospacing="0" w:after="0" w:afterAutospacing="0"/>
        <w:ind w:left="426" w:firstLine="708"/>
        <w:jc w:val="both"/>
        <w:rPr>
          <w:rFonts w:eastAsia="SimSun"/>
          <w:color w:val="000000"/>
        </w:rPr>
      </w:pPr>
    </w:p>
    <w:p w:rsidR="008C130A" w:rsidRDefault="008C130A" w:rsidP="008C130A">
      <w:pPr>
        <w:pStyle w:val="ListParagraph"/>
        <w:numPr>
          <w:ilvl w:val="0"/>
          <w:numId w:val="1"/>
        </w:numPr>
        <w:spacing w:after="0" w:line="480" w:lineRule="auto"/>
        <w:ind w:left="426" w:hanging="426"/>
        <w:jc w:val="both"/>
        <w:rPr>
          <w:rFonts w:ascii="Times New Roman" w:hAnsi="Times New Roman"/>
          <w:b/>
          <w:sz w:val="24"/>
          <w:szCs w:val="24"/>
        </w:rPr>
      </w:pPr>
      <w:r w:rsidRPr="0025002B">
        <w:rPr>
          <w:rFonts w:ascii="Times New Roman" w:hAnsi="Times New Roman"/>
          <w:b/>
          <w:sz w:val="24"/>
          <w:szCs w:val="24"/>
        </w:rPr>
        <w:t>Rumusan masalah</w:t>
      </w:r>
      <w:r>
        <w:rPr>
          <w:rFonts w:ascii="Times New Roman" w:hAnsi="Times New Roman"/>
          <w:b/>
          <w:sz w:val="24"/>
          <w:szCs w:val="24"/>
        </w:rPr>
        <w:t xml:space="preserve"> dan Batasan Masalah</w:t>
      </w:r>
    </w:p>
    <w:p w:rsidR="008C130A" w:rsidRDefault="008C130A" w:rsidP="008C130A">
      <w:pPr>
        <w:pStyle w:val="ListParagraph"/>
        <w:numPr>
          <w:ilvl w:val="0"/>
          <w:numId w:val="6"/>
        </w:numPr>
        <w:tabs>
          <w:tab w:val="left" w:pos="851"/>
        </w:tabs>
        <w:spacing w:after="0" w:line="480" w:lineRule="auto"/>
        <w:ind w:left="851" w:hanging="425"/>
        <w:jc w:val="both"/>
        <w:rPr>
          <w:rFonts w:ascii="Times New Roman" w:hAnsi="Times New Roman"/>
          <w:sz w:val="24"/>
          <w:szCs w:val="24"/>
          <w:lang w:val="id-ID"/>
        </w:rPr>
      </w:pPr>
      <w:r w:rsidRPr="004E418C">
        <w:rPr>
          <w:rFonts w:ascii="Times New Roman" w:hAnsi="Times New Roman"/>
          <w:sz w:val="24"/>
          <w:szCs w:val="24"/>
          <w:lang w:val="id-ID"/>
        </w:rPr>
        <w:t>Rumusan Masalah :</w:t>
      </w:r>
    </w:p>
    <w:p w:rsidR="008C130A" w:rsidRDefault="008C130A" w:rsidP="008C130A">
      <w:pPr>
        <w:pStyle w:val="ListParagraph"/>
        <w:spacing w:after="0" w:line="480" w:lineRule="auto"/>
        <w:ind w:left="851" w:right="3" w:firstLine="709"/>
        <w:jc w:val="both"/>
        <w:rPr>
          <w:rFonts w:ascii="Times New Roman" w:hAnsi="Times New Roman"/>
          <w:sz w:val="24"/>
          <w:szCs w:val="24"/>
        </w:rPr>
      </w:pPr>
      <w:r w:rsidRPr="00B1787C">
        <w:rPr>
          <w:rFonts w:ascii="Times New Roman" w:hAnsi="Times New Roman"/>
          <w:sz w:val="24"/>
          <w:szCs w:val="24"/>
        </w:rPr>
        <w:lastRenderedPageBreak/>
        <w:t xml:space="preserve">Rumusan masalah yang </w:t>
      </w:r>
      <w:proofErr w:type="gramStart"/>
      <w:r w:rsidRPr="00B1787C">
        <w:rPr>
          <w:rFonts w:ascii="Times New Roman" w:hAnsi="Times New Roman"/>
          <w:sz w:val="24"/>
          <w:szCs w:val="24"/>
        </w:rPr>
        <w:t>akan</w:t>
      </w:r>
      <w:proofErr w:type="gramEnd"/>
      <w:r w:rsidRPr="00B1787C">
        <w:rPr>
          <w:rFonts w:ascii="Times New Roman" w:hAnsi="Times New Roman"/>
          <w:sz w:val="24"/>
          <w:szCs w:val="24"/>
        </w:rPr>
        <w:t xml:space="preserve"> dikaji dan dianalisis dalam penelitian ini adalah: </w:t>
      </w:r>
    </w:p>
    <w:p w:rsidR="008C130A" w:rsidRDefault="008C130A" w:rsidP="008C130A">
      <w:pPr>
        <w:pStyle w:val="ListParagraph"/>
        <w:numPr>
          <w:ilvl w:val="0"/>
          <w:numId w:val="7"/>
        </w:numPr>
        <w:tabs>
          <w:tab w:val="left" w:pos="1276"/>
        </w:tabs>
        <w:spacing w:after="0" w:line="480" w:lineRule="auto"/>
        <w:ind w:left="1276" w:hanging="425"/>
        <w:jc w:val="both"/>
        <w:rPr>
          <w:rFonts w:ascii="Times New Roman" w:hAnsi="Times New Roman"/>
          <w:sz w:val="24"/>
          <w:szCs w:val="24"/>
        </w:rPr>
      </w:pPr>
      <w:r w:rsidRPr="00E44CD1">
        <w:rPr>
          <w:rFonts w:ascii="Times New Roman" w:hAnsi="Times New Roman"/>
          <w:sz w:val="24"/>
          <w:szCs w:val="24"/>
        </w:rPr>
        <w:t xml:space="preserve">Apakah </w:t>
      </w:r>
      <w:r w:rsidRPr="00E44CD1">
        <w:rPr>
          <w:rFonts w:ascii="Times New Roman" w:hAnsi="Times New Roman"/>
          <w:color w:val="000000" w:themeColor="text1"/>
          <w:sz w:val="24"/>
          <w:szCs w:val="24"/>
        </w:rPr>
        <w:t xml:space="preserve">likuiditas berpengaruh signifikan terhadap </w:t>
      </w:r>
      <w:r w:rsidRPr="00E44CD1">
        <w:rPr>
          <w:rFonts w:ascii="Times New Roman" w:hAnsi="Times New Roman"/>
          <w:i/>
          <w:sz w:val="24"/>
          <w:szCs w:val="24"/>
        </w:rPr>
        <w:t>return</w:t>
      </w:r>
      <w:r w:rsidRPr="00E44CD1">
        <w:rPr>
          <w:rFonts w:ascii="Times New Roman" w:hAnsi="Times New Roman"/>
          <w:sz w:val="24"/>
          <w:szCs w:val="24"/>
        </w:rPr>
        <w:t xml:space="preserve"> saham pada perusahaan manufaktur </w:t>
      </w:r>
      <w:r>
        <w:rPr>
          <w:rFonts w:ascii="Times New Roman" w:hAnsi="Times New Roman"/>
          <w:sz w:val="24"/>
          <w:szCs w:val="24"/>
        </w:rPr>
        <w:t xml:space="preserve">sektor industri makanan dan minuman </w:t>
      </w:r>
      <w:r w:rsidRPr="00E44CD1">
        <w:rPr>
          <w:rFonts w:ascii="Times New Roman" w:hAnsi="Times New Roman"/>
          <w:sz w:val="24"/>
          <w:szCs w:val="24"/>
        </w:rPr>
        <w:t xml:space="preserve">yang terdaftar di BEI (Bursa Efek Indonesia) tahun 2016 - </w:t>
      </w:r>
      <w:proofErr w:type="gramStart"/>
      <w:r w:rsidRPr="00E44CD1">
        <w:rPr>
          <w:rFonts w:ascii="Times New Roman" w:hAnsi="Times New Roman"/>
          <w:sz w:val="24"/>
          <w:szCs w:val="24"/>
        </w:rPr>
        <w:t>2018 ?</w:t>
      </w:r>
      <w:proofErr w:type="gramEnd"/>
    </w:p>
    <w:p w:rsidR="008C130A" w:rsidRDefault="008C130A" w:rsidP="008C130A">
      <w:pPr>
        <w:pStyle w:val="ListParagraph"/>
        <w:numPr>
          <w:ilvl w:val="0"/>
          <w:numId w:val="7"/>
        </w:numPr>
        <w:tabs>
          <w:tab w:val="left" w:pos="1276"/>
        </w:tabs>
        <w:spacing w:after="0" w:line="480" w:lineRule="auto"/>
        <w:ind w:left="1276" w:hanging="425"/>
        <w:jc w:val="both"/>
        <w:rPr>
          <w:rFonts w:ascii="Times New Roman" w:hAnsi="Times New Roman"/>
          <w:sz w:val="24"/>
          <w:szCs w:val="24"/>
        </w:rPr>
      </w:pPr>
      <w:r w:rsidRPr="00E44CD1">
        <w:rPr>
          <w:rFonts w:ascii="Times New Roman" w:hAnsi="Times New Roman"/>
          <w:sz w:val="24"/>
          <w:szCs w:val="24"/>
        </w:rPr>
        <w:t xml:space="preserve">Apakah profitabilitas berpengaruh signifikan terhadap </w:t>
      </w:r>
      <w:r w:rsidRPr="00E44CD1">
        <w:rPr>
          <w:rFonts w:ascii="Times New Roman" w:hAnsi="Times New Roman"/>
          <w:i/>
          <w:sz w:val="24"/>
          <w:szCs w:val="24"/>
        </w:rPr>
        <w:t>return</w:t>
      </w:r>
      <w:r w:rsidRPr="00E44CD1">
        <w:rPr>
          <w:rFonts w:ascii="Times New Roman" w:hAnsi="Times New Roman"/>
          <w:sz w:val="24"/>
          <w:szCs w:val="24"/>
        </w:rPr>
        <w:t xml:space="preserve"> saham pada perusahaan manufaktur </w:t>
      </w:r>
      <w:r>
        <w:rPr>
          <w:rFonts w:ascii="Times New Roman" w:hAnsi="Times New Roman"/>
          <w:sz w:val="24"/>
          <w:szCs w:val="24"/>
        </w:rPr>
        <w:t xml:space="preserve">sektor industri makanan dan minuman </w:t>
      </w:r>
      <w:r w:rsidRPr="00E44CD1">
        <w:rPr>
          <w:rFonts w:ascii="Times New Roman" w:hAnsi="Times New Roman"/>
          <w:sz w:val="24"/>
          <w:szCs w:val="24"/>
        </w:rPr>
        <w:t xml:space="preserve">yang terdaftar di BEI (Bursa Efek Indonesia) tahun 2016 - </w:t>
      </w:r>
      <w:proofErr w:type="gramStart"/>
      <w:r w:rsidRPr="00E44CD1">
        <w:rPr>
          <w:rFonts w:ascii="Times New Roman" w:hAnsi="Times New Roman"/>
          <w:sz w:val="24"/>
          <w:szCs w:val="24"/>
        </w:rPr>
        <w:t>2018 ?</w:t>
      </w:r>
      <w:proofErr w:type="gramEnd"/>
    </w:p>
    <w:p w:rsidR="008C130A" w:rsidRPr="00E44CD1" w:rsidRDefault="008C130A" w:rsidP="008C130A">
      <w:pPr>
        <w:pStyle w:val="ListParagraph"/>
        <w:numPr>
          <w:ilvl w:val="0"/>
          <w:numId w:val="7"/>
        </w:numPr>
        <w:tabs>
          <w:tab w:val="left" w:pos="1276"/>
        </w:tabs>
        <w:spacing w:after="0" w:line="480" w:lineRule="auto"/>
        <w:ind w:left="1276" w:hanging="425"/>
        <w:jc w:val="both"/>
        <w:rPr>
          <w:rFonts w:ascii="Times New Roman" w:hAnsi="Times New Roman"/>
          <w:sz w:val="24"/>
          <w:szCs w:val="24"/>
        </w:rPr>
      </w:pPr>
      <w:r w:rsidRPr="00E44CD1">
        <w:rPr>
          <w:rFonts w:ascii="Times New Roman" w:hAnsi="Times New Roman"/>
          <w:sz w:val="24"/>
          <w:szCs w:val="24"/>
        </w:rPr>
        <w:t xml:space="preserve">Apakah </w:t>
      </w:r>
      <w:r>
        <w:rPr>
          <w:rFonts w:ascii="Times New Roman" w:hAnsi="Times New Roman"/>
          <w:sz w:val="24"/>
          <w:szCs w:val="24"/>
        </w:rPr>
        <w:t>pe</w:t>
      </w:r>
      <w:r w:rsidRPr="00E44CD1">
        <w:rPr>
          <w:rFonts w:ascii="Times New Roman" w:hAnsi="Times New Roman"/>
          <w:sz w:val="24"/>
          <w:szCs w:val="24"/>
        </w:rPr>
        <w:t>nilai</w:t>
      </w:r>
      <w:r>
        <w:rPr>
          <w:rFonts w:ascii="Times New Roman" w:hAnsi="Times New Roman"/>
          <w:sz w:val="24"/>
          <w:szCs w:val="24"/>
        </w:rPr>
        <w:t>an</w:t>
      </w:r>
      <w:r w:rsidRPr="00E44CD1">
        <w:rPr>
          <w:rFonts w:ascii="Times New Roman" w:hAnsi="Times New Roman"/>
          <w:sz w:val="24"/>
          <w:szCs w:val="24"/>
        </w:rPr>
        <w:t xml:space="preserve"> pasar berpengaruh signifikan terhadap </w:t>
      </w:r>
      <w:r w:rsidRPr="00E44CD1">
        <w:rPr>
          <w:rFonts w:ascii="Times New Roman" w:hAnsi="Times New Roman"/>
          <w:i/>
          <w:sz w:val="24"/>
          <w:szCs w:val="24"/>
        </w:rPr>
        <w:t>return</w:t>
      </w:r>
      <w:r w:rsidRPr="00E44CD1">
        <w:rPr>
          <w:rFonts w:ascii="Times New Roman" w:hAnsi="Times New Roman"/>
          <w:sz w:val="24"/>
          <w:szCs w:val="24"/>
        </w:rPr>
        <w:t xml:space="preserve"> saham pada perusahaan manufaktur </w:t>
      </w:r>
      <w:r>
        <w:rPr>
          <w:rFonts w:ascii="Times New Roman" w:hAnsi="Times New Roman"/>
          <w:sz w:val="24"/>
          <w:szCs w:val="24"/>
        </w:rPr>
        <w:t xml:space="preserve">sektor industri makanan dan minuman </w:t>
      </w:r>
      <w:r w:rsidRPr="00E44CD1">
        <w:rPr>
          <w:rFonts w:ascii="Times New Roman" w:hAnsi="Times New Roman"/>
          <w:sz w:val="24"/>
          <w:szCs w:val="24"/>
        </w:rPr>
        <w:t xml:space="preserve">yang terdaftar di BEI (Bursa Efek Indonesia) tahun 2016 - </w:t>
      </w:r>
      <w:proofErr w:type="gramStart"/>
      <w:r w:rsidRPr="00E44CD1">
        <w:rPr>
          <w:rFonts w:ascii="Times New Roman" w:hAnsi="Times New Roman"/>
          <w:sz w:val="24"/>
          <w:szCs w:val="24"/>
        </w:rPr>
        <w:t>2018 ?</w:t>
      </w:r>
      <w:proofErr w:type="gramEnd"/>
    </w:p>
    <w:p w:rsidR="008C130A" w:rsidRPr="004E418C" w:rsidRDefault="008C130A" w:rsidP="008C130A">
      <w:pPr>
        <w:pStyle w:val="ListParagraph"/>
        <w:numPr>
          <w:ilvl w:val="0"/>
          <w:numId w:val="6"/>
        </w:numPr>
        <w:tabs>
          <w:tab w:val="left" w:pos="851"/>
        </w:tabs>
        <w:spacing w:after="0" w:line="480" w:lineRule="auto"/>
        <w:ind w:left="851" w:hanging="425"/>
        <w:jc w:val="both"/>
        <w:rPr>
          <w:rFonts w:ascii="Times New Roman" w:hAnsi="Times New Roman"/>
          <w:sz w:val="24"/>
          <w:szCs w:val="24"/>
          <w:lang w:val="id-ID"/>
        </w:rPr>
      </w:pPr>
      <w:r>
        <w:rPr>
          <w:rFonts w:ascii="Times New Roman" w:hAnsi="Times New Roman"/>
          <w:sz w:val="24"/>
          <w:szCs w:val="24"/>
          <w:lang w:val="id-ID"/>
        </w:rPr>
        <w:t>Batasan Masalah :</w:t>
      </w:r>
    </w:p>
    <w:p w:rsidR="008C130A" w:rsidRPr="00F3031C" w:rsidRDefault="008C130A" w:rsidP="008C130A">
      <w:pPr>
        <w:pStyle w:val="ListParagraph"/>
        <w:spacing w:after="0" w:line="480" w:lineRule="auto"/>
        <w:ind w:left="851" w:right="3" w:firstLine="709"/>
        <w:jc w:val="both"/>
        <w:rPr>
          <w:rFonts w:ascii="Times New Roman" w:hAnsi="Times New Roman"/>
          <w:sz w:val="24"/>
          <w:szCs w:val="24"/>
        </w:rPr>
      </w:pPr>
      <w:r>
        <w:rPr>
          <w:rFonts w:ascii="Times New Roman" w:hAnsi="Times New Roman"/>
          <w:sz w:val="24"/>
          <w:szCs w:val="24"/>
        </w:rPr>
        <w:t xml:space="preserve">Batasan masalah yang akan dikaji dan analisis dalam penilitian ini </w:t>
      </w:r>
      <w:proofErr w:type="gramStart"/>
      <w:r>
        <w:rPr>
          <w:rFonts w:ascii="Times New Roman" w:hAnsi="Times New Roman"/>
          <w:sz w:val="24"/>
          <w:szCs w:val="24"/>
        </w:rPr>
        <w:t>adalah :</w:t>
      </w:r>
      <w:proofErr w:type="gramEnd"/>
    </w:p>
    <w:p w:rsidR="008C130A" w:rsidRPr="00E44CD1" w:rsidRDefault="008C130A" w:rsidP="008C130A">
      <w:pPr>
        <w:pStyle w:val="ListParagraph"/>
        <w:numPr>
          <w:ilvl w:val="0"/>
          <w:numId w:val="2"/>
        </w:numPr>
        <w:tabs>
          <w:tab w:val="left" w:pos="1276"/>
        </w:tabs>
        <w:spacing w:after="0" w:line="480" w:lineRule="auto"/>
        <w:ind w:left="1276" w:hanging="425"/>
        <w:jc w:val="both"/>
        <w:rPr>
          <w:rFonts w:ascii="Times New Roman" w:hAnsi="Times New Roman"/>
          <w:sz w:val="24"/>
          <w:szCs w:val="24"/>
        </w:rPr>
      </w:pPr>
      <w:r w:rsidRPr="00E44CD1">
        <w:rPr>
          <w:rFonts w:ascii="Times New Roman" w:hAnsi="Times New Roman"/>
          <w:sz w:val="24"/>
          <w:szCs w:val="24"/>
        </w:rPr>
        <w:t xml:space="preserve">Penelitian ini hanya menggunakan 3 variabel indenpen untuk menganalisis prediksi </w:t>
      </w:r>
      <w:r w:rsidRPr="00E44CD1">
        <w:rPr>
          <w:rFonts w:ascii="Times New Roman" w:hAnsi="Times New Roman"/>
          <w:i/>
          <w:sz w:val="24"/>
          <w:szCs w:val="24"/>
        </w:rPr>
        <w:t>return</w:t>
      </w:r>
      <w:r w:rsidRPr="00E44CD1">
        <w:rPr>
          <w:rFonts w:ascii="Times New Roman" w:hAnsi="Times New Roman"/>
          <w:sz w:val="24"/>
          <w:szCs w:val="24"/>
        </w:rPr>
        <w:t xml:space="preserve"> saham perusahaan manufaktur </w:t>
      </w:r>
      <w:r>
        <w:rPr>
          <w:rFonts w:ascii="Times New Roman" w:hAnsi="Times New Roman"/>
          <w:sz w:val="24"/>
          <w:szCs w:val="24"/>
        </w:rPr>
        <w:t xml:space="preserve">sektor industri makanan dan minuman </w:t>
      </w:r>
      <w:r w:rsidRPr="00E44CD1">
        <w:rPr>
          <w:rFonts w:ascii="Times New Roman" w:hAnsi="Times New Roman"/>
          <w:sz w:val="24"/>
          <w:szCs w:val="24"/>
        </w:rPr>
        <w:t>yang terdaftar di BEI tahun 2016–2018.</w:t>
      </w:r>
    </w:p>
    <w:p w:rsidR="008C130A" w:rsidRDefault="008C130A" w:rsidP="008C130A">
      <w:pPr>
        <w:numPr>
          <w:ilvl w:val="0"/>
          <w:numId w:val="2"/>
        </w:numPr>
        <w:tabs>
          <w:tab w:val="left" w:pos="1276"/>
        </w:tabs>
        <w:spacing w:after="0" w:line="480" w:lineRule="auto"/>
        <w:ind w:left="1276" w:hanging="425"/>
        <w:jc w:val="both"/>
        <w:rPr>
          <w:rFonts w:ascii="Times New Roman" w:hAnsi="Times New Roman"/>
          <w:sz w:val="24"/>
          <w:szCs w:val="24"/>
        </w:rPr>
      </w:pPr>
      <w:r>
        <w:rPr>
          <w:rFonts w:ascii="Times New Roman" w:hAnsi="Times New Roman"/>
          <w:sz w:val="24"/>
          <w:szCs w:val="24"/>
        </w:rPr>
        <w:t>Penilitian ini menganalisis prediksi perubahan laporan keungan perusahaan manufaktur sektor industri makanan dan minuman yang terdaftar di BEI tahun 2016-2018.</w:t>
      </w:r>
    </w:p>
    <w:p w:rsidR="008C130A" w:rsidRDefault="008C130A" w:rsidP="008C130A">
      <w:pPr>
        <w:numPr>
          <w:ilvl w:val="0"/>
          <w:numId w:val="2"/>
        </w:numPr>
        <w:tabs>
          <w:tab w:val="left" w:pos="1276"/>
        </w:tabs>
        <w:spacing w:after="0" w:line="480" w:lineRule="auto"/>
        <w:ind w:left="1276" w:hanging="425"/>
        <w:jc w:val="both"/>
        <w:rPr>
          <w:rFonts w:ascii="Times New Roman" w:hAnsi="Times New Roman"/>
          <w:sz w:val="24"/>
          <w:szCs w:val="24"/>
        </w:rPr>
      </w:pPr>
      <w:r>
        <w:rPr>
          <w:rFonts w:ascii="Times New Roman" w:hAnsi="Times New Roman"/>
          <w:sz w:val="24"/>
          <w:szCs w:val="24"/>
        </w:rPr>
        <w:t xml:space="preserve">Populasi sempel menggunakan metode </w:t>
      </w:r>
      <w:r>
        <w:rPr>
          <w:rFonts w:ascii="Times New Roman" w:hAnsi="Times New Roman"/>
          <w:i/>
          <w:sz w:val="24"/>
          <w:szCs w:val="24"/>
        </w:rPr>
        <w:t xml:space="preserve">Purposive sampling </w:t>
      </w:r>
      <w:r w:rsidRPr="00883AD4">
        <w:rPr>
          <w:rFonts w:ascii="Times New Roman" w:hAnsi="Times New Roman"/>
          <w:sz w:val="24"/>
          <w:szCs w:val="24"/>
        </w:rPr>
        <w:t>pada</w:t>
      </w:r>
      <w:r>
        <w:rPr>
          <w:rFonts w:ascii="Times New Roman" w:hAnsi="Times New Roman"/>
          <w:sz w:val="24"/>
          <w:szCs w:val="24"/>
        </w:rPr>
        <w:t>perusahaan manufaktur sektor industri makanan dan minuman yang terdaftar di BEI pada tahun 2016–2018.</w:t>
      </w:r>
    </w:p>
    <w:p w:rsidR="008C130A" w:rsidRDefault="008C130A" w:rsidP="008C130A">
      <w:pPr>
        <w:numPr>
          <w:ilvl w:val="0"/>
          <w:numId w:val="2"/>
        </w:numPr>
        <w:tabs>
          <w:tab w:val="left" w:pos="1276"/>
        </w:tabs>
        <w:spacing w:after="0" w:line="480" w:lineRule="auto"/>
        <w:ind w:left="1276" w:hanging="425"/>
        <w:jc w:val="both"/>
        <w:rPr>
          <w:rFonts w:ascii="Times New Roman" w:hAnsi="Times New Roman"/>
          <w:sz w:val="24"/>
          <w:szCs w:val="24"/>
        </w:rPr>
      </w:pPr>
      <w:r>
        <w:rPr>
          <w:rFonts w:ascii="Times New Roman" w:hAnsi="Times New Roman"/>
          <w:sz w:val="24"/>
          <w:szCs w:val="24"/>
        </w:rPr>
        <w:t>Penelitian ini hanya dilakukan pada tahun 2020.</w:t>
      </w:r>
    </w:p>
    <w:p w:rsidR="008C130A" w:rsidRPr="00A261A1" w:rsidRDefault="008C130A" w:rsidP="008C130A">
      <w:pPr>
        <w:tabs>
          <w:tab w:val="left" w:pos="1276"/>
        </w:tabs>
        <w:spacing w:after="0" w:line="240" w:lineRule="auto"/>
        <w:ind w:left="1276"/>
        <w:jc w:val="both"/>
        <w:rPr>
          <w:rFonts w:ascii="Times New Roman" w:hAnsi="Times New Roman"/>
          <w:sz w:val="24"/>
          <w:szCs w:val="24"/>
        </w:rPr>
      </w:pPr>
    </w:p>
    <w:p w:rsidR="008C130A" w:rsidRPr="00AA57BA" w:rsidRDefault="008C130A" w:rsidP="008C130A">
      <w:pPr>
        <w:numPr>
          <w:ilvl w:val="0"/>
          <w:numId w:val="1"/>
        </w:numPr>
        <w:tabs>
          <w:tab w:val="left" w:pos="426"/>
        </w:tabs>
        <w:spacing w:after="0" w:line="480" w:lineRule="auto"/>
        <w:ind w:left="426" w:hanging="426"/>
        <w:jc w:val="both"/>
        <w:rPr>
          <w:rFonts w:ascii="Times New Roman" w:hAnsi="Times New Roman"/>
          <w:b/>
          <w:sz w:val="24"/>
          <w:szCs w:val="24"/>
        </w:rPr>
      </w:pPr>
      <w:r w:rsidRPr="007D114D">
        <w:rPr>
          <w:rFonts w:ascii="Times New Roman" w:hAnsi="Times New Roman"/>
          <w:b/>
          <w:sz w:val="24"/>
          <w:szCs w:val="24"/>
        </w:rPr>
        <w:t>Tujuan Penelitian</w:t>
      </w:r>
      <w:r>
        <w:rPr>
          <w:rFonts w:ascii="Times New Roman" w:hAnsi="Times New Roman"/>
          <w:b/>
          <w:sz w:val="24"/>
          <w:szCs w:val="24"/>
        </w:rPr>
        <w:t xml:space="preserve"> dan Kegunaan Penilitian</w:t>
      </w:r>
    </w:p>
    <w:p w:rsidR="008C130A" w:rsidRPr="00C8096C" w:rsidRDefault="008C130A" w:rsidP="008C130A">
      <w:pPr>
        <w:pStyle w:val="ListParagraph"/>
        <w:numPr>
          <w:ilvl w:val="2"/>
          <w:numId w:val="2"/>
        </w:numPr>
        <w:tabs>
          <w:tab w:val="left" w:pos="851"/>
        </w:tabs>
        <w:spacing w:after="0" w:line="480" w:lineRule="auto"/>
        <w:ind w:left="851" w:hanging="425"/>
        <w:jc w:val="both"/>
        <w:rPr>
          <w:rFonts w:ascii="Times New Roman" w:hAnsi="Times New Roman"/>
          <w:sz w:val="24"/>
          <w:szCs w:val="24"/>
        </w:rPr>
      </w:pPr>
      <w:r w:rsidRPr="00C8096C">
        <w:rPr>
          <w:rFonts w:ascii="Times New Roman" w:hAnsi="Times New Roman"/>
          <w:sz w:val="24"/>
          <w:szCs w:val="24"/>
        </w:rPr>
        <w:t>Tujuan penelitian</w:t>
      </w:r>
    </w:p>
    <w:p w:rsidR="008C130A" w:rsidRDefault="008C130A" w:rsidP="008C130A">
      <w:pPr>
        <w:spacing w:after="0" w:line="480" w:lineRule="auto"/>
        <w:ind w:left="851" w:firstLine="709"/>
        <w:jc w:val="both"/>
        <w:rPr>
          <w:rFonts w:ascii="Times New Roman" w:hAnsi="Times New Roman"/>
          <w:sz w:val="24"/>
          <w:szCs w:val="24"/>
        </w:rPr>
      </w:pPr>
      <w:r w:rsidRPr="00883AD4">
        <w:rPr>
          <w:rFonts w:ascii="Times New Roman" w:hAnsi="Times New Roman"/>
          <w:sz w:val="24"/>
          <w:szCs w:val="24"/>
        </w:rPr>
        <w:lastRenderedPageBreak/>
        <w:t xml:space="preserve">Sesuai </w:t>
      </w:r>
      <w:r>
        <w:rPr>
          <w:rFonts w:ascii="Times New Roman" w:hAnsi="Times New Roman"/>
          <w:sz w:val="24"/>
          <w:szCs w:val="24"/>
        </w:rPr>
        <w:t xml:space="preserve">dengan permasalahan yang telah diuraikan diatas, adapun tujuan dari penilitian yang ingin dicapai dalam dalam penilitian ini adalah sebagai </w:t>
      </w:r>
      <w:proofErr w:type="gramStart"/>
      <w:r>
        <w:rPr>
          <w:rFonts w:ascii="Times New Roman" w:hAnsi="Times New Roman"/>
          <w:sz w:val="24"/>
          <w:szCs w:val="24"/>
        </w:rPr>
        <w:t>berikut :</w:t>
      </w:r>
      <w:proofErr w:type="gramEnd"/>
    </w:p>
    <w:p w:rsidR="008C130A" w:rsidRPr="00A84C11" w:rsidRDefault="008C130A" w:rsidP="008C130A">
      <w:pPr>
        <w:numPr>
          <w:ilvl w:val="0"/>
          <w:numId w:val="3"/>
        </w:numPr>
        <w:spacing w:after="0" w:line="480" w:lineRule="auto"/>
        <w:ind w:left="1276" w:hanging="425"/>
        <w:jc w:val="both"/>
        <w:rPr>
          <w:rFonts w:ascii="Times New Roman" w:hAnsi="Times New Roman"/>
          <w:sz w:val="24"/>
          <w:szCs w:val="24"/>
        </w:rPr>
      </w:pPr>
      <w:r w:rsidRPr="00A84C11">
        <w:rPr>
          <w:rFonts w:ascii="Times New Roman" w:hAnsi="Times New Roman"/>
          <w:sz w:val="24"/>
          <w:szCs w:val="24"/>
        </w:rPr>
        <w:t>Menguji</w:t>
      </w:r>
      <w:r>
        <w:rPr>
          <w:rFonts w:ascii="Times New Roman" w:hAnsi="Times New Roman"/>
          <w:sz w:val="24"/>
          <w:szCs w:val="24"/>
        </w:rPr>
        <w:t xml:space="preserve"> signifikansi</w:t>
      </w:r>
      <w:r w:rsidRPr="00233BCC">
        <w:rPr>
          <w:rFonts w:ascii="Times New Roman" w:hAnsi="Times New Roman"/>
          <w:sz w:val="24"/>
          <w:szCs w:val="24"/>
        </w:rPr>
        <w:t>pengaruh</w:t>
      </w:r>
      <w:r w:rsidRPr="00233BCC">
        <w:rPr>
          <w:rFonts w:ascii="Times New Roman" w:hAnsi="Times New Roman"/>
          <w:iCs/>
          <w:sz w:val="24"/>
          <w:szCs w:val="24"/>
        </w:rPr>
        <w:t xml:space="preserve"> likuiditas</w:t>
      </w:r>
      <w:r w:rsidRPr="00A84C11">
        <w:rPr>
          <w:rFonts w:ascii="Times New Roman" w:hAnsi="Times New Roman"/>
          <w:sz w:val="24"/>
          <w:szCs w:val="24"/>
        </w:rPr>
        <w:t>terhadap pertumbuhan laba pada perus</w:t>
      </w:r>
      <w:r>
        <w:rPr>
          <w:rFonts w:ascii="Times New Roman" w:hAnsi="Times New Roman"/>
          <w:sz w:val="24"/>
          <w:szCs w:val="24"/>
        </w:rPr>
        <w:t>ahaan manufaktur sektor industri makanan dan minuman di BEI tahun 2016-2018</w:t>
      </w:r>
      <w:r w:rsidRPr="00A84C11">
        <w:rPr>
          <w:rFonts w:ascii="Times New Roman" w:hAnsi="Times New Roman"/>
          <w:sz w:val="24"/>
          <w:szCs w:val="24"/>
        </w:rPr>
        <w:t>.</w:t>
      </w:r>
    </w:p>
    <w:p w:rsidR="008C130A" w:rsidRPr="00233BCC" w:rsidRDefault="008C130A" w:rsidP="008C130A">
      <w:pPr>
        <w:numPr>
          <w:ilvl w:val="0"/>
          <w:numId w:val="3"/>
        </w:numPr>
        <w:spacing w:after="0" w:line="480" w:lineRule="auto"/>
        <w:ind w:left="1276" w:hanging="425"/>
        <w:jc w:val="both"/>
        <w:rPr>
          <w:rFonts w:ascii="Times New Roman" w:hAnsi="Times New Roman"/>
          <w:sz w:val="24"/>
          <w:szCs w:val="24"/>
        </w:rPr>
      </w:pPr>
      <w:r w:rsidRPr="00A84C11">
        <w:rPr>
          <w:rFonts w:ascii="Times New Roman" w:hAnsi="Times New Roman"/>
          <w:sz w:val="24"/>
          <w:szCs w:val="24"/>
        </w:rPr>
        <w:t>Menguji</w:t>
      </w:r>
      <w:r>
        <w:rPr>
          <w:rFonts w:ascii="Times New Roman" w:hAnsi="Times New Roman"/>
          <w:sz w:val="24"/>
          <w:szCs w:val="24"/>
        </w:rPr>
        <w:t xml:space="preserve"> signifikansi</w:t>
      </w:r>
      <w:r w:rsidRPr="00233BCC">
        <w:rPr>
          <w:rFonts w:ascii="Times New Roman" w:hAnsi="Times New Roman"/>
          <w:sz w:val="24"/>
          <w:szCs w:val="24"/>
        </w:rPr>
        <w:t>pengaruh</w:t>
      </w:r>
      <w:r>
        <w:rPr>
          <w:rFonts w:ascii="Times New Roman" w:hAnsi="Times New Roman"/>
          <w:iCs/>
          <w:sz w:val="24"/>
          <w:szCs w:val="24"/>
        </w:rPr>
        <w:t>profitabilitas</w:t>
      </w:r>
      <w:r w:rsidRPr="00A84C11">
        <w:rPr>
          <w:rFonts w:ascii="Times New Roman" w:hAnsi="Times New Roman"/>
          <w:sz w:val="24"/>
          <w:szCs w:val="24"/>
        </w:rPr>
        <w:t>terhadap pertumbuhan laba pada perus</w:t>
      </w:r>
      <w:r>
        <w:rPr>
          <w:rFonts w:ascii="Times New Roman" w:hAnsi="Times New Roman"/>
          <w:sz w:val="24"/>
          <w:szCs w:val="24"/>
        </w:rPr>
        <w:t>ahaan manufaktur sektor industri makanan dan minumandi BEI tahun 2016-2018</w:t>
      </w:r>
      <w:r w:rsidRPr="00A84C11">
        <w:rPr>
          <w:rFonts w:ascii="Times New Roman" w:hAnsi="Times New Roman"/>
          <w:sz w:val="24"/>
          <w:szCs w:val="24"/>
        </w:rPr>
        <w:t>.</w:t>
      </w:r>
    </w:p>
    <w:p w:rsidR="008C130A" w:rsidRPr="00AD0686" w:rsidRDefault="008C130A" w:rsidP="008C130A">
      <w:pPr>
        <w:numPr>
          <w:ilvl w:val="0"/>
          <w:numId w:val="3"/>
        </w:numPr>
        <w:spacing w:after="0" w:line="480" w:lineRule="auto"/>
        <w:ind w:left="1276" w:hanging="425"/>
        <w:jc w:val="both"/>
        <w:rPr>
          <w:rFonts w:ascii="Times New Roman" w:hAnsi="Times New Roman"/>
          <w:sz w:val="24"/>
          <w:szCs w:val="24"/>
        </w:rPr>
      </w:pPr>
      <w:r w:rsidRPr="00A84C11">
        <w:rPr>
          <w:rFonts w:ascii="Times New Roman" w:hAnsi="Times New Roman"/>
          <w:sz w:val="24"/>
          <w:szCs w:val="24"/>
        </w:rPr>
        <w:t>Menguji</w:t>
      </w:r>
      <w:r>
        <w:rPr>
          <w:rFonts w:ascii="Times New Roman" w:hAnsi="Times New Roman"/>
          <w:sz w:val="24"/>
          <w:szCs w:val="24"/>
        </w:rPr>
        <w:t xml:space="preserve"> signifikansi</w:t>
      </w:r>
      <w:r w:rsidRPr="00233BCC">
        <w:rPr>
          <w:rFonts w:ascii="Times New Roman" w:hAnsi="Times New Roman"/>
          <w:sz w:val="24"/>
          <w:szCs w:val="24"/>
        </w:rPr>
        <w:t>pengaruh</w:t>
      </w:r>
      <w:r>
        <w:rPr>
          <w:rFonts w:ascii="Times New Roman" w:hAnsi="Times New Roman"/>
          <w:iCs/>
          <w:sz w:val="24"/>
          <w:szCs w:val="24"/>
        </w:rPr>
        <w:t>penilaian pasar</w:t>
      </w:r>
      <w:r w:rsidRPr="00A84C11">
        <w:rPr>
          <w:rFonts w:ascii="Times New Roman" w:hAnsi="Times New Roman"/>
          <w:sz w:val="24"/>
          <w:szCs w:val="24"/>
        </w:rPr>
        <w:t>terhadap pertumbuhan laba pada perus</w:t>
      </w:r>
      <w:r>
        <w:rPr>
          <w:rFonts w:ascii="Times New Roman" w:hAnsi="Times New Roman"/>
          <w:sz w:val="24"/>
          <w:szCs w:val="24"/>
        </w:rPr>
        <w:t>ahaan manufaktur sektor industri makanan dan minuman di BEI tahun 2016-2018</w:t>
      </w:r>
      <w:r w:rsidRPr="00A84C11">
        <w:rPr>
          <w:rFonts w:ascii="Times New Roman" w:hAnsi="Times New Roman"/>
          <w:sz w:val="24"/>
          <w:szCs w:val="24"/>
        </w:rPr>
        <w:t>.</w:t>
      </w:r>
    </w:p>
    <w:p w:rsidR="008C130A" w:rsidRPr="00C8096C" w:rsidRDefault="008C130A" w:rsidP="008C130A">
      <w:pPr>
        <w:pStyle w:val="ListParagraph"/>
        <w:numPr>
          <w:ilvl w:val="2"/>
          <w:numId w:val="2"/>
        </w:numPr>
        <w:spacing w:after="0" w:line="480" w:lineRule="auto"/>
        <w:ind w:left="851" w:hanging="425"/>
        <w:jc w:val="both"/>
        <w:rPr>
          <w:rFonts w:ascii="Times New Roman" w:hAnsi="Times New Roman"/>
          <w:sz w:val="24"/>
          <w:szCs w:val="24"/>
        </w:rPr>
      </w:pPr>
      <w:r w:rsidRPr="00C8096C">
        <w:rPr>
          <w:rFonts w:ascii="Times New Roman" w:hAnsi="Times New Roman"/>
          <w:sz w:val="24"/>
          <w:szCs w:val="24"/>
        </w:rPr>
        <w:t>Manfaat Penilitian</w:t>
      </w:r>
    </w:p>
    <w:p w:rsidR="008C130A" w:rsidRDefault="008C130A" w:rsidP="008C130A">
      <w:pPr>
        <w:spacing w:after="0" w:line="480" w:lineRule="auto"/>
        <w:ind w:left="851"/>
        <w:jc w:val="both"/>
        <w:rPr>
          <w:rFonts w:ascii="Times New Roman" w:hAnsi="Times New Roman"/>
          <w:sz w:val="24"/>
          <w:szCs w:val="24"/>
        </w:rPr>
      </w:pPr>
      <w:r>
        <w:rPr>
          <w:rFonts w:ascii="Times New Roman" w:hAnsi="Times New Roman"/>
          <w:sz w:val="24"/>
          <w:szCs w:val="24"/>
        </w:rPr>
        <w:t>Diharapkan penilitian ini dapat bermanfaat bagi beberapa bagi pihak, yaitu:</w:t>
      </w:r>
    </w:p>
    <w:p w:rsidR="008C130A" w:rsidRPr="00F4790C" w:rsidRDefault="008C130A" w:rsidP="008C130A">
      <w:pPr>
        <w:pStyle w:val="ListParagraph"/>
        <w:numPr>
          <w:ilvl w:val="0"/>
          <w:numId w:val="5"/>
        </w:numPr>
        <w:tabs>
          <w:tab w:val="left" w:pos="1276"/>
        </w:tabs>
        <w:spacing w:after="0" w:line="480" w:lineRule="auto"/>
        <w:ind w:left="1276" w:hanging="425"/>
        <w:jc w:val="both"/>
        <w:rPr>
          <w:rFonts w:ascii="Times New Roman" w:hAnsi="Times New Roman"/>
          <w:sz w:val="24"/>
          <w:szCs w:val="24"/>
        </w:rPr>
      </w:pPr>
      <w:r w:rsidRPr="00F4790C">
        <w:rPr>
          <w:rFonts w:ascii="Times New Roman" w:hAnsi="Times New Roman"/>
          <w:sz w:val="24"/>
          <w:szCs w:val="24"/>
        </w:rPr>
        <w:t>Manfaat Teoritis</w:t>
      </w:r>
    </w:p>
    <w:p w:rsidR="008C130A" w:rsidRDefault="008C130A" w:rsidP="008C130A">
      <w:pPr>
        <w:spacing w:after="0" w:line="480" w:lineRule="auto"/>
        <w:ind w:left="1276" w:firstLine="709"/>
        <w:jc w:val="both"/>
        <w:rPr>
          <w:rFonts w:ascii="Times New Roman" w:hAnsi="Times New Roman"/>
          <w:sz w:val="24"/>
          <w:szCs w:val="24"/>
        </w:rPr>
      </w:pPr>
      <w:proofErr w:type="gramStart"/>
      <w:r>
        <w:rPr>
          <w:rFonts w:ascii="Times New Roman" w:hAnsi="Times New Roman"/>
          <w:sz w:val="24"/>
          <w:szCs w:val="24"/>
        </w:rPr>
        <w:t>Secara teoritis penilitian ini diharapkan dapaat memberikan sumbangsih pemikiran untuk penilitian selajutnya dan menambah wawasan mengenaisaham yang ada di pasar modal yang dimiliki perusahaan.</w:t>
      </w:r>
      <w:proofErr w:type="gramEnd"/>
    </w:p>
    <w:p w:rsidR="008C130A" w:rsidRPr="0056790E" w:rsidRDefault="008C130A" w:rsidP="008C130A">
      <w:pPr>
        <w:pStyle w:val="ListParagraph"/>
        <w:numPr>
          <w:ilvl w:val="0"/>
          <w:numId w:val="5"/>
        </w:numPr>
        <w:tabs>
          <w:tab w:val="left" w:pos="1276"/>
        </w:tabs>
        <w:spacing w:after="0" w:line="480" w:lineRule="auto"/>
        <w:ind w:left="1276" w:hanging="425"/>
        <w:jc w:val="both"/>
        <w:rPr>
          <w:rFonts w:ascii="Times New Roman" w:hAnsi="Times New Roman"/>
          <w:sz w:val="24"/>
          <w:szCs w:val="24"/>
        </w:rPr>
      </w:pPr>
      <w:r>
        <w:rPr>
          <w:rFonts w:ascii="Times New Roman" w:hAnsi="Times New Roman"/>
          <w:sz w:val="24"/>
          <w:szCs w:val="24"/>
        </w:rPr>
        <w:t>Manfaat Praktis</w:t>
      </w:r>
    </w:p>
    <w:p w:rsidR="008C130A" w:rsidRPr="00660568" w:rsidRDefault="008C130A" w:rsidP="008C130A">
      <w:pPr>
        <w:pStyle w:val="ListParagraph"/>
        <w:numPr>
          <w:ilvl w:val="1"/>
          <w:numId w:val="4"/>
        </w:numPr>
        <w:tabs>
          <w:tab w:val="left" w:pos="1701"/>
        </w:tabs>
        <w:spacing w:after="0" w:line="480" w:lineRule="auto"/>
        <w:ind w:left="1701" w:hanging="425"/>
        <w:jc w:val="both"/>
        <w:rPr>
          <w:rFonts w:ascii="Times New Roman" w:hAnsi="Times New Roman"/>
          <w:sz w:val="24"/>
          <w:szCs w:val="24"/>
        </w:rPr>
      </w:pPr>
      <w:r w:rsidRPr="00660568">
        <w:rPr>
          <w:rFonts w:ascii="Times New Roman" w:hAnsi="Times New Roman"/>
          <w:sz w:val="24"/>
          <w:szCs w:val="24"/>
        </w:rPr>
        <w:t>Bagi Perusahaan</w:t>
      </w:r>
    </w:p>
    <w:p w:rsidR="008C130A" w:rsidRPr="00A84C11" w:rsidRDefault="008C130A" w:rsidP="008C130A">
      <w:pPr>
        <w:spacing w:after="0" w:line="480" w:lineRule="auto"/>
        <w:ind w:left="1701" w:firstLine="709"/>
        <w:jc w:val="both"/>
        <w:rPr>
          <w:rFonts w:ascii="Times New Roman" w:hAnsi="Times New Roman"/>
          <w:sz w:val="24"/>
          <w:szCs w:val="24"/>
        </w:rPr>
      </w:pPr>
      <w:proofErr w:type="gramStart"/>
      <w:r w:rsidRPr="00A84C11">
        <w:rPr>
          <w:rFonts w:ascii="Times New Roman" w:hAnsi="Times New Roman"/>
          <w:sz w:val="24"/>
          <w:szCs w:val="24"/>
        </w:rPr>
        <w:t>Manfaat dari penelitian ini diharapkan sebagai salah satu dasar pertimbangan untuk suatu pengambilan</w:t>
      </w:r>
      <w:r>
        <w:rPr>
          <w:rFonts w:ascii="Times New Roman" w:hAnsi="Times New Roman"/>
          <w:sz w:val="24"/>
          <w:szCs w:val="24"/>
        </w:rPr>
        <w:t xml:space="preserve"> keputusan terutamamodal </w:t>
      </w:r>
      <w:r w:rsidRPr="00A84C11">
        <w:rPr>
          <w:rFonts w:ascii="Times New Roman" w:hAnsi="Times New Roman"/>
          <w:sz w:val="24"/>
          <w:szCs w:val="24"/>
        </w:rPr>
        <w:t xml:space="preserve">dalam </w:t>
      </w:r>
      <w:r>
        <w:rPr>
          <w:rFonts w:ascii="Times New Roman" w:hAnsi="Times New Roman"/>
          <w:sz w:val="24"/>
          <w:szCs w:val="24"/>
        </w:rPr>
        <w:t>rangka memaksimalkan</w:t>
      </w:r>
      <w:r w:rsidRPr="00A84C11">
        <w:rPr>
          <w:rFonts w:ascii="Times New Roman" w:hAnsi="Times New Roman"/>
          <w:sz w:val="24"/>
          <w:szCs w:val="24"/>
        </w:rPr>
        <w:t xml:space="preserve"> laba perusahaan.</w:t>
      </w:r>
      <w:proofErr w:type="gramEnd"/>
    </w:p>
    <w:p w:rsidR="008C130A" w:rsidRPr="00660568" w:rsidRDefault="008C130A" w:rsidP="008C130A">
      <w:pPr>
        <w:pStyle w:val="ListParagraph"/>
        <w:numPr>
          <w:ilvl w:val="1"/>
          <w:numId w:val="4"/>
        </w:numPr>
        <w:tabs>
          <w:tab w:val="left" w:pos="1701"/>
        </w:tabs>
        <w:spacing w:after="0" w:line="480" w:lineRule="auto"/>
        <w:ind w:left="1701" w:hanging="425"/>
        <w:jc w:val="both"/>
        <w:rPr>
          <w:rFonts w:ascii="Times New Roman" w:hAnsi="Times New Roman"/>
          <w:sz w:val="24"/>
          <w:szCs w:val="24"/>
        </w:rPr>
      </w:pPr>
      <w:r w:rsidRPr="00660568">
        <w:rPr>
          <w:rFonts w:ascii="Times New Roman" w:hAnsi="Times New Roman"/>
          <w:sz w:val="24"/>
          <w:szCs w:val="24"/>
        </w:rPr>
        <w:t>Bagi Investor</w:t>
      </w:r>
    </w:p>
    <w:p w:rsidR="008C130A" w:rsidRPr="00A84C11" w:rsidRDefault="008C130A" w:rsidP="008C130A">
      <w:pPr>
        <w:spacing w:after="0" w:line="480" w:lineRule="auto"/>
        <w:ind w:left="1701" w:firstLine="709"/>
        <w:jc w:val="both"/>
        <w:rPr>
          <w:rFonts w:ascii="Times New Roman" w:hAnsi="Times New Roman"/>
          <w:sz w:val="24"/>
          <w:szCs w:val="24"/>
        </w:rPr>
      </w:pPr>
      <w:proofErr w:type="gramStart"/>
      <w:r w:rsidRPr="00407D55">
        <w:lastRenderedPageBreak/>
        <w:t>Hasil</w:t>
      </w:r>
      <w:r>
        <w:rPr>
          <w:rFonts w:ascii="Times New Roman" w:hAnsi="Times New Roman"/>
          <w:sz w:val="24"/>
          <w:szCs w:val="24"/>
        </w:rPr>
        <w:t xml:space="preserve">dari </w:t>
      </w:r>
      <w:r w:rsidRPr="00A84C11">
        <w:rPr>
          <w:rFonts w:ascii="Times New Roman" w:hAnsi="Times New Roman"/>
          <w:sz w:val="24"/>
          <w:szCs w:val="24"/>
        </w:rPr>
        <w:t>p</w:t>
      </w:r>
      <w:r>
        <w:rPr>
          <w:rFonts w:ascii="Times New Roman" w:hAnsi="Times New Roman"/>
          <w:sz w:val="24"/>
          <w:szCs w:val="24"/>
        </w:rPr>
        <w:t xml:space="preserve">enelitian ini di harapkan sebagai pertimbangan </w:t>
      </w:r>
      <w:r w:rsidRPr="00A84C11">
        <w:rPr>
          <w:rFonts w:ascii="Times New Roman" w:hAnsi="Times New Roman"/>
          <w:sz w:val="24"/>
          <w:szCs w:val="24"/>
        </w:rPr>
        <w:t>meminimalisasi resiko dalam pengambil</w:t>
      </w:r>
      <w:r>
        <w:rPr>
          <w:rFonts w:ascii="Times New Roman" w:hAnsi="Times New Roman"/>
          <w:sz w:val="24"/>
          <w:szCs w:val="24"/>
        </w:rPr>
        <w:t>an keputusan investasi pada perusahaan manufaktur</w:t>
      </w:r>
      <w:r w:rsidRPr="00A84C11">
        <w:rPr>
          <w:rFonts w:ascii="Times New Roman" w:hAnsi="Times New Roman"/>
          <w:sz w:val="24"/>
          <w:szCs w:val="24"/>
        </w:rPr>
        <w:t xml:space="preserve"> di Bursa Efek Indonesia.</w:t>
      </w:r>
      <w:proofErr w:type="gramEnd"/>
    </w:p>
    <w:p w:rsidR="008C130A" w:rsidRPr="00660568" w:rsidRDefault="008C130A" w:rsidP="008C130A">
      <w:pPr>
        <w:pStyle w:val="ListParagraph"/>
        <w:numPr>
          <w:ilvl w:val="1"/>
          <w:numId w:val="4"/>
        </w:numPr>
        <w:tabs>
          <w:tab w:val="left" w:pos="1701"/>
        </w:tabs>
        <w:spacing w:after="0" w:line="480" w:lineRule="auto"/>
        <w:ind w:left="1701" w:hanging="425"/>
        <w:jc w:val="both"/>
        <w:rPr>
          <w:rFonts w:ascii="Times New Roman" w:hAnsi="Times New Roman"/>
          <w:sz w:val="24"/>
          <w:szCs w:val="24"/>
        </w:rPr>
      </w:pPr>
      <w:r w:rsidRPr="00660568">
        <w:rPr>
          <w:rFonts w:ascii="Times New Roman" w:hAnsi="Times New Roman"/>
          <w:sz w:val="24"/>
          <w:szCs w:val="24"/>
        </w:rPr>
        <w:t>Pembaca dan peneliti selanjutnya</w:t>
      </w:r>
    </w:p>
    <w:p w:rsidR="008C130A" w:rsidRDefault="008C130A" w:rsidP="008C130A">
      <w:pPr>
        <w:spacing w:after="0" w:line="480" w:lineRule="auto"/>
        <w:ind w:left="1701" w:firstLine="709"/>
        <w:jc w:val="both"/>
        <w:rPr>
          <w:rFonts w:ascii="Times New Roman" w:hAnsi="Times New Roman"/>
          <w:sz w:val="24"/>
          <w:szCs w:val="24"/>
        </w:rPr>
      </w:pPr>
      <w:proofErr w:type="gramStart"/>
      <w:r>
        <w:rPr>
          <w:rFonts w:ascii="Times New Roman" w:hAnsi="Times New Roman"/>
          <w:sz w:val="24"/>
          <w:szCs w:val="24"/>
        </w:rPr>
        <w:t xml:space="preserve">Hasildari </w:t>
      </w:r>
      <w:r w:rsidRPr="00A84C11">
        <w:rPr>
          <w:rFonts w:ascii="Times New Roman" w:hAnsi="Times New Roman"/>
          <w:sz w:val="24"/>
          <w:szCs w:val="24"/>
        </w:rPr>
        <w:t>penelitian ini dapat menambah pengetahuan untuk peneliti dan pembaca lainnya mengenai objek yang bersangkutan sekaligus sebagai penerapan ilmu yang telah d</w:t>
      </w:r>
      <w:r>
        <w:rPr>
          <w:rFonts w:ascii="Times New Roman" w:hAnsi="Times New Roman"/>
          <w:sz w:val="24"/>
          <w:szCs w:val="24"/>
        </w:rPr>
        <w:t>ipelajari, sebagai bahan penelitian selanjutnya.</w:t>
      </w:r>
      <w:proofErr w:type="gramEnd"/>
    </w:p>
    <w:p w:rsidR="008C130A" w:rsidRDefault="008C130A" w:rsidP="008C130A">
      <w:pPr>
        <w:spacing w:after="0" w:line="480" w:lineRule="auto"/>
        <w:ind w:left="1701" w:firstLine="709"/>
        <w:jc w:val="both"/>
        <w:rPr>
          <w:rFonts w:ascii="Times New Roman" w:hAnsi="Times New Roman"/>
          <w:sz w:val="24"/>
          <w:szCs w:val="24"/>
        </w:rPr>
      </w:pPr>
    </w:p>
    <w:p w:rsidR="008C130A" w:rsidRDefault="008C130A" w:rsidP="008C130A">
      <w:pPr>
        <w:spacing w:after="0" w:line="480" w:lineRule="auto"/>
        <w:ind w:left="1701" w:firstLine="709"/>
        <w:jc w:val="both"/>
        <w:rPr>
          <w:rFonts w:ascii="Times New Roman" w:hAnsi="Times New Roman"/>
          <w:sz w:val="24"/>
          <w:szCs w:val="24"/>
        </w:rPr>
      </w:pPr>
    </w:p>
    <w:p w:rsidR="008C130A" w:rsidRDefault="008C130A" w:rsidP="008C130A">
      <w:pPr>
        <w:spacing w:after="0" w:line="480" w:lineRule="auto"/>
        <w:jc w:val="both"/>
        <w:rPr>
          <w:rFonts w:ascii="Times New Roman" w:hAnsi="Times New Roman"/>
          <w:sz w:val="24"/>
          <w:szCs w:val="24"/>
        </w:rPr>
      </w:pPr>
    </w:p>
    <w:p w:rsidR="008C130A" w:rsidRDefault="008C130A" w:rsidP="008C130A">
      <w:pPr>
        <w:spacing w:after="0" w:line="240" w:lineRule="auto"/>
        <w:ind w:left="1701" w:firstLine="709"/>
        <w:jc w:val="both"/>
        <w:rPr>
          <w:rFonts w:ascii="Times New Roman" w:hAnsi="Times New Roman"/>
          <w:sz w:val="24"/>
          <w:szCs w:val="24"/>
        </w:rPr>
      </w:pPr>
    </w:p>
    <w:p w:rsidR="008C130A" w:rsidRPr="00C8096C" w:rsidRDefault="008C130A" w:rsidP="008C130A">
      <w:pPr>
        <w:pStyle w:val="ListParagraph"/>
        <w:widowControl w:val="0"/>
        <w:numPr>
          <w:ilvl w:val="0"/>
          <w:numId w:val="1"/>
        </w:numPr>
        <w:tabs>
          <w:tab w:val="left" w:pos="426"/>
        </w:tabs>
        <w:autoSpaceDE w:val="0"/>
        <w:autoSpaceDN w:val="0"/>
        <w:adjustRightInd w:val="0"/>
        <w:spacing w:after="0" w:line="480" w:lineRule="auto"/>
        <w:ind w:left="426" w:hanging="426"/>
        <w:jc w:val="both"/>
        <w:rPr>
          <w:rFonts w:ascii="Times New Roman" w:eastAsia="Times New Roman" w:hAnsi="Times New Roman"/>
          <w:sz w:val="24"/>
          <w:szCs w:val="24"/>
        </w:rPr>
      </w:pPr>
      <w:r w:rsidRPr="00C8096C">
        <w:rPr>
          <w:rFonts w:ascii="Times New Roman" w:eastAsia="Times New Roman" w:hAnsi="Times New Roman"/>
          <w:b/>
          <w:sz w:val="24"/>
          <w:szCs w:val="24"/>
        </w:rPr>
        <w:t>Sistematika Pembahasan</w:t>
      </w:r>
    </w:p>
    <w:p w:rsidR="008C130A" w:rsidRDefault="008C130A" w:rsidP="008C130A">
      <w:pPr>
        <w:autoSpaceDE w:val="0"/>
        <w:autoSpaceDN w:val="0"/>
        <w:adjustRightInd w:val="0"/>
        <w:spacing w:after="0" w:line="480" w:lineRule="auto"/>
        <w:ind w:left="426" w:firstLine="720"/>
        <w:jc w:val="both"/>
        <w:rPr>
          <w:rFonts w:ascii="Times New Roman" w:eastAsia="Times New Roman" w:hAnsi="Times New Roman"/>
          <w:bCs/>
          <w:color w:val="000000"/>
          <w:sz w:val="24"/>
          <w:szCs w:val="24"/>
        </w:rPr>
      </w:pPr>
      <w:r w:rsidRPr="00C8096C">
        <w:rPr>
          <w:rFonts w:ascii="Times New Roman" w:eastAsia="Times New Roman" w:hAnsi="Times New Roman"/>
          <w:bCs/>
          <w:color w:val="000000"/>
          <w:sz w:val="24"/>
          <w:szCs w:val="24"/>
          <w:lang w:val="id-ID"/>
        </w:rPr>
        <w:t xml:space="preserve">Penulisan </w:t>
      </w:r>
      <w:r w:rsidRPr="00C8096C">
        <w:rPr>
          <w:rFonts w:ascii="Times New Roman" w:eastAsia="Times New Roman" w:hAnsi="Times New Roman"/>
          <w:bCs/>
          <w:color w:val="000000"/>
          <w:sz w:val="24"/>
          <w:szCs w:val="24"/>
        </w:rPr>
        <w:t xml:space="preserve">pada </w:t>
      </w:r>
      <w:r w:rsidRPr="00C8096C">
        <w:rPr>
          <w:rFonts w:ascii="Times New Roman" w:eastAsia="Times New Roman" w:hAnsi="Times New Roman"/>
          <w:bCs/>
          <w:color w:val="000000"/>
          <w:sz w:val="24"/>
          <w:szCs w:val="24"/>
          <w:lang w:val="id-ID"/>
        </w:rPr>
        <w:t>penelitian ini dikelompokan menjadi lima bab, yaitu babpendahuluan, bab tinjauan pustaka</w:t>
      </w:r>
      <w:r w:rsidRPr="00C8096C">
        <w:rPr>
          <w:rFonts w:ascii="Times New Roman" w:eastAsia="Times New Roman" w:hAnsi="Times New Roman"/>
          <w:bCs/>
          <w:color w:val="000000"/>
          <w:sz w:val="24"/>
          <w:szCs w:val="24"/>
        </w:rPr>
        <w:t xml:space="preserve">, </w:t>
      </w:r>
      <w:r w:rsidRPr="00C8096C">
        <w:rPr>
          <w:rFonts w:ascii="Times New Roman" w:eastAsia="Times New Roman" w:hAnsi="Times New Roman"/>
          <w:bCs/>
          <w:color w:val="000000"/>
          <w:sz w:val="24"/>
          <w:szCs w:val="24"/>
          <w:lang w:val="id-ID"/>
        </w:rPr>
        <w:t>bab metode penelitian, bab hasil dan pembahasan, serta bab kesimpulan.</w:t>
      </w:r>
    </w:p>
    <w:p w:rsidR="008C130A" w:rsidRPr="00407D55" w:rsidRDefault="008C130A" w:rsidP="008C130A">
      <w:pPr>
        <w:autoSpaceDE w:val="0"/>
        <w:autoSpaceDN w:val="0"/>
        <w:adjustRightInd w:val="0"/>
        <w:spacing w:after="0" w:line="480" w:lineRule="auto"/>
        <w:ind w:left="426" w:firstLine="720"/>
        <w:jc w:val="both"/>
        <w:rPr>
          <w:rFonts w:ascii="Times New Roman" w:eastAsia="Times New Roman" w:hAnsi="Times New Roman"/>
          <w:bCs/>
          <w:color w:val="000000"/>
          <w:sz w:val="24"/>
          <w:szCs w:val="24"/>
        </w:rPr>
      </w:pPr>
    </w:p>
    <w:p w:rsidR="008C130A" w:rsidRPr="00C8096C" w:rsidRDefault="008C130A" w:rsidP="008C130A">
      <w:pPr>
        <w:tabs>
          <w:tab w:val="left" w:pos="360"/>
        </w:tabs>
        <w:spacing w:after="0" w:line="480" w:lineRule="auto"/>
        <w:ind w:left="360"/>
        <w:jc w:val="both"/>
        <w:rPr>
          <w:rFonts w:ascii="Times New Roman" w:eastAsia="Times New Roman" w:hAnsi="Times New Roman"/>
          <w:sz w:val="24"/>
          <w:szCs w:val="24"/>
        </w:rPr>
      </w:pPr>
      <w:r w:rsidRPr="00C8096C">
        <w:rPr>
          <w:rFonts w:ascii="Times New Roman" w:eastAsia="Times New Roman" w:hAnsi="Times New Roman"/>
          <w:sz w:val="24"/>
          <w:szCs w:val="24"/>
        </w:rPr>
        <w:t>BAB I</w:t>
      </w:r>
      <w:r w:rsidRPr="00C8096C">
        <w:rPr>
          <w:rFonts w:ascii="Times New Roman" w:eastAsia="Times New Roman" w:hAnsi="Times New Roman"/>
          <w:sz w:val="24"/>
          <w:szCs w:val="24"/>
        </w:rPr>
        <w:tab/>
        <w:t>: PENDAHULUAN</w:t>
      </w:r>
    </w:p>
    <w:p w:rsidR="008C130A" w:rsidRDefault="008C130A" w:rsidP="008C130A">
      <w:pPr>
        <w:spacing w:after="0" w:line="480" w:lineRule="auto"/>
        <w:ind w:left="1560"/>
        <w:jc w:val="both"/>
        <w:rPr>
          <w:rFonts w:ascii="Times New Roman" w:eastAsia="Times New Roman" w:hAnsi="Times New Roman"/>
          <w:sz w:val="24"/>
          <w:szCs w:val="24"/>
        </w:rPr>
      </w:pPr>
      <w:proofErr w:type="gramStart"/>
      <w:r w:rsidRPr="00C8096C">
        <w:rPr>
          <w:rFonts w:ascii="Times New Roman" w:eastAsia="Times New Roman" w:hAnsi="Times New Roman"/>
          <w:sz w:val="24"/>
          <w:szCs w:val="24"/>
        </w:rPr>
        <w:t>Bab ini berisi tentang latar belakang masa</w:t>
      </w:r>
      <w:r>
        <w:rPr>
          <w:rFonts w:ascii="Times New Roman" w:eastAsia="Times New Roman" w:hAnsi="Times New Roman"/>
          <w:sz w:val="24"/>
          <w:szCs w:val="24"/>
        </w:rPr>
        <w:t>lah, perumusan masalah, batasan</w:t>
      </w:r>
      <w:r w:rsidRPr="00C8096C">
        <w:rPr>
          <w:rFonts w:ascii="Times New Roman" w:eastAsia="Times New Roman" w:hAnsi="Times New Roman"/>
          <w:sz w:val="24"/>
          <w:szCs w:val="24"/>
        </w:rPr>
        <w:t xml:space="preserve"> masalah, tujuan penelitian, manfaat penelitian dan sistematika penulisan.</w:t>
      </w:r>
      <w:proofErr w:type="gramEnd"/>
    </w:p>
    <w:p w:rsidR="008C130A" w:rsidRPr="00C8096C" w:rsidRDefault="008C130A" w:rsidP="008C130A">
      <w:pPr>
        <w:tabs>
          <w:tab w:val="left" w:pos="720"/>
          <w:tab w:val="left" w:pos="1440"/>
          <w:tab w:val="left" w:pos="2160"/>
          <w:tab w:val="left" w:pos="2880"/>
          <w:tab w:val="left" w:pos="3600"/>
          <w:tab w:val="left" w:pos="5535"/>
        </w:tabs>
        <w:spacing w:after="0" w:line="480" w:lineRule="auto"/>
        <w:ind w:left="360"/>
        <w:jc w:val="both"/>
        <w:rPr>
          <w:rFonts w:ascii="Times New Roman" w:eastAsia="Times New Roman" w:hAnsi="Times New Roman"/>
          <w:sz w:val="24"/>
          <w:szCs w:val="24"/>
        </w:rPr>
      </w:pPr>
      <w:r w:rsidRPr="00C8096C">
        <w:rPr>
          <w:rFonts w:ascii="Times New Roman" w:eastAsia="Times New Roman" w:hAnsi="Times New Roman"/>
          <w:sz w:val="24"/>
          <w:szCs w:val="24"/>
        </w:rPr>
        <w:t>BAB II</w:t>
      </w:r>
      <w:r w:rsidRPr="00C8096C">
        <w:rPr>
          <w:rFonts w:ascii="Times New Roman" w:eastAsia="Times New Roman" w:hAnsi="Times New Roman"/>
          <w:sz w:val="24"/>
          <w:szCs w:val="24"/>
        </w:rPr>
        <w:tab/>
        <w:t>: TINJAUAN PUSTAKA</w:t>
      </w:r>
      <w:r w:rsidRPr="00C8096C">
        <w:rPr>
          <w:rFonts w:ascii="Times New Roman" w:eastAsia="Times New Roman" w:hAnsi="Times New Roman"/>
          <w:sz w:val="24"/>
          <w:szCs w:val="24"/>
        </w:rPr>
        <w:tab/>
      </w:r>
    </w:p>
    <w:p w:rsidR="008C130A" w:rsidRPr="00C8096C" w:rsidRDefault="008C130A" w:rsidP="008C130A">
      <w:pPr>
        <w:spacing w:after="0" w:line="480" w:lineRule="auto"/>
        <w:ind w:left="1560"/>
        <w:jc w:val="both"/>
        <w:rPr>
          <w:rFonts w:ascii="Times New Roman" w:eastAsia="Times New Roman" w:hAnsi="Times New Roman"/>
          <w:sz w:val="24"/>
          <w:szCs w:val="24"/>
        </w:rPr>
      </w:pPr>
      <w:proofErr w:type="gramStart"/>
      <w:r w:rsidRPr="00C8096C">
        <w:rPr>
          <w:rFonts w:ascii="Times New Roman" w:eastAsia="Times New Roman" w:hAnsi="Times New Roman"/>
          <w:sz w:val="24"/>
          <w:szCs w:val="24"/>
        </w:rPr>
        <w:t>Bab ini berisi tentang teori yang berkaitan dengan judul skripsi, penelitian terdahulu, kerangka pemikiran dan hipotesis.</w:t>
      </w:r>
      <w:proofErr w:type="gramEnd"/>
    </w:p>
    <w:p w:rsidR="008C130A" w:rsidRPr="00C8096C" w:rsidRDefault="008C130A" w:rsidP="008C130A">
      <w:pPr>
        <w:spacing w:after="0" w:line="480" w:lineRule="auto"/>
        <w:ind w:left="360"/>
        <w:jc w:val="both"/>
        <w:rPr>
          <w:rFonts w:ascii="Times New Roman" w:eastAsia="Times New Roman" w:hAnsi="Times New Roman"/>
          <w:sz w:val="24"/>
          <w:szCs w:val="24"/>
        </w:rPr>
      </w:pPr>
      <w:r w:rsidRPr="00C8096C">
        <w:rPr>
          <w:rFonts w:ascii="Times New Roman" w:eastAsia="Times New Roman" w:hAnsi="Times New Roman"/>
          <w:sz w:val="24"/>
          <w:szCs w:val="24"/>
        </w:rPr>
        <w:t>BAB III</w:t>
      </w:r>
      <w:r w:rsidRPr="00C8096C">
        <w:rPr>
          <w:rFonts w:ascii="Times New Roman" w:eastAsia="Times New Roman" w:hAnsi="Times New Roman"/>
          <w:sz w:val="24"/>
          <w:szCs w:val="24"/>
        </w:rPr>
        <w:tab/>
        <w:t>: METODE PENELITIAN</w:t>
      </w:r>
    </w:p>
    <w:p w:rsidR="008C130A" w:rsidRPr="00C8096C" w:rsidRDefault="008C130A" w:rsidP="008C130A">
      <w:pPr>
        <w:spacing w:after="0" w:line="480" w:lineRule="auto"/>
        <w:ind w:left="1560"/>
        <w:jc w:val="both"/>
        <w:rPr>
          <w:rFonts w:ascii="Times New Roman" w:eastAsia="Times New Roman" w:hAnsi="Times New Roman"/>
          <w:sz w:val="24"/>
          <w:szCs w:val="24"/>
        </w:rPr>
      </w:pPr>
      <w:proofErr w:type="gramStart"/>
      <w:r w:rsidRPr="00C8096C">
        <w:rPr>
          <w:rFonts w:ascii="Times New Roman" w:eastAsia="Times New Roman" w:hAnsi="Times New Roman"/>
          <w:sz w:val="24"/>
          <w:szCs w:val="24"/>
        </w:rPr>
        <w:t>Bab ini berisi tentang tempat dan waktu penelitian, definisi operasional variabel, populasi dan sampel, jenis dan sumber data, metode pengumpulan data dan metode analisis data.</w:t>
      </w:r>
      <w:proofErr w:type="gramEnd"/>
    </w:p>
    <w:p w:rsidR="008C130A" w:rsidRPr="00C8096C" w:rsidRDefault="008C130A" w:rsidP="008C130A">
      <w:pPr>
        <w:tabs>
          <w:tab w:val="left" w:pos="360"/>
        </w:tabs>
        <w:spacing w:after="0" w:line="480" w:lineRule="auto"/>
        <w:ind w:left="360"/>
        <w:jc w:val="both"/>
        <w:rPr>
          <w:rFonts w:ascii="Times New Roman" w:eastAsia="Times New Roman" w:hAnsi="Times New Roman"/>
          <w:sz w:val="24"/>
          <w:szCs w:val="24"/>
        </w:rPr>
      </w:pPr>
      <w:r w:rsidRPr="00C8096C">
        <w:rPr>
          <w:rFonts w:ascii="Times New Roman" w:eastAsia="Times New Roman" w:hAnsi="Times New Roman"/>
          <w:sz w:val="24"/>
          <w:szCs w:val="24"/>
        </w:rPr>
        <w:lastRenderedPageBreak/>
        <w:t>BAB IV</w:t>
      </w:r>
      <w:r w:rsidRPr="00C8096C">
        <w:rPr>
          <w:rFonts w:ascii="Times New Roman" w:eastAsia="Times New Roman" w:hAnsi="Times New Roman"/>
          <w:sz w:val="24"/>
          <w:szCs w:val="24"/>
        </w:rPr>
        <w:tab/>
        <w:t>: HASIL DAN PEMBAHASAN</w:t>
      </w:r>
    </w:p>
    <w:p w:rsidR="008C130A" w:rsidRPr="00C8096C" w:rsidRDefault="008C130A" w:rsidP="008C130A">
      <w:pPr>
        <w:spacing w:after="0" w:line="480" w:lineRule="auto"/>
        <w:ind w:left="1560"/>
        <w:jc w:val="both"/>
        <w:rPr>
          <w:rFonts w:ascii="Times New Roman" w:eastAsia="Times New Roman" w:hAnsi="Times New Roman"/>
          <w:sz w:val="24"/>
          <w:szCs w:val="24"/>
        </w:rPr>
      </w:pPr>
      <w:proofErr w:type="gramStart"/>
      <w:r w:rsidRPr="00C8096C">
        <w:rPr>
          <w:rFonts w:ascii="Times New Roman" w:eastAsia="Times New Roman" w:hAnsi="Times New Roman"/>
          <w:sz w:val="24"/>
          <w:szCs w:val="24"/>
        </w:rPr>
        <w:t xml:space="preserve">Bab ini berisi tentang gambaran </w:t>
      </w:r>
      <w:r>
        <w:rPr>
          <w:rFonts w:ascii="Times New Roman" w:eastAsia="Times New Roman" w:hAnsi="Times New Roman"/>
          <w:sz w:val="24"/>
          <w:szCs w:val="24"/>
        </w:rPr>
        <w:t>obyek penlitian, analisis hasil</w:t>
      </w:r>
      <w:r w:rsidRPr="00C8096C">
        <w:rPr>
          <w:rFonts w:ascii="Times New Roman" w:eastAsia="Times New Roman" w:hAnsi="Times New Roman"/>
          <w:sz w:val="24"/>
          <w:szCs w:val="24"/>
        </w:rPr>
        <w:t xml:space="preserve"> dan pembahasan.</w:t>
      </w:r>
      <w:proofErr w:type="gramEnd"/>
    </w:p>
    <w:p w:rsidR="008C130A" w:rsidRPr="00C8096C" w:rsidRDefault="008C130A" w:rsidP="008C130A">
      <w:pPr>
        <w:spacing w:after="0" w:line="480" w:lineRule="auto"/>
        <w:ind w:left="360"/>
        <w:jc w:val="both"/>
        <w:rPr>
          <w:rFonts w:ascii="Times New Roman" w:eastAsia="Times New Roman" w:hAnsi="Times New Roman"/>
          <w:sz w:val="24"/>
          <w:szCs w:val="24"/>
        </w:rPr>
      </w:pPr>
      <w:r w:rsidRPr="00C8096C">
        <w:rPr>
          <w:rFonts w:ascii="Times New Roman" w:eastAsia="Times New Roman" w:hAnsi="Times New Roman"/>
          <w:sz w:val="24"/>
          <w:szCs w:val="24"/>
        </w:rPr>
        <w:t>BAB V</w:t>
      </w:r>
      <w:r w:rsidRPr="00C8096C">
        <w:rPr>
          <w:rFonts w:ascii="Times New Roman" w:eastAsia="Times New Roman" w:hAnsi="Times New Roman"/>
          <w:sz w:val="24"/>
          <w:szCs w:val="24"/>
        </w:rPr>
        <w:tab/>
        <w:t>: PENUTUP</w:t>
      </w:r>
    </w:p>
    <w:p w:rsidR="008C130A" w:rsidRPr="00C8096C" w:rsidRDefault="008C130A" w:rsidP="008C130A">
      <w:pPr>
        <w:spacing w:after="0" w:line="480" w:lineRule="auto"/>
        <w:ind w:left="1560"/>
        <w:jc w:val="both"/>
        <w:rPr>
          <w:rFonts w:ascii="Times New Roman" w:eastAsia="Times New Roman" w:hAnsi="Times New Roman"/>
          <w:sz w:val="24"/>
          <w:szCs w:val="24"/>
        </w:rPr>
      </w:pPr>
      <w:proofErr w:type="gramStart"/>
      <w:r w:rsidRPr="00C8096C">
        <w:rPr>
          <w:rFonts w:ascii="Times New Roman" w:eastAsia="Times New Roman" w:hAnsi="Times New Roman"/>
          <w:sz w:val="24"/>
          <w:szCs w:val="24"/>
        </w:rPr>
        <w:t>Bab ini berisi tentang kesimpulan hasil penelitian dan saran atas hasil penelitian.</w:t>
      </w:r>
      <w:proofErr w:type="gramEnd"/>
    </w:p>
    <w:p w:rsidR="008C130A" w:rsidRPr="00C8096C" w:rsidRDefault="008C130A" w:rsidP="008C130A">
      <w:pPr>
        <w:spacing w:after="0" w:line="480" w:lineRule="auto"/>
        <w:ind w:left="360"/>
        <w:jc w:val="both"/>
        <w:rPr>
          <w:rFonts w:ascii="Times New Roman" w:eastAsia="Times New Roman" w:hAnsi="Times New Roman"/>
          <w:sz w:val="24"/>
          <w:szCs w:val="24"/>
        </w:rPr>
      </w:pPr>
      <w:r w:rsidRPr="00C8096C">
        <w:rPr>
          <w:rFonts w:ascii="Times New Roman" w:eastAsia="Times New Roman" w:hAnsi="Times New Roman"/>
          <w:sz w:val="24"/>
          <w:szCs w:val="24"/>
        </w:rPr>
        <w:t>DAFTAR PUSTAKA</w:t>
      </w:r>
    </w:p>
    <w:p w:rsidR="008C130A" w:rsidRDefault="008C130A" w:rsidP="008C130A">
      <w:pPr>
        <w:spacing w:after="0" w:line="480" w:lineRule="auto"/>
        <w:ind w:left="284" w:firstLine="76"/>
        <w:jc w:val="both"/>
        <w:rPr>
          <w:rFonts w:ascii="Times New Roman" w:eastAsia="Times New Roman" w:hAnsi="Times New Roman"/>
          <w:sz w:val="24"/>
          <w:szCs w:val="24"/>
        </w:rPr>
      </w:pPr>
      <w:r w:rsidRPr="00C8096C">
        <w:rPr>
          <w:rFonts w:ascii="Times New Roman" w:eastAsia="Times New Roman" w:hAnsi="Times New Roman"/>
          <w:sz w:val="24"/>
          <w:szCs w:val="24"/>
        </w:rPr>
        <w:t>LAMPIRAN</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12B"/>
    <w:multiLevelType w:val="hybridMultilevel"/>
    <w:tmpl w:val="57585B28"/>
    <w:lvl w:ilvl="0" w:tplc="92A69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932B0"/>
    <w:multiLevelType w:val="hybridMultilevel"/>
    <w:tmpl w:val="89A4E4AC"/>
    <w:lvl w:ilvl="0" w:tplc="19E0F428">
      <w:start w:val="1"/>
      <w:numFmt w:val="lowerLetter"/>
      <w:lvlText w:val="%1."/>
      <w:lvlJc w:val="left"/>
      <w:pPr>
        <w:ind w:left="1069" w:hanging="360"/>
      </w:pPr>
      <w:rPr>
        <w:rFonts w:ascii="Times New Roman" w:eastAsia="Calibri" w:hAnsi="Times New Roman" w:cs="Times New Roman"/>
      </w:rPr>
    </w:lvl>
    <w:lvl w:ilvl="1" w:tplc="04090011">
      <w:start w:val="1"/>
      <w:numFmt w:val="decimal"/>
      <w:lvlText w:val="%2)"/>
      <w:lvlJc w:val="left"/>
      <w:pPr>
        <w:ind w:left="1789" w:hanging="360"/>
      </w:pPr>
      <w:rPr>
        <w:rFonts w:hint="default"/>
      </w:rPr>
    </w:lvl>
    <w:lvl w:ilvl="2" w:tplc="BFA22AF0">
      <w:start w:val="1"/>
      <w:numFmt w:val="decimal"/>
      <w:lvlText w:val="%3."/>
      <w:lvlJc w:val="left"/>
      <w:pPr>
        <w:ind w:left="2689" w:hanging="360"/>
      </w:pPr>
      <w:rPr>
        <w:rFonts w:ascii="Times New Roman" w:eastAsia="Calibri" w:hAnsi="Times New Roman" w:cs="Times New Roman"/>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A929E2"/>
    <w:multiLevelType w:val="hybridMultilevel"/>
    <w:tmpl w:val="3D0446B6"/>
    <w:lvl w:ilvl="0" w:tplc="236E969A">
      <w:start w:val="1"/>
      <w:numFmt w:val="upperLetter"/>
      <w:lvlText w:val="%1."/>
      <w:lvlJc w:val="left"/>
      <w:pPr>
        <w:ind w:left="643" w:hanging="360"/>
      </w:pPr>
      <w:rPr>
        <w:rFonts w:ascii="Times New Roman" w:eastAsia="Calibri" w:hAnsi="Times New Roman" w:cs="Times New Roman"/>
        <w:b/>
      </w:rPr>
    </w:lvl>
    <w:lvl w:ilvl="1" w:tplc="04090011">
      <w:start w:val="1"/>
      <w:numFmt w:val="decimal"/>
      <w:lvlText w:val="%2)"/>
      <w:lvlJc w:val="left"/>
      <w:pPr>
        <w:ind w:left="1440" w:hanging="360"/>
      </w:pPr>
    </w:lvl>
    <w:lvl w:ilvl="2" w:tplc="E2628470">
      <w:start w:val="1"/>
      <w:numFmt w:val="decimal"/>
      <w:lvlText w:val="%3."/>
      <w:lvlJc w:val="left"/>
      <w:pPr>
        <w:ind w:left="1352"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778" w:hanging="360"/>
      </w:pPr>
    </w:lvl>
    <w:lvl w:ilvl="5" w:tplc="9B4893EC">
      <w:start w:val="1"/>
      <w:numFmt w:val="lowerLetter"/>
      <w:lvlText w:val="%6."/>
      <w:lvlJc w:val="right"/>
      <w:pPr>
        <w:ind w:left="4320" w:hanging="18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1D477"/>
    <w:multiLevelType w:val="singleLevel"/>
    <w:tmpl w:val="04090019"/>
    <w:lvl w:ilvl="0">
      <w:start w:val="1"/>
      <w:numFmt w:val="lowerLetter"/>
      <w:lvlText w:val="%1."/>
      <w:lvlJc w:val="left"/>
      <w:pPr>
        <w:ind w:left="360" w:hanging="360"/>
      </w:pPr>
    </w:lvl>
  </w:abstractNum>
  <w:abstractNum w:abstractNumId="4">
    <w:nsid w:val="4FC461C1"/>
    <w:multiLevelType w:val="hybridMultilevel"/>
    <w:tmpl w:val="22F4554C"/>
    <w:lvl w:ilvl="0" w:tplc="FFA862F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6DF51750"/>
    <w:multiLevelType w:val="hybridMultilevel"/>
    <w:tmpl w:val="1B2CB1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F7C4427"/>
    <w:multiLevelType w:val="hybridMultilevel"/>
    <w:tmpl w:val="8FEA9EB8"/>
    <w:lvl w:ilvl="0" w:tplc="D346D9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C130A"/>
    <w:rsid w:val="003B7A5B"/>
    <w:rsid w:val="00403477"/>
    <w:rsid w:val="00442CC0"/>
    <w:rsid w:val="008C130A"/>
    <w:rsid w:val="00DF064D"/>
    <w:rsid w:val="00EF29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0A"/>
    <w:pPr>
      <w:spacing w:after="160" w:line="259" w:lineRule="auto"/>
    </w:pPr>
    <w:rPr>
      <w:rFonts w:ascii="Calibri" w:eastAsia="Calibri" w:hAnsi="Calibri" w:cs="Times New Roman"/>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spasi 2 taiiii,Body of text"/>
    <w:basedOn w:val="Normal"/>
    <w:link w:val="ListParagraphChar"/>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aliases w:val="spasi 2 taiiii Char,Body of text Char"/>
    <w:link w:val="ListParagraph"/>
    <w:uiPriority w:val="34"/>
    <w:rsid w:val="008C130A"/>
  </w:style>
  <w:style w:type="character" w:styleId="Hyperlink">
    <w:name w:val="Hyperlink"/>
    <w:uiPriority w:val="99"/>
    <w:unhideWhenUsed/>
    <w:rsid w:val="008C130A"/>
    <w:rPr>
      <w:color w:val="0000FF"/>
      <w:u w:val="single"/>
    </w:rPr>
  </w:style>
  <w:style w:type="paragraph" w:styleId="NormalWeb">
    <w:name w:val="Normal (Web)"/>
    <w:basedOn w:val="Normal"/>
    <w:uiPriority w:val="99"/>
    <w:unhideWhenUsed/>
    <w:rsid w:val="008C13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bunnews.com/tag/nuri-andarwulan" TargetMode="External"/><Relationship Id="rId3" Type="http://schemas.openxmlformats.org/officeDocument/2006/relationships/settings" Target="settings.xml"/><Relationship Id="rId7" Type="http://schemas.openxmlformats.org/officeDocument/2006/relationships/hyperlink" Target="https://www.tribunnews.com/tag/industri-makan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bunnews.com/tag/adhi-s-lukman" TargetMode="External"/><Relationship Id="rId11" Type="http://schemas.openxmlformats.org/officeDocument/2006/relationships/fontTable" Target="fontTable.xml"/><Relationship Id="rId5" Type="http://schemas.openxmlformats.org/officeDocument/2006/relationships/hyperlink" Target="https://www.tribunnews.com/tag/industri-makanan" TargetMode="External"/><Relationship Id="rId10" Type="http://schemas.openxmlformats.org/officeDocument/2006/relationships/hyperlink" Target="https://www.tempo.co/tag/makanan-dan-minuman" TargetMode="External"/><Relationship Id="rId4" Type="http://schemas.openxmlformats.org/officeDocument/2006/relationships/webSettings" Target="webSettings.xml"/><Relationship Id="rId9" Type="http://schemas.openxmlformats.org/officeDocument/2006/relationships/hyperlink" Target="https://www.tribunnews.com/tag/industri-makanan" TargetMode="Externa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15607</Characters>
  <Application>Microsoft Office Word</Application>
  <DocSecurity>0</DocSecurity>
  <Lines>130</Lines>
  <Paragraphs>36</Paragraphs>
  <ScaleCrop>false</ScaleCrop>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2021-11-11T02:29:00Z</dcterms:created>
  <dcterms:modified xsi:type="dcterms:W3CDTF">2021-11-11T02:30:00Z</dcterms:modified>
</cp:coreProperties>
</file>