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7C" w:rsidRPr="00522E7C" w:rsidRDefault="007441ED" w:rsidP="00522E7C">
      <w:pPr>
        <w:spacing w:after="120" w:line="360" w:lineRule="auto"/>
        <w:jc w:val="center"/>
        <w:rPr>
          <w:rFonts w:ascii="Times New Roman" w:eastAsia="Calibri" w:hAnsi="Times New Roman" w:cs="Times New Roman"/>
          <w:b/>
          <w:spacing w:val="-22"/>
          <w:sz w:val="25"/>
          <w:szCs w:val="25"/>
        </w:rPr>
      </w:pPr>
      <w:r w:rsidRPr="00522E7C">
        <w:rPr>
          <w:rFonts w:ascii="Times New Roman" w:eastAsia="Calibri" w:hAnsi="Times New Roman" w:cs="Times New Roman"/>
          <w:b/>
          <w:spacing w:val="-22"/>
          <w:sz w:val="25"/>
          <w:szCs w:val="25"/>
        </w:rPr>
        <w:t xml:space="preserve">PENGARUH </w:t>
      </w:r>
      <w:r w:rsidR="000B3376" w:rsidRPr="00522E7C">
        <w:rPr>
          <w:rFonts w:ascii="Times New Roman" w:eastAsia="Calibri" w:hAnsi="Times New Roman" w:cs="Times New Roman"/>
          <w:b/>
          <w:spacing w:val="-22"/>
          <w:sz w:val="25"/>
          <w:szCs w:val="25"/>
        </w:rPr>
        <w:t>PEMAHAMAN WAJIB PAJAK, KUALITAS</w:t>
      </w:r>
      <w:r w:rsidRPr="00522E7C">
        <w:rPr>
          <w:rFonts w:ascii="Times New Roman" w:eastAsia="Calibri" w:hAnsi="Times New Roman" w:cs="Times New Roman"/>
          <w:b/>
          <w:spacing w:val="-22"/>
          <w:sz w:val="25"/>
          <w:szCs w:val="25"/>
        </w:rPr>
        <w:t xml:space="preserve"> PELAYANAN</w:t>
      </w:r>
      <w:r w:rsidR="00522E7C" w:rsidRPr="00522E7C">
        <w:rPr>
          <w:rFonts w:ascii="Times New Roman" w:eastAsia="Calibri" w:hAnsi="Times New Roman" w:cs="Times New Roman"/>
          <w:b/>
          <w:spacing w:val="-22"/>
          <w:sz w:val="25"/>
          <w:szCs w:val="25"/>
        </w:rPr>
        <w:t xml:space="preserve"> </w:t>
      </w:r>
      <w:r w:rsidR="00D87BB0" w:rsidRPr="00522E7C">
        <w:rPr>
          <w:rFonts w:ascii="Times New Roman" w:eastAsia="Calibri" w:hAnsi="Times New Roman" w:cs="Times New Roman"/>
          <w:b/>
          <w:spacing w:val="-22"/>
          <w:sz w:val="25"/>
          <w:szCs w:val="25"/>
        </w:rPr>
        <w:t xml:space="preserve">PAJAK, </w:t>
      </w:r>
    </w:p>
    <w:p w:rsidR="007441ED" w:rsidRPr="00522E7C" w:rsidRDefault="00D87BB0" w:rsidP="00522E7C">
      <w:pPr>
        <w:spacing w:after="120" w:line="360" w:lineRule="auto"/>
        <w:jc w:val="center"/>
        <w:rPr>
          <w:rFonts w:ascii="Times New Roman" w:eastAsia="Calibri" w:hAnsi="Times New Roman" w:cs="Times New Roman"/>
          <w:b/>
          <w:spacing w:val="-8"/>
          <w:sz w:val="25"/>
          <w:szCs w:val="25"/>
        </w:rPr>
      </w:pPr>
      <w:r w:rsidRPr="004C2E1F">
        <w:rPr>
          <w:rFonts w:ascii="Times New Roman" w:eastAsia="Calibri" w:hAnsi="Times New Roman" w:cs="Times New Roman"/>
          <w:b/>
          <w:spacing w:val="-10"/>
          <w:sz w:val="25"/>
          <w:szCs w:val="25"/>
        </w:rPr>
        <w:t>SANK</w:t>
      </w:r>
      <w:r w:rsidR="007441ED" w:rsidRPr="004C2E1F">
        <w:rPr>
          <w:rFonts w:ascii="Times New Roman" w:eastAsia="Calibri" w:hAnsi="Times New Roman" w:cs="Times New Roman"/>
          <w:b/>
          <w:spacing w:val="-10"/>
          <w:sz w:val="25"/>
          <w:szCs w:val="25"/>
        </w:rPr>
        <w:t>SI PERPAJAKAN, PENERAPAN E-SPT DAN</w:t>
      </w:r>
      <w:r w:rsidR="004C2E1F" w:rsidRPr="004C2E1F">
        <w:rPr>
          <w:rFonts w:ascii="Times New Roman" w:eastAsia="Calibri" w:hAnsi="Times New Roman" w:cs="Times New Roman"/>
          <w:b/>
          <w:spacing w:val="-10"/>
          <w:sz w:val="25"/>
          <w:szCs w:val="25"/>
        </w:rPr>
        <w:t xml:space="preserve"> </w:t>
      </w:r>
      <w:r w:rsidRPr="004C2E1F">
        <w:rPr>
          <w:rFonts w:ascii="Times New Roman" w:eastAsia="Calibri" w:hAnsi="Times New Roman" w:cs="Times New Roman"/>
          <w:b/>
          <w:spacing w:val="-10"/>
          <w:sz w:val="25"/>
          <w:szCs w:val="25"/>
        </w:rPr>
        <w:t>PENERAPAN</w:t>
      </w:r>
    </w:p>
    <w:p w:rsidR="004C2E1F" w:rsidRDefault="00D87BB0" w:rsidP="004C2E1F">
      <w:pPr>
        <w:spacing w:after="120" w:line="360" w:lineRule="auto"/>
        <w:jc w:val="center"/>
        <w:rPr>
          <w:rFonts w:ascii="Times New Roman" w:eastAsia="Calibri" w:hAnsi="Times New Roman" w:cs="Times New Roman"/>
          <w:b/>
          <w:spacing w:val="-10"/>
          <w:sz w:val="25"/>
          <w:szCs w:val="25"/>
        </w:rPr>
      </w:pPr>
      <w:r w:rsidRPr="004C2E1F">
        <w:rPr>
          <w:rFonts w:ascii="Times New Roman" w:eastAsia="Calibri" w:hAnsi="Times New Roman" w:cs="Times New Roman"/>
          <w:b/>
          <w:i/>
          <w:spacing w:val="-10"/>
          <w:sz w:val="25"/>
          <w:szCs w:val="25"/>
        </w:rPr>
        <w:t>E-FILING</w:t>
      </w:r>
      <w:r w:rsidRPr="004C2E1F">
        <w:rPr>
          <w:rFonts w:ascii="Times New Roman" w:eastAsia="Calibri" w:hAnsi="Times New Roman" w:cs="Times New Roman"/>
          <w:b/>
          <w:spacing w:val="-10"/>
          <w:sz w:val="25"/>
          <w:szCs w:val="25"/>
        </w:rPr>
        <w:t xml:space="preserve"> TERHA</w:t>
      </w:r>
      <w:r w:rsidR="004C2E1F" w:rsidRPr="004C2E1F">
        <w:rPr>
          <w:rFonts w:ascii="Times New Roman" w:eastAsia="Calibri" w:hAnsi="Times New Roman" w:cs="Times New Roman"/>
          <w:b/>
          <w:spacing w:val="-10"/>
          <w:sz w:val="25"/>
          <w:szCs w:val="25"/>
        </w:rPr>
        <w:t>DAP KEPATUHAN WAJIB PAJAK</w:t>
      </w:r>
    </w:p>
    <w:p w:rsidR="00D87BB0" w:rsidRDefault="004C2E1F" w:rsidP="004C2E1F">
      <w:pPr>
        <w:spacing w:after="120" w:line="360" w:lineRule="auto"/>
        <w:jc w:val="center"/>
        <w:rPr>
          <w:rFonts w:ascii="Times New Roman" w:eastAsia="Calibri" w:hAnsi="Times New Roman" w:cs="Times New Roman"/>
          <w:b/>
          <w:spacing w:val="-10"/>
          <w:sz w:val="25"/>
          <w:szCs w:val="25"/>
        </w:rPr>
      </w:pPr>
      <w:r w:rsidRPr="004C2E1F">
        <w:rPr>
          <w:rFonts w:ascii="Times New Roman" w:eastAsia="Calibri" w:hAnsi="Times New Roman" w:cs="Times New Roman"/>
          <w:b/>
          <w:spacing w:val="-10"/>
          <w:sz w:val="25"/>
          <w:szCs w:val="25"/>
        </w:rPr>
        <w:t xml:space="preserve"> ORANG</w:t>
      </w:r>
      <w:r>
        <w:rPr>
          <w:rFonts w:ascii="Times New Roman" w:eastAsia="Calibri" w:hAnsi="Times New Roman" w:cs="Times New Roman"/>
          <w:b/>
          <w:spacing w:val="-10"/>
          <w:sz w:val="25"/>
          <w:szCs w:val="25"/>
        </w:rPr>
        <w:t xml:space="preserve"> PRIBADI</w:t>
      </w:r>
    </w:p>
    <w:p w:rsidR="004C2E1F" w:rsidRPr="004C2E1F" w:rsidRDefault="004C2E1F" w:rsidP="004C2E1F">
      <w:pPr>
        <w:spacing w:after="120" w:line="360" w:lineRule="auto"/>
        <w:jc w:val="center"/>
        <w:rPr>
          <w:rFonts w:ascii="Times New Roman" w:eastAsia="Calibri" w:hAnsi="Times New Roman" w:cs="Times New Roman"/>
          <w:b/>
          <w:spacing w:val="-10"/>
          <w:sz w:val="25"/>
          <w:szCs w:val="25"/>
        </w:rPr>
      </w:pPr>
    </w:p>
    <w:p w:rsidR="00D87BB0" w:rsidRPr="004C2E1F" w:rsidRDefault="00D87BB0" w:rsidP="00D87BB0">
      <w:pPr>
        <w:tabs>
          <w:tab w:val="center" w:pos="4513"/>
          <w:tab w:val="right" w:pos="9026"/>
        </w:tabs>
        <w:spacing w:line="480" w:lineRule="auto"/>
        <w:contextualSpacing/>
        <w:jc w:val="center"/>
        <w:rPr>
          <w:rFonts w:ascii="Times New Roman" w:eastAsia="Calibri" w:hAnsi="Times New Roman" w:cs="Times New Roman"/>
          <w:b/>
          <w:sz w:val="25"/>
          <w:szCs w:val="25"/>
        </w:rPr>
      </w:pPr>
      <w:r w:rsidRPr="004C2E1F">
        <w:rPr>
          <w:rFonts w:ascii="Times New Roman" w:eastAsia="Calibri" w:hAnsi="Times New Roman" w:cs="Times New Roman"/>
          <w:b/>
          <w:sz w:val="25"/>
          <w:szCs w:val="25"/>
        </w:rPr>
        <w:t>SKRIPSI</w:t>
      </w:r>
    </w:p>
    <w:p w:rsidR="00D87BB0" w:rsidRPr="007441ED" w:rsidRDefault="00D87BB0" w:rsidP="00D87BB0">
      <w:pPr>
        <w:tabs>
          <w:tab w:val="center" w:pos="4513"/>
          <w:tab w:val="right" w:pos="9026"/>
        </w:tabs>
        <w:spacing w:line="480" w:lineRule="auto"/>
        <w:contextualSpacing/>
        <w:jc w:val="center"/>
        <w:rPr>
          <w:rFonts w:ascii="Times New Roman" w:eastAsia="Calibri" w:hAnsi="Times New Roman" w:cs="Times New Roman"/>
          <w:b/>
          <w:sz w:val="24"/>
          <w:szCs w:val="24"/>
        </w:rPr>
      </w:pPr>
      <w:r w:rsidRPr="007441ED">
        <w:rPr>
          <w:rFonts w:ascii="Times New Roman" w:eastAsia="Calibri" w:hAnsi="Times New Roman" w:cs="Times New Roman"/>
          <w:b/>
          <w:sz w:val="24"/>
          <w:szCs w:val="24"/>
        </w:rPr>
        <w:t>Diajukan Sebagai Syarat Untuk Meraih Gelar Sarjana Ekonomi</w:t>
      </w:r>
    </w:p>
    <w:p w:rsidR="00D87BB0" w:rsidRPr="00D87BB0" w:rsidRDefault="00D87BB0" w:rsidP="00D87BB0">
      <w:pPr>
        <w:spacing w:after="0" w:line="480" w:lineRule="auto"/>
        <w:contextualSpacing/>
        <w:jc w:val="center"/>
        <w:rPr>
          <w:rFonts w:ascii="Times New Roman" w:eastAsia="Calibri" w:hAnsi="Times New Roman" w:cs="Times New Roman"/>
          <w:b/>
          <w:sz w:val="24"/>
          <w:szCs w:val="24"/>
        </w:rPr>
      </w:pPr>
      <w:r w:rsidRPr="00D87BB0">
        <w:rPr>
          <w:rFonts w:ascii="Times New Roman" w:eastAsia="Calibri" w:hAnsi="Times New Roman" w:cs="Times New Roman"/>
          <w:b/>
          <w:noProof/>
          <w:sz w:val="24"/>
          <w:szCs w:val="24"/>
        </w:rPr>
        <w:drawing>
          <wp:inline distT="0" distB="0" distL="0" distR="0" wp14:anchorId="013CB36C" wp14:editId="10BBF2C8">
            <wp:extent cx="5145206" cy="2234734"/>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5150615" cy="2237083"/>
                    </a:xfrm>
                    <a:prstGeom prst="rect">
                      <a:avLst/>
                    </a:prstGeom>
                    <a:ln>
                      <a:noFill/>
                    </a:ln>
                  </pic:spPr>
                </pic:pic>
              </a:graphicData>
            </a:graphic>
          </wp:inline>
        </w:drawing>
      </w:r>
    </w:p>
    <w:p w:rsidR="00D87BB0" w:rsidRPr="00D87BB0" w:rsidRDefault="00D87BB0" w:rsidP="00D87BB0">
      <w:pPr>
        <w:spacing w:after="0" w:line="360" w:lineRule="auto"/>
        <w:ind w:left="2835" w:hanging="1134"/>
        <w:contextualSpacing/>
        <w:jc w:val="center"/>
        <w:rPr>
          <w:rFonts w:ascii="Times New Roman" w:eastAsia="Calibri" w:hAnsi="Times New Roman" w:cs="Times New Roman"/>
          <w:b/>
          <w:sz w:val="26"/>
          <w:szCs w:val="26"/>
        </w:rPr>
      </w:pPr>
    </w:p>
    <w:p w:rsidR="00D87BB0" w:rsidRPr="00D87BB0" w:rsidRDefault="00D87BB0" w:rsidP="00D87BB0">
      <w:pPr>
        <w:spacing w:after="0" w:line="360" w:lineRule="auto"/>
        <w:ind w:left="2835" w:hanging="1134"/>
        <w:contextualSpacing/>
        <w:jc w:val="both"/>
        <w:rPr>
          <w:rFonts w:ascii="Times New Roman" w:eastAsia="Calibri" w:hAnsi="Times New Roman" w:cs="Times New Roman"/>
          <w:b/>
          <w:sz w:val="26"/>
          <w:szCs w:val="26"/>
        </w:rPr>
      </w:pPr>
    </w:p>
    <w:p w:rsidR="00D87BB0" w:rsidRPr="00D87BB0" w:rsidRDefault="00D87BB0" w:rsidP="00D87BB0">
      <w:pPr>
        <w:spacing w:after="0" w:line="360" w:lineRule="auto"/>
        <w:ind w:left="2835" w:hanging="1134"/>
        <w:contextualSpacing/>
        <w:jc w:val="both"/>
        <w:rPr>
          <w:rFonts w:ascii="Times New Roman" w:eastAsia="Calibri" w:hAnsi="Times New Roman" w:cs="Times New Roman"/>
          <w:b/>
          <w:sz w:val="26"/>
          <w:szCs w:val="26"/>
        </w:rPr>
      </w:pPr>
    </w:p>
    <w:p w:rsidR="00D87BB0" w:rsidRPr="00D87BB0" w:rsidRDefault="00D87BB0" w:rsidP="00D87BB0">
      <w:pPr>
        <w:spacing w:after="0" w:line="360" w:lineRule="auto"/>
        <w:ind w:left="2835" w:hanging="1134"/>
        <w:contextualSpacing/>
        <w:jc w:val="both"/>
        <w:rPr>
          <w:rFonts w:ascii="Times New Roman" w:eastAsia="Calibri" w:hAnsi="Times New Roman" w:cs="Times New Roman"/>
          <w:b/>
          <w:sz w:val="26"/>
          <w:szCs w:val="26"/>
        </w:rPr>
      </w:pPr>
      <w:r w:rsidRPr="00D87BB0">
        <w:rPr>
          <w:rFonts w:ascii="Times New Roman" w:eastAsia="Calibri" w:hAnsi="Times New Roman" w:cs="Times New Roman"/>
          <w:b/>
          <w:sz w:val="26"/>
          <w:szCs w:val="26"/>
        </w:rPr>
        <w:t>Nama</w:t>
      </w:r>
      <w:r w:rsidRPr="00D87BB0">
        <w:rPr>
          <w:rFonts w:ascii="Times New Roman" w:eastAsia="Calibri" w:hAnsi="Times New Roman" w:cs="Times New Roman"/>
          <w:b/>
          <w:sz w:val="26"/>
          <w:szCs w:val="26"/>
        </w:rPr>
        <w:tab/>
      </w:r>
      <w:r w:rsidRPr="00D87BB0">
        <w:rPr>
          <w:rFonts w:ascii="Times New Roman" w:eastAsia="Calibri" w:hAnsi="Times New Roman" w:cs="Times New Roman"/>
          <w:b/>
          <w:sz w:val="26"/>
          <w:szCs w:val="26"/>
        </w:rPr>
        <w:tab/>
        <w:t xml:space="preserve">: </w:t>
      </w:r>
      <w:r w:rsidRPr="00D87BB0">
        <w:rPr>
          <w:rFonts w:ascii="Times New Roman" w:eastAsia="Calibri" w:hAnsi="Times New Roman" w:cs="Times New Roman"/>
          <w:b/>
          <w:sz w:val="26"/>
          <w:szCs w:val="26"/>
          <w:lang w:val="id-ID"/>
        </w:rPr>
        <w:t>Evandea Permana Christie</w:t>
      </w:r>
      <w:r w:rsidRPr="00D87BB0">
        <w:rPr>
          <w:rFonts w:ascii="Times New Roman" w:eastAsia="Calibri" w:hAnsi="Times New Roman" w:cs="Times New Roman"/>
          <w:b/>
          <w:sz w:val="26"/>
          <w:szCs w:val="26"/>
          <w:lang w:val="id-ID"/>
        </w:rPr>
        <w:tab/>
      </w:r>
    </w:p>
    <w:p w:rsidR="00D87BB0" w:rsidRPr="00D87BB0" w:rsidRDefault="00D87BB0" w:rsidP="00D87BB0">
      <w:pPr>
        <w:spacing w:after="0" w:line="360" w:lineRule="auto"/>
        <w:ind w:left="2835" w:hanging="1134"/>
        <w:contextualSpacing/>
        <w:jc w:val="both"/>
        <w:rPr>
          <w:rFonts w:ascii="Times New Roman" w:eastAsia="Calibri" w:hAnsi="Times New Roman" w:cs="Times New Roman"/>
          <w:b/>
          <w:sz w:val="26"/>
          <w:szCs w:val="26"/>
        </w:rPr>
      </w:pPr>
      <w:r w:rsidRPr="00D87BB0">
        <w:rPr>
          <w:rFonts w:ascii="Times New Roman" w:eastAsia="Calibri" w:hAnsi="Times New Roman" w:cs="Times New Roman"/>
          <w:b/>
          <w:sz w:val="26"/>
          <w:szCs w:val="26"/>
        </w:rPr>
        <w:t>Nim</w:t>
      </w:r>
      <w:r w:rsidRPr="00D87BB0">
        <w:rPr>
          <w:rFonts w:ascii="Times New Roman" w:eastAsia="Calibri" w:hAnsi="Times New Roman" w:cs="Times New Roman"/>
          <w:b/>
          <w:sz w:val="26"/>
          <w:szCs w:val="26"/>
        </w:rPr>
        <w:tab/>
      </w:r>
      <w:r w:rsidRPr="00D87BB0">
        <w:rPr>
          <w:rFonts w:ascii="Times New Roman" w:eastAsia="Calibri" w:hAnsi="Times New Roman" w:cs="Times New Roman"/>
          <w:b/>
          <w:sz w:val="26"/>
          <w:szCs w:val="26"/>
        </w:rPr>
        <w:tab/>
        <w:t xml:space="preserve">: </w:t>
      </w:r>
      <w:r w:rsidRPr="00D87BB0">
        <w:rPr>
          <w:rFonts w:ascii="Times New Roman" w:eastAsia="Calibri" w:hAnsi="Times New Roman" w:cs="Times New Roman"/>
          <w:b/>
          <w:sz w:val="26"/>
          <w:szCs w:val="26"/>
          <w:lang w:val="id-ID"/>
        </w:rPr>
        <w:t>2017 522 320</w:t>
      </w:r>
    </w:p>
    <w:p w:rsidR="00D87BB0" w:rsidRPr="00D87BB0" w:rsidRDefault="00D87BB0" w:rsidP="00D87BB0">
      <w:pPr>
        <w:spacing w:after="0" w:line="360" w:lineRule="auto"/>
        <w:ind w:left="2835" w:hanging="1134"/>
        <w:contextualSpacing/>
        <w:jc w:val="both"/>
        <w:rPr>
          <w:rFonts w:ascii="Times New Roman" w:eastAsia="Calibri" w:hAnsi="Times New Roman" w:cs="Times New Roman"/>
          <w:b/>
          <w:sz w:val="26"/>
          <w:szCs w:val="26"/>
        </w:rPr>
      </w:pPr>
      <w:r w:rsidRPr="00D87BB0">
        <w:rPr>
          <w:rFonts w:ascii="Times New Roman" w:eastAsia="Calibri" w:hAnsi="Times New Roman" w:cs="Times New Roman"/>
          <w:b/>
          <w:sz w:val="26"/>
          <w:szCs w:val="26"/>
        </w:rPr>
        <w:t>Prodi</w:t>
      </w:r>
      <w:r w:rsidRPr="00D87BB0">
        <w:rPr>
          <w:rFonts w:ascii="Times New Roman" w:eastAsia="Calibri" w:hAnsi="Times New Roman" w:cs="Times New Roman"/>
          <w:b/>
          <w:sz w:val="26"/>
          <w:szCs w:val="26"/>
        </w:rPr>
        <w:tab/>
      </w:r>
      <w:r w:rsidRPr="00D87BB0">
        <w:rPr>
          <w:rFonts w:ascii="Times New Roman" w:eastAsia="Calibri" w:hAnsi="Times New Roman" w:cs="Times New Roman"/>
          <w:b/>
          <w:sz w:val="26"/>
          <w:szCs w:val="26"/>
        </w:rPr>
        <w:tab/>
        <w:t>: Akuntansi</w:t>
      </w:r>
    </w:p>
    <w:p w:rsidR="00D87BB0" w:rsidRPr="00D87BB0" w:rsidRDefault="00D87BB0" w:rsidP="00D87BB0">
      <w:pPr>
        <w:spacing w:after="0" w:line="480" w:lineRule="auto"/>
        <w:contextualSpacing/>
        <w:jc w:val="both"/>
        <w:rPr>
          <w:rFonts w:ascii="Times New Roman" w:eastAsia="Calibri" w:hAnsi="Times New Roman" w:cs="Times New Roman"/>
          <w:b/>
          <w:sz w:val="26"/>
          <w:szCs w:val="26"/>
        </w:rPr>
      </w:pPr>
    </w:p>
    <w:p w:rsidR="00D87BB0" w:rsidRPr="00D87BB0" w:rsidRDefault="00D87BB0" w:rsidP="00D87BB0">
      <w:pPr>
        <w:spacing w:after="240" w:line="480" w:lineRule="auto"/>
        <w:contextualSpacing/>
        <w:jc w:val="center"/>
        <w:rPr>
          <w:rFonts w:ascii="Times New Roman" w:eastAsia="Calibri" w:hAnsi="Times New Roman" w:cs="Times New Roman"/>
          <w:b/>
          <w:sz w:val="26"/>
          <w:szCs w:val="26"/>
          <w:lang w:val="sv-SE"/>
        </w:rPr>
      </w:pPr>
      <w:r w:rsidRPr="00D87BB0">
        <w:rPr>
          <w:rFonts w:ascii="Times New Roman" w:eastAsia="Calibri" w:hAnsi="Times New Roman" w:cs="Times New Roman"/>
          <w:b/>
          <w:sz w:val="26"/>
          <w:szCs w:val="26"/>
          <w:lang w:val="sv-SE"/>
        </w:rPr>
        <w:t xml:space="preserve">SEKOLAH TINGGI ILMU EKONOMI  </w:t>
      </w:r>
    </w:p>
    <w:p w:rsidR="00D87BB0" w:rsidRPr="00D87BB0" w:rsidRDefault="00D87BB0" w:rsidP="00D87BB0">
      <w:pPr>
        <w:spacing w:after="240" w:line="480" w:lineRule="auto"/>
        <w:contextualSpacing/>
        <w:jc w:val="center"/>
        <w:rPr>
          <w:rFonts w:ascii="Times New Roman" w:eastAsia="Calibri" w:hAnsi="Times New Roman" w:cs="Times New Roman"/>
          <w:b/>
          <w:sz w:val="26"/>
          <w:szCs w:val="26"/>
          <w:lang w:val="sv-SE"/>
        </w:rPr>
      </w:pPr>
      <w:r w:rsidRPr="00D87BB0">
        <w:rPr>
          <w:rFonts w:ascii="Times New Roman" w:eastAsia="Calibri" w:hAnsi="Times New Roman" w:cs="Times New Roman"/>
          <w:b/>
          <w:sz w:val="26"/>
          <w:szCs w:val="26"/>
          <w:lang w:val="sv-SE"/>
        </w:rPr>
        <w:t>ADI UNGGUL BHIRAWA (STIE – AUB)</w:t>
      </w:r>
    </w:p>
    <w:p w:rsidR="00D87BB0" w:rsidRPr="00D87BB0" w:rsidRDefault="00D87BB0" w:rsidP="00D87BB0">
      <w:pPr>
        <w:spacing w:after="240" w:line="480" w:lineRule="auto"/>
        <w:jc w:val="center"/>
        <w:rPr>
          <w:rFonts w:ascii="Times New Roman" w:eastAsia="Calibri" w:hAnsi="Times New Roman" w:cs="Times New Roman"/>
          <w:b/>
          <w:sz w:val="26"/>
          <w:szCs w:val="26"/>
          <w:lang w:val="sv-SE"/>
        </w:rPr>
        <w:sectPr w:rsidR="00D87BB0" w:rsidRPr="00D87BB0" w:rsidSect="00B75C7F">
          <w:pgSz w:w="11906" w:h="16838" w:code="9"/>
          <w:pgMar w:top="1701" w:right="1701" w:bottom="1701" w:left="2268" w:header="709" w:footer="709" w:gutter="0"/>
          <w:pgNumType w:fmt="lowerRoman" w:start="2"/>
          <w:cols w:space="708"/>
          <w:docGrid w:linePitch="360"/>
        </w:sectPr>
      </w:pPr>
      <w:r w:rsidRPr="00D87BB0">
        <w:rPr>
          <w:rFonts w:ascii="Times New Roman" w:eastAsia="Calibri" w:hAnsi="Times New Roman" w:cs="Times New Roman"/>
          <w:b/>
          <w:sz w:val="26"/>
          <w:szCs w:val="26"/>
          <w:lang w:val="sv-SE"/>
        </w:rPr>
        <w:t xml:space="preserve"> SURAKARTA                                                                      </w:t>
      </w:r>
      <w:r w:rsidR="00125E34">
        <w:rPr>
          <w:rFonts w:ascii="Times New Roman" w:eastAsia="Calibri" w:hAnsi="Times New Roman" w:cs="Times New Roman"/>
          <w:b/>
          <w:sz w:val="26"/>
          <w:szCs w:val="26"/>
          <w:lang w:val="sv-SE"/>
        </w:rPr>
        <w:t xml:space="preserve">                            2020</w:t>
      </w:r>
    </w:p>
    <w:p w:rsidR="00AE527B" w:rsidRDefault="00767631" w:rsidP="00AE527B">
      <w:pPr>
        <w:spacing w:after="0" w:line="480" w:lineRule="auto"/>
        <w:contextualSpacing/>
        <w:rPr>
          <w:rFonts w:ascii="Times New Roman" w:eastAsia="Kozuka Gothic Pr6N L" w:hAnsi="Times New Roman" w:cs="Times New Roman"/>
          <w:b/>
          <w:color w:val="000000"/>
          <w:sz w:val="24"/>
          <w:szCs w:val="24"/>
        </w:rPr>
      </w:pPr>
      <w:r>
        <w:rPr>
          <w:noProof/>
        </w:rPr>
        <w:lastRenderedPageBreak/>
        <w:drawing>
          <wp:anchor distT="0" distB="0" distL="114300" distR="114300" simplePos="0" relativeHeight="251677696" behindDoc="0" locked="0" layoutInCell="1" allowOverlap="1" wp14:anchorId="6DF7A48F" wp14:editId="5070E156">
            <wp:simplePos x="0" y="0"/>
            <wp:positionH relativeFrom="column">
              <wp:posOffset>-1287780</wp:posOffset>
            </wp:positionH>
            <wp:positionV relativeFrom="paragraph">
              <wp:posOffset>-927735</wp:posOffset>
            </wp:positionV>
            <wp:extent cx="7580630" cy="10712450"/>
            <wp:effectExtent l="0" t="0" r="1270" b="0"/>
            <wp:wrapSquare wrapText="bothSides"/>
            <wp:docPr id="13" name="Picture 13" descr="D:\SKRIPSI OK UPLOAD\Lembar Persetujuan Skrip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KRIPSI OK UPLOAD\Lembar Persetujuan Skrips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80630" cy="1071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527B">
        <w:rPr>
          <w:rFonts w:ascii="Times New Roman" w:eastAsia="Kozuka Gothic Pr6N L" w:hAnsi="Times New Roman" w:cs="Times New Roman"/>
          <w:b/>
          <w:noProof/>
          <w:color w:val="000000"/>
          <w:sz w:val="24"/>
          <w:szCs w:val="24"/>
        </w:rPr>
        <w:drawing>
          <wp:anchor distT="0" distB="0" distL="114300" distR="114300" simplePos="0" relativeHeight="251673600" behindDoc="0" locked="0" layoutInCell="1" allowOverlap="1" wp14:anchorId="480066AE" wp14:editId="526FF6B4">
            <wp:simplePos x="0" y="0"/>
            <wp:positionH relativeFrom="column">
              <wp:posOffset>-1440180</wp:posOffset>
            </wp:positionH>
            <wp:positionV relativeFrom="paragraph">
              <wp:posOffset>-946785</wp:posOffset>
            </wp:positionV>
            <wp:extent cx="7581900" cy="10553700"/>
            <wp:effectExtent l="0" t="0" r="0" b="0"/>
            <wp:wrapSquare wrapText="bothSides"/>
            <wp:docPr id="2" name="Picture 2" descr="I:\SKRIPSI OK UPLOAD\Lembar Persetujuan Skrip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KRIPSI OK UPLOAD\Lembar Persetujuan Skrips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81900" cy="10553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1C0E" w:rsidRPr="00D87BB0" w:rsidRDefault="00767631" w:rsidP="00D87BB0">
      <w:pPr>
        <w:spacing w:after="0" w:line="480" w:lineRule="auto"/>
        <w:contextualSpacing/>
        <w:jc w:val="both"/>
        <w:rPr>
          <w:rFonts w:ascii="Times New Roman" w:eastAsia="Kozuka Gothic Pr6N L" w:hAnsi="Times New Roman" w:cs="Times New Roman"/>
          <w:b/>
          <w:color w:val="000000"/>
          <w:sz w:val="24"/>
          <w:szCs w:val="24"/>
        </w:rPr>
        <w:sectPr w:rsidR="00901C0E" w:rsidRPr="00D87BB0" w:rsidSect="00B75C7F">
          <w:footerReference w:type="default" r:id="rId11"/>
          <w:pgSz w:w="11906" w:h="16838" w:code="9"/>
          <w:pgMar w:top="1701" w:right="1701" w:bottom="1701" w:left="2268" w:header="709" w:footer="709" w:gutter="0"/>
          <w:pgNumType w:fmt="lowerRoman" w:start="2"/>
          <w:cols w:space="708"/>
          <w:docGrid w:linePitch="360"/>
        </w:sectPr>
      </w:pPr>
      <w:r>
        <w:rPr>
          <w:noProof/>
        </w:rPr>
        <w:lastRenderedPageBreak/>
        <w:drawing>
          <wp:anchor distT="0" distB="0" distL="114300" distR="114300" simplePos="0" relativeHeight="251679744" behindDoc="0" locked="0" layoutInCell="1" allowOverlap="1" wp14:anchorId="36EC1F18" wp14:editId="1B71B3E9">
            <wp:simplePos x="0" y="0"/>
            <wp:positionH relativeFrom="column">
              <wp:posOffset>-1287780</wp:posOffset>
            </wp:positionH>
            <wp:positionV relativeFrom="paragraph">
              <wp:posOffset>-927735</wp:posOffset>
            </wp:positionV>
            <wp:extent cx="7569835" cy="10699750"/>
            <wp:effectExtent l="0" t="0" r="0" b="6350"/>
            <wp:wrapSquare wrapText="bothSides"/>
            <wp:docPr id="18" name="Picture 18" descr="D:\SKRIPSI OK UPLOAD\Lembar Pengesahan Ujian Skripsi bi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KRIPSI OK UPLOAD\Lembar Pengesahan Ujian Skripsi biru.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9835" cy="1069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527B">
        <w:rPr>
          <w:rFonts w:ascii="Times New Roman" w:eastAsia="Kozuka Gothic Pr6N L" w:hAnsi="Times New Roman" w:cs="Times New Roman"/>
          <w:b/>
          <w:noProof/>
          <w:color w:val="000000"/>
          <w:sz w:val="24"/>
          <w:szCs w:val="24"/>
        </w:rPr>
        <w:drawing>
          <wp:anchor distT="0" distB="0" distL="114300" distR="114300" simplePos="0" relativeHeight="251674624" behindDoc="1" locked="0" layoutInCell="1" allowOverlap="1" wp14:anchorId="17C66F33" wp14:editId="32A4B857">
            <wp:simplePos x="0" y="0"/>
            <wp:positionH relativeFrom="column">
              <wp:posOffset>-1440180</wp:posOffset>
            </wp:positionH>
            <wp:positionV relativeFrom="paragraph">
              <wp:posOffset>-935990</wp:posOffset>
            </wp:positionV>
            <wp:extent cx="7386955" cy="10491470"/>
            <wp:effectExtent l="0" t="0" r="4445" b="5080"/>
            <wp:wrapThrough wrapText="bothSides">
              <wp:wrapPolygon edited="0">
                <wp:start x="0" y="0"/>
                <wp:lineTo x="0" y="21571"/>
                <wp:lineTo x="21557" y="21571"/>
                <wp:lineTo x="21557" y="0"/>
                <wp:lineTo x="0" y="0"/>
              </wp:wrapPolygon>
            </wp:wrapThrough>
            <wp:docPr id="4" name="Picture 4" descr="I:\SKRIPSI OK UPLOAD\Lembar Pengesahan Ujian Skripsi bi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KRIPSI OK UPLOAD\Lembar Pengesahan Ujian Skripsi biru.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86955" cy="1049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168F" w:rsidRDefault="00767631" w:rsidP="009F168F">
      <w:pPr>
        <w:spacing w:after="0" w:line="480" w:lineRule="auto"/>
        <w:contextualSpacing/>
        <w:jc w:val="center"/>
        <w:rPr>
          <w:rFonts w:ascii="Times New Roman" w:eastAsia="Kozuka Gothic Pr6N L" w:hAnsi="Times New Roman" w:cs="Times New Roman"/>
          <w:b/>
          <w:color w:val="000000"/>
          <w:sz w:val="24"/>
          <w:szCs w:val="24"/>
        </w:rPr>
      </w:pPr>
      <w:bookmarkStart w:id="0" w:name="_GoBack"/>
      <w:r>
        <w:rPr>
          <w:noProof/>
        </w:rPr>
        <w:lastRenderedPageBreak/>
        <w:drawing>
          <wp:anchor distT="0" distB="0" distL="114300" distR="114300" simplePos="0" relativeHeight="251681792" behindDoc="0" locked="0" layoutInCell="1" allowOverlap="1" wp14:anchorId="41E01ECA" wp14:editId="4E09F124">
            <wp:simplePos x="0" y="0"/>
            <wp:positionH relativeFrom="column">
              <wp:posOffset>-1287780</wp:posOffset>
            </wp:positionH>
            <wp:positionV relativeFrom="paragraph">
              <wp:posOffset>-927735</wp:posOffset>
            </wp:positionV>
            <wp:extent cx="7559675" cy="10685145"/>
            <wp:effectExtent l="0" t="0" r="3175" b="1905"/>
            <wp:wrapSquare wrapText="bothSides"/>
            <wp:docPr id="19" name="Picture 19" descr="D:\SKRIPSI OK UPLOAD\Berita Acara Bimbingan Skrip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KRIPSI OK UPLOAD\Berita Acara Bimbingan Skripsi.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59675" cy="106851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F168F">
        <w:rPr>
          <w:rFonts w:ascii="Times New Roman" w:eastAsia="Kozuka Gothic Pr6N L" w:hAnsi="Times New Roman" w:cs="Times New Roman"/>
          <w:b/>
          <w:noProof/>
          <w:color w:val="000000"/>
          <w:sz w:val="24"/>
          <w:szCs w:val="24"/>
        </w:rPr>
        <w:drawing>
          <wp:anchor distT="0" distB="0" distL="114300" distR="114300" simplePos="0" relativeHeight="251675648" behindDoc="0" locked="0" layoutInCell="1" allowOverlap="1" wp14:anchorId="09DDEA37" wp14:editId="216F05BE">
            <wp:simplePos x="0" y="0"/>
            <wp:positionH relativeFrom="column">
              <wp:posOffset>-1416685</wp:posOffset>
            </wp:positionH>
            <wp:positionV relativeFrom="paragraph">
              <wp:posOffset>-984250</wp:posOffset>
            </wp:positionV>
            <wp:extent cx="7483475" cy="10539095"/>
            <wp:effectExtent l="0" t="0" r="3175" b="0"/>
            <wp:wrapSquare wrapText="bothSides"/>
            <wp:docPr id="5" name="Picture 5" descr="I:\SKRIPSI OK UPLOAD\Berita Acara Bimbingan Skrip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KRIPSI OK UPLOAD\Berita Acara Bimbingan Skripsi.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83475" cy="10539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7BB0" w:rsidRPr="00D87BB0" w:rsidRDefault="00D87BB0" w:rsidP="009F168F">
      <w:pPr>
        <w:spacing w:after="0" w:line="480" w:lineRule="auto"/>
        <w:contextualSpacing/>
        <w:jc w:val="center"/>
        <w:rPr>
          <w:rFonts w:ascii="Times New Roman" w:eastAsia="Kozuka Gothic Pr6N L" w:hAnsi="Times New Roman" w:cs="Times New Roman"/>
          <w:b/>
          <w:color w:val="000000"/>
          <w:sz w:val="24"/>
          <w:szCs w:val="24"/>
        </w:rPr>
      </w:pPr>
      <w:r w:rsidRPr="00D87BB0">
        <w:rPr>
          <w:rFonts w:ascii="Times New Roman" w:eastAsia="Kozuka Gothic Pr6N L" w:hAnsi="Times New Roman" w:cs="Times New Roman"/>
          <w:b/>
          <w:color w:val="000000"/>
          <w:sz w:val="24"/>
          <w:szCs w:val="24"/>
        </w:rPr>
        <w:lastRenderedPageBreak/>
        <w:t>MOTTO</w:t>
      </w:r>
    </w:p>
    <w:p w:rsidR="00D87BB0" w:rsidRPr="00D87BB0" w:rsidRDefault="00D87BB0" w:rsidP="00D87BB0">
      <w:pPr>
        <w:spacing w:after="0" w:line="480" w:lineRule="auto"/>
        <w:contextualSpacing/>
        <w:jc w:val="center"/>
        <w:rPr>
          <w:rFonts w:ascii="Times New Roman" w:eastAsia="Kozuka Gothic Pr6N L" w:hAnsi="Times New Roman" w:cs="Times New Roman"/>
          <w:b/>
          <w:color w:val="000000"/>
          <w:sz w:val="24"/>
          <w:szCs w:val="24"/>
        </w:rPr>
      </w:pPr>
    </w:p>
    <w:p w:rsidR="00D87BB0" w:rsidRPr="00D87BB0" w:rsidRDefault="00D87BB0" w:rsidP="00D87BB0">
      <w:pPr>
        <w:spacing w:after="0" w:line="480" w:lineRule="auto"/>
        <w:contextualSpacing/>
        <w:jc w:val="center"/>
        <w:rPr>
          <w:rFonts w:ascii="Times New Roman" w:eastAsia="Kozuka Gothic Pr6N L" w:hAnsi="Times New Roman" w:cs="Times New Roman"/>
          <w:color w:val="000000"/>
          <w:sz w:val="24"/>
          <w:szCs w:val="24"/>
        </w:rPr>
      </w:pPr>
      <w:proofErr w:type="gramStart"/>
      <w:r w:rsidRPr="00D87BB0">
        <w:rPr>
          <w:rFonts w:ascii="Times New Roman" w:eastAsia="Kozuka Gothic Pr6N L" w:hAnsi="Times New Roman" w:cs="Times New Roman"/>
          <w:color w:val="000000"/>
          <w:sz w:val="24"/>
          <w:szCs w:val="24"/>
        </w:rPr>
        <w:t>“Segala perkara dapat kutanggung di dalam Dia yang memberi kekuatan kepadaku.”</w:t>
      </w:r>
      <w:proofErr w:type="gramEnd"/>
    </w:p>
    <w:p w:rsidR="00D87BB0" w:rsidRPr="00D87BB0" w:rsidRDefault="00D87BB0" w:rsidP="00D87BB0">
      <w:pPr>
        <w:spacing w:after="240" w:line="480" w:lineRule="auto"/>
        <w:jc w:val="center"/>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color w:val="000000"/>
          <w:sz w:val="24"/>
          <w:szCs w:val="24"/>
        </w:rPr>
        <w:t xml:space="preserve">(Filipi </w:t>
      </w:r>
      <w:proofErr w:type="gramStart"/>
      <w:r w:rsidRPr="00D87BB0">
        <w:rPr>
          <w:rFonts w:ascii="Times New Roman" w:eastAsia="Kozuka Gothic Pr6N L" w:hAnsi="Times New Roman" w:cs="Times New Roman"/>
          <w:color w:val="000000"/>
          <w:sz w:val="24"/>
          <w:szCs w:val="24"/>
        </w:rPr>
        <w:t>4 :</w:t>
      </w:r>
      <w:proofErr w:type="gramEnd"/>
      <w:r w:rsidRPr="00D87BB0">
        <w:rPr>
          <w:rFonts w:ascii="Times New Roman" w:eastAsia="Kozuka Gothic Pr6N L" w:hAnsi="Times New Roman" w:cs="Times New Roman"/>
          <w:color w:val="000000"/>
          <w:sz w:val="24"/>
          <w:szCs w:val="24"/>
        </w:rPr>
        <w:t xml:space="preserve"> 13)</w:t>
      </w:r>
    </w:p>
    <w:p w:rsidR="00D87BB0" w:rsidRPr="00D87BB0" w:rsidRDefault="00D87BB0" w:rsidP="00D87BB0">
      <w:pPr>
        <w:spacing w:after="0" w:line="480" w:lineRule="auto"/>
        <w:contextualSpacing/>
        <w:jc w:val="center"/>
        <w:rPr>
          <w:rFonts w:ascii="Times New Roman" w:eastAsia="Kozuka Gothic Pr6N L" w:hAnsi="Times New Roman" w:cs="Times New Roman"/>
          <w:color w:val="000000"/>
          <w:sz w:val="24"/>
          <w:szCs w:val="24"/>
        </w:rPr>
      </w:pPr>
      <w:proofErr w:type="gramStart"/>
      <w:r w:rsidRPr="00D87BB0">
        <w:rPr>
          <w:rFonts w:ascii="Times New Roman" w:eastAsia="Kozuka Gothic Pr6N L" w:hAnsi="Times New Roman" w:cs="Times New Roman"/>
          <w:color w:val="000000"/>
          <w:sz w:val="24"/>
          <w:szCs w:val="24"/>
        </w:rPr>
        <w:t>“Janganlah gelisah hatimu; percayalah kepada Allah, percayalah juga kepada Ku.”</w:t>
      </w:r>
      <w:proofErr w:type="gramEnd"/>
    </w:p>
    <w:p w:rsidR="00D87BB0" w:rsidRPr="00D87BB0" w:rsidRDefault="00D87BB0" w:rsidP="00D87BB0">
      <w:pPr>
        <w:spacing w:after="240" w:line="480" w:lineRule="auto"/>
        <w:jc w:val="center"/>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color w:val="000000"/>
          <w:sz w:val="24"/>
          <w:szCs w:val="24"/>
        </w:rPr>
        <w:t xml:space="preserve">(Yohanes </w:t>
      </w:r>
      <w:proofErr w:type="gramStart"/>
      <w:r w:rsidRPr="00D87BB0">
        <w:rPr>
          <w:rFonts w:ascii="Times New Roman" w:eastAsia="Kozuka Gothic Pr6N L" w:hAnsi="Times New Roman" w:cs="Times New Roman"/>
          <w:color w:val="000000"/>
          <w:sz w:val="24"/>
          <w:szCs w:val="24"/>
        </w:rPr>
        <w:t>14 :</w:t>
      </w:r>
      <w:proofErr w:type="gramEnd"/>
      <w:r w:rsidRPr="00D87BB0">
        <w:rPr>
          <w:rFonts w:ascii="Times New Roman" w:eastAsia="Kozuka Gothic Pr6N L" w:hAnsi="Times New Roman" w:cs="Times New Roman"/>
          <w:color w:val="000000"/>
          <w:sz w:val="24"/>
          <w:szCs w:val="24"/>
        </w:rPr>
        <w:t xml:space="preserve"> 1)</w:t>
      </w:r>
    </w:p>
    <w:p w:rsidR="00D87BB0" w:rsidRPr="00D87BB0" w:rsidRDefault="00D87BB0" w:rsidP="00D87BB0">
      <w:pPr>
        <w:spacing w:after="0" w:line="480" w:lineRule="auto"/>
        <w:contextualSpacing/>
        <w:jc w:val="center"/>
        <w:rPr>
          <w:rFonts w:ascii="Times New Roman" w:eastAsia="Kozuka Gothic Pr6N L" w:hAnsi="Times New Roman" w:cs="Times New Roman"/>
          <w:color w:val="000000"/>
          <w:sz w:val="24"/>
          <w:szCs w:val="24"/>
        </w:rPr>
      </w:pPr>
      <w:proofErr w:type="gramStart"/>
      <w:r w:rsidRPr="00D87BB0">
        <w:rPr>
          <w:rFonts w:ascii="Times New Roman" w:eastAsia="Kozuka Gothic Pr6N L" w:hAnsi="Times New Roman" w:cs="Times New Roman"/>
          <w:color w:val="000000"/>
          <w:sz w:val="24"/>
          <w:szCs w:val="24"/>
        </w:rPr>
        <w:t>“Serahkanlah perbuatanmu kepada Tuhan, maka terlaksanalah segala rencanamu.”</w:t>
      </w:r>
      <w:proofErr w:type="gramEnd"/>
      <w:r w:rsidRPr="00D87BB0">
        <w:rPr>
          <w:rFonts w:ascii="Times New Roman" w:eastAsia="Kozuka Gothic Pr6N L" w:hAnsi="Times New Roman" w:cs="Times New Roman"/>
          <w:color w:val="000000"/>
          <w:sz w:val="24"/>
          <w:szCs w:val="24"/>
        </w:rPr>
        <w:t xml:space="preserve"> </w:t>
      </w:r>
    </w:p>
    <w:p w:rsidR="00D87BB0" w:rsidRPr="00D87BB0" w:rsidRDefault="00D87BB0" w:rsidP="00D87BB0">
      <w:pPr>
        <w:spacing w:after="240" w:line="480" w:lineRule="auto"/>
        <w:jc w:val="center"/>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color w:val="000000"/>
          <w:sz w:val="24"/>
          <w:szCs w:val="24"/>
        </w:rPr>
        <w:t>(Amsal 16:3)</w:t>
      </w:r>
    </w:p>
    <w:p w:rsidR="00D87BB0" w:rsidRPr="00D87BB0" w:rsidRDefault="00D87BB0" w:rsidP="00D87BB0">
      <w:pPr>
        <w:spacing w:after="0" w:line="480" w:lineRule="auto"/>
        <w:contextualSpacing/>
        <w:jc w:val="center"/>
        <w:rPr>
          <w:rFonts w:ascii="Times New Roman" w:eastAsia="Kozuka Gothic Pr6N L" w:hAnsi="Times New Roman" w:cs="Times New Roman"/>
          <w:color w:val="000000"/>
          <w:sz w:val="24"/>
          <w:szCs w:val="24"/>
        </w:rPr>
      </w:pPr>
      <w:proofErr w:type="gramStart"/>
      <w:r w:rsidRPr="00D87BB0">
        <w:rPr>
          <w:rFonts w:ascii="Times New Roman" w:eastAsia="Kozuka Gothic Pr6N L" w:hAnsi="Times New Roman" w:cs="Times New Roman"/>
          <w:color w:val="000000"/>
          <w:sz w:val="24"/>
          <w:szCs w:val="24"/>
        </w:rPr>
        <w:t>“Berjaga-jagalah!</w:t>
      </w:r>
      <w:proofErr w:type="gramEnd"/>
      <w:r w:rsidRPr="00D87BB0">
        <w:rPr>
          <w:rFonts w:ascii="Times New Roman" w:eastAsia="Kozuka Gothic Pr6N L" w:hAnsi="Times New Roman" w:cs="Times New Roman"/>
          <w:color w:val="000000"/>
          <w:sz w:val="24"/>
          <w:szCs w:val="24"/>
        </w:rPr>
        <w:t xml:space="preserve"> Berdirilah dengan teguh dalam iman! Bersikaplah sebagai laki-laki! Dan tetap kuat! </w:t>
      </w:r>
      <w:proofErr w:type="gramStart"/>
      <w:r w:rsidRPr="00D87BB0">
        <w:rPr>
          <w:rFonts w:ascii="Times New Roman" w:eastAsia="Kozuka Gothic Pr6N L" w:hAnsi="Times New Roman" w:cs="Times New Roman"/>
          <w:color w:val="000000"/>
          <w:sz w:val="24"/>
          <w:szCs w:val="24"/>
        </w:rPr>
        <w:t>Lakukanlah segala pekerjaanmu dalam kasih!”</w:t>
      </w:r>
      <w:proofErr w:type="gramEnd"/>
    </w:p>
    <w:p w:rsidR="00D87BB0" w:rsidRPr="00D87BB0" w:rsidRDefault="00D87BB0" w:rsidP="00D87BB0">
      <w:pPr>
        <w:spacing w:after="240" w:line="480" w:lineRule="auto"/>
        <w:jc w:val="center"/>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color w:val="000000"/>
          <w:sz w:val="24"/>
          <w:szCs w:val="24"/>
        </w:rPr>
        <w:t>(1 Korintus 16:13-14)</w:t>
      </w:r>
    </w:p>
    <w:p w:rsidR="00D87BB0" w:rsidRPr="00D87BB0" w:rsidRDefault="00D87BB0" w:rsidP="00D87BB0">
      <w:pPr>
        <w:spacing w:after="240" w:line="480" w:lineRule="auto"/>
        <w:contextualSpacing/>
        <w:jc w:val="center"/>
        <w:rPr>
          <w:rFonts w:ascii="Times New Roman" w:eastAsia="Kozuka Gothic Pr6N L" w:hAnsi="Times New Roman" w:cs="Times New Roman"/>
          <w:color w:val="000000"/>
          <w:sz w:val="24"/>
          <w:szCs w:val="24"/>
        </w:rPr>
      </w:pPr>
      <w:proofErr w:type="gramStart"/>
      <w:r w:rsidRPr="00D87BB0">
        <w:rPr>
          <w:rFonts w:ascii="Times New Roman" w:eastAsia="Kozuka Gothic Pr6N L" w:hAnsi="Times New Roman" w:cs="Times New Roman"/>
          <w:color w:val="000000"/>
          <w:sz w:val="24"/>
          <w:szCs w:val="24"/>
        </w:rPr>
        <w:t>“Jangan seorang pun menganggap engkau rendah karena engkau muda.</w:t>
      </w:r>
      <w:proofErr w:type="gramEnd"/>
      <w:r w:rsidRPr="00D87BB0">
        <w:rPr>
          <w:rFonts w:ascii="Times New Roman" w:eastAsia="Kozuka Gothic Pr6N L" w:hAnsi="Times New Roman" w:cs="Times New Roman"/>
          <w:color w:val="000000"/>
          <w:sz w:val="24"/>
          <w:szCs w:val="24"/>
        </w:rPr>
        <w:t xml:space="preserve"> </w:t>
      </w:r>
      <w:proofErr w:type="gramStart"/>
      <w:r w:rsidRPr="00D87BB0">
        <w:rPr>
          <w:rFonts w:ascii="Times New Roman" w:eastAsia="Kozuka Gothic Pr6N L" w:hAnsi="Times New Roman" w:cs="Times New Roman"/>
          <w:color w:val="000000"/>
          <w:sz w:val="24"/>
          <w:szCs w:val="24"/>
        </w:rPr>
        <w:t>Jadilah teladan bagi orang-orang percaya, dalam perkataanmu, dalam tingkah lakumu, dalam kasihmu, dalam kesetiaanmu dan dalam kesucianmu.”</w:t>
      </w:r>
      <w:proofErr w:type="gramEnd"/>
      <w:r w:rsidRPr="00D87BB0">
        <w:rPr>
          <w:rFonts w:ascii="Times New Roman" w:eastAsia="Kozuka Gothic Pr6N L" w:hAnsi="Times New Roman" w:cs="Times New Roman"/>
          <w:color w:val="000000"/>
          <w:sz w:val="24"/>
          <w:szCs w:val="24"/>
        </w:rPr>
        <w:t xml:space="preserve"> </w:t>
      </w:r>
    </w:p>
    <w:p w:rsidR="00D87BB0" w:rsidRPr="00D87BB0" w:rsidRDefault="00D87BB0" w:rsidP="00D87BB0">
      <w:pPr>
        <w:spacing w:after="240" w:line="480" w:lineRule="auto"/>
        <w:contextualSpacing/>
        <w:jc w:val="center"/>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color w:val="000000"/>
          <w:sz w:val="24"/>
          <w:szCs w:val="24"/>
        </w:rPr>
        <w:t>(1 Timotius 4:12)</w:t>
      </w:r>
    </w:p>
    <w:p w:rsidR="00D87BB0" w:rsidRPr="00D87BB0" w:rsidRDefault="00D87BB0" w:rsidP="00D87BB0">
      <w:pPr>
        <w:spacing w:after="240" w:line="480" w:lineRule="auto"/>
        <w:jc w:val="center"/>
        <w:rPr>
          <w:rFonts w:ascii="Times New Roman" w:eastAsia="Kozuka Gothic Pr6N L" w:hAnsi="Times New Roman" w:cs="Times New Roman"/>
          <w:color w:val="000000"/>
          <w:sz w:val="24"/>
          <w:szCs w:val="24"/>
        </w:rPr>
      </w:pPr>
    </w:p>
    <w:p w:rsidR="00D87BB0" w:rsidRPr="00D87BB0" w:rsidRDefault="00D87BB0" w:rsidP="00D87BB0">
      <w:pPr>
        <w:spacing w:after="0" w:line="480" w:lineRule="auto"/>
        <w:contextualSpacing/>
        <w:jc w:val="center"/>
        <w:rPr>
          <w:rFonts w:ascii="Times New Roman" w:eastAsia="Kozuka Gothic Pr6N L" w:hAnsi="Times New Roman" w:cs="Times New Roman"/>
          <w:color w:val="000000"/>
          <w:sz w:val="24"/>
          <w:szCs w:val="24"/>
        </w:rPr>
      </w:pPr>
    </w:p>
    <w:p w:rsidR="00D87BB0" w:rsidRPr="00D87BB0" w:rsidRDefault="00D87BB0" w:rsidP="00D87BB0">
      <w:pPr>
        <w:spacing w:after="240" w:line="480" w:lineRule="auto"/>
        <w:jc w:val="center"/>
        <w:rPr>
          <w:rFonts w:ascii="Times New Roman" w:eastAsia="Kozuka Gothic Pr6N L" w:hAnsi="Times New Roman" w:cs="Times New Roman"/>
          <w:color w:val="000000"/>
          <w:sz w:val="24"/>
          <w:szCs w:val="24"/>
        </w:rPr>
      </w:pPr>
    </w:p>
    <w:p w:rsidR="00D87BB0" w:rsidRPr="00D87BB0" w:rsidRDefault="00D87BB0" w:rsidP="00D87BB0">
      <w:pPr>
        <w:spacing w:after="0" w:line="480" w:lineRule="auto"/>
        <w:contextualSpacing/>
        <w:jc w:val="center"/>
        <w:rPr>
          <w:rFonts w:ascii="Times New Roman" w:eastAsia="Kozuka Gothic Pr6N L" w:hAnsi="Times New Roman" w:cs="Times New Roman"/>
          <w:color w:val="000000"/>
          <w:sz w:val="24"/>
          <w:szCs w:val="24"/>
        </w:rPr>
      </w:pPr>
    </w:p>
    <w:p w:rsidR="00D87BB0" w:rsidRPr="00D87BB0" w:rsidRDefault="00D87BB0" w:rsidP="00D87BB0">
      <w:pPr>
        <w:spacing w:after="0" w:line="480" w:lineRule="auto"/>
        <w:contextualSpacing/>
        <w:jc w:val="both"/>
        <w:rPr>
          <w:rFonts w:ascii="Times New Roman" w:eastAsia="Kozuka Gothic Pr6N L" w:hAnsi="Times New Roman" w:cs="Times New Roman"/>
          <w:b/>
          <w:color w:val="000000"/>
          <w:sz w:val="24"/>
          <w:szCs w:val="24"/>
        </w:rPr>
      </w:pPr>
    </w:p>
    <w:p w:rsidR="00D87BB0" w:rsidRPr="00D87BB0" w:rsidRDefault="00D87BB0" w:rsidP="00D87BB0">
      <w:pPr>
        <w:spacing w:after="0" w:line="480" w:lineRule="auto"/>
        <w:contextualSpacing/>
        <w:jc w:val="both"/>
        <w:rPr>
          <w:rFonts w:ascii="Times New Roman" w:eastAsia="Kozuka Gothic Pr6N L" w:hAnsi="Times New Roman" w:cs="Times New Roman"/>
          <w:b/>
          <w:color w:val="000000"/>
          <w:sz w:val="24"/>
          <w:szCs w:val="24"/>
        </w:rPr>
      </w:pPr>
    </w:p>
    <w:p w:rsidR="00D87BB0" w:rsidRPr="00D87BB0" w:rsidRDefault="00D87BB0" w:rsidP="00D87BB0">
      <w:pPr>
        <w:spacing w:after="0" w:line="480" w:lineRule="auto"/>
        <w:contextualSpacing/>
        <w:jc w:val="center"/>
        <w:rPr>
          <w:rFonts w:ascii="Times New Roman" w:eastAsia="Kozuka Gothic Pr6N L" w:hAnsi="Times New Roman" w:cs="Times New Roman"/>
          <w:b/>
          <w:color w:val="000000"/>
          <w:sz w:val="24"/>
          <w:szCs w:val="24"/>
        </w:rPr>
      </w:pPr>
      <w:r w:rsidRPr="00D87BB0">
        <w:rPr>
          <w:rFonts w:ascii="Times New Roman" w:eastAsia="Kozuka Gothic Pr6N L" w:hAnsi="Times New Roman" w:cs="Times New Roman"/>
          <w:b/>
          <w:color w:val="000000"/>
          <w:sz w:val="24"/>
          <w:szCs w:val="24"/>
        </w:rPr>
        <w:lastRenderedPageBreak/>
        <w:t>HALAMAN PERSEMBAHAN</w:t>
      </w:r>
    </w:p>
    <w:p w:rsidR="00D87BB0" w:rsidRPr="00D87BB0" w:rsidRDefault="00D87BB0" w:rsidP="00D87BB0">
      <w:pPr>
        <w:spacing w:after="0" w:line="480" w:lineRule="auto"/>
        <w:contextualSpacing/>
        <w:jc w:val="center"/>
        <w:rPr>
          <w:rFonts w:ascii="Times New Roman" w:eastAsia="Kozuka Gothic Pr6N L" w:hAnsi="Times New Roman" w:cs="Times New Roman"/>
          <w:color w:val="000000"/>
          <w:sz w:val="24"/>
          <w:szCs w:val="24"/>
        </w:rPr>
      </w:pPr>
    </w:p>
    <w:p w:rsidR="00D87BB0" w:rsidRPr="00D87BB0" w:rsidRDefault="00D87BB0" w:rsidP="00D87BB0">
      <w:pPr>
        <w:spacing w:after="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color w:val="000000"/>
          <w:sz w:val="24"/>
          <w:szCs w:val="24"/>
        </w:rPr>
        <w:t xml:space="preserve">Skripsi ini penulis persembahkan </w:t>
      </w:r>
      <w:proofErr w:type="gramStart"/>
      <w:r w:rsidRPr="00D87BB0">
        <w:rPr>
          <w:rFonts w:ascii="Times New Roman" w:eastAsia="Kozuka Gothic Pr6N L" w:hAnsi="Times New Roman" w:cs="Times New Roman"/>
          <w:color w:val="000000"/>
          <w:sz w:val="24"/>
          <w:szCs w:val="24"/>
        </w:rPr>
        <w:t>kepada :</w:t>
      </w:r>
      <w:proofErr w:type="gramEnd"/>
    </w:p>
    <w:p w:rsidR="00D87BB0" w:rsidRPr="00D87BB0" w:rsidRDefault="00D87BB0" w:rsidP="00D87BB0">
      <w:pPr>
        <w:numPr>
          <w:ilvl w:val="0"/>
          <w:numId w:val="5"/>
        </w:numPr>
        <w:spacing w:after="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color w:val="000000"/>
          <w:sz w:val="24"/>
          <w:szCs w:val="24"/>
        </w:rPr>
        <w:t>Tuhan Yesus Kristus atas berkat-Nya, sehingga penulis dapat menyelesaikan skripsi ini.</w:t>
      </w:r>
    </w:p>
    <w:p w:rsidR="00D87BB0" w:rsidRPr="00D87BB0" w:rsidRDefault="00D87BB0" w:rsidP="00D87BB0">
      <w:pPr>
        <w:numPr>
          <w:ilvl w:val="0"/>
          <w:numId w:val="5"/>
        </w:numPr>
        <w:spacing w:after="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color w:val="000000"/>
          <w:sz w:val="24"/>
          <w:szCs w:val="24"/>
        </w:rPr>
        <w:t xml:space="preserve">Orangtua (Bp. YC. Teguh Budiyono &amp; Ibu Krisnowati) dan kakakku (Pramudita Permata Christie) atas </w:t>
      </w:r>
      <w:proofErr w:type="gramStart"/>
      <w:r w:rsidRPr="00D87BB0">
        <w:rPr>
          <w:rFonts w:ascii="Times New Roman" w:eastAsia="Kozuka Gothic Pr6N L" w:hAnsi="Times New Roman" w:cs="Times New Roman"/>
          <w:color w:val="000000"/>
          <w:sz w:val="24"/>
          <w:szCs w:val="24"/>
        </w:rPr>
        <w:t>doa</w:t>
      </w:r>
      <w:proofErr w:type="gramEnd"/>
      <w:r w:rsidRPr="00D87BB0">
        <w:rPr>
          <w:rFonts w:ascii="Times New Roman" w:eastAsia="Kozuka Gothic Pr6N L" w:hAnsi="Times New Roman" w:cs="Times New Roman"/>
          <w:color w:val="000000"/>
          <w:sz w:val="24"/>
          <w:szCs w:val="24"/>
        </w:rPr>
        <w:t>, nasehat, dorongan, dan semua bentuk dukungan yang terbaik demi kelancaran skripsi ini.</w:t>
      </w:r>
    </w:p>
    <w:p w:rsidR="00D87BB0" w:rsidRPr="00D87BB0" w:rsidRDefault="00D87BB0" w:rsidP="00D87BB0">
      <w:pPr>
        <w:numPr>
          <w:ilvl w:val="0"/>
          <w:numId w:val="5"/>
        </w:numPr>
        <w:spacing w:after="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color w:val="000000"/>
          <w:sz w:val="24"/>
          <w:szCs w:val="24"/>
        </w:rPr>
        <w:t>Teman-teman seperjuangan Transfer Program S1 Akuntansi Malam STIE AUB Surakarta (Kurniawan Aji. W, R. Devita Putri. W, Heni Ramitasari, Imanuel Purna).</w:t>
      </w:r>
    </w:p>
    <w:p w:rsidR="00D87BB0" w:rsidRPr="00D87BB0" w:rsidRDefault="00D87BB0" w:rsidP="00D87BB0">
      <w:pPr>
        <w:numPr>
          <w:ilvl w:val="0"/>
          <w:numId w:val="5"/>
        </w:numPr>
        <w:spacing w:after="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color w:val="000000"/>
          <w:sz w:val="24"/>
          <w:szCs w:val="24"/>
        </w:rPr>
        <w:t>Teman-teman Program S1 Akuntansi Malam STIE AUB Surakarta.</w:t>
      </w:r>
    </w:p>
    <w:p w:rsidR="00D87BB0" w:rsidRPr="00D87BB0" w:rsidRDefault="00D87BB0" w:rsidP="00D87BB0">
      <w:pPr>
        <w:numPr>
          <w:ilvl w:val="0"/>
          <w:numId w:val="5"/>
        </w:numPr>
        <w:spacing w:after="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color w:val="000000"/>
          <w:sz w:val="24"/>
          <w:szCs w:val="24"/>
        </w:rPr>
        <w:t>Almamater.</w:t>
      </w:r>
    </w:p>
    <w:p w:rsidR="00D87BB0" w:rsidRPr="00D87BB0" w:rsidRDefault="00D87BB0" w:rsidP="00D87BB0">
      <w:pPr>
        <w:spacing w:after="0" w:line="480" w:lineRule="auto"/>
        <w:contextualSpacing/>
        <w:jc w:val="center"/>
        <w:rPr>
          <w:rFonts w:ascii="Times New Roman" w:eastAsia="Kozuka Gothic Pr6N L" w:hAnsi="Times New Roman" w:cs="Times New Roman"/>
          <w:b/>
          <w:color w:val="000000"/>
          <w:sz w:val="24"/>
          <w:szCs w:val="24"/>
        </w:rPr>
      </w:pPr>
    </w:p>
    <w:p w:rsidR="00D87BB0" w:rsidRPr="00D87BB0" w:rsidRDefault="00D87BB0" w:rsidP="00D87BB0">
      <w:pPr>
        <w:spacing w:after="0" w:line="480" w:lineRule="auto"/>
        <w:contextualSpacing/>
        <w:jc w:val="center"/>
        <w:rPr>
          <w:rFonts w:ascii="Times New Roman" w:eastAsia="Kozuka Gothic Pr6N L" w:hAnsi="Times New Roman" w:cs="Times New Roman"/>
          <w:b/>
          <w:color w:val="000000"/>
          <w:sz w:val="24"/>
          <w:szCs w:val="24"/>
        </w:rPr>
      </w:pPr>
    </w:p>
    <w:p w:rsidR="00D87BB0" w:rsidRPr="00D87BB0" w:rsidRDefault="00D87BB0" w:rsidP="00D87BB0">
      <w:pPr>
        <w:spacing w:after="0" w:line="480" w:lineRule="auto"/>
        <w:contextualSpacing/>
        <w:jc w:val="center"/>
        <w:rPr>
          <w:rFonts w:ascii="Times New Roman" w:eastAsia="Kozuka Gothic Pr6N L" w:hAnsi="Times New Roman" w:cs="Times New Roman"/>
          <w:b/>
          <w:color w:val="000000"/>
          <w:sz w:val="24"/>
          <w:szCs w:val="24"/>
        </w:rPr>
      </w:pPr>
    </w:p>
    <w:p w:rsidR="00D87BB0" w:rsidRPr="00D87BB0" w:rsidRDefault="00D87BB0" w:rsidP="00D87BB0">
      <w:pPr>
        <w:spacing w:after="0" w:line="480" w:lineRule="auto"/>
        <w:contextualSpacing/>
        <w:jc w:val="center"/>
        <w:rPr>
          <w:rFonts w:ascii="Times New Roman" w:eastAsia="Kozuka Gothic Pr6N L" w:hAnsi="Times New Roman" w:cs="Times New Roman"/>
          <w:b/>
          <w:color w:val="000000"/>
          <w:sz w:val="24"/>
          <w:szCs w:val="24"/>
        </w:rPr>
      </w:pPr>
    </w:p>
    <w:p w:rsidR="00D87BB0" w:rsidRPr="00D87BB0" w:rsidRDefault="00D87BB0" w:rsidP="00D87BB0">
      <w:pPr>
        <w:spacing w:after="0" w:line="480" w:lineRule="auto"/>
        <w:contextualSpacing/>
        <w:jc w:val="center"/>
        <w:rPr>
          <w:rFonts w:ascii="Times New Roman" w:eastAsia="Kozuka Gothic Pr6N L" w:hAnsi="Times New Roman" w:cs="Times New Roman"/>
          <w:b/>
          <w:color w:val="000000"/>
          <w:sz w:val="24"/>
          <w:szCs w:val="24"/>
        </w:rPr>
      </w:pPr>
    </w:p>
    <w:p w:rsidR="00D87BB0" w:rsidRPr="00D87BB0" w:rsidRDefault="00D87BB0" w:rsidP="00D87BB0">
      <w:pPr>
        <w:spacing w:after="0" w:line="480" w:lineRule="auto"/>
        <w:contextualSpacing/>
        <w:jc w:val="center"/>
        <w:rPr>
          <w:rFonts w:ascii="Times New Roman" w:eastAsia="Kozuka Gothic Pr6N L" w:hAnsi="Times New Roman" w:cs="Times New Roman"/>
          <w:b/>
          <w:color w:val="000000"/>
          <w:sz w:val="24"/>
          <w:szCs w:val="24"/>
        </w:rPr>
      </w:pPr>
    </w:p>
    <w:p w:rsidR="00D87BB0" w:rsidRPr="00D87BB0" w:rsidRDefault="00D87BB0" w:rsidP="00D87BB0">
      <w:pPr>
        <w:spacing w:after="0" w:line="480" w:lineRule="auto"/>
        <w:contextualSpacing/>
        <w:jc w:val="center"/>
        <w:rPr>
          <w:rFonts w:ascii="Times New Roman" w:eastAsia="Kozuka Gothic Pr6N L" w:hAnsi="Times New Roman" w:cs="Times New Roman"/>
          <w:b/>
          <w:color w:val="000000"/>
          <w:sz w:val="24"/>
          <w:szCs w:val="24"/>
        </w:rPr>
      </w:pPr>
    </w:p>
    <w:p w:rsidR="00D87BB0" w:rsidRPr="00D87BB0" w:rsidRDefault="00D87BB0" w:rsidP="00D87BB0">
      <w:pPr>
        <w:spacing w:after="0" w:line="480" w:lineRule="auto"/>
        <w:contextualSpacing/>
        <w:jc w:val="center"/>
        <w:rPr>
          <w:rFonts w:ascii="Times New Roman" w:eastAsia="Kozuka Gothic Pr6N L" w:hAnsi="Times New Roman" w:cs="Times New Roman"/>
          <w:b/>
          <w:color w:val="000000"/>
          <w:sz w:val="24"/>
          <w:szCs w:val="24"/>
        </w:rPr>
      </w:pPr>
    </w:p>
    <w:p w:rsidR="00D87BB0" w:rsidRPr="00D87BB0" w:rsidRDefault="00D87BB0" w:rsidP="00D87BB0">
      <w:pPr>
        <w:spacing w:after="0" w:line="480" w:lineRule="auto"/>
        <w:contextualSpacing/>
        <w:jc w:val="both"/>
        <w:rPr>
          <w:rFonts w:ascii="Times New Roman" w:eastAsia="Kozuka Gothic Pr6N L" w:hAnsi="Times New Roman" w:cs="Times New Roman"/>
          <w:b/>
          <w:color w:val="000000"/>
          <w:sz w:val="24"/>
          <w:szCs w:val="24"/>
        </w:rPr>
      </w:pPr>
    </w:p>
    <w:p w:rsidR="00D87BB0" w:rsidRPr="00D87BB0" w:rsidRDefault="00D87BB0" w:rsidP="00D87BB0">
      <w:pPr>
        <w:spacing w:after="0" w:line="480" w:lineRule="auto"/>
        <w:contextualSpacing/>
        <w:jc w:val="center"/>
        <w:rPr>
          <w:rFonts w:ascii="Times New Roman" w:eastAsia="Kozuka Gothic Pr6N L" w:hAnsi="Times New Roman" w:cs="Times New Roman"/>
          <w:b/>
          <w:color w:val="000000"/>
          <w:sz w:val="24"/>
          <w:szCs w:val="24"/>
        </w:rPr>
      </w:pPr>
    </w:p>
    <w:p w:rsidR="00D87BB0" w:rsidRPr="00D87BB0" w:rsidRDefault="00D87BB0" w:rsidP="00D87BB0">
      <w:pPr>
        <w:keepNext/>
        <w:keepLines/>
        <w:spacing w:before="480" w:after="0" w:line="480" w:lineRule="auto"/>
        <w:contextualSpacing/>
        <w:jc w:val="center"/>
        <w:outlineLvl w:val="0"/>
        <w:rPr>
          <w:rFonts w:ascii="Times New Roman" w:eastAsia="Times New Roman" w:hAnsi="Times New Roman" w:cs="Times New Roman"/>
          <w:b/>
          <w:bCs/>
          <w:sz w:val="24"/>
          <w:szCs w:val="24"/>
          <w:u w:val="single"/>
          <w:lang w:val="sv-SE"/>
        </w:rPr>
      </w:pPr>
      <w:bookmarkStart w:id="1" w:name="_Toc334687539"/>
      <w:bookmarkStart w:id="2" w:name="_Toc334690386"/>
      <w:bookmarkStart w:id="3" w:name="_Toc334948510"/>
      <w:bookmarkStart w:id="4" w:name="_Toc334948588"/>
      <w:r w:rsidRPr="00D87BB0">
        <w:rPr>
          <w:rFonts w:ascii="Times New Roman" w:eastAsia="Times New Roman" w:hAnsi="Times New Roman" w:cs="Times New Roman"/>
          <w:b/>
          <w:bCs/>
          <w:sz w:val="24"/>
          <w:szCs w:val="24"/>
          <w:u w:val="single"/>
          <w:lang w:val="sv-SE"/>
        </w:rPr>
        <w:lastRenderedPageBreak/>
        <w:t>Pernyataan Keaslian Skripsi</w:t>
      </w:r>
    </w:p>
    <w:p w:rsidR="00D87BB0" w:rsidRPr="00D87BB0" w:rsidRDefault="00D87BB0" w:rsidP="00D87BB0">
      <w:pPr>
        <w:keepNext/>
        <w:keepLines/>
        <w:tabs>
          <w:tab w:val="left" w:pos="2268"/>
          <w:tab w:val="left" w:pos="2552"/>
        </w:tabs>
        <w:spacing w:before="480" w:after="0" w:line="480" w:lineRule="auto"/>
        <w:contextualSpacing/>
        <w:jc w:val="both"/>
        <w:outlineLvl w:val="0"/>
        <w:rPr>
          <w:rFonts w:ascii="Times New Roman" w:eastAsia="Times New Roman" w:hAnsi="Times New Roman" w:cs="Times New Roman"/>
          <w:bCs/>
          <w:sz w:val="24"/>
          <w:szCs w:val="24"/>
          <w:lang w:val="sv-SE"/>
        </w:rPr>
      </w:pPr>
      <w:r w:rsidRPr="00D87BB0">
        <w:rPr>
          <w:rFonts w:ascii="Times New Roman" w:eastAsia="Times New Roman" w:hAnsi="Times New Roman" w:cs="Times New Roman"/>
          <w:bCs/>
          <w:sz w:val="24"/>
          <w:szCs w:val="24"/>
          <w:lang w:val="sv-SE"/>
        </w:rPr>
        <w:t>Nama</w:t>
      </w:r>
      <w:r w:rsidRPr="00D87BB0">
        <w:rPr>
          <w:rFonts w:ascii="Times New Roman" w:eastAsia="Times New Roman" w:hAnsi="Times New Roman" w:cs="Times New Roman"/>
          <w:bCs/>
          <w:sz w:val="24"/>
          <w:szCs w:val="24"/>
          <w:lang w:val="sv-SE"/>
        </w:rPr>
        <w:tab/>
        <w:t>:</w:t>
      </w:r>
      <w:r w:rsidRPr="00D87BB0">
        <w:rPr>
          <w:rFonts w:ascii="Times New Roman" w:eastAsia="Times New Roman" w:hAnsi="Times New Roman" w:cs="Times New Roman"/>
          <w:bCs/>
          <w:sz w:val="24"/>
          <w:szCs w:val="24"/>
          <w:lang w:val="sv-SE"/>
        </w:rPr>
        <w:tab/>
        <w:t>Evandea Permana Christie</w:t>
      </w:r>
    </w:p>
    <w:p w:rsidR="00D87BB0" w:rsidRPr="00D87BB0" w:rsidRDefault="00D87BB0" w:rsidP="00D87BB0">
      <w:pPr>
        <w:keepNext/>
        <w:keepLines/>
        <w:tabs>
          <w:tab w:val="left" w:pos="2268"/>
          <w:tab w:val="left" w:pos="2552"/>
        </w:tabs>
        <w:spacing w:before="480" w:after="0" w:line="480" w:lineRule="auto"/>
        <w:contextualSpacing/>
        <w:jc w:val="both"/>
        <w:outlineLvl w:val="0"/>
        <w:rPr>
          <w:rFonts w:ascii="Times New Roman" w:eastAsia="Times New Roman" w:hAnsi="Times New Roman" w:cs="Times New Roman"/>
          <w:bCs/>
          <w:sz w:val="24"/>
          <w:szCs w:val="24"/>
          <w:lang w:val="sv-SE"/>
        </w:rPr>
      </w:pPr>
      <w:r w:rsidRPr="00D87BB0">
        <w:rPr>
          <w:rFonts w:ascii="Times New Roman" w:eastAsia="Times New Roman" w:hAnsi="Times New Roman" w:cs="Times New Roman"/>
          <w:bCs/>
          <w:sz w:val="24"/>
          <w:szCs w:val="24"/>
          <w:lang w:val="sv-SE"/>
        </w:rPr>
        <w:t>NIM</w:t>
      </w:r>
      <w:r w:rsidRPr="00D87BB0">
        <w:rPr>
          <w:rFonts w:ascii="Times New Roman" w:eastAsia="Times New Roman" w:hAnsi="Times New Roman" w:cs="Times New Roman"/>
          <w:bCs/>
          <w:sz w:val="24"/>
          <w:szCs w:val="24"/>
          <w:lang w:val="sv-SE"/>
        </w:rPr>
        <w:tab/>
        <w:t>:</w:t>
      </w:r>
      <w:r w:rsidRPr="00D87BB0">
        <w:rPr>
          <w:rFonts w:ascii="Times New Roman" w:eastAsia="Times New Roman" w:hAnsi="Times New Roman" w:cs="Times New Roman"/>
          <w:bCs/>
          <w:sz w:val="24"/>
          <w:szCs w:val="24"/>
          <w:lang w:val="sv-SE"/>
        </w:rPr>
        <w:tab/>
      </w:r>
      <w:r w:rsidRPr="00D87BB0">
        <w:rPr>
          <w:rFonts w:ascii="Times New Roman" w:eastAsia="Times New Roman" w:hAnsi="Times New Roman" w:cs="Times New Roman"/>
          <w:b/>
          <w:bCs/>
          <w:sz w:val="24"/>
          <w:szCs w:val="24"/>
          <w:lang w:val="sv-SE"/>
        </w:rPr>
        <w:t>2017522320</w:t>
      </w:r>
    </w:p>
    <w:p w:rsidR="00D87BB0" w:rsidRPr="00D87BB0" w:rsidRDefault="00D87BB0" w:rsidP="00D87BB0">
      <w:pPr>
        <w:keepNext/>
        <w:keepLines/>
        <w:tabs>
          <w:tab w:val="left" w:pos="2268"/>
          <w:tab w:val="left" w:pos="2552"/>
        </w:tabs>
        <w:spacing w:before="480" w:after="0" w:line="480" w:lineRule="auto"/>
        <w:contextualSpacing/>
        <w:jc w:val="both"/>
        <w:outlineLvl w:val="0"/>
        <w:rPr>
          <w:rFonts w:ascii="Times New Roman" w:eastAsia="Times New Roman" w:hAnsi="Times New Roman" w:cs="Times New Roman"/>
          <w:b/>
          <w:bCs/>
          <w:sz w:val="24"/>
          <w:szCs w:val="24"/>
          <w:lang w:val="sv-SE"/>
        </w:rPr>
      </w:pPr>
      <w:r w:rsidRPr="00D87BB0">
        <w:rPr>
          <w:rFonts w:ascii="Times New Roman" w:eastAsia="Times New Roman" w:hAnsi="Times New Roman" w:cs="Times New Roman"/>
          <w:bCs/>
          <w:sz w:val="24"/>
          <w:szCs w:val="24"/>
          <w:lang w:val="sv-SE"/>
        </w:rPr>
        <w:t>Jurusan/Progdi</w:t>
      </w:r>
      <w:r w:rsidRPr="00D87BB0">
        <w:rPr>
          <w:rFonts w:ascii="Times New Roman" w:eastAsia="Times New Roman" w:hAnsi="Times New Roman" w:cs="Times New Roman"/>
          <w:bCs/>
          <w:sz w:val="24"/>
          <w:szCs w:val="24"/>
          <w:lang w:val="sv-SE"/>
        </w:rPr>
        <w:tab/>
        <w:t>:</w:t>
      </w:r>
      <w:r w:rsidRPr="00D87BB0">
        <w:rPr>
          <w:rFonts w:ascii="Times New Roman" w:eastAsia="Times New Roman" w:hAnsi="Times New Roman" w:cs="Times New Roman"/>
          <w:bCs/>
          <w:sz w:val="24"/>
          <w:szCs w:val="24"/>
          <w:lang w:val="sv-SE"/>
        </w:rPr>
        <w:tab/>
      </w:r>
      <w:r w:rsidRPr="00D87BB0">
        <w:rPr>
          <w:rFonts w:ascii="Times New Roman" w:eastAsia="Times New Roman" w:hAnsi="Times New Roman" w:cs="Times New Roman"/>
          <w:b/>
          <w:bCs/>
          <w:sz w:val="24"/>
          <w:szCs w:val="24"/>
          <w:lang w:val="sv-SE"/>
        </w:rPr>
        <w:t>Akuntansi</w:t>
      </w:r>
    </w:p>
    <w:p w:rsidR="00D87BB0" w:rsidRPr="00D87BB0" w:rsidRDefault="00D87BB0" w:rsidP="00D87BB0">
      <w:pPr>
        <w:keepNext/>
        <w:keepLines/>
        <w:tabs>
          <w:tab w:val="left" w:pos="2268"/>
          <w:tab w:val="left" w:pos="2552"/>
        </w:tabs>
        <w:spacing w:before="480" w:after="0" w:line="240" w:lineRule="auto"/>
        <w:ind w:left="2552" w:hanging="2552"/>
        <w:contextualSpacing/>
        <w:jc w:val="both"/>
        <w:outlineLvl w:val="0"/>
        <w:rPr>
          <w:rFonts w:ascii="Times New Roman" w:eastAsia="Kozuka Gothic Pr6N L" w:hAnsi="Times New Roman" w:cs="Times New Roman"/>
          <w:color w:val="000000"/>
          <w:sz w:val="24"/>
          <w:szCs w:val="24"/>
        </w:rPr>
      </w:pPr>
      <w:r w:rsidRPr="00D87BB0">
        <w:rPr>
          <w:rFonts w:ascii="Times New Roman" w:eastAsia="Times New Roman" w:hAnsi="Times New Roman" w:cs="Times New Roman"/>
          <w:bCs/>
          <w:sz w:val="24"/>
          <w:szCs w:val="24"/>
          <w:lang w:val="sv-SE"/>
        </w:rPr>
        <w:t>Judul Penelitian</w:t>
      </w:r>
      <w:r w:rsidRPr="00D87BB0">
        <w:rPr>
          <w:rFonts w:ascii="Times New Roman" w:eastAsia="Times New Roman" w:hAnsi="Times New Roman" w:cs="Times New Roman"/>
          <w:bCs/>
          <w:sz w:val="24"/>
          <w:szCs w:val="24"/>
          <w:lang w:val="sv-SE"/>
        </w:rPr>
        <w:tab/>
        <w:t>:</w:t>
      </w:r>
      <w:r w:rsidRPr="00D87BB0">
        <w:rPr>
          <w:rFonts w:ascii="Times New Roman" w:eastAsia="Times New Roman" w:hAnsi="Times New Roman" w:cs="Times New Roman"/>
          <w:bCs/>
          <w:sz w:val="24"/>
          <w:szCs w:val="24"/>
          <w:lang w:val="sv-SE"/>
        </w:rPr>
        <w:tab/>
      </w:r>
      <w:r w:rsidRPr="00D87BB0">
        <w:rPr>
          <w:rFonts w:ascii="Times New Roman" w:eastAsia="Kozuka Gothic Pr6N L" w:hAnsi="Times New Roman" w:cs="Times New Roman"/>
          <w:color w:val="000000"/>
          <w:sz w:val="24"/>
          <w:szCs w:val="24"/>
        </w:rPr>
        <w:t xml:space="preserve">Pengaruh Pemahaman Wajib Pajak, Kualitas Pelayanan Pajak, Sanksi Perpajakan, Penerapan E-SPT, dan Penerapan </w:t>
      </w:r>
      <w:r w:rsidRPr="00D87BB0">
        <w:rPr>
          <w:rFonts w:ascii="Times New Roman" w:eastAsia="Kozuka Gothic Pr6N L" w:hAnsi="Times New Roman" w:cs="Times New Roman"/>
          <w:i/>
          <w:color w:val="000000"/>
          <w:sz w:val="24"/>
          <w:szCs w:val="24"/>
        </w:rPr>
        <w:t>E-Filing</w:t>
      </w:r>
      <w:r w:rsidRPr="00D87BB0">
        <w:rPr>
          <w:rFonts w:ascii="Times New Roman" w:eastAsia="Kozuka Gothic Pr6N L" w:hAnsi="Times New Roman" w:cs="Times New Roman"/>
          <w:color w:val="000000"/>
          <w:sz w:val="24"/>
          <w:szCs w:val="24"/>
        </w:rPr>
        <w:t xml:space="preserve"> terhadap Kepat</w:t>
      </w:r>
      <w:r w:rsidR="00CB6547">
        <w:rPr>
          <w:rFonts w:ascii="Times New Roman" w:eastAsia="Kozuka Gothic Pr6N L" w:hAnsi="Times New Roman" w:cs="Times New Roman"/>
          <w:color w:val="000000"/>
          <w:sz w:val="24"/>
          <w:szCs w:val="24"/>
        </w:rPr>
        <w:t>uhan Wajib Pajak Orang Pribadi</w:t>
      </w:r>
      <w:r w:rsidRPr="00D87BB0">
        <w:rPr>
          <w:rFonts w:ascii="Times New Roman" w:eastAsia="Kozuka Gothic Pr6N L" w:hAnsi="Times New Roman" w:cs="Times New Roman"/>
          <w:color w:val="000000"/>
          <w:sz w:val="24"/>
          <w:szCs w:val="24"/>
        </w:rPr>
        <w:t>.</w:t>
      </w:r>
    </w:p>
    <w:p w:rsidR="00D87BB0" w:rsidRPr="00D87BB0" w:rsidRDefault="00D87BB0" w:rsidP="00D87BB0">
      <w:pPr>
        <w:keepNext/>
        <w:keepLines/>
        <w:tabs>
          <w:tab w:val="left" w:pos="2268"/>
          <w:tab w:val="left" w:pos="2552"/>
        </w:tabs>
        <w:spacing w:before="480" w:after="0" w:line="240" w:lineRule="auto"/>
        <w:ind w:left="2552" w:hanging="2552"/>
        <w:contextualSpacing/>
        <w:jc w:val="both"/>
        <w:outlineLvl w:val="0"/>
        <w:rPr>
          <w:rFonts w:ascii="Times New Roman" w:eastAsia="Kozuka Gothic Pr6N L" w:hAnsi="Times New Roman" w:cs="Times New Roman"/>
          <w:color w:val="000000"/>
          <w:sz w:val="24"/>
          <w:szCs w:val="24"/>
        </w:rPr>
      </w:pPr>
    </w:p>
    <w:p w:rsidR="00D87BB0" w:rsidRPr="00D87BB0" w:rsidRDefault="00D87BB0" w:rsidP="00D87BB0">
      <w:pPr>
        <w:keepNext/>
        <w:keepLines/>
        <w:tabs>
          <w:tab w:val="left" w:pos="2268"/>
        </w:tabs>
        <w:spacing w:before="480" w:after="0" w:line="360" w:lineRule="auto"/>
        <w:ind w:firstLine="993"/>
        <w:contextualSpacing/>
        <w:jc w:val="both"/>
        <w:outlineLvl w:val="0"/>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color w:val="000000"/>
          <w:sz w:val="24"/>
          <w:szCs w:val="24"/>
        </w:rPr>
        <w:t>Saya menyatakan dengan sebenar-benarnya bahwa sepanjang pengetahuan saya, di dalam Naskah Skripsi ini tidak Plagiata/Menjiplak Karya Penelitian orang lain dan tidak pernah diajukan oleh orang lain untuk memperoleh gelar akademik di suatu Perguruan Tinggi, dan tidak terdapat karya atau pendapat yang pernah ditulis atau diterbitkan oleh orang lain dan disebutkan dalam sumber kutipan dan pustaka.</w:t>
      </w:r>
    </w:p>
    <w:p w:rsidR="00D87BB0" w:rsidRPr="00D87BB0" w:rsidRDefault="00D87BB0" w:rsidP="00D87BB0">
      <w:pPr>
        <w:keepNext/>
        <w:keepLines/>
        <w:tabs>
          <w:tab w:val="left" w:pos="2268"/>
        </w:tabs>
        <w:spacing w:before="480" w:after="0" w:line="360" w:lineRule="auto"/>
        <w:ind w:firstLine="993"/>
        <w:contextualSpacing/>
        <w:jc w:val="both"/>
        <w:outlineLvl w:val="0"/>
        <w:rPr>
          <w:rFonts w:ascii="Times New Roman" w:eastAsia="Kozuka Gothic Pr6N L" w:hAnsi="Times New Roman" w:cs="Times New Roman"/>
          <w:color w:val="000000"/>
          <w:sz w:val="24"/>
          <w:szCs w:val="24"/>
        </w:rPr>
      </w:pPr>
      <w:proofErr w:type="gramStart"/>
      <w:r w:rsidRPr="00D87BB0">
        <w:rPr>
          <w:rFonts w:ascii="Times New Roman" w:eastAsia="Kozuka Gothic Pr6N L" w:hAnsi="Times New Roman" w:cs="Times New Roman"/>
          <w:color w:val="000000"/>
          <w:sz w:val="24"/>
          <w:szCs w:val="24"/>
        </w:rPr>
        <w:t>Apabila ternyata di dalam naskah Skripsi ini dapat dibuktikan terdapat unsur-unsur PLAGIASI, saya bersedia Skripsi ini digugurkan dan gelar akademik yang telah saya peroleh (sarjana) dibatalkan, serta diproses sesuai dengan perundang-undangan yang berlaku.</w:t>
      </w:r>
      <w:proofErr w:type="gramEnd"/>
    </w:p>
    <w:p w:rsidR="00D87BB0" w:rsidRPr="00D87BB0" w:rsidRDefault="00D87BB0" w:rsidP="00D87BB0">
      <w:pPr>
        <w:keepNext/>
        <w:keepLines/>
        <w:tabs>
          <w:tab w:val="left" w:pos="2268"/>
        </w:tabs>
        <w:spacing w:before="480" w:after="0" w:line="360" w:lineRule="auto"/>
        <w:ind w:firstLine="993"/>
        <w:contextualSpacing/>
        <w:jc w:val="both"/>
        <w:outlineLvl w:val="0"/>
        <w:rPr>
          <w:rFonts w:ascii="Times New Roman" w:eastAsia="Kozuka Gothic Pr6N L" w:hAnsi="Times New Roman" w:cs="Times New Roman"/>
          <w:color w:val="000000"/>
          <w:sz w:val="24"/>
          <w:szCs w:val="24"/>
        </w:rPr>
      </w:pPr>
    </w:p>
    <w:p w:rsidR="00D87BB0" w:rsidRPr="00D87BB0" w:rsidRDefault="00D87BB0" w:rsidP="00D87BB0">
      <w:pPr>
        <w:keepNext/>
        <w:keepLines/>
        <w:tabs>
          <w:tab w:val="left" w:pos="2268"/>
        </w:tabs>
        <w:spacing w:before="480" w:after="0" w:line="360" w:lineRule="auto"/>
        <w:ind w:firstLine="993"/>
        <w:contextualSpacing/>
        <w:jc w:val="both"/>
        <w:outlineLvl w:val="0"/>
        <w:rPr>
          <w:rFonts w:ascii="Times New Roman" w:eastAsia="Kozuka Gothic Pr6N L" w:hAnsi="Times New Roman" w:cs="Times New Roman"/>
          <w:color w:val="000000"/>
          <w:sz w:val="24"/>
          <w:szCs w:val="24"/>
        </w:rPr>
      </w:pPr>
    </w:p>
    <w:p w:rsidR="00D87BB0" w:rsidRPr="00D87BB0" w:rsidRDefault="00D87BB0" w:rsidP="00D87BB0">
      <w:pPr>
        <w:keepNext/>
        <w:keepLines/>
        <w:tabs>
          <w:tab w:val="left" w:pos="2268"/>
        </w:tabs>
        <w:spacing w:before="480" w:after="0" w:line="360" w:lineRule="auto"/>
        <w:ind w:firstLine="993"/>
        <w:contextualSpacing/>
        <w:jc w:val="center"/>
        <w:outlineLvl w:val="0"/>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color w:val="000000"/>
          <w:sz w:val="24"/>
          <w:szCs w:val="24"/>
        </w:rPr>
        <w:t>Surakarta,     Agustus 2019</w:t>
      </w:r>
    </w:p>
    <w:p w:rsidR="00D87BB0" w:rsidRPr="00D87BB0" w:rsidRDefault="00D87BB0" w:rsidP="00D87BB0">
      <w:pPr>
        <w:keepNext/>
        <w:keepLines/>
        <w:tabs>
          <w:tab w:val="left" w:pos="2268"/>
        </w:tabs>
        <w:spacing w:before="480" w:after="0" w:line="360" w:lineRule="auto"/>
        <w:ind w:firstLine="993"/>
        <w:contextualSpacing/>
        <w:jc w:val="center"/>
        <w:outlineLvl w:val="0"/>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color w:val="000000"/>
          <w:sz w:val="24"/>
          <w:szCs w:val="24"/>
        </w:rPr>
        <w:t>Penulis</w:t>
      </w:r>
    </w:p>
    <w:p w:rsidR="00D87BB0" w:rsidRPr="00D87BB0" w:rsidRDefault="00D87BB0" w:rsidP="00D87BB0">
      <w:pPr>
        <w:keepNext/>
        <w:keepLines/>
        <w:tabs>
          <w:tab w:val="left" w:pos="2268"/>
        </w:tabs>
        <w:spacing w:before="480" w:after="0" w:line="360" w:lineRule="auto"/>
        <w:ind w:firstLine="993"/>
        <w:contextualSpacing/>
        <w:jc w:val="center"/>
        <w:outlineLvl w:val="0"/>
        <w:rPr>
          <w:rFonts w:ascii="Times New Roman" w:eastAsia="Kozuka Gothic Pr6N L" w:hAnsi="Times New Roman" w:cs="Times New Roman"/>
          <w:color w:val="000000"/>
          <w:sz w:val="24"/>
          <w:szCs w:val="24"/>
        </w:rPr>
      </w:pPr>
    </w:p>
    <w:p w:rsidR="00D87BB0" w:rsidRPr="00D87BB0" w:rsidRDefault="00D87BB0" w:rsidP="00D87BB0">
      <w:pPr>
        <w:keepNext/>
        <w:keepLines/>
        <w:tabs>
          <w:tab w:val="left" w:pos="2268"/>
        </w:tabs>
        <w:spacing w:after="240" w:line="480" w:lineRule="auto"/>
        <w:ind w:firstLine="992"/>
        <w:jc w:val="center"/>
        <w:outlineLvl w:val="0"/>
        <w:rPr>
          <w:rFonts w:ascii="Times New Roman" w:eastAsia="Kozuka Gothic Pr6N L" w:hAnsi="Times New Roman" w:cs="Times New Roman"/>
          <w:color w:val="000000"/>
          <w:sz w:val="24"/>
          <w:szCs w:val="24"/>
        </w:rPr>
      </w:pPr>
    </w:p>
    <w:p w:rsidR="00D87BB0" w:rsidRPr="00D87BB0" w:rsidRDefault="00D87BB0" w:rsidP="00D87BB0">
      <w:pPr>
        <w:keepNext/>
        <w:keepLines/>
        <w:tabs>
          <w:tab w:val="left" w:pos="2268"/>
        </w:tabs>
        <w:spacing w:before="480" w:after="0" w:line="360" w:lineRule="auto"/>
        <w:ind w:firstLine="993"/>
        <w:contextualSpacing/>
        <w:jc w:val="center"/>
        <w:outlineLvl w:val="0"/>
        <w:rPr>
          <w:rFonts w:ascii="Times New Roman" w:eastAsia="Times New Roman" w:hAnsi="Times New Roman" w:cs="Times New Roman"/>
          <w:bCs/>
          <w:sz w:val="24"/>
          <w:szCs w:val="24"/>
          <w:lang w:val="sv-SE"/>
        </w:rPr>
      </w:pPr>
      <w:r w:rsidRPr="00D87BB0">
        <w:rPr>
          <w:rFonts w:ascii="Times New Roman" w:eastAsia="Kozuka Gothic Pr6N L" w:hAnsi="Times New Roman" w:cs="Times New Roman"/>
          <w:color w:val="000000"/>
          <w:sz w:val="24"/>
          <w:szCs w:val="24"/>
        </w:rPr>
        <w:t>Evandea Permana Christie</w:t>
      </w:r>
    </w:p>
    <w:p w:rsidR="00D87BB0" w:rsidRPr="00D87BB0" w:rsidRDefault="00D87BB0" w:rsidP="00D87BB0">
      <w:pPr>
        <w:keepNext/>
        <w:keepLines/>
        <w:spacing w:before="480" w:after="0" w:line="480" w:lineRule="auto"/>
        <w:contextualSpacing/>
        <w:jc w:val="center"/>
        <w:outlineLvl w:val="0"/>
        <w:rPr>
          <w:rFonts w:ascii="Times New Roman" w:eastAsia="Times New Roman" w:hAnsi="Times New Roman" w:cs="Times New Roman"/>
          <w:b/>
          <w:bCs/>
          <w:sz w:val="24"/>
          <w:szCs w:val="24"/>
          <w:lang w:val="sv-SE"/>
        </w:rPr>
      </w:pPr>
    </w:p>
    <w:p w:rsidR="00D87BB0" w:rsidRPr="00D87BB0" w:rsidRDefault="00D87BB0" w:rsidP="00D87BB0">
      <w:pPr>
        <w:keepNext/>
        <w:keepLines/>
        <w:spacing w:before="480" w:after="0" w:line="480" w:lineRule="auto"/>
        <w:contextualSpacing/>
        <w:jc w:val="center"/>
        <w:outlineLvl w:val="0"/>
        <w:rPr>
          <w:rFonts w:ascii="Times New Roman" w:eastAsia="Times New Roman" w:hAnsi="Times New Roman" w:cs="Times New Roman"/>
          <w:b/>
          <w:bCs/>
          <w:sz w:val="24"/>
          <w:szCs w:val="24"/>
          <w:lang w:val="sv-SE"/>
        </w:rPr>
      </w:pPr>
    </w:p>
    <w:p w:rsidR="00D87BB0" w:rsidRPr="00D87BB0" w:rsidRDefault="00D87BB0" w:rsidP="00D87BB0">
      <w:pPr>
        <w:keepNext/>
        <w:keepLines/>
        <w:spacing w:before="480" w:after="0" w:line="480" w:lineRule="auto"/>
        <w:contextualSpacing/>
        <w:jc w:val="center"/>
        <w:outlineLvl w:val="0"/>
        <w:rPr>
          <w:rFonts w:ascii="Times New Roman" w:eastAsia="Times New Roman" w:hAnsi="Times New Roman" w:cs="Times New Roman"/>
          <w:b/>
          <w:bCs/>
          <w:sz w:val="24"/>
          <w:szCs w:val="24"/>
          <w:lang w:val="sv-SE"/>
        </w:rPr>
      </w:pPr>
    </w:p>
    <w:p w:rsidR="00D87BB0" w:rsidRPr="00D87BB0" w:rsidRDefault="00D87BB0" w:rsidP="00D87BB0">
      <w:pPr>
        <w:keepNext/>
        <w:keepLines/>
        <w:spacing w:before="480" w:after="0" w:line="480" w:lineRule="auto"/>
        <w:contextualSpacing/>
        <w:jc w:val="center"/>
        <w:outlineLvl w:val="0"/>
        <w:rPr>
          <w:rFonts w:ascii="Times New Roman" w:eastAsia="Times New Roman" w:hAnsi="Times New Roman" w:cs="Times New Roman"/>
          <w:b/>
          <w:bCs/>
          <w:sz w:val="24"/>
          <w:szCs w:val="24"/>
          <w:lang w:val="sv-SE"/>
        </w:rPr>
      </w:pPr>
    </w:p>
    <w:p w:rsidR="00D87BB0" w:rsidRPr="00D87BB0" w:rsidRDefault="00D87BB0" w:rsidP="00D87BB0">
      <w:pPr>
        <w:keepNext/>
        <w:keepLines/>
        <w:spacing w:before="480" w:after="0"/>
        <w:contextualSpacing/>
        <w:jc w:val="center"/>
        <w:outlineLvl w:val="0"/>
        <w:rPr>
          <w:rFonts w:ascii="Times New Roman" w:eastAsia="Times New Roman" w:hAnsi="Times New Roman" w:cs="Times New Roman"/>
          <w:b/>
          <w:bCs/>
          <w:sz w:val="24"/>
          <w:szCs w:val="24"/>
          <w:lang w:val="sv-SE"/>
        </w:rPr>
      </w:pPr>
      <w:r w:rsidRPr="00D87BB0">
        <w:rPr>
          <w:rFonts w:ascii="Times New Roman" w:eastAsia="Times New Roman" w:hAnsi="Times New Roman" w:cs="Times New Roman"/>
          <w:b/>
          <w:bCs/>
          <w:sz w:val="24"/>
          <w:szCs w:val="24"/>
          <w:lang w:val="sv-SE"/>
        </w:rPr>
        <w:lastRenderedPageBreak/>
        <w:t>Pernyataan Persetujuan Publikasi</w:t>
      </w:r>
    </w:p>
    <w:p w:rsidR="00D87BB0" w:rsidRPr="00D87BB0" w:rsidRDefault="00D87BB0" w:rsidP="00D87BB0">
      <w:pPr>
        <w:keepNext/>
        <w:keepLines/>
        <w:spacing w:before="480" w:after="0"/>
        <w:contextualSpacing/>
        <w:jc w:val="center"/>
        <w:outlineLvl w:val="0"/>
        <w:rPr>
          <w:rFonts w:ascii="Times New Roman" w:eastAsia="Times New Roman" w:hAnsi="Times New Roman" w:cs="Times New Roman"/>
          <w:b/>
          <w:bCs/>
          <w:sz w:val="24"/>
          <w:szCs w:val="24"/>
          <w:lang w:val="sv-SE"/>
        </w:rPr>
      </w:pPr>
      <w:r w:rsidRPr="00D87BB0">
        <w:rPr>
          <w:rFonts w:ascii="Times New Roman" w:eastAsia="Times New Roman" w:hAnsi="Times New Roman" w:cs="Times New Roman"/>
          <w:b/>
          <w:bCs/>
          <w:sz w:val="24"/>
          <w:szCs w:val="24"/>
          <w:lang w:val="sv-SE"/>
        </w:rPr>
        <w:t>Tugas Akhir Untuk Kepentingan Akademis</w:t>
      </w:r>
    </w:p>
    <w:p w:rsidR="00D87BB0" w:rsidRPr="00D87BB0" w:rsidRDefault="00D87BB0" w:rsidP="00D87BB0">
      <w:pPr>
        <w:keepNext/>
        <w:keepLines/>
        <w:spacing w:before="480" w:after="0"/>
        <w:contextualSpacing/>
        <w:jc w:val="both"/>
        <w:outlineLvl w:val="0"/>
        <w:rPr>
          <w:rFonts w:ascii="Times New Roman" w:eastAsia="Times New Roman" w:hAnsi="Times New Roman" w:cs="Times New Roman"/>
          <w:bCs/>
          <w:sz w:val="24"/>
          <w:szCs w:val="24"/>
          <w:lang w:val="sv-SE"/>
        </w:rPr>
      </w:pPr>
    </w:p>
    <w:p w:rsidR="00D87BB0" w:rsidRPr="00D87BB0" w:rsidRDefault="00D87BB0" w:rsidP="00D87BB0">
      <w:pPr>
        <w:keepNext/>
        <w:keepLines/>
        <w:spacing w:before="480" w:after="0"/>
        <w:contextualSpacing/>
        <w:jc w:val="both"/>
        <w:outlineLvl w:val="0"/>
        <w:rPr>
          <w:rFonts w:ascii="Times New Roman" w:eastAsia="Times New Roman" w:hAnsi="Times New Roman" w:cs="Times New Roman"/>
          <w:bCs/>
          <w:sz w:val="24"/>
          <w:szCs w:val="24"/>
          <w:lang w:val="sv-SE"/>
        </w:rPr>
      </w:pPr>
      <w:r w:rsidRPr="00D87BB0">
        <w:rPr>
          <w:rFonts w:ascii="Times New Roman" w:eastAsia="Times New Roman" w:hAnsi="Times New Roman" w:cs="Times New Roman"/>
          <w:bCs/>
          <w:sz w:val="24"/>
          <w:szCs w:val="24"/>
          <w:lang w:val="sv-SE"/>
        </w:rPr>
        <w:t>Sebagai civitas akademika STIE AUB Surakarta, saya yang bertanda tangan di bawah ini :</w:t>
      </w:r>
    </w:p>
    <w:p w:rsidR="00D87BB0" w:rsidRPr="00D87BB0" w:rsidRDefault="00D87BB0" w:rsidP="00D87BB0">
      <w:pPr>
        <w:keepNext/>
        <w:keepLines/>
        <w:spacing w:before="480" w:after="0"/>
        <w:contextualSpacing/>
        <w:jc w:val="both"/>
        <w:outlineLvl w:val="0"/>
        <w:rPr>
          <w:rFonts w:ascii="Times New Roman" w:eastAsia="Times New Roman" w:hAnsi="Times New Roman" w:cs="Times New Roman"/>
          <w:bCs/>
          <w:sz w:val="24"/>
          <w:szCs w:val="24"/>
          <w:lang w:val="sv-SE"/>
        </w:rPr>
      </w:pPr>
    </w:p>
    <w:p w:rsidR="00D87BB0" w:rsidRPr="00D87BB0" w:rsidRDefault="00D87BB0" w:rsidP="00D87BB0">
      <w:pPr>
        <w:keepNext/>
        <w:keepLines/>
        <w:tabs>
          <w:tab w:val="left" w:pos="2268"/>
          <w:tab w:val="left" w:pos="2552"/>
        </w:tabs>
        <w:spacing w:before="480" w:after="0" w:line="480" w:lineRule="auto"/>
        <w:contextualSpacing/>
        <w:jc w:val="both"/>
        <w:outlineLvl w:val="0"/>
        <w:rPr>
          <w:rFonts w:ascii="Times New Roman" w:eastAsia="Times New Roman" w:hAnsi="Times New Roman" w:cs="Times New Roman"/>
          <w:bCs/>
          <w:sz w:val="24"/>
          <w:szCs w:val="24"/>
          <w:lang w:val="sv-SE"/>
        </w:rPr>
      </w:pPr>
      <w:r w:rsidRPr="00D87BB0">
        <w:rPr>
          <w:rFonts w:ascii="Times New Roman" w:eastAsia="Times New Roman" w:hAnsi="Times New Roman" w:cs="Times New Roman"/>
          <w:bCs/>
          <w:sz w:val="24"/>
          <w:szCs w:val="24"/>
          <w:lang w:val="sv-SE"/>
        </w:rPr>
        <w:t>Nama</w:t>
      </w:r>
      <w:r w:rsidRPr="00D87BB0">
        <w:rPr>
          <w:rFonts w:ascii="Times New Roman" w:eastAsia="Times New Roman" w:hAnsi="Times New Roman" w:cs="Times New Roman"/>
          <w:bCs/>
          <w:sz w:val="24"/>
          <w:szCs w:val="24"/>
          <w:lang w:val="sv-SE"/>
        </w:rPr>
        <w:tab/>
        <w:t>:</w:t>
      </w:r>
      <w:r w:rsidRPr="00D87BB0">
        <w:rPr>
          <w:rFonts w:ascii="Times New Roman" w:eastAsia="Times New Roman" w:hAnsi="Times New Roman" w:cs="Times New Roman"/>
          <w:bCs/>
          <w:sz w:val="24"/>
          <w:szCs w:val="24"/>
          <w:lang w:val="sv-SE"/>
        </w:rPr>
        <w:tab/>
      </w:r>
      <w:r w:rsidRPr="00D87BB0">
        <w:rPr>
          <w:rFonts w:ascii="Times New Roman" w:eastAsia="Times New Roman" w:hAnsi="Times New Roman" w:cs="Times New Roman"/>
          <w:b/>
          <w:bCs/>
          <w:sz w:val="24"/>
          <w:szCs w:val="24"/>
          <w:lang w:val="sv-SE"/>
        </w:rPr>
        <w:t>Evandea Permana Christie</w:t>
      </w:r>
    </w:p>
    <w:p w:rsidR="00D87BB0" w:rsidRPr="00D87BB0" w:rsidRDefault="00D87BB0" w:rsidP="00D87BB0">
      <w:pPr>
        <w:keepNext/>
        <w:keepLines/>
        <w:tabs>
          <w:tab w:val="left" w:pos="2268"/>
          <w:tab w:val="left" w:pos="2552"/>
        </w:tabs>
        <w:spacing w:before="480" w:after="0" w:line="480" w:lineRule="auto"/>
        <w:contextualSpacing/>
        <w:jc w:val="both"/>
        <w:outlineLvl w:val="0"/>
        <w:rPr>
          <w:rFonts w:ascii="Times New Roman" w:eastAsia="Times New Roman" w:hAnsi="Times New Roman" w:cs="Times New Roman"/>
          <w:bCs/>
          <w:sz w:val="24"/>
          <w:szCs w:val="24"/>
          <w:lang w:val="sv-SE"/>
        </w:rPr>
      </w:pPr>
      <w:r w:rsidRPr="00D87BB0">
        <w:rPr>
          <w:rFonts w:ascii="Times New Roman" w:eastAsia="Times New Roman" w:hAnsi="Times New Roman" w:cs="Times New Roman"/>
          <w:bCs/>
          <w:sz w:val="24"/>
          <w:szCs w:val="24"/>
          <w:lang w:val="sv-SE"/>
        </w:rPr>
        <w:t>NIM</w:t>
      </w:r>
      <w:r w:rsidRPr="00D87BB0">
        <w:rPr>
          <w:rFonts w:ascii="Times New Roman" w:eastAsia="Times New Roman" w:hAnsi="Times New Roman" w:cs="Times New Roman"/>
          <w:bCs/>
          <w:sz w:val="24"/>
          <w:szCs w:val="24"/>
          <w:lang w:val="sv-SE"/>
        </w:rPr>
        <w:tab/>
        <w:t>:</w:t>
      </w:r>
      <w:r w:rsidRPr="00D87BB0">
        <w:rPr>
          <w:rFonts w:ascii="Times New Roman" w:eastAsia="Times New Roman" w:hAnsi="Times New Roman" w:cs="Times New Roman"/>
          <w:bCs/>
          <w:sz w:val="24"/>
          <w:szCs w:val="24"/>
          <w:lang w:val="sv-SE"/>
        </w:rPr>
        <w:tab/>
      </w:r>
      <w:r w:rsidRPr="00D87BB0">
        <w:rPr>
          <w:rFonts w:ascii="Times New Roman" w:eastAsia="Times New Roman" w:hAnsi="Times New Roman" w:cs="Times New Roman"/>
          <w:b/>
          <w:bCs/>
          <w:sz w:val="24"/>
          <w:szCs w:val="24"/>
          <w:lang w:val="sv-SE"/>
        </w:rPr>
        <w:t>2017522320</w:t>
      </w:r>
    </w:p>
    <w:p w:rsidR="00D87BB0" w:rsidRPr="00D87BB0" w:rsidRDefault="00D87BB0" w:rsidP="00D87BB0">
      <w:pPr>
        <w:keepNext/>
        <w:keepLines/>
        <w:tabs>
          <w:tab w:val="left" w:pos="2268"/>
          <w:tab w:val="left" w:pos="2552"/>
        </w:tabs>
        <w:spacing w:before="480" w:after="0" w:line="480" w:lineRule="auto"/>
        <w:contextualSpacing/>
        <w:jc w:val="both"/>
        <w:outlineLvl w:val="0"/>
        <w:rPr>
          <w:rFonts w:ascii="Times New Roman" w:eastAsia="Times New Roman" w:hAnsi="Times New Roman" w:cs="Times New Roman"/>
          <w:b/>
          <w:bCs/>
          <w:sz w:val="24"/>
          <w:szCs w:val="24"/>
          <w:lang w:val="sv-SE"/>
        </w:rPr>
      </w:pPr>
      <w:r w:rsidRPr="00D87BB0">
        <w:rPr>
          <w:rFonts w:ascii="Times New Roman" w:eastAsia="Times New Roman" w:hAnsi="Times New Roman" w:cs="Times New Roman"/>
          <w:bCs/>
          <w:sz w:val="24"/>
          <w:szCs w:val="24"/>
          <w:lang w:val="sv-SE"/>
        </w:rPr>
        <w:t>Jurusan/Progdi</w:t>
      </w:r>
      <w:r w:rsidRPr="00D87BB0">
        <w:rPr>
          <w:rFonts w:ascii="Times New Roman" w:eastAsia="Times New Roman" w:hAnsi="Times New Roman" w:cs="Times New Roman"/>
          <w:bCs/>
          <w:sz w:val="24"/>
          <w:szCs w:val="24"/>
          <w:lang w:val="sv-SE"/>
        </w:rPr>
        <w:tab/>
        <w:t>:</w:t>
      </w:r>
      <w:r w:rsidRPr="00D87BB0">
        <w:rPr>
          <w:rFonts w:ascii="Times New Roman" w:eastAsia="Times New Roman" w:hAnsi="Times New Roman" w:cs="Times New Roman"/>
          <w:bCs/>
          <w:sz w:val="24"/>
          <w:szCs w:val="24"/>
          <w:lang w:val="sv-SE"/>
        </w:rPr>
        <w:tab/>
      </w:r>
      <w:r w:rsidRPr="00D87BB0">
        <w:rPr>
          <w:rFonts w:ascii="Times New Roman" w:eastAsia="Times New Roman" w:hAnsi="Times New Roman" w:cs="Times New Roman"/>
          <w:b/>
          <w:bCs/>
          <w:sz w:val="24"/>
          <w:szCs w:val="24"/>
          <w:lang w:val="sv-SE"/>
        </w:rPr>
        <w:t>Akuntansi</w:t>
      </w:r>
    </w:p>
    <w:p w:rsidR="00D87BB0" w:rsidRPr="00D87BB0" w:rsidRDefault="00D87BB0" w:rsidP="00D87BB0">
      <w:pPr>
        <w:keepNext/>
        <w:keepLines/>
        <w:tabs>
          <w:tab w:val="left" w:pos="2268"/>
          <w:tab w:val="left" w:pos="2552"/>
        </w:tabs>
        <w:spacing w:before="480" w:after="0" w:line="480" w:lineRule="auto"/>
        <w:contextualSpacing/>
        <w:jc w:val="both"/>
        <w:outlineLvl w:val="0"/>
        <w:rPr>
          <w:rFonts w:ascii="Times New Roman" w:eastAsia="Times New Roman" w:hAnsi="Times New Roman" w:cs="Times New Roman"/>
          <w:b/>
          <w:bCs/>
          <w:sz w:val="24"/>
          <w:szCs w:val="24"/>
          <w:lang w:val="sv-SE"/>
        </w:rPr>
      </w:pPr>
      <w:r w:rsidRPr="00D87BB0">
        <w:rPr>
          <w:rFonts w:ascii="Times New Roman" w:eastAsia="Times New Roman" w:hAnsi="Times New Roman" w:cs="Times New Roman"/>
          <w:bCs/>
          <w:sz w:val="24"/>
          <w:szCs w:val="24"/>
          <w:lang w:val="sv-SE"/>
        </w:rPr>
        <w:t>Jenis Karya</w:t>
      </w:r>
      <w:r w:rsidRPr="00D87BB0">
        <w:rPr>
          <w:rFonts w:ascii="Times New Roman" w:eastAsia="Times New Roman" w:hAnsi="Times New Roman" w:cs="Times New Roman"/>
          <w:b/>
          <w:bCs/>
          <w:sz w:val="24"/>
          <w:szCs w:val="24"/>
          <w:lang w:val="sv-SE"/>
        </w:rPr>
        <w:tab/>
        <w:t>:</w:t>
      </w:r>
      <w:r w:rsidRPr="00D87BB0">
        <w:rPr>
          <w:rFonts w:ascii="Times New Roman" w:eastAsia="Times New Roman" w:hAnsi="Times New Roman" w:cs="Times New Roman"/>
          <w:b/>
          <w:bCs/>
          <w:sz w:val="24"/>
          <w:szCs w:val="24"/>
          <w:lang w:val="sv-SE"/>
        </w:rPr>
        <w:tab/>
        <w:t>Skripsi</w:t>
      </w:r>
    </w:p>
    <w:p w:rsidR="00D87BB0" w:rsidRPr="00D87BB0" w:rsidRDefault="00D87BB0" w:rsidP="00D87BB0">
      <w:pPr>
        <w:keepNext/>
        <w:keepLines/>
        <w:spacing w:before="480" w:after="0"/>
        <w:contextualSpacing/>
        <w:jc w:val="both"/>
        <w:outlineLvl w:val="0"/>
        <w:rPr>
          <w:rFonts w:ascii="Times New Roman" w:eastAsia="Times New Roman" w:hAnsi="Times New Roman" w:cs="Times New Roman"/>
          <w:bCs/>
          <w:sz w:val="24"/>
          <w:szCs w:val="24"/>
          <w:lang w:val="sv-SE"/>
        </w:rPr>
      </w:pPr>
      <w:r w:rsidRPr="00D87BB0">
        <w:rPr>
          <w:rFonts w:ascii="Times New Roman" w:eastAsia="Times New Roman" w:hAnsi="Times New Roman" w:cs="Times New Roman"/>
          <w:bCs/>
          <w:sz w:val="24"/>
          <w:szCs w:val="24"/>
          <w:lang w:val="sv-SE"/>
        </w:rPr>
        <w:t xml:space="preserve">Demi pengembangan ilmu pengetahuan, menyetujui untuk memberikan kepada STIE AUB Surakarta Hak Bebas Royalti Noneksklusif (None-exclusive Royalty Free Right) atas karya ilmiah saya yang berjudul </w:t>
      </w:r>
    </w:p>
    <w:p w:rsidR="00D87BB0" w:rsidRPr="00D87BB0" w:rsidRDefault="00D87BB0" w:rsidP="00D87BB0">
      <w:pPr>
        <w:keepNext/>
        <w:keepLines/>
        <w:spacing w:before="480" w:after="0"/>
        <w:contextualSpacing/>
        <w:jc w:val="both"/>
        <w:outlineLvl w:val="0"/>
        <w:rPr>
          <w:rFonts w:ascii="Times New Roman" w:eastAsia="Kozuka Gothic Pr6N L" w:hAnsi="Times New Roman" w:cs="Times New Roman"/>
          <w:b/>
          <w:color w:val="000000"/>
          <w:sz w:val="24"/>
          <w:szCs w:val="24"/>
        </w:rPr>
      </w:pPr>
      <w:r w:rsidRPr="00D87BB0">
        <w:rPr>
          <w:rFonts w:ascii="Times New Roman" w:eastAsia="Kozuka Gothic Pr6N L" w:hAnsi="Times New Roman" w:cs="Times New Roman"/>
          <w:b/>
          <w:color w:val="000000"/>
          <w:sz w:val="24"/>
          <w:szCs w:val="24"/>
        </w:rPr>
        <w:t xml:space="preserve">“Pengaruh Pemahaman Wajib Pajak, Kualitas Pelayanan Pajak, Sanksi Perpajakan, Penerapan E-SPT, dan Penerapan </w:t>
      </w:r>
      <w:r w:rsidRPr="00D87BB0">
        <w:rPr>
          <w:rFonts w:ascii="Times New Roman" w:eastAsia="Kozuka Gothic Pr6N L" w:hAnsi="Times New Roman" w:cs="Times New Roman"/>
          <w:b/>
          <w:i/>
          <w:color w:val="000000"/>
          <w:sz w:val="24"/>
          <w:szCs w:val="24"/>
        </w:rPr>
        <w:t>E-Filing</w:t>
      </w:r>
      <w:r w:rsidRPr="00D87BB0">
        <w:rPr>
          <w:rFonts w:ascii="Times New Roman" w:eastAsia="Kozuka Gothic Pr6N L" w:hAnsi="Times New Roman" w:cs="Times New Roman"/>
          <w:b/>
          <w:color w:val="000000"/>
          <w:sz w:val="24"/>
          <w:szCs w:val="24"/>
        </w:rPr>
        <w:t xml:space="preserve"> terhadap Kepat</w:t>
      </w:r>
      <w:r w:rsidR="00CB6547">
        <w:rPr>
          <w:rFonts w:ascii="Times New Roman" w:eastAsia="Kozuka Gothic Pr6N L" w:hAnsi="Times New Roman" w:cs="Times New Roman"/>
          <w:b/>
          <w:color w:val="000000"/>
          <w:sz w:val="24"/>
          <w:szCs w:val="24"/>
        </w:rPr>
        <w:t>uhan Wajib Pajak Orang Pribadi</w:t>
      </w:r>
      <w:r w:rsidRPr="00D87BB0">
        <w:rPr>
          <w:rFonts w:ascii="Times New Roman" w:eastAsia="Kozuka Gothic Pr6N L" w:hAnsi="Times New Roman" w:cs="Times New Roman"/>
          <w:b/>
          <w:color w:val="000000"/>
          <w:sz w:val="24"/>
          <w:szCs w:val="24"/>
        </w:rPr>
        <w:t>”</w:t>
      </w:r>
      <w:r w:rsidR="009E6C51">
        <w:rPr>
          <w:rFonts w:ascii="Times New Roman" w:eastAsia="Kozuka Gothic Pr6N L" w:hAnsi="Times New Roman" w:cs="Times New Roman"/>
          <w:b/>
          <w:color w:val="000000"/>
          <w:sz w:val="24"/>
          <w:szCs w:val="24"/>
        </w:rPr>
        <w:t>.</w:t>
      </w:r>
    </w:p>
    <w:p w:rsidR="00D87BB0" w:rsidRPr="00D87BB0" w:rsidRDefault="00D87BB0" w:rsidP="00D87BB0">
      <w:pPr>
        <w:keepNext/>
        <w:keepLines/>
        <w:spacing w:before="480" w:after="0"/>
        <w:contextualSpacing/>
        <w:jc w:val="both"/>
        <w:outlineLvl w:val="0"/>
        <w:rPr>
          <w:rFonts w:ascii="Times New Roman" w:eastAsia="Kozuka Gothic Pr6N L" w:hAnsi="Times New Roman" w:cs="Times New Roman"/>
          <w:color w:val="000000"/>
          <w:sz w:val="24"/>
          <w:szCs w:val="24"/>
        </w:rPr>
      </w:pPr>
      <w:proofErr w:type="gramStart"/>
      <w:r w:rsidRPr="00D87BB0">
        <w:rPr>
          <w:rFonts w:ascii="Times New Roman" w:eastAsia="Kozuka Gothic Pr6N L" w:hAnsi="Times New Roman" w:cs="Times New Roman"/>
          <w:color w:val="000000"/>
          <w:sz w:val="24"/>
          <w:szCs w:val="24"/>
        </w:rPr>
        <w:t>Beserta perangkat yang ada (jika diperlukan).</w:t>
      </w:r>
      <w:proofErr w:type="gramEnd"/>
      <w:r w:rsidRPr="00D87BB0">
        <w:rPr>
          <w:rFonts w:ascii="Times New Roman" w:eastAsia="Kozuka Gothic Pr6N L" w:hAnsi="Times New Roman" w:cs="Times New Roman"/>
          <w:color w:val="000000"/>
          <w:sz w:val="24"/>
          <w:szCs w:val="24"/>
        </w:rPr>
        <w:t xml:space="preserve"> Dengan Hak Bebas Royalti/Noneksklusif ini STIE AUB Surakarta berhak menyimpan, mengalih media/formatkan, mengelola dalam bentuk pangkalan data (database), merawat dan mempublikasikan tugas akhir saya selama tetap mencantumkan nama saya sebagai penulis/pencipta.</w:t>
      </w:r>
    </w:p>
    <w:p w:rsidR="00D87BB0" w:rsidRPr="00D87BB0" w:rsidRDefault="00D87BB0" w:rsidP="00D87BB0">
      <w:pPr>
        <w:keepNext/>
        <w:keepLines/>
        <w:spacing w:before="480" w:after="0" w:line="480" w:lineRule="auto"/>
        <w:contextualSpacing/>
        <w:jc w:val="both"/>
        <w:outlineLvl w:val="0"/>
        <w:rPr>
          <w:rFonts w:ascii="Times New Roman" w:eastAsia="Kozuka Gothic Pr6N L" w:hAnsi="Times New Roman" w:cs="Times New Roman"/>
          <w:color w:val="000000"/>
          <w:sz w:val="24"/>
          <w:szCs w:val="24"/>
        </w:rPr>
      </w:pPr>
      <w:proofErr w:type="gramStart"/>
      <w:r w:rsidRPr="00D87BB0">
        <w:rPr>
          <w:rFonts w:ascii="Times New Roman" w:eastAsia="Kozuka Gothic Pr6N L" w:hAnsi="Times New Roman" w:cs="Times New Roman"/>
          <w:color w:val="000000"/>
          <w:sz w:val="24"/>
          <w:szCs w:val="24"/>
        </w:rPr>
        <w:t>Demikian penyataan ini saya buat dengan sebenarnya.</w:t>
      </w:r>
      <w:proofErr w:type="gramEnd"/>
    </w:p>
    <w:p w:rsidR="00D87BB0" w:rsidRPr="00D87BB0" w:rsidRDefault="00D87BB0" w:rsidP="00D87BB0">
      <w:pPr>
        <w:keepNext/>
        <w:keepLines/>
        <w:spacing w:before="480" w:after="0" w:line="240" w:lineRule="auto"/>
        <w:contextualSpacing/>
        <w:jc w:val="both"/>
        <w:outlineLvl w:val="0"/>
        <w:rPr>
          <w:rFonts w:ascii="Times New Roman" w:eastAsia="Kozuka Gothic Pr6N L" w:hAnsi="Times New Roman" w:cs="Times New Roman"/>
          <w:color w:val="000000"/>
          <w:sz w:val="24"/>
          <w:szCs w:val="24"/>
        </w:rPr>
      </w:pPr>
    </w:p>
    <w:p w:rsidR="00D87BB0" w:rsidRPr="00D87BB0" w:rsidRDefault="00D87BB0" w:rsidP="00D87BB0">
      <w:pPr>
        <w:keepNext/>
        <w:keepLines/>
        <w:tabs>
          <w:tab w:val="left" w:pos="2835"/>
          <w:tab w:val="left" w:pos="3119"/>
        </w:tabs>
        <w:spacing w:before="480" w:after="0" w:line="240" w:lineRule="auto"/>
        <w:ind w:left="720" w:firstLine="720"/>
        <w:contextualSpacing/>
        <w:jc w:val="both"/>
        <w:outlineLvl w:val="0"/>
        <w:rPr>
          <w:rFonts w:ascii="Times New Roman" w:eastAsia="Times New Roman" w:hAnsi="Times New Roman" w:cs="Times New Roman"/>
          <w:bCs/>
          <w:sz w:val="24"/>
          <w:szCs w:val="24"/>
          <w:lang w:val="sv-SE"/>
        </w:rPr>
      </w:pPr>
      <w:r w:rsidRPr="00D87BB0">
        <w:rPr>
          <w:rFonts w:ascii="Times New Roman" w:eastAsia="Times New Roman" w:hAnsi="Times New Roman" w:cs="Times New Roman"/>
          <w:bCs/>
          <w:sz w:val="24"/>
          <w:szCs w:val="24"/>
          <w:lang w:val="sv-SE"/>
        </w:rPr>
        <w:t>Dibuat di</w:t>
      </w:r>
      <w:r w:rsidRPr="00D87BB0">
        <w:rPr>
          <w:rFonts w:ascii="Times New Roman" w:eastAsia="Times New Roman" w:hAnsi="Times New Roman" w:cs="Times New Roman"/>
          <w:bCs/>
          <w:sz w:val="24"/>
          <w:szCs w:val="24"/>
          <w:lang w:val="sv-SE"/>
        </w:rPr>
        <w:tab/>
        <w:t>:</w:t>
      </w:r>
      <w:r w:rsidRPr="00D87BB0">
        <w:rPr>
          <w:rFonts w:ascii="Times New Roman" w:eastAsia="Times New Roman" w:hAnsi="Times New Roman" w:cs="Times New Roman"/>
          <w:bCs/>
          <w:sz w:val="24"/>
          <w:szCs w:val="24"/>
          <w:lang w:val="sv-SE"/>
        </w:rPr>
        <w:tab/>
        <w:t>Surakarta</w:t>
      </w:r>
    </w:p>
    <w:p w:rsidR="00D87BB0" w:rsidRPr="00D87BB0" w:rsidRDefault="00D87BB0" w:rsidP="00D87BB0">
      <w:pPr>
        <w:keepNext/>
        <w:keepLines/>
        <w:tabs>
          <w:tab w:val="left" w:pos="2835"/>
          <w:tab w:val="left" w:pos="3119"/>
        </w:tabs>
        <w:spacing w:before="480" w:after="0" w:line="240" w:lineRule="auto"/>
        <w:ind w:left="720" w:firstLine="720"/>
        <w:contextualSpacing/>
        <w:jc w:val="both"/>
        <w:outlineLvl w:val="0"/>
        <w:rPr>
          <w:rFonts w:ascii="Times New Roman" w:eastAsia="Times New Roman" w:hAnsi="Times New Roman" w:cs="Times New Roman"/>
          <w:bCs/>
          <w:sz w:val="24"/>
          <w:szCs w:val="24"/>
          <w:lang w:val="sv-SE"/>
        </w:rPr>
      </w:pPr>
      <w:r w:rsidRPr="00D87BB0">
        <w:rPr>
          <w:rFonts w:ascii="Times New Roman" w:eastAsia="Times New Roman" w:hAnsi="Times New Roman" w:cs="Times New Roman"/>
          <w:bCs/>
          <w:sz w:val="24"/>
          <w:szCs w:val="24"/>
          <w:lang w:val="sv-SE"/>
        </w:rPr>
        <w:t>Pada Tanggal</w:t>
      </w:r>
      <w:r w:rsidRPr="00D87BB0">
        <w:rPr>
          <w:rFonts w:ascii="Times New Roman" w:eastAsia="Times New Roman" w:hAnsi="Times New Roman" w:cs="Times New Roman"/>
          <w:bCs/>
          <w:sz w:val="24"/>
          <w:szCs w:val="24"/>
          <w:lang w:val="sv-SE"/>
        </w:rPr>
        <w:tab/>
        <w:t>:</w:t>
      </w:r>
      <w:r w:rsidRPr="00D87BB0">
        <w:rPr>
          <w:rFonts w:ascii="Times New Roman" w:eastAsia="Times New Roman" w:hAnsi="Times New Roman" w:cs="Times New Roman"/>
          <w:bCs/>
          <w:sz w:val="24"/>
          <w:szCs w:val="24"/>
          <w:lang w:val="sv-SE"/>
        </w:rPr>
        <w:tab/>
        <w:t xml:space="preserve">      Agustus 2019</w:t>
      </w:r>
      <w:r w:rsidRPr="00D87BB0">
        <w:rPr>
          <w:rFonts w:ascii="Times New Roman" w:eastAsia="Times New Roman" w:hAnsi="Times New Roman" w:cs="Times New Roman"/>
          <w:bCs/>
          <w:sz w:val="24"/>
          <w:szCs w:val="24"/>
          <w:lang w:val="sv-SE"/>
        </w:rPr>
        <w:tab/>
      </w:r>
      <w:r w:rsidRPr="00D87BB0">
        <w:rPr>
          <w:rFonts w:ascii="Times New Roman" w:eastAsia="Times New Roman" w:hAnsi="Times New Roman" w:cs="Times New Roman"/>
          <w:bCs/>
          <w:sz w:val="24"/>
          <w:szCs w:val="24"/>
          <w:lang w:val="sv-SE"/>
        </w:rPr>
        <w:tab/>
      </w:r>
    </w:p>
    <w:p w:rsidR="00D87BB0" w:rsidRPr="00D87BB0" w:rsidRDefault="00D87BB0" w:rsidP="00D87BB0">
      <w:pPr>
        <w:keepNext/>
        <w:keepLines/>
        <w:spacing w:before="480" w:after="0" w:line="240" w:lineRule="auto"/>
        <w:ind w:left="720" w:firstLine="720"/>
        <w:contextualSpacing/>
        <w:jc w:val="both"/>
        <w:outlineLvl w:val="0"/>
        <w:rPr>
          <w:rFonts w:ascii="Times New Roman" w:eastAsia="Times New Roman" w:hAnsi="Times New Roman" w:cs="Times New Roman"/>
          <w:bCs/>
          <w:sz w:val="24"/>
          <w:szCs w:val="24"/>
          <w:lang w:val="sv-SE"/>
        </w:rPr>
      </w:pPr>
      <w:r w:rsidRPr="00D87BB0">
        <w:rPr>
          <w:rFonts w:ascii="Times New Roman" w:eastAsia="Times New Roman" w:hAnsi="Times New Roman" w:cs="Times New Roman"/>
          <w:bCs/>
          <w:sz w:val="24"/>
          <w:szCs w:val="24"/>
          <w:lang w:val="sv-SE"/>
        </w:rPr>
        <w:tab/>
      </w:r>
    </w:p>
    <w:p w:rsidR="00D87BB0" w:rsidRPr="00D87BB0" w:rsidRDefault="00D87BB0" w:rsidP="00D87BB0">
      <w:pPr>
        <w:keepNext/>
        <w:keepLines/>
        <w:spacing w:before="480" w:after="0" w:line="480" w:lineRule="auto"/>
        <w:ind w:left="2160" w:firstLine="720"/>
        <w:contextualSpacing/>
        <w:jc w:val="both"/>
        <w:outlineLvl w:val="0"/>
        <w:rPr>
          <w:rFonts w:ascii="Times New Roman" w:eastAsia="Times New Roman" w:hAnsi="Times New Roman" w:cs="Times New Roman"/>
          <w:bCs/>
          <w:sz w:val="24"/>
          <w:szCs w:val="24"/>
          <w:lang w:val="sv-SE"/>
        </w:rPr>
      </w:pPr>
      <w:r w:rsidRPr="00D87BB0">
        <w:rPr>
          <w:rFonts w:ascii="Times New Roman" w:eastAsia="Times New Roman" w:hAnsi="Times New Roman" w:cs="Times New Roman"/>
          <w:bCs/>
          <w:sz w:val="24"/>
          <w:szCs w:val="24"/>
          <w:lang w:val="sv-SE"/>
        </w:rPr>
        <w:t>Yang menyatakan</w:t>
      </w:r>
    </w:p>
    <w:p w:rsidR="00D87BB0" w:rsidRPr="00D87BB0" w:rsidRDefault="00D87BB0" w:rsidP="00D87BB0">
      <w:pPr>
        <w:keepNext/>
        <w:keepLines/>
        <w:spacing w:before="480" w:after="0" w:line="480" w:lineRule="auto"/>
        <w:ind w:left="2160" w:firstLine="720"/>
        <w:contextualSpacing/>
        <w:jc w:val="both"/>
        <w:outlineLvl w:val="0"/>
        <w:rPr>
          <w:rFonts w:ascii="Times New Roman" w:eastAsia="Times New Roman" w:hAnsi="Times New Roman" w:cs="Times New Roman"/>
          <w:bCs/>
          <w:sz w:val="24"/>
          <w:szCs w:val="24"/>
          <w:lang w:val="sv-SE"/>
        </w:rPr>
      </w:pPr>
    </w:p>
    <w:p w:rsidR="00D87BB0" w:rsidRPr="00D87BB0" w:rsidRDefault="00D87BB0" w:rsidP="00D87BB0">
      <w:pPr>
        <w:keepNext/>
        <w:keepLines/>
        <w:spacing w:before="480" w:after="0" w:line="480" w:lineRule="auto"/>
        <w:ind w:left="2160" w:firstLine="720"/>
        <w:contextualSpacing/>
        <w:jc w:val="both"/>
        <w:outlineLvl w:val="0"/>
        <w:rPr>
          <w:rFonts w:ascii="Times New Roman" w:eastAsia="Times New Roman" w:hAnsi="Times New Roman" w:cs="Times New Roman"/>
          <w:bCs/>
          <w:sz w:val="24"/>
          <w:szCs w:val="24"/>
          <w:lang w:val="sv-SE"/>
        </w:rPr>
      </w:pPr>
    </w:p>
    <w:p w:rsidR="00D87BB0" w:rsidRPr="00D87BB0" w:rsidRDefault="00D87BB0" w:rsidP="00D87BB0">
      <w:pPr>
        <w:keepNext/>
        <w:keepLines/>
        <w:spacing w:before="480" w:after="0" w:line="480" w:lineRule="auto"/>
        <w:ind w:left="2160"/>
        <w:contextualSpacing/>
        <w:jc w:val="both"/>
        <w:outlineLvl w:val="0"/>
        <w:rPr>
          <w:rFonts w:ascii="Times New Roman" w:eastAsia="Times New Roman" w:hAnsi="Times New Roman" w:cs="Times New Roman"/>
          <w:bCs/>
          <w:sz w:val="24"/>
          <w:szCs w:val="24"/>
          <w:lang w:val="sv-SE"/>
        </w:rPr>
      </w:pPr>
      <w:r w:rsidRPr="00D87BB0">
        <w:rPr>
          <w:rFonts w:ascii="Times New Roman" w:eastAsia="Times New Roman" w:hAnsi="Times New Roman" w:cs="Times New Roman"/>
          <w:bCs/>
          <w:sz w:val="24"/>
          <w:szCs w:val="24"/>
          <w:lang w:val="sv-SE"/>
        </w:rPr>
        <w:t xml:space="preserve">     Evandea Permana Christie</w:t>
      </w:r>
    </w:p>
    <w:p w:rsidR="00D87BB0" w:rsidRPr="00D87BB0" w:rsidRDefault="00D87BB0" w:rsidP="00D87BB0">
      <w:pPr>
        <w:keepNext/>
        <w:keepLines/>
        <w:spacing w:before="480" w:after="0" w:line="480" w:lineRule="auto"/>
        <w:contextualSpacing/>
        <w:jc w:val="center"/>
        <w:outlineLvl w:val="0"/>
        <w:rPr>
          <w:rFonts w:ascii="Times New Roman" w:eastAsia="Times New Roman" w:hAnsi="Times New Roman" w:cs="Times New Roman"/>
          <w:b/>
          <w:bCs/>
          <w:sz w:val="24"/>
          <w:szCs w:val="24"/>
          <w:lang w:val="sv-SE"/>
        </w:rPr>
      </w:pPr>
    </w:p>
    <w:p w:rsidR="00D87BB0" w:rsidRPr="00D87BB0" w:rsidRDefault="00D87BB0" w:rsidP="00D87BB0">
      <w:pPr>
        <w:keepNext/>
        <w:keepLines/>
        <w:spacing w:before="480" w:after="0" w:line="480" w:lineRule="auto"/>
        <w:contextualSpacing/>
        <w:jc w:val="center"/>
        <w:outlineLvl w:val="0"/>
        <w:rPr>
          <w:rFonts w:ascii="Times New Roman" w:eastAsia="Times New Roman" w:hAnsi="Times New Roman" w:cs="Times New Roman"/>
          <w:b/>
          <w:bCs/>
          <w:sz w:val="24"/>
          <w:szCs w:val="24"/>
          <w:lang w:val="sv-SE"/>
        </w:rPr>
      </w:pPr>
    </w:p>
    <w:p w:rsidR="00D87BB0" w:rsidRDefault="00D87BB0" w:rsidP="00D87BB0">
      <w:pPr>
        <w:keepNext/>
        <w:keepLines/>
        <w:spacing w:before="480" w:after="0" w:line="480" w:lineRule="auto"/>
        <w:contextualSpacing/>
        <w:jc w:val="center"/>
        <w:outlineLvl w:val="0"/>
        <w:rPr>
          <w:rFonts w:ascii="Times New Roman" w:eastAsia="Times New Roman" w:hAnsi="Times New Roman" w:cs="Times New Roman"/>
          <w:b/>
          <w:bCs/>
          <w:sz w:val="24"/>
          <w:szCs w:val="24"/>
          <w:lang w:val="sv-SE"/>
        </w:rPr>
      </w:pPr>
    </w:p>
    <w:p w:rsidR="00CB6547" w:rsidRPr="00D87BB0" w:rsidRDefault="00CB6547" w:rsidP="00D87BB0">
      <w:pPr>
        <w:keepNext/>
        <w:keepLines/>
        <w:spacing w:before="480" w:after="0" w:line="480" w:lineRule="auto"/>
        <w:contextualSpacing/>
        <w:jc w:val="center"/>
        <w:outlineLvl w:val="0"/>
        <w:rPr>
          <w:rFonts w:ascii="Times New Roman" w:eastAsia="Times New Roman" w:hAnsi="Times New Roman" w:cs="Times New Roman"/>
          <w:b/>
          <w:bCs/>
          <w:sz w:val="24"/>
          <w:szCs w:val="24"/>
          <w:lang w:val="sv-SE"/>
        </w:rPr>
      </w:pPr>
    </w:p>
    <w:p w:rsidR="00D87BB0" w:rsidRPr="00D87BB0" w:rsidRDefault="00D87BB0" w:rsidP="00D87BB0">
      <w:pPr>
        <w:keepNext/>
        <w:keepLines/>
        <w:spacing w:before="480" w:after="0" w:line="240" w:lineRule="auto"/>
        <w:contextualSpacing/>
        <w:jc w:val="center"/>
        <w:outlineLvl w:val="0"/>
        <w:rPr>
          <w:rFonts w:ascii="Times New Roman" w:eastAsia="Times New Roman" w:hAnsi="Times New Roman" w:cs="Times New Roman"/>
          <w:b/>
          <w:bCs/>
          <w:sz w:val="24"/>
          <w:szCs w:val="24"/>
          <w:lang w:val="sv-SE"/>
        </w:rPr>
      </w:pPr>
      <w:r w:rsidRPr="00D87BB0">
        <w:rPr>
          <w:rFonts w:ascii="Times New Roman" w:eastAsia="Times New Roman" w:hAnsi="Times New Roman" w:cs="Times New Roman"/>
          <w:b/>
          <w:bCs/>
          <w:sz w:val="24"/>
          <w:szCs w:val="24"/>
          <w:lang w:val="sv-SE"/>
        </w:rPr>
        <w:lastRenderedPageBreak/>
        <w:t>ABSTRAK</w:t>
      </w:r>
    </w:p>
    <w:p w:rsidR="00D87BB0" w:rsidRPr="00D87BB0" w:rsidRDefault="00D87BB0" w:rsidP="00D87BB0">
      <w:pPr>
        <w:keepNext/>
        <w:keepLines/>
        <w:spacing w:before="480" w:after="0" w:line="240" w:lineRule="auto"/>
        <w:contextualSpacing/>
        <w:jc w:val="center"/>
        <w:outlineLvl w:val="0"/>
        <w:rPr>
          <w:rFonts w:ascii="Times New Roman" w:eastAsia="Times New Roman" w:hAnsi="Times New Roman" w:cs="Times New Roman"/>
          <w:b/>
          <w:bCs/>
          <w:sz w:val="24"/>
          <w:szCs w:val="24"/>
          <w:lang w:val="sv-SE"/>
        </w:rPr>
      </w:pPr>
    </w:p>
    <w:p w:rsidR="006E3A49" w:rsidRDefault="00D87BB0" w:rsidP="00D87BB0">
      <w:pPr>
        <w:spacing w:after="0" w:line="240" w:lineRule="auto"/>
        <w:contextualSpacing/>
        <w:jc w:val="center"/>
        <w:rPr>
          <w:rFonts w:ascii="Times New Roman" w:eastAsia="Calibri" w:hAnsi="Times New Roman" w:cs="Times New Roman"/>
          <w:b/>
          <w:sz w:val="24"/>
          <w:szCs w:val="24"/>
        </w:rPr>
      </w:pPr>
      <w:r w:rsidRPr="00D87BB0">
        <w:rPr>
          <w:rFonts w:ascii="Times New Roman" w:eastAsia="Calibri" w:hAnsi="Times New Roman" w:cs="Times New Roman"/>
          <w:b/>
          <w:sz w:val="24"/>
          <w:szCs w:val="24"/>
        </w:rPr>
        <w:t xml:space="preserve">PENGARUH PEMAHAMAN WAJIB PAJAK, KUALITAS PELAYANAN </w:t>
      </w:r>
      <w:r w:rsidRPr="006E3A49">
        <w:rPr>
          <w:rFonts w:ascii="Times New Roman" w:eastAsia="Calibri" w:hAnsi="Times New Roman" w:cs="Times New Roman"/>
          <w:b/>
          <w:spacing w:val="8"/>
          <w:sz w:val="24"/>
          <w:szCs w:val="24"/>
        </w:rPr>
        <w:t>PAJAK, SANKSI PERPAJAKAN, PENERAPAN E-SPT DAN</w:t>
      </w:r>
      <w:r w:rsidRPr="00D87BB0">
        <w:rPr>
          <w:rFonts w:ascii="Times New Roman" w:eastAsia="Calibri" w:hAnsi="Times New Roman" w:cs="Times New Roman"/>
          <w:b/>
          <w:sz w:val="24"/>
          <w:szCs w:val="24"/>
        </w:rPr>
        <w:t xml:space="preserve"> PENERAPAN </w:t>
      </w:r>
      <w:r w:rsidRPr="00D87BB0">
        <w:rPr>
          <w:rFonts w:ascii="Times New Roman" w:eastAsia="Calibri" w:hAnsi="Times New Roman" w:cs="Times New Roman"/>
          <w:b/>
          <w:i/>
          <w:sz w:val="24"/>
          <w:szCs w:val="24"/>
        </w:rPr>
        <w:t>E-FILING</w:t>
      </w:r>
      <w:r w:rsidRPr="00D87BB0">
        <w:rPr>
          <w:rFonts w:ascii="Times New Roman" w:eastAsia="Calibri" w:hAnsi="Times New Roman" w:cs="Times New Roman"/>
          <w:b/>
          <w:sz w:val="24"/>
          <w:szCs w:val="24"/>
        </w:rPr>
        <w:t xml:space="preserve"> TERHADAP KEPATUHAN</w:t>
      </w:r>
    </w:p>
    <w:p w:rsidR="00D87BB0" w:rsidRPr="00D87BB0" w:rsidRDefault="00D87BB0" w:rsidP="00D87BB0">
      <w:pPr>
        <w:spacing w:after="0" w:line="240" w:lineRule="auto"/>
        <w:contextualSpacing/>
        <w:jc w:val="center"/>
        <w:rPr>
          <w:rFonts w:ascii="Times New Roman" w:eastAsia="Calibri" w:hAnsi="Times New Roman" w:cs="Times New Roman"/>
          <w:b/>
          <w:sz w:val="24"/>
          <w:szCs w:val="24"/>
        </w:rPr>
      </w:pPr>
      <w:r w:rsidRPr="00D87BB0">
        <w:rPr>
          <w:rFonts w:ascii="Times New Roman" w:eastAsia="Calibri" w:hAnsi="Times New Roman" w:cs="Times New Roman"/>
          <w:b/>
          <w:sz w:val="24"/>
          <w:szCs w:val="24"/>
        </w:rPr>
        <w:t xml:space="preserve"> WAJIB PAJAK ORANG PRIBADI</w:t>
      </w:r>
    </w:p>
    <w:p w:rsidR="00D87BB0" w:rsidRDefault="00D87BB0" w:rsidP="00D87BB0">
      <w:pPr>
        <w:spacing w:after="0" w:line="240" w:lineRule="auto"/>
        <w:contextualSpacing/>
        <w:jc w:val="both"/>
        <w:rPr>
          <w:rFonts w:ascii="Times New Roman" w:eastAsia="Calibri" w:hAnsi="Times New Roman" w:cs="Times New Roman"/>
          <w:sz w:val="24"/>
          <w:szCs w:val="24"/>
        </w:rPr>
      </w:pPr>
    </w:p>
    <w:p w:rsidR="00CB6547" w:rsidRPr="00D87BB0" w:rsidRDefault="00CB6547" w:rsidP="00D87BB0">
      <w:pPr>
        <w:spacing w:after="0" w:line="240" w:lineRule="auto"/>
        <w:contextualSpacing/>
        <w:jc w:val="both"/>
        <w:rPr>
          <w:rFonts w:ascii="Times New Roman" w:eastAsia="Calibri" w:hAnsi="Times New Roman" w:cs="Times New Roman"/>
          <w:sz w:val="24"/>
          <w:szCs w:val="24"/>
        </w:rPr>
      </w:pPr>
    </w:p>
    <w:p w:rsidR="00D87BB0" w:rsidRPr="00D87BB0" w:rsidRDefault="00D87BB0" w:rsidP="00D87BB0">
      <w:pPr>
        <w:spacing w:after="0" w:line="240" w:lineRule="auto"/>
        <w:ind w:firstLine="720"/>
        <w:contextualSpacing/>
        <w:jc w:val="both"/>
        <w:rPr>
          <w:rFonts w:ascii="Times New Roman" w:eastAsia="Times New Roman" w:hAnsi="Times New Roman" w:cs="Times New Roman"/>
          <w:bCs/>
          <w:sz w:val="24"/>
          <w:szCs w:val="24"/>
          <w:lang w:val="sv-SE"/>
        </w:rPr>
      </w:pPr>
      <w:r w:rsidRPr="00D87BB0">
        <w:rPr>
          <w:rFonts w:ascii="Times New Roman" w:eastAsia="Times New Roman" w:hAnsi="Times New Roman" w:cs="Times New Roman"/>
          <w:bCs/>
          <w:sz w:val="24"/>
          <w:szCs w:val="24"/>
          <w:lang w:val="sv-SE"/>
        </w:rPr>
        <w:t xml:space="preserve">Tujuan dari penelitian ini untuk memberikan bukti empiris bahwa Pemahaman Wajib Pajak, Kualitas Pelayanan Pajak, Sanksi Perpajakan, Penerapan E-SPT dan Penerapan </w:t>
      </w:r>
      <w:r w:rsidRPr="00D87BB0">
        <w:rPr>
          <w:rFonts w:ascii="Times New Roman" w:eastAsia="Times New Roman" w:hAnsi="Times New Roman" w:cs="Times New Roman"/>
          <w:bCs/>
          <w:i/>
          <w:sz w:val="24"/>
          <w:szCs w:val="24"/>
          <w:lang w:val="sv-SE"/>
        </w:rPr>
        <w:t xml:space="preserve">E-Filing </w:t>
      </w:r>
      <w:r w:rsidRPr="00D87BB0">
        <w:rPr>
          <w:rFonts w:ascii="Times New Roman" w:eastAsia="Times New Roman" w:hAnsi="Times New Roman" w:cs="Times New Roman"/>
          <w:bCs/>
          <w:sz w:val="24"/>
          <w:szCs w:val="24"/>
          <w:lang w:val="sv-SE"/>
        </w:rPr>
        <w:t>berpengaruh signifikan terhadap Kepatuhan Wajib Pajak Orang Pribadi.</w:t>
      </w:r>
    </w:p>
    <w:p w:rsidR="00D87BB0" w:rsidRPr="00D87BB0" w:rsidRDefault="00D87BB0" w:rsidP="00D87BB0">
      <w:pPr>
        <w:spacing w:after="0" w:line="240" w:lineRule="auto"/>
        <w:contextualSpacing/>
        <w:jc w:val="both"/>
        <w:rPr>
          <w:rFonts w:ascii="Times New Roman" w:eastAsia="Times New Roman" w:hAnsi="Times New Roman" w:cs="Times New Roman"/>
          <w:bCs/>
          <w:sz w:val="24"/>
          <w:szCs w:val="24"/>
          <w:lang w:val="sv-SE"/>
        </w:rPr>
      </w:pPr>
    </w:p>
    <w:p w:rsidR="00D87BB0" w:rsidRPr="00D87BB0" w:rsidRDefault="00D87BB0" w:rsidP="00D87BB0">
      <w:pPr>
        <w:keepNext/>
        <w:keepLines/>
        <w:spacing w:before="480" w:after="0" w:line="240" w:lineRule="auto"/>
        <w:ind w:firstLine="720"/>
        <w:contextualSpacing/>
        <w:jc w:val="both"/>
        <w:outlineLvl w:val="0"/>
        <w:rPr>
          <w:rFonts w:ascii="Times New Roman" w:eastAsia="Times New Roman" w:hAnsi="Times New Roman" w:cs="Times New Roman"/>
          <w:bCs/>
          <w:sz w:val="24"/>
          <w:szCs w:val="24"/>
          <w:lang w:val="sv-SE"/>
        </w:rPr>
      </w:pPr>
      <w:r w:rsidRPr="00D87BB0">
        <w:rPr>
          <w:rFonts w:ascii="Times New Roman" w:eastAsia="Times New Roman" w:hAnsi="Times New Roman" w:cs="Times New Roman"/>
          <w:bCs/>
          <w:sz w:val="24"/>
          <w:szCs w:val="24"/>
          <w:lang w:val="sv-SE"/>
        </w:rPr>
        <w:t>Populasi yang digunakan dalam penelitian ini adalah wajib pajak orang pribadi</w:t>
      </w:r>
      <w:r w:rsidR="00E62E53">
        <w:rPr>
          <w:rFonts w:ascii="Times New Roman" w:eastAsia="Times New Roman" w:hAnsi="Times New Roman" w:cs="Times New Roman"/>
          <w:bCs/>
          <w:sz w:val="24"/>
          <w:szCs w:val="24"/>
          <w:lang w:val="sv-SE"/>
        </w:rPr>
        <w:t xml:space="preserve"> yang terdaftar di KPP Pratama S</w:t>
      </w:r>
      <w:r w:rsidRPr="00D87BB0">
        <w:rPr>
          <w:rFonts w:ascii="Times New Roman" w:eastAsia="Times New Roman" w:hAnsi="Times New Roman" w:cs="Times New Roman"/>
          <w:bCs/>
          <w:sz w:val="24"/>
          <w:szCs w:val="24"/>
          <w:lang w:val="sv-SE"/>
        </w:rPr>
        <w:t xml:space="preserve">urakarta. Sampel dalam penelitian ini adalah wajib pajak orang pribadi yang terdaftar di KPP Pratama Surakarta sebanyak 100 responden yang diperoleh menggunakan rumus </w:t>
      </w:r>
      <w:r w:rsidRPr="00D87BB0">
        <w:rPr>
          <w:rFonts w:ascii="Times New Roman" w:eastAsia="Times New Roman" w:hAnsi="Times New Roman" w:cs="Times New Roman"/>
          <w:bCs/>
          <w:i/>
          <w:sz w:val="24"/>
          <w:szCs w:val="24"/>
          <w:lang w:val="sv-SE"/>
        </w:rPr>
        <w:t>slovin.</w:t>
      </w:r>
      <w:r w:rsidRPr="00D87BB0">
        <w:rPr>
          <w:rFonts w:ascii="Times New Roman" w:eastAsia="Times New Roman" w:hAnsi="Times New Roman" w:cs="Times New Roman"/>
          <w:bCs/>
          <w:sz w:val="24"/>
          <w:szCs w:val="24"/>
          <w:lang w:val="sv-SE"/>
        </w:rPr>
        <w:t xml:space="preserve"> Metode penyebaran sampel dalam penelitian ini menggunakan metode </w:t>
      </w:r>
      <w:r w:rsidR="00A56BCE">
        <w:rPr>
          <w:rFonts w:ascii="Times New Roman" w:eastAsia="Times New Roman" w:hAnsi="Times New Roman" w:cs="Times New Roman"/>
          <w:bCs/>
          <w:i/>
          <w:sz w:val="24"/>
          <w:szCs w:val="24"/>
          <w:lang w:val="sv-SE"/>
        </w:rPr>
        <w:t>Purposive</w:t>
      </w:r>
      <w:r w:rsidRPr="00D87BB0">
        <w:rPr>
          <w:rFonts w:ascii="Times New Roman" w:eastAsia="Times New Roman" w:hAnsi="Times New Roman" w:cs="Times New Roman"/>
          <w:bCs/>
          <w:i/>
          <w:sz w:val="24"/>
          <w:szCs w:val="24"/>
          <w:lang w:val="sv-SE"/>
        </w:rPr>
        <w:t xml:space="preserve"> Sampling</w:t>
      </w:r>
      <w:r w:rsidRPr="00D87BB0">
        <w:rPr>
          <w:rFonts w:ascii="Times New Roman" w:eastAsia="Times New Roman" w:hAnsi="Times New Roman" w:cs="Times New Roman"/>
          <w:bCs/>
          <w:sz w:val="24"/>
          <w:szCs w:val="24"/>
          <w:lang w:val="sv-SE"/>
        </w:rPr>
        <w:t xml:space="preserve"> yaitu dengan cara menyebarkan 100 kuesioner kepada responden di K</w:t>
      </w:r>
      <w:r w:rsidR="00A56BCE">
        <w:rPr>
          <w:rFonts w:ascii="Times New Roman" w:eastAsia="Times New Roman" w:hAnsi="Times New Roman" w:cs="Times New Roman"/>
          <w:bCs/>
          <w:sz w:val="24"/>
          <w:szCs w:val="24"/>
          <w:lang w:val="sv-SE"/>
        </w:rPr>
        <w:t>PP Pratama Surakarta dengan pertimbangan tertentu</w:t>
      </w:r>
      <w:r w:rsidRPr="00D87BB0">
        <w:rPr>
          <w:rFonts w:ascii="Times New Roman" w:eastAsia="Times New Roman" w:hAnsi="Times New Roman" w:cs="Times New Roman"/>
          <w:bCs/>
          <w:sz w:val="24"/>
          <w:szCs w:val="24"/>
          <w:lang w:val="sv-SE"/>
        </w:rPr>
        <w:t>. Teknik analisis terdiri dari uji instrumen, uji asumsi klasik, analisis regresi linier berganda, uji t, uji F, dan uji R</w:t>
      </w:r>
      <w:r w:rsidRPr="00D87BB0">
        <w:rPr>
          <w:rFonts w:ascii="Times New Roman" w:eastAsia="Times New Roman" w:hAnsi="Times New Roman" w:cs="Times New Roman"/>
          <w:bCs/>
          <w:sz w:val="24"/>
          <w:szCs w:val="24"/>
          <w:vertAlign w:val="superscript"/>
          <w:lang w:val="sv-SE"/>
        </w:rPr>
        <w:t>2</w:t>
      </w:r>
      <w:r w:rsidRPr="00D87BB0">
        <w:rPr>
          <w:rFonts w:ascii="Times New Roman" w:eastAsia="Times New Roman" w:hAnsi="Times New Roman" w:cs="Times New Roman"/>
          <w:bCs/>
          <w:sz w:val="24"/>
          <w:szCs w:val="24"/>
          <w:lang w:val="sv-SE"/>
        </w:rPr>
        <w:t>.</w:t>
      </w:r>
    </w:p>
    <w:p w:rsidR="00D87BB0" w:rsidRPr="00D87BB0" w:rsidRDefault="00D87BB0" w:rsidP="00D87BB0">
      <w:pPr>
        <w:keepNext/>
        <w:keepLines/>
        <w:spacing w:before="480" w:after="0" w:line="240" w:lineRule="auto"/>
        <w:ind w:firstLine="720"/>
        <w:contextualSpacing/>
        <w:jc w:val="both"/>
        <w:outlineLvl w:val="0"/>
        <w:rPr>
          <w:rFonts w:ascii="Times New Roman" w:eastAsia="Times New Roman" w:hAnsi="Times New Roman" w:cs="Times New Roman"/>
          <w:bCs/>
          <w:sz w:val="24"/>
          <w:szCs w:val="24"/>
          <w:lang w:val="sv-SE"/>
        </w:rPr>
      </w:pPr>
    </w:p>
    <w:p w:rsidR="00D87BB0" w:rsidRPr="00D87BB0" w:rsidRDefault="00D87BB0" w:rsidP="00D87BB0">
      <w:pPr>
        <w:keepNext/>
        <w:keepLines/>
        <w:spacing w:before="480" w:after="0" w:line="240" w:lineRule="auto"/>
        <w:ind w:firstLine="720"/>
        <w:contextualSpacing/>
        <w:jc w:val="both"/>
        <w:outlineLvl w:val="0"/>
        <w:rPr>
          <w:rFonts w:ascii="Times New Roman" w:eastAsia="Times New Roman" w:hAnsi="Times New Roman" w:cs="Times New Roman"/>
          <w:bCs/>
          <w:sz w:val="24"/>
          <w:szCs w:val="24"/>
          <w:lang w:val="sv-SE"/>
        </w:rPr>
      </w:pPr>
      <w:r w:rsidRPr="00D87BB0">
        <w:rPr>
          <w:rFonts w:ascii="Times New Roman" w:eastAsia="Times New Roman" w:hAnsi="Times New Roman" w:cs="Times New Roman"/>
          <w:bCs/>
          <w:sz w:val="24"/>
          <w:szCs w:val="24"/>
          <w:lang w:val="sv-SE"/>
        </w:rPr>
        <w:t xml:space="preserve">Hasil penelitian ini menunjukkan bahwa : 1) Pemahaman wajib pajak berpengaruh positif dan signifikan terhadap kepatuhan wajib pajak. 2) Kualitas Pelayanan Pajak berpengaruh positif dan signifikan terhadap kepatuhan wajib pajak. 3) Sanksi Perpajakan berpengaruh positif dan tidak signifikan terhadap kepatuhan wajib pajak. 4) Penerapan E-SPT berpengaruh positif dan signifikan terhadap kepatuhan wajib pajak, 5) Penerapan </w:t>
      </w:r>
      <w:r w:rsidRPr="00D87BB0">
        <w:rPr>
          <w:rFonts w:ascii="Times New Roman" w:eastAsia="Times New Roman" w:hAnsi="Times New Roman" w:cs="Times New Roman"/>
          <w:bCs/>
          <w:i/>
          <w:sz w:val="24"/>
          <w:szCs w:val="24"/>
          <w:lang w:val="sv-SE"/>
        </w:rPr>
        <w:t>E-Filing</w:t>
      </w:r>
      <w:r w:rsidRPr="00D87BB0">
        <w:rPr>
          <w:rFonts w:ascii="Times New Roman" w:eastAsia="Times New Roman" w:hAnsi="Times New Roman" w:cs="Times New Roman"/>
          <w:bCs/>
          <w:sz w:val="24"/>
          <w:szCs w:val="24"/>
          <w:lang w:val="sv-SE"/>
        </w:rPr>
        <w:t xml:space="preserve"> berpengaruh positif dan signifikan terhadap kepatuhan wajib pajak. Hasil analisis nilai </w:t>
      </w:r>
      <w:r w:rsidRPr="00D87BB0">
        <w:rPr>
          <w:rFonts w:ascii="Times New Roman" w:eastAsia="Times New Roman" w:hAnsi="Times New Roman" w:cs="Times New Roman"/>
          <w:bCs/>
          <w:i/>
          <w:sz w:val="24"/>
          <w:szCs w:val="24"/>
          <w:lang w:val="sv-SE"/>
        </w:rPr>
        <w:t>Adjusted</w:t>
      </w:r>
      <w:r w:rsidRPr="00D87BB0">
        <w:rPr>
          <w:rFonts w:ascii="Times New Roman" w:eastAsia="Times New Roman" w:hAnsi="Times New Roman" w:cs="Times New Roman"/>
          <w:bCs/>
          <w:sz w:val="24"/>
          <w:szCs w:val="24"/>
          <w:lang w:val="sv-SE"/>
        </w:rPr>
        <w:t xml:space="preserve"> R</w:t>
      </w:r>
      <w:r w:rsidRPr="00D87BB0">
        <w:rPr>
          <w:rFonts w:ascii="Times New Roman" w:eastAsia="Times New Roman" w:hAnsi="Times New Roman" w:cs="Times New Roman"/>
          <w:bCs/>
          <w:sz w:val="24"/>
          <w:szCs w:val="24"/>
          <w:vertAlign w:val="superscript"/>
          <w:lang w:val="sv-SE"/>
        </w:rPr>
        <w:t xml:space="preserve">2 </w:t>
      </w:r>
      <w:r w:rsidRPr="00D87BB0">
        <w:rPr>
          <w:rFonts w:ascii="Times New Roman" w:eastAsia="Times New Roman" w:hAnsi="Times New Roman" w:cs="Times New Roman"/>
          <w:bCs/>
          <w:sz w:val="24"/>
          <w:szCs w:val="24"/>
          <w:lang w:val="sv-SE"/>
        </w:rPr>
        <w:t xml:space="preserve">diketahui bahwa variabel pemahaman wajib pajak, kualitas pelayanan pajak, sanksi perpajakan, penerapan E-SPT, dan penerapan </w:t>
      </w:r>
      <w:r w:rsidRPr="00D87BB0">
        <w:rPr>
          <w:rFonts w:ascii="Times New Roman" w:eastAsia="Times New Roman" w:hAnsi="Times New Roman" w:cs="Times New Roman"/>
          <w:bCs/>
          <w:i/>
          <w:sz w:val="24"/>
          <w:szCs w:val="24"/>
          <w:lang w:val="sv-SE"/>
        </w:rPr>
        <w:t>E-Filing</w:t>
      </w:r>
      <w:r w:rsidRPr="00D87BB0">
        <w:rPr>
          <w:rFonts w:ascii="Times New Roman" w:eastAsia="Times New Roman" w:hAnsi="Times New Roman" w:cs="Times New Roman"/>
          <w:bCs/>
          <w:sz w:val="24"/>
          <w:szCs w:val="24"/>
          <w:lang w:val="sv-SE"/>
        </w:rPr>
        <w:t xml:space="preserve"> mampu menjelaskan sebesar </w:t>
      </w:r>
      <w:r w:rsidRPr="00D87BB0">
        <w:rPr>
          <w:rFonts w:ascii="Times New Roman" w:eastAsia="Calibri" w:hAnsi="Times New Roman" w:cs="Times New Roman"/>
          <w:sz w:val="24"/>
          <w:szCs w:val="24"/>
          <w:lang w:val="id-ID"/>
        </w:rPr>
        <w:t>37,8% sedangkan sisanya 62,2% dipengaruhi oleh variabel lain yang tidak termasuk dalam penelitian ini.</w:t>
      </w:r>
    </w:p>
    <w:p w:rsidR="00D87BB0" w:rsidRPr="00D87BB0" w:rsidRDefault="00D87BB0" w:rsidP="00D87BB0">
      <w:pPr>
        <w:spacing w:after="0" w:line="240" w:lineRule="auto"/>
        <w:contextualSpacing/>
        <w:jc w:val="both"/>
        <w:rPr>
          <w:rFonts w:ascii="Times New Roman" w:eastAsia="Times New Roman" w:hAnsi="Times New Roman" w:cs="Times New Roman"/>
          <w:bCs/>
          <w:sz w:val="24"/>
          <w:szCs w:val="24"/>
          <w:lang w:val="sv-SE"/>
        </w:rPr>
      </w:pPr>
    </w:p>
    <w:p w:rsidR="00D87BB0" w:rsidRPr="00D87BB0" w:rsidRDefault="00D87BB0" w:rsidP="00D87BB0">
      <w:pPr>
        <w:spacing w:after="0" w:line="240" w:lineRule="auto"/>
        <w:ind w:left="1276" w:hanging="1276"/>
        <w:contextualSpacing/>
        <w:jc w:val="both"/>
        <w:rPr>
          <w:rFonts w:ascii="Times New Roman" w:eastAsia="Times New Roman" w:hAnsi="Times New Roman" w:cs="Times New Roman"/>
          <w:bCs/>
          <w:i/>
          <w:sz w:val="24"/>
          <w:szCs w:val="24"/>
          <w:lang w:val="sv-SE"/>
        </w:rPr>
      </w:pPr>
      <w:r w:rsidRPr="00D87BB0">
        <w:rPr>
          <w:rFonts w:ascii="Times New Roman" w:eastAsia="Times New Roman" w:hAnsi="Times New Roman" w:cs="Times New Roman"/>
          <w:bCs/>
          <w:sz w:val="24"/>
          <w:szCs w:val="24"/>
          <w:lang w:val="sv-SE"/>
        </w:rPr>
        <w:t>Kata kunci :</w:t>
      </w:r>
      <w:r w:rsidRPr="00D87BB0">
        <w:rPr>
          <w:rFonts w:ascii="Times New Roman" w:eastAsia="Times New Roman" w:hAnsi="Times New Roman" w:cs="Times New Roman"/>
          <w:bCs/>
          <w:sz w:val="24"/>
          <w:szCs w:val="24"/>
          <w:lang w:val="sv-SE"/>
        </w:rPr>
        <w:tab/>
        <w:t xml:space="preserve">Kepatuhan Wajib Pajak, Pemahaman Wajib Pajak, Kualitas Pelayanan   Pajak, Sanksi Perpajakan, Penerapan E-SPT, Penerapan </w:t>
      </w:r>
      <w:r w:rsidRPr="00D87BB0">
        <w:rPr>
          <w:rFonts w:ascii="Times New Roman" w:eastAsia="Times New Roman" w:hAnsi="Times New Roman" w:cs="Times New Roman"/>
          <w:bCs/>
          <w:i/>
          <w:sz w:val="24"/>
          <w:szCs w:val="24"/>
          <w:lang w:val="sv-SE"/>
        </w:rPr>
        <w:t>E-Filing</w:t>
      </w:r>
    </w:p>
    <w:p w:rsidR="00D87BB0" w:rsidRDefault="00D87BB0" w:rsidP="00D87BB0">
      <w:pPr>
        <w:spacing w:after="0" w:line="240" w:lineRule="auto"/>
        <w:ind w:left="1276" w:hanging="1276"/>
        <w:contextualSpacing/>
        <w:jc w:val="both"/>
        <w:rPr>
          <w:rFonts w:ascii="Times New Roman" w:eastAsia="Times New Roman" w:hAnsi="Times New Roman" w:cs="Times New Roman"/>
          <w:bCs/>
          <w:sz w:val="24"/>
          <w:szCs w:val="24"/>
          <w:lang w:val="sv-SE"/>
        </w:rPr>
      </w:pPr>
    </w:p>
    <w:p w:rsidR="000460F2" w:rsidRPr="00D87BB0" w:rsidRDefault="000460F2" w:rsidP="00D87BB0">
      <w:pPr>
        <w:spacing w:after="0" w:line="240" w:lineRule="auto"/>
        <w:ind w:left="1276" w:hanging="1276"/>
        <w:contextualSpacing/>
        <w:jc w:val="both"/>
        <w:rPr>
          <w:rFonts w:ascii="Times New Roman" w:eastAsia="Times New Roman" w:hAnsi="Times New Roman" w:cs="Times New Roman"/>
          <w:bCs/>
          <w:sz w:val="24"/>
          <w:szCs w:val="24"/>
          <w:lang w:val="sv-SE"/>
        </w:rPr>
      </w:pPr>
    </w:p>
    <w:p w:rsidR="00D87BB0" w:rsidRPr="00D87BB0" w:rsidRDefault="00D87BB0" w:rsidP="00D87BB0">
      <w:pPr>
        <w:spacing w:after="0" w:line="240" w:lineRule="auto"/>
        <w:ind w:left="1276" w:hanging="1276"/>
        <w:contextualSpacing/>
        <w:jc w:val="both"/>
        <w:rPr>
          <w:rFonts w:ascii="Times New Roman" w:eastAsia="Times New Roman" w:hAnsi="Times New Roman" w:cs="Times New Roman"/>
          <w:bCs/>
          <w:sz w:val="24"/>
          <w:szCs w:val="24"/>
          <w:lang w:val="sv-SE"/>
        </w:rPr>
      </w:pPr>
    </w:p>
    <w:p w:rsidR="00D87BB0" w:rsidRPr="00D87BB0" w:rsidRDefault="00D87BB0" w:rsidP="00D87BB0">
      <w:pPr>
        <w:spacing w:after="0" w:line="240" w:lineRule="auto"/>
        <w:ind w:left="1276" w:hanging="1276"/>
        <w:contextualSpacing/>
        <w:jc w:val="both"/>
        <w:rPr>
          <w:rFonts w:ascii="Times New Roman" w:eastAsia="Times New Roman" w:hAnsi="Times New Roman" w:cs="Times New Roman"/>
          <w:bCs/>
          <w:sz w:val="24"/>
          <w:szCs w:val="24"/>
          <w:lang w:val="sv-SE"/>
        </w:rPr>
      </w:pPr>
    </w:p>
    <w:p w:rsidR="00D87BB0" w:rsidRPr="00D87BB0" w:rsidRDefault="00D87BB0" w:rsidP="00D87BB0">
      <w:pPr>
        <w:spacing w:after="0" w:line="240" w:lineRule="auto"/>
        <w:ind w:left="1276" w:hanging="1276"/>
        <w:contextualSpacing/>
        <w:jc w:val="both"/>
        <w:rPr>
          <w:rFonts w:ascii="Times New Roman" w:eastAsia="Times New Roman" w:hAnsi="Times New Roman" w:cs="Times New Roman"/>
          <w:bCs/>
          <w:sz w:val="24"/>
          <w:szCs w:val="24"/>
          <w:lang w:val="sv-SE"/>
        </w:rPr>
      </w:pPr>
    </w:p>
    <w:p w:rsidR="00D87BB0" w:rsidRPr="00D87BB0" w:rsidRDefault="00D87BB0" w:rsidP="00D87BB0">
      <w:pPr>
        <w:spacing w:after="0" w:line="240" w:lineRule="auto"/>
        <w:ind w:left="1276" w:hanging="1276"/>
        <w:contextualSpacing/>
        <w:jc w:val="both"/>
        <w:rPr>
          <w:rFonts w:ascii="Times New Roman" w:eastAsia="Times New Roman" w:hAnsi="Times New Roman" w:cs="Times New Roman"/>
          <w:bCs/>
          <w:sz w:val="24"/>
          <w:szCs w:val="24"/>
          <w:lang w:val="sv-SE"/>
        </w:rPr>
      </w:pPr>
    </w:p>
    <w:p w:rsidR="00D87BB0" w:rsidRPr="00D87BB0" w:rsidRDefault="00D87BB0" w:rsidP="00D87BB0">
      <w:pPr>
        <w:spacing w:after="0" w:line="240" w:lineRule="auto"/>
        <w:ind w:left="1276" w:hanging="1276"/>
        <w:contextualSpacing/>
        <w:jc w:val="both"/>
        <w:rPr>
          <w:rFonts w:ascii="Times New Roman" w:eastAsia="Times New Roman" w:hAnsi="Times New Roman" w:cs="Times New Roman"/>
          <w:bCs/>
          <w:sz w:val="24"/>
          <w:szCs w:val="24"/>
          <w:lang w:val="sv-SE"/>
        </w:rPr>
      </w:pPr>
    </w:p>
    <w:p w:rsidR="00D87BB0" w:rsidRPr="00D87BB0" w:rsidRDefault="00D87BB0" w:rsidP="00D87BB0">
      <w:pPr>
        <w:spacing w:after="0" w:line="240" w:lineRule="auto"/>
        <w:ind w:left="1276" w:hanging="1276"/>
        <w:contextualSpacing/>
        <w:jc w:val="both"/>
        <w:rPr>
          <w:rFonts w:ascii="Times New Roman" w:eastAsia="Times New Roman" w:hAnsi="Times New Roman" w:cs="Times New Roman"/>
          <w:bCs/>
          <w:sz w:val="24"/>
          <w:szCs w:val="24"/>
          <w:lang w:val="sv-SE"/>
        </w:rPr>
      </w:pPr>
    </w:p>
    <w:p w:rsidR="00D87BB0" w:rsidRPr="00D87BB0" w:rsidRDefault="00D87BB0" w:rsidP="00D87BB0">
      <w:pPr>
        <w:spacing w:after="0" w:line="240" w:lineRule="auto"/>
        <w:ind w:left="1276" w:hanging="1276"/>
        <w:contextualSpacing/>
        <w:jc w:val="both"/>
        <w:rPr>
          <w:rFonts w:ascii="Times New Roman" w:eastAsia="Times New Roman" w:hAnsi="Times New Roman" w:cs="Times New Roman"/>
          <w:bCs/>
          <w:sz w:val="24"/>
          <w:szCs w:val="24"/>
          <w:lang w:val="sv-SE"/>
        </w:rPr>
      </w:pPr>
    </w:p>
    <w:p w:rsidR="00D87BB0" w:rsidRPr="00D87BB0" w:rsidRDefault="00D87BB0" w:rsidP="00D87BB0">
      <w:pPr>
        <w:spacing w:after="0" w:line="240" w:lineRule="auto"/>
        <w:contextualSpacing/>
        <w:jc w:val="both"/>
        <w:rPr>
          <w:rFonts w:ascii="Times New Roman" w:eastAsia="Times New Roman" w:hAnsi="Times New Roman" w:cs="Times New Roman"/>
          <w:bCs/>
          <w:sz w:val="24"/>
          <w:szCs w:val="24"/>
          <w:lang w:val="sv-SE"/>
        </w:rPr>
      </w:pPr>
    </w:p>
    <w:p w:rsidR="00D87BB0" w:rsidRPr="00D87BB0" w:rsidRDefault="00D87BB0" w:rsidP="00D87BB0">
      <w:pPr>
        <w:jc w:val="center"/>
        <w:rPr>
          <w:rFonts w:ascii="Times New Roman" w:hAnsi="Times New Roman" w:cs="Times New Roman"/>
          <w:b/>
          <w:i/>
          <w:sz w:val="24"/>
          <w:szCs w:val="24"/>
        </w:rPr>
      </w:pPr>
      <w:r w:rsidRPr="00D87BB0">
        <w:rPr>
          <w:rFonts w:ascii="Times New Roman" w:hAnsi="Times New Roman" w:cs="Times New Roman"/>
          <w:b/>
          <w:i/>
          <w:sz w:val="24"/>
          <w:szCs w:val="24"/>
        </w:rPr>
        <w:lastRenderedPageBreak/>
        <w:t>ABSTRACT</w:t>
      </w:r>
    </w:p>
    <w:p w:rsidR="006E3A49" w:rsidRDefault="00D87BB0" w:rsidP="006E3A49">
      <w:pPr>
        <w:spacing w:after="0" w:line="240" w:lineRule="auto"/>
        <w:contextualSpacing/>
        <w:jc w:val="center"/>
        <w:rPr>
          <w:rFonts w:ascii="Times New Roman" w:hAnsi="Times New Roman" w:cs="Times New Roman"/>
          <w:b/>
          <w:i/>
          <w:sz w:val="24"/>
          <w:szCs w:val="24"/>
        </w:rPr>
      </w:pPr>
      <w:r w:rsidRPr="006E3A49">
        <w:rPr>
          <w:rFonts w:ascii="Times New Roman" w:hAnsi="Times New Roman" w:cs="Times New Roman"/>
          <w:b/>
          <w:i/>
          <w:spacing w:val="8"/>
          <w:sz w:val="24"/>
          <w:szCs w:val="24"/>
        </w:rPr>
        <w:t>THE INFLUENCE OF UNDERSTANDING TAXPAYERS, QUALITY OF</w:t>
      </w:r>
      <w:r w:rsidRPr="00D87BB0">
        <w:rPr>
          <w:rFonts w:ascii="Times New Roman" w:hAnsi="Times New Roman" w:cs="Times New Roman"/>
          <w:b/>
          <w:i/>
          <w:sz w:val="24"/>
          <w:szCs w:val="24"/>
        </w:rPr>
        <w:t xml:space="preserve"> TAX SERVICE, TAX SANCTIONS, APPLICATION OF E-SPT AND APPLICATION OF E-FILING AGAINTS COMPLIENCE</w:t>
      </w:r>
    </w:p>
    <w:p w:rsidR="00D87BB0" w:rsidRPr="00D87BB0" w:rsidRDefault="00D87BB0" w:rsidP="006E3A49">
      <w:pPr>
        <w:spacing w:after="0" w:line="240" w:lineRule="auto"/>
        <w:contextualSpacing/>
        <w:jc w:val="center"/>
        <w:rPr>
          <w:rFonts w:ascii="Times New Roman" w:hAnsi="Times New Roman" w:cs="Times New Roman"/>
          <w:b/>
          <w:i/>
          <w:sz w:val="24"/>
          <w:szCs w:val="24"/>
        </w:rPr>
      </w:pPr>
      <w:r w:rsidRPr="00D87BB0">
        <w:rPr>
          <w:rFonts w:ascii="Times New Roman" w:hAnsi="Times New Roman" w:cs="Times New Roman"/>
          <w:b/>
          <w:i/>
          <w:sz w:val="24"/>
          <w:szCs w:val="24"/>
        </w:rPr>
        <w:t xml:space="preserve"> OF INDIVIDUAL TAXPAYERS</w:t>
      </w:r>
    </w:p>
    <w:p w:rsidR="00D87BB0" w:rsidRPr="00D87BB0" w:rsidRDefault="00D87BB0" w:rsidP="00D87BB0">
      <w:pPr>
        <w:rPr>
          <w:rFonts w:ascii="Times New Roman" w:hAnsi="Times New Roman" w:cs="Times New Roman"/>
          <w:i/>
          <w:sz w:val="24"/>
          <w:szCs w:val="24"/>
        </w:rPr>
      </w:pPr>
    </w:p>
    <w:p w:rsidR="00D87BB0" w:rsidRPr="00D87BB0" w:rsidRDefault="00D87BB0" w:rsidP="00602964">
      <w:pPr>
        <w:ind w:firstLine="720"/>
        <w:jc w:val="both"/>
        <w:rPr>
          <w:rFonts w:ascii="Times New Roman" w:hAnsi="Times New Roman" w:cs="Times New Roman"/>
          <w:i/>
          <w:sz w:val="24"/>
          <w:szCs w:val="24"/>
        </w:rPr>
      </w:pPr>
      <w:r w:rsidRPr="00D87BB0">
        <w:rPr>
          <w:rFonts w:ascii="Times New Roman" w:hAnsi="Times New Roman" w:cs="Times New Roman"/>
          <w:i/>
          <w:sz w:val="24"/>
          <w:szCs w:val="24"/>
        </w:rPr>
        <w:t>The purpose of this study is to provide empirical evidence that the understanding of taxpayers, the quality of tax services, tax sanctions, the application of E-SPT and the application of E-Filing have a significant effect on the comp</w:t>
      </w:r>
      <w:r w:rsidR="00602964">
        <w:rPr>
          <w:rFonts w:ascii="Times New Roman" w:hAnsi="Times New Roman" w:cs="Times New Roman"/>
          <w:i/>
          <w:sz w:val="24"/>
          <w:szCs w:val="24"/>
        </w:rPr>
        <w:t>liance of individual taxpayers.</w:t>
      </w:r>
    </w:p>
    <w:p w:rsidR="00D87BB0" w:rsidRPr="00D87BB0" w:rsidRDefault="00D87BB0" w:rsidP="00602964">
      <w:pPr>
        <w:ind w:firstLine="720"/>
        <w:jc w:val="both"/>
        <w:rPr>
          <w:rFonts w:ascii="Times New Roman" w:hAnsi="Times New Roman" w:cs="Times New Roman"/>
          <w:i/>
          <w:sz w:val="24"/>
          <w:szCs w:val="24"/>
        </w:rPr>
      </w:pPr>
      <w:r w:rsidRPr="00D87BB0">
        <w:rPr>
          <w:rFonts w:ascii="Times New Roman" w:hAnsi="Times New Roman" w:cs="Times New Roman"/>
          <w:i/>
          <w:sz w:val="24"/>
          <w:szCs w:val="24"/>
        </w:rPr>
        <w:t xml:space="preserve">The population used in this study is individual taxpayers who are registered in KPP Pratama Surakarta. The </w:t>
      </w:r>
      <w:proofErr w:type="gramStart"/>
      <w:r w:rsidRPr="00D87BB0">
        <w:rPr>
          <w:rFonts w:ascii="Times New Roman" w:hAnsi="Times New Roman" w:cs="Times New Roman"/>
          <w:i/>
          <w:sz w:val="24"/>
          <w:szCs w:val="24"/>
        </w:rPr>
        <w:t>sample in this study were</w:t>
      </w:r>
      <w:proofErr w:type="gramEnd"/>
      <w:r w:rsidRPr="00D87BB0">
        <w:rPr>
          <w:rFonts w:ascii="Times New Roman" w:hAnsi="Times New Roman" w:cs="Times New Roman"/>
          <w:i/>
          <w:sz w:val="24"/>
          <w:szCs w:val="24"/>
        </w:rPr>
        <w:t xml:space="preserve"> 100 individual taxpayers who were registered at KPP Pratama Surakarta as many as 100 respondents obtained using the Slovin formula. The sample distribution meth</w:t>
      </w:r>
      <w:r w:rsidR="00A56BCE">
        <w:rPr>
          <w:rFonts w:ascii="Times New Roman" w:hAnsi="Times New Roman" w:cs="Times New Roman"/>
          <w:i/>
          <w:sz w:val="24"/>
          <w:szCs w:val="24"/>
        </w:rPr>
        <w:t>od in this study uses the Purposive</w:t>
      </w:r>
      <w:r w:rsidRPr="00D87BB0">
        <w:rPr>
          <w:rFonts w:ascii="Times New Roman" w:hAnsi="Times New Roman" w:cs="Times New Roman"/>
          <w:i/>
          <w:sz w:val="24"/>
          <w:szCs w:val="24"/>
        </w:rPr>
        <w:t xml:space="preserve"> Sampling method, which is by distributing 100 questionnaires</w:t>
      </w:r>
      <w:r w:rsidR="00A56BCE">
        <w:rPr>
          <w:rFonts w:ascii="Times New Roman" w:hAnsi="Times New Roman" w:cs="Times New Roman"/>
          <w:i/>
          <w:sz w:val="24"/>
          <w:szCs w:val="24"/>
        </w:rPr>
        <w:t xml:space="preserve"> to respondents at KPP Pratama Surakarta with certain considerations</w:t>
      </w:r>
      <w:r w:rsidRPr="00D87BB0">
        <w:rPr>
          <w:rFonts w:ascii="Times New Roman" w:hAnsi="Times New Roman" w:cs="Times New Roman"/>
          <w:i/>
          <w:sz w:val="24"/>
          <w:szCs w:val="24"/>
        </w:rPr>
        <w:t>. The analysis technique consists of instrument testing, classical assumption test, multiple linear regression analysi</w:t>
      </w:r>
      <w:r w:rsidR="00602964">
        <w:rPr>
          <w:rFonts w:ascii="Times New Roman" w:hAnsi="Times New Roman" w:cs="Times New Roman"/>
          <w:i/>
          <w:sz w:val="24"/>
          <w:szCs w:val="24"/>
        </w:rPr>
        <w:t>s, t test, F test, and R2 test.</w:t>
      </w:r>
    </w:p>
    <w:p w:rsidR="00D87BB0" w:rsidRPr="00D87BB0" w:rsidRDefault="00D87BB0" w:rsidP="00602964">
      <w:pPr>
        <w:ind w:firstLine="720"/>
        <w:jc w:val="both"/>
        <w:rPr>
          <w:rFonts w:ascii="Times New Roman" w:hAnsi="Times New Roman" w:cs="Times New Roman"/>
          <w:i/>
          <w:sz w:val="24"/>
          <w:szCs w:val="24"/>
        </w:rPr>
      </w:pPr>
      <w:r w:rsidRPr="00D87BB0">
        <w:rPr>
          <w:rFonts w:ascii="Times New Roman" w:hAnsi="Times New Roman" w:cs="Times New Roman"/>
          <w:i/>
          <w:sz w:val="24"/>
          <w:szCs w:val="24"/>
        </w:rPr>
        <w:t>The results of this study indicate that: 1) Understanding taxpayers has a positive and significant effect on taxpayer compliance. 2) Tax Service Quality has a positive and significant effect on taxpayer compliance. 3) Tax sanctions have a positive and insignificant effect on taxpayer compliance. 4) Application of E-SPT has a positive and significant effect on tax compliance, 5) Application of E-Filing has positive and significant effect on taxpayer compliance. The results of the analysis of Adjusted R2 value are known that the variable understanding of taxpayers, the quality of tax services, tax sanctions, the application of E-SPT, and the application of E-Filing is able to explain by 37.8% while the remaining 62.2% is influenced by other variables not</w:t>
      </w:r>
      <w:r w:rsidR="00602964">
        <w:rPr>
          <w:rFonts w:ascii="Times New Roman" w:hAnsi="Times New Roman" w:cs="Times New Roman"/>
          <w:i/>
          <w:sz w:val="24"/>
          <w:szCs w:val="24"/>
        </w:rPr>
        <w:t xml:space="preserve"> included in the this research.</w:t>
      </w:r>
    </w:p>
    <w:p w:rsidR="00D87BB0" w:rsidRDefault="00D87BB0" w:rsidP="009F3CE3">
      <w:pPr>
        <w:ind w:left="1134" w:hanging="1134"/>
        <w:rPr>
          <w:rFonts w:ascii="Times New Roman" w:hAnsi="Times New Roman" w:cs="Times New Roman"/>
          <w:i/>
          <w:sz w:val="24"/>
          <w:szCs w:val="24"/>
        </w:rPr>
      </w:pPr>
      <w:r w:rsidRPr="00D87BB0">
        <w:rPr>
          <w:rFonts w:ascii="Times New Roman" w:hAnsi="Times New Roman" w:cs="Times New Roman"/>
          <w:i/>
          <w:sz w:val="24"/>
          <w:szCs w:val="24"/>
        </w:rPr>
        <w:t>Keywords: Taxpayer Compliance, Taxpayer Understanding, Tax Service Quality, Tax Sanctions, E-SPT Application, E-Filing Application</w:t>
      </w:r>
    </w:p>
    <w:p w:rsidR="00602964" w:rsidRDefault="00602964" w:rsidP="00D87BB0">
      <w:pPr>
        <w:rPr>
          <w:rFonts w:ascii="Times New Roman" w:hAnsi="Times New Roman" w:cs="Times New Roman"/>
          <w:i/>
          <w:sz w:val="24"/>
          <w:szCs w:val="24"/>
        </w:rPr>
      </w:pPr>
    </w:p>
    <w:p w:rsidR="00602964" w:rsidRDefault="00602964" w:rsidP="00D87BB0">
      <w:pPr>
        <w:rPr>
          <w:rFonts w:ascii="Times New Roman" w:hAnsi="Times New Roman" w:cs="Times New Roman"/>
          <w:i/>
          <w:sz w:val="24"/>
          <w:szCs w:val="24"/>
        </w:rPr>
      </w:pPr>
    </w:p>
    <w:p w:rsidR="00602964" w:rsidRDefault="00602964" w:rsidP="00D87BB0">
      <w:pPr>
        <w:rPr>
          <w:rFonts w:ascii="Times New Roman" w:hAnsi="Times New Roman" w:cs="Times New Roman"/>
          <w:i/>
          <w:sz w:val="24"/>
          <w:szCs w:val="24"/>
        </w:rPr>
      </w:pPr>
    </w:p>
    <w:p w:rsidR="00602964" w:rsidRPr="00D87BB0" w:rsidRDefault="00602964" w:rsidP="00D87BB0">
      <w:pPr>
        <w:rPr>
          <w:rFonts w:ascii="Times New Roman" w:hAnsi="Times New Roman" w:cs="Times New Roman"/>
          <w:i/>
          <w:sz w:val="24"/>
          <w:szCs w:val="24"/>
        </w:rPr>
      </w:pPr>
    </w:p>
    <w:p w:rsidR="00D87BB0" w:rsidRPr="00D87BB0" w:rsidRDefault="00D87BB0" w:rsidP="00D87BB0">
      <w:pPr>
        <w:keepNext/>
        <w:keepLines/>
        <w:spacing w:before="480" w:after="0" w:line="480" w:lineRule="auto"/>
        <w:contextualSpacing/>
        <w:jc w:val="center"/>
        <w:outlineLvl w:val="0"/>
        <w:rPr>
          <w:rFonts w:ascii="Times New Roman" w:eastAsia="Times New Roman" w:hAnsi="Times New Roman" w:cs="Times New Roman"/>
          <w:b/>
          <w:bCs/>
          <w:sz w:val="24"/>
          <w:szCs w:val="24"/>
        </w:rPr>
      </w:pPr>
      <w:r w:rsidRPr="00D87BB0">
        <w:rPr>
          <w:rFonts w:ascii="Times New Roman" w:eastAsia="Times New Roman" w:hAnsi="Times New Roman" w:cs="Times New Roman"/>
          <w:b/>
          <w:bCs/>
          <w:sz w:val="24"/>
          <w:szCs w:val="24"/>
          <w:lang w:val="sv-SE"/>
        </w:rPr>
        <w:lastRenderedPageBreak/>
        <w:t>KATA PENGANTAR</w:t>
      </w:r>
      <w:bookmarkEnd w:id="1"/>
      <w:bookmarkEnd w:id="2"/>
      <w:bookmarkEnd w:id="3"/>
      <w:bookmarkEnd w:id="4"/>
    </w:p>
    <w:p w:rsidR="00D87BB0" w:rsidRPr="00D87BB0" w:rsidRDefault="00D87BB0" w:rsidP="00D87BB0">
      <w:pPr>
        <w:spacing w:after="0" w:line="480" w:lineRule="auto"/>
        <w:ind w:firstLine="720"/>
        <w:contextualSpacing/>
        <w:jc w:val="both"/>
        <w:rPr>
          <w:rFonts w:ascii="Times New Roman" w:eastAsia="Calibri" w:hAnsi="Times New Roman" w:cs="Times New Roman"/>
          <w:sz w:val="24"/>
          <w:szCs w:val="24"/>
          <w:lang w:val="sv-SE"/>
        </w:rPr>
      </w:pPr>
      <w:r w:rsidRPr="00D87BB0">
        <w:rPr>
          <w:rFonts w:ascii="Times New Roman" w:eastAsia="Calibri" w:hAnsi="Times New Roman" w:cs="Times New Roman"/>
          <w:sz w:val="24"/>
          <w:szCs w:val="24"/>
          <w:lang w:val="sv-SE"/>
        </w:rPr>
        <w:t xml:space="preserve">Puji dan syukur </w:t>
      </w:r>
      <w:r w:rsidRPr="00D87BB0">
        <w:rPr>
          <w:rFonts w:ascii="Times New Roman" w:eastAsia="Calibri" w:hAnsi="Times New Roman" w:cs="Times New Roman"/>
          <w:sz w:val="24"/>
          <w:szCs w:val="24"/>
        </w:rPr>
        <w:t>penulis</w:t>
      </w:r>
      <w:r w:rsidRPr="00D87BB0">
        <w:rPr>
          <w:rFonts w:ascii="Times New Roman" w:eastAsia="Calibri" w:hAnsi="Times New Roman" w:cs="Times New Roman"/>
          <w:sz w:val="24"/>
          <w:szCs w:val="24"/>
          <w:lang w:val="sv-SE"/>
        </w:rPr>
        <w:t xml:space="preserve"> panjatkan kehadirat Tuhan Yang Maha Esa yang telah memberikan berkat serta kasih karunia-Nya kepada </w:t>
      </w:r>
      <w:r w:rsidRPr="00D87BB0">
        <w:rPr>
          <w:rFonts w:ascii="Times New Roman" w:eastAsia="Calibri" w:hAnsi="Times New Roman" w:cs="Times New Roman"/>
          <w:sz w:val="24"/>
          <w:szCs w:val="24"/>
        </w:rPr>
        <w:t>penulis</w:t>
      </w:r>
      <w:r w:rsidRPr="00D87BB0">
        <w:rPr>
          <w:rFonts w:ascii="Times New Roman" w:eastAsia="Calibri" w:hAnsi="Times New Roman" w:cs="Times New Roman"/>
          <w:sz w:val="24"/>
          <w:szCs w:val="24"/>
          <w:lang w:val="sv-SE"/>
        </w:rPr>
        <w:t xml:space="preserve"> sehingga </w:t>
      </w:r>
      <w:r w:rsidRPr="00D87BB0">
        <w:rPr>
          <w:rFonts w:ascii="Times New Roman" w:eastAsia="Calibri" w:hAnsi="Times New Roman" w:cs="Times New Roman"/>
          <w:sz w:val="24"/>
          <w:szCs w:val="24"/>
        </w:rPr>
        <w:t>penulis</w:t>
      </w:r>
      <w:r w:rsidRPr="00D87BB0">
        <w:rPr>
          <w:rFonts w:ascii="Times New Roman" w:eastAsia="Calibri" w:hAnsi="Times New Roman" w:cs="Times New Roman"/>
          <w:sz w:val="24"/>
          <w:szCs w:val="24"/>
          <w:lang w:val="sv-SE"/>
        </w:rPr>
        <w:t xml:space="preserve"> berhasil menyelesaikan </w:t>
      </w:r>
      <w:r w:rsidRPr="00D87BB0">
        <w:rPr>
          <w:rFonts w:ascii="Times New Roman" w:eastAsia="Calibri" w:hAnsi="Times New Roman" w:cs="Times New Roman"/>
          <w:sz w:val="24"/>
          <w:szCs w:val="24"/>
        </w:rPr>
        <w:t>proposal</w:t>
      </w:r>
      <w:r w:rsidRPr="00D87BB0">
        <w:rPr>
          <w:rFonts w:ascii="Times New Roman" w:eastAsia="Calibri" w:hAnsi="Times New Roman" w:cs="Times New Roman"/>
          <w:sz w:val="24"/>
          <w:szCs w:val="24"/>
          <w:lang w:val="sv-SE"/>
        </w:rPr>
        <w:t xml:space="preserve"> skripsi ini dengan judul ”</w:t>
      </w:r>
      <w:r w:rsidRPr="00D87BB0">
        <w:rPr>
          <w:rFonts w:ascii="Times New Roman" w:eastAsia="Calibri" w:hAnsi="Times New Roman" w:cs="Times New Roman"/>
          <w:sz w:val="24"/>
          <w:szCs w:val="24"/>
        </w:rPr>
        <w:t xml:space="preserve">PENGARUH PEMAHAMAN WAJIB PAJAK, KUALITAS PELAYANAN PAJAK, SANKSI PERPAJAKAN, PENERAPAN E-SPT, DAN PENERAPAN </w:t>
      </w:r>
      <w:r w:rsidRPr="00D87BB0">
        <w:rPr>
          <w:rFonts w:ascii="Times New Roman" w:eastAsia="Calibri" w:hAnsi="Times New Roman" w:cs="Times New Roman"/>
          <w:i/>
          <w:sz w:val="24"/>
          <w:szCs w:val="24"/>
        </w:rPr>
        <w:t>E-FILING</w:t>
      </w:r>
      <w:r w:rsidRPr="00D87BB0">
        <w:rPr>
          <w:rFonts w:ascii="Times New Roman" w:eastAsia="Calibri" w:hAnsi="Times New Roman" w:cs="Times New Roman"/>
          <w:sz w:val="24"/>
          <w:szCs w:val="24"/>
        </w:rPr>
        <w:t xml:space="preserve"> TERHADAP KEPATUHAN WAJIB PAJAK ORANG</w:t>
      </w:r>
      <w:r w:rsidR="00130CB0">
        <w:rPr>
          <w:rFonts w:ascii="Times New Roman" w:eastAsia="Calibri" w:hAnsi="Times New Roman" w:cs="Times New Roman"/>
          <w:sz w:val="24"/>
          <w:szCs w:val="24"/>
        </w:rPr>
        <w:t xml:space="preserve"> PRIBADI</w:t>
      </w:r>
      <w:r w:rsidRPr="00D87BB0">
        <w:rPr>
          <w:rFonts w:ascii="Times New Roman" w:eastAsia="Calibri" w:hAnsi="Times New Roman" w:cs="Times New Roman"/>
          <w:sz w:val="24"/>
          <w:szCs w:val="24"/>
          <w:lang w:val="sv-SE"/>
        </w:rPr>
        <w:t>”. Adapun tujuan dari penyusunan skripsi ini adalah untuk memenuhi salah satu syarat memperoleh gelar Sarjana Ekonomi pada Program Studi S1 Akuntansi STIE AUB Surakarta.</w:t>
      </w:r>
    </w:p>
    <w:p w:rsidR="00D87BB0" w:rsidRPr="00D87BB0" w:rsidRDefault="00D87BB0" w:rsidP="00D87BB0">
      <w:pPr>
        <w:spacing w:after="0" w:line="480" w:lineRule="auto"/>
        <w:ind w:firstLine="720"/>
        <w:contextualSpacing/>
        <w:jc w:val="both"/>
        <w:rPr>
          <w:rFonts w:ascii="Times New Roman" w:eastAsia="Calibri" w:hAnsi="Times New Roman" w:cs="Times New Roman"/>
          <w:sz w:val="24"/>
          <w:szCs w:val="24"/>
          <w:lang w:val="sv-SE"/>
        </w:rPr>
      </w:pPr>
      <w:r w:rsidRPr="00D87BB0">
        <w:rPr>
          <w:rFonts w:ascii="Times New Roman" w:eastAsia="Calibri" w:hAnsi="Times New Roman" w:cs="Times New Roman"/>
          <w:sz w:val="24"/>
          <w:szCs w:val="24"/>
          <w:lang w:val="sv-SE"/>
        </w:rPr>
        <w:t>Terselesaikannya skripsi ini tidak terlepas dari bantuan berbagai pihak, sehingga pada kesempatan ini dengan segala kerendahan hati dan penuh rasa hormat penulis mengucapkan terimakasih yang sebesar-besarnya kepada semua pihak yang telah memberikan bantuan, bimbingan dan dorongan dalam penyusunan skripsi ini dari awal hingga selesai, terutama kepada yang terhormat :</w:t>
      </w:r>
    </w:p>
    <w:p w:rsidR="00D87BB0" w:rsidRPr="00D87BB0" w:rsidRDefault="00D87BB0" w:rsidP="00D87BB0">
      <w:pPr>
        <w:numPr>
          <w:ilvl w:val="0"/>
          <w:numId w:val="1"/>
        </w:numPr>
        <w:spacing w:after="0" w:line="480" w:lineRule="auto"/>
        <w:ind w:left="426" w:hanging="426"/>
        <w:contextualSpacing/>
        <w:jc w:val="both"/>
        <w:rPr>
          <w:rFonts w:ascii="Times New Roman" w:eastAsia="Calibri" w:hAnsi="Times New Roman" w:cs="Times New Roman"/>
          <w:sz w:val="24"/>
          <w:szCs w:val="24"/>
          <w:lang w:val="sv-SE"/>
        </w:rPr>
      </w:pPr>
      <w:r w:rsidRPr="00D87BB0">
        <w:rPr>
          <w:rFonts w:ascii="Times New Roman" w:eastAsia="Calibri" w:hAnsi="Times New Roman" w:cs="Times New Roman"/>
          <w:sz w:val="24"/>
          <w:szCs w:val="24"/>
          <w:lang w:val="sv-SE"/>
        </w:rPr>
        <w:t>Dr. Agus Utomo, MM selaku Ketua STIE AUB Surakarta.</w:t>
      </w:r>
    </w:p>
    <w:p w:rsidR="00D87BB0" w:rsidRPr="00D87BB0" w:rsidRDefault="00D87BB0" w:rsidP="00D87BB0">
      <w:pPr>
        <w:numPr>
          <w:ilvl w:val="0"/>
          <w:numId w:val="1"/>
        </w:numPr>
        <w:spacing w:after="0" w:line="480" w:lineRule="auto"/>
        <w:ind w:left="426" w:hanging="426"/>
        <w:contextualSpacing/>
        <w:jc w:val="both"/>
        <w:rPr>
          <w:rFonts w:ascii="Times New Roman" w:eastAsia="Calibri" w:hAnsi="Times New Roman" w:cs="Times New Roman"/>
          <w:sz w:val="24"/>
          <w:szCs w:val="24"/>
          <w:lang w:val="sv-SE"/>
        </w:rPr>
      </w:pPr>
      <w:r w:rsidRPr="00D87BB0">
        <w:rPr>
          <w:rFonts w:ascii="Times New Roman" w:eastAsia="Calibri" w:hAnsi="Times New Roman" w:cs="Times New Roman"/>
          <w:sz w:val="24"/>
          <w:szCs w:val="24"/>
          <w:lang w:val="sv-SE"/>
        </w:rPr>
        <w:t>Mulyadi, SE.,MM.,MH.,Ak selaku Ketua Program Studi S1 Akuntansi STIE AUB Surakarta.</w:t>
      </w:r>
    </w:p>
    <w:p w:rsidR="00D87BB0" w:rsidRPr="00D87BB0" w:rsidRDefault="00D87BB0" w:rsidP="00D87BB0">
      <w:pPr>
        <w:numPr>
          <w:ilvl w:val="0"/>
          <w:numId w:val="1"/>
        </w:numPr>
        <w:spacing w:after="0" w:line="480" w:lineRule="auto"/>
        <w:ind w:left="426" w:hanging="426"/>
        <w:contextualSpacing/>
        <w:jc w:val="both"/>
        <w:rPr>
          <w:rFonts w:ascii="Times New Roman" w:eastAsia="Calibri" w:hAnsi="Times New Roman" w:cs="Times New Roman"/>
          <w:sz w:val="24"/>
          <w:szCs w:val="24"/>
          <w:lang w:val="sv-SE"/>
        </w:rPr>
      </w:pPr>
      <w:r w:rsidRPr="00D87BB0">
        <w:rPr>
          <w:rFonts w:ascii="Times New Roman" w:eastAsia="Calibri" w:hAnsi="Times New Roman" w:cs="Times New Roman"/>
          <w:sz w:val="24"/>
          <w:szCs w:val="24"/>
          <w:lang w:val="sv-SE"/>
        </w:rPr>
        <w:t>Mulyadi, SE.,MM.,MH.,Ak selaku Dosen Pembimbing yang telah meluangkan waktu dan tenaga untuk membimbing serta memberikan saran dalam menyelesaikan skripsi.</w:t>
      </w:r>
    </w:p>
    <w:p w:rsidR="00D87BB0" w:rsidRPr="00D87BB0" w:rsidRDefault="00D87BB0" w:rsidP="00D87BB0">
      <w:pPr>
        <w:numPr>
          <w:ilvl w:val="0"/>
          <w:numId w:val="1"/>
        </w:numPr>
        <w:spacing w:after="0" w:line="480" w:lineRule="auto"/>
        <w:ind w:left="425" w:hanging="425"/>
        <w:jc w:val="both"/>
        <w:rPr>
          <w:rFonts w:ascii="Times New Roman" w:eastAsia="Calibri" w:hAnsi="Times New Roman" w:cs="Times New Roman"/>
          <w:sz w:val="24"/>
          <w:szCs w:val="24"/>
          <w:lang w:val="sv-SE"/>
        </w:rPr>
      </w:pPr>
      <w:r w:rsidRPr="00D87BB0">
        <w:rPr>
          <w:rFonts w:ascii="Times New Roman" w:eastAsia="Calibri" w:hAnsi="Times New Roman" w:cs="Times New Roman"/>
          <w:sz w:val="24"/>
          <w:szCs w:val="24"/>
          <w:lang w:val="sv-SE"/>
        </w:rPr>
        <w:t>Seluruh Dosen dan Staf pengajar Program Studi S1 Akuntansi STIE AUB Surakarta yang telah memberikan bekal ilmu yang bermanfaat.</w:t>
      </w:r>
    </w:p>
    <w:p w:rsidR="00D87BB0" w:rsidRPr="00D87BB0" w:rsidRDefault="00D87BB0" w:rsidP="00D87BB0">
      <w:pPr>
        <w:spacing w:after="0" w:line="480" w:lineRule="auto"/>
        <w:ind w:firstLine="709"/>
        <w:contextualSpacing/>
        <w:jc w:val="both"/>
        <w:rPr>
          <w:rFonts w:ascii="Times New Roman" w:eastAsia="Calibri" w:hAnsi="Times New Roman" w:cs="Times New Roman"/>
          <w:sz w:val="24"/>
          <w:szCs w:val="24"/>
          <w:lang w:val="sv-SE"/>
        </w:rPr>
      </w:pPr>
      <w:r w:rsidRPr="00D87BB0">
        <w:rPr>
          <w:rFonts w:ascii="Times New Roman" w:eastAsia="Calibri" w:hAnsi="Times New Roman" w:cs="Times New Roman"/>
          <w:sz w:val="24"/>
          <w:szCs w:val="24"/>
          <w:lang w:val="sv-SE"/>
        </w:rPr>
        <w:lastRenderedPageBreak/>
        <w:t>Penulis berharap semoga penyusunan skripsi ini dapat berguna bagi penulis sendiri serta pihak-pihak terkait selama pelaksanaan penyusunan skripsi, dan bagi pihak lain pada masa yang akan datang agar dapat menjadi acuan atau referensi dalam penyusunan skripsi dengan pembahasan yang sama.</w:t>
      </w:r>
    </w:p>
    <w:p w:rsidR="00D87BB0" w:rsidRPr="00D87BB0" w:rsidRDefault="00D87BB0" w:rsidP="00D87BB0">
      <w:pPr>
        <w:spacing w:after="0" w:line="480" w:lineRule="auto"/>
        <w:ind w:firstLine="709"/>
        <w:contextualSpacing/>
        <w:jc w:val="both"/>
        <w:rPr>
          <w:rFonts w:ascii="Times New Roman" w:eastAsia="Calibri" w:hAnsi="Times New Roman" w:cs="Times New Roman"/>
          <w:sz w:val="24"/>
          <w:szCs w:val="24"/>
          <w:lang w:val="sv-SE"/>
        </w:rPr>
      </w:pPr>
      <w:r w:rsidRPr="00D87BB0">
        <w:rPr>
          <w:rFonts w:ascii="Times New Roman" w:eastAsia="Calibri" w:hAnsi="Times New Roman" w:cs="Times New Roman"/>
          <w:sz w:val="24"/>
          <w:szCs w:val="24"/>
          <w:lang w:val="sv-SE"/>
        </w:rPr>
        <w:t xml:space="preserve">Peneliti juga meminta kritik dan saran yang membangun dari pembaca untuk semakin meningkatkan hasil dari tulisan penulis. Penulis mohon maaf jika kiranya ada kesalahan dalam penelitian laporan ini, Terimakasih. </w:t>
      </w:r>
    </w:p>
    <w:p w:rsidR="00D87BB0" w:rsidRPr="00D87BB0" w:rsidRDefault="00D87BB0" w:rsidP="00D87BB0">
      <w:pPr>
        <w:spacing w:after="0" w:line="480" w:lineRule="auto"/>
        <w:ind w:firstLine="709"/>
        <w:contextualSpacing/>
        <w:jc w:val="both"/>
        <w:rPr>
          <w:rFonts w:ascii="Times New Roman" w:eastAsia="Calibri" w:hAnsi="Times New Roman" w:cs="Times New Roman"/>
          <w:sz w:val="24"/>
          <w:szCs w:val="24"/>
          <w:lang w:val="sv-SE"/>
        </w:rPr>
      </w:pPr>
    </w:p>
    <w:p w:rsidR="00D87BB0" w:rsidRPr="00D87BB0" w:rsidRDefault="00D87BB0" w:rsidP="00D87BB0">
      <w:pPr>
        <w:spacing w:line="480" w:lineRule="auto"/>
        <w:ind w:left="5040"/>
        <w:jc w:val="both"/>
        <w:rPr>
          <w:rFonts w:ascii="Times New Roman" w:eastAsia="Calibri" w:hAnsi="Times New Roman" w:cs="Times New Roman"/>
          <w:sz w:val="24"/>
          <w:szCs w:val="24"/>
          <w:lang w:val="sv-SE"/>
        </w:rPr>
      </w:pPr>
      <w:r w:rsidRPr="00D87BB0">
        <w:rPr>
          <w:rFonts w:ascii="Times New Roman" w:eastAsia="Calibri" w:hAnsi="Times New Roman" w:cs="Times New Roman"/>
          <w:sz w:val="24"/>
          <w:szCs w:val="24"/>
          <w:lang w:val="sv-SE"/>
        </w:rPr>
        <w:t xml:space="preserve">       Surakarta, 17 Juli 2019</w:t>
      </w:r>
    </w:p>
    <w:p w:rsidR="00D87BB0" w:rsidRPr="00D87BB0" w:rsidRDefault="00D87BB0" w:rsidP="00D87BB0">
      <w:pPr>
        <w:spacing w:line="480" w:lineRule="auto"/>
        <w:ind w:left="5760"/>
        <w:jc w:val="both"/>
        <w:rPr>
          <w:rFonts w:ascii="Times New Roman" w:eastAsia="Calibri" w:hAnsi="Times New Roman" w:cs="Times New Roman"/>
          <w:sz w:val="24"/>
          <w:szCs w:val="24"/>
          <w:lang w:val="sv-SE"/>
        </w:rPr>
      </w:pPr>
      <w:r w:rsidRPr="00D87BB0">
        <w:rPr>
          <w:rFonts w:ascii="Times New Roman" w:eastAsia="Calibri" w:hAnsi="Times New Roman" w:cs="Times New Roman"/>
          <w:sz w:val="24"/>
          <w:szCs w:val="24"/>
          <w:lang w:val="sv-SE"/>
        </w:rPr>
        <w:t xml:space="preserve">         Penulis,</w:t>
      </w:r>
    </w:p>
    <w:p w:rsidR="00D87BB0" w:rsidRPr="00D87BB0" w:rsidRDefault="00D87BB0" w:rsidP="00D87BB0">
      <w:pPr>
        <w:spacing w:line="480" w:lineRule="auto"/>
        <w:ind w:left="5760"/>
        <w:jc w:val="both"/>
        <w:rPr>
          <w:rFonts w:ascii="Times New Roman" w:eastAsia="Calibri" w:hAnsi="Times New Roman" w:cs="Times New Roman"/>
          <w:sz w:val="24"/>
          <w:szCs w:val="24"/>
          <w:lang w:val="sv-SE"/>
        </w:rPr>
      </w:pPr>
    </w:p>
    <w:p w:rsidR="00D87BB0" w:rsidRPr="00D87BB0" w:rsidRDefault="00D87BB0" w:rsidP="00D87BB0">
      <w:pPr>
        <w:spacing w:line="480" w:lineRule="auto"/>
        <w:ind w:left="5040"/>
        <w:contextualSpacing/>
        <w:jc w:val="both"/>
        <w:rPr>
          <w:rFonts w:ascii="Times New Roman" w:eastAsia="Calibri" w:hAnsi="Times New Roman" w:cs="Times New Roman"/>
          <w:sz w:val="24"/>
          <w:szCs w:val="24"/>
          <w:lang w:val="sv-SE"/>
        </w:rPr>
      </w:pPr>
      <w:r w:rsidRPr="00D87BB0">
        <w:rPr>
          <w:rFonts w:ascii="Times New Roman" w:eastAsia="Calibri" w:hAnsi="Times New Roman" w:cs="Times New Roman"/>
          <w:sz w:val="24"/>
          <w:szCs w:val="24"/>
          <w:lang w:val="sv-SE"/>
        </w:rPr>
        <w:t xml:space="preserve">     Evandea Permana Christie</w:t>
      </w:r>
    </w:p>
    <w:p w:rsidR="00D87BB0" w:rsidRPr="00D87BB0" w:rsidRDefault="00D87BB0" w:rsidP="00D87BB0">
      <w:pPr>
        <w:spacing w:line="480" w:lineRule="auto"/>
        <w:ind w:firstLine="720"/>
        <w:contextualSpacing/>
        <w:jc w:val="both"/>
        <w:rPr>
          <w:rFonts w:ascii="Times New Roman" w:eastAsia="Calibri" w:hAnsi="Times New Roman" w:cs="Times New Roman"/>
          <w:sz w:val="24"/>
          <w:szCs w:val="24"/>
          <w:lang w:val="id-ID"/>
        </w:rPr>
      </w:pPr>
      <w:r w:rsidRPr="00D87BB0">
        <w:rPr>
          <w:rFonts w:ascii="Times New Roman" w:eastAsia="Calibri" w:hAnsi="Times New Roman" w:cs="Times New Roman"/>
          <w:sz w:val="24"/>
          <w:szCs w:val="24"/>
          <w:lang w:val="sv-SE"/>
        </w:rPr>
        <w:t xml:space="preserve"> </w:t>
      </w:r>
    </w:p>
    <w:p w:rsidR="00D87BB0" w:rsidRPr="00D87BB0" w:rsidRDefault="00D87BB0" w:rsidP="00D87BB0">
      <w:pPr>
        <w:spacing w:after="0" w:line="480" w:lineRule="auto"/>
        <w:contextualSpacing/>
        <w:jc w:val="both"/>
        <w:rPr>
          <w:rFonts w:ascii="Times New Roman" w:eastAsia="Kozuka Gothic Pr6N L" w:hAnsi="Times New Roman" w:cs="Times New Roman"/>
          <w:b/>
          <w:color w:val="000000"/>
          <w:sz w:val="24"/>
          <w:szCs w:val="24"/>
        </w:rPr>
      </w:pPr>
    </w:p>
    <w:p w:rsidR="00D87BB0" w:rsidRPr="00D87BB0" w:rsidRDefault="00D87BB0" w:rsidP="00D87BB0">
      <w:pPr>
        <w:spacing w:after="0" w:line="480" w:lineRule="auto"/>
        <w:contextualSpacing/>
        <w:jc w:val="both"/>
        <w:rPr>
          <w:rFonts w:ascii="Times New Roman" w:eastAsia="Kozuka Gothic Pr6N L" w:hAnsi="Times New Roman" w:cs="Times New Roman"/>
          <w:b/>
          <w:color w:val="000000"/>
          <w:sz w:val="24"/>
          <w:szCs w:val="24"/>
        </w:rPr>
      </w:pPr>
    </w:p>
    <w:p w:rsidR="00D87BB0" w:rsidRPr="00D87BB0" w:rsidRDefault="00D87BB0" w:rsidP="00D87BB0">
      <w:pPr>
        <w:spacing w:after="0" w:line="480" w:lineRule="auto"/>
        <w:contextualSpacing/>
        <w:jc w:val="both"/>
        <w:rPr>
          <w:rFonts w:ascii="Times New Roman" w:eastAsia="Kozuka Gothic Pr6N L" w:hAnsi="Times New Roman" w:cs="Times New Roman"/>
          <w:b/>
          <w:color w:val="000000"/>
          <w:sz w:val="24"/>
          <w:szCs w:val="24"/>
        </w:rPr>
      </w:pPr>
    </w:p>
    <w:p w:rsidR="00D87BB0" w:rsidRPr="00D87BB0" w:rsidRDefault="00D87BB0" w:rsidP="00D87BB0">
      <w:pPr>
        <w:spacing w:after="0" w:line="480" w:lineRule="auto"/>
        <w:contextualSpacing/>
        <w:jc w:val="both"/>
        <w:rPr>
          <w:rFonts w:ascii="Times New Roman" w:eastAsia="Kozuka Gothic Pr6N L" w:hAnsi="Times New Roman" w:cs="Times New Roman"/>
          <w:b/>
          <w:color w:val="000000"/>
          <w:sz w:val="24"/>
          <w:szCs w:val="24"/>
        </w:rPr>
      </w:pPr>
    </w:p>
    <w:p w:rsidR="00D87BB0" w:rsidRDefault="00D87BB0" w:rsidP="00D87BB0">
      <w:pPr>
        <w:spacing w:after="0" w:line="480" w:lineRule="auto"/>
        <w:contextualSpacing/>
        <w:jc w:val="both"/>
        <w:rPr>
          <w:rFonts w:ascii="Times New Roman" w:eastAsia="Kozuka Gothic Pr6N L" w:hAnsi="Times New Roman" w:cs="Times New Roman"/>
          <w:b/>
          <w:color w:val="000000"/>
          <w:sz w:val="24"/>
          <w:szCs w:val="24"/>
        </w:rPr>
      </w:pPr>
    </w:p>
    <w:p w:rsidR="009E6C51" w:rsidRDefault="009E6C51" w:rsidP="00D87BB0">
      <w:pPr>
        <w:spacing w:after="0" w:line="480" w:lineRule="auto"/>
        <w:contextualSpacing/>
        <w:jc w:val="both"/>
        <w:rPr>
          <w:rFonts w:ascii="Times New Roman" w:eastAsia="Kozuka Gothic Pr6N L" w:hAnsi="Times New Roman" w:cs="Times New Roman"/>
          <w:b/>
          <w:color w:val="000000"/>
          <w:sz w:val="24"/>
          <w:szCs w:val="24"/>
        </w:rPr>
      </w:pPr>
    </w:p>
    <w:p w:rsidR="009E6C51" w:rsidRPr="00D87BB0" w:rsidRDefault="009E6C51" w:rsidP="00D87BB0">
      <w:pPr>
        <w:spacing w:after="0" w:line="480" w:lineRule="auto"/>
        <w:contextualSpacing/>
        <w:jc w:val="both"/>
        <w:rPr>
          <w:rFonts w:ascii="Times New Roman" w:eastAsia="Kozuka Gothic Pr6N L" w:hAnsi="Times New Roman" w:cs="Times New Roman"/>
          <w:b/>
          <w:color w:val="000000"/>
          <w:sz w:val="24"/>
          <w:szCs w:val="24"/>
        </w:rPr>
      </w:pPr>
    </w:p>
    <w:p w:rsidR="00D87BB0" w:rsidRDefault="00D87BB0" w:rsidP="00D87BB0">
      <w:pPr>
        <w:spacing w:after="0" w:line="480" w:lineRule="auto"/>
        <w:contextualSpacing/>
        <w:jc w:val="both"/>
        <w:rPr>
          <w:rFonts w:ascii="Times New Roman" w:eastAsia="Kozuka Gothic Pr6N L" w:hAnsi="Times New Roman" w:cs="Times New Roman"/>
          <w:b/>
          <w:color w:val="000000"/>
          <w:sz w:val="24"/>
          <w:szCs w:val="24"/>
        </w:rPr>
      </w:pPr>
    </w:p>
    <w:p w:rsidR="00E62300" w:rsidRPr="00D87BB0" w:rsidRDefault="00E62300" w:rsidP="00D87BB0">
      <w:pPr>
        <w:spacing w:after="0" w:line="480" w:lineRule="auto"/>
        <w:contextualSpacing/>
        <w:jc w:val="both"/>
        <w:rPr>
          <w:rFonts w:ascii="Times New Roman" w:eastAsia="Kozuka Gothic Pr6N L" w:hAnsi="Times New Roman" w:cs="Times New Roman"/>
          <w:b/>
          <w:color w:val="000000"/>
          <w:sz w:val="24"/>
          <w:szCs w:val="24"/>
        </w:rPr>
      </w:pPr>
    </w:p>
    <w:p w:rsidR="00D87BB0" w:rsidRPr="00D87BB0" w:rsidRDefault="00D87BB0" w:rsidP="00D87BB0">
      <w:pPr>
        <w:spacing w:after="0" w:line="480" w:lineRule="auto"/>
        <w:contextualSpacing/>
        <w:jc w:val="both"/>
        <w:rPr>
          <w:rFonts w:ascii="Times New Roman" w:eastAsia="Kozuka Gothic Pr6N L" w:hAnsi="Times New Roman" w:cs="Times New Roman"/>
          <w:b/>
          <w:color w:val="000000"/>
          <w:sz w:val="24"/>
          <w:szCs w:val="24"/>
        </w:rPr>
      </w:pPr>
    </w:p>
    <w:p w:rsidR="00D87BB0" w:rsidRPr="00D87BB0" w:rsidRDefault="00D87BB0" w:rsidP="00D87BB0">
      <w:pPr>
        <w:spacing w:after="0" w:line="480" w:lineRule="auto"/>
        <w:contextualSpacing/>
        <w:jc w:val="center"/>
        <w:rPr>
          <w:rFonts w:ascii="Times New Roman" w:eastAsia="Kozuka Gothic Pr6N L" w:hAnsi="Times New Roman" w:cs="Times New Roman"/>
          <w:b/>
          <w:color w:val="000000"/>
          <w:sz w:val="24"/>
          <w:szCs w:val="24"/>
        </w:rPr>
      </w:pPr>
      <w:r w:rsidRPr="00D87BB0">
        <w:rPr>
          <w:rFonts w:ascii="Times New Roman" w:eastAsia="Kozuka Gothic Pr6N L" w:hAnsi="Times New Roman" w:cs="Times New Roman"/>
          <w:b/>
          <w:color w:val="000000"/>
          <w:sz w:val="24"/>
          <w:szCs w:val="24"/>
        </w:rPr>
        <w:lastRenderedPageBreak/>
        <w:t>DAFTAR ISI</w:t>
      </w:r>
    </w:p>
    <w:p w:rsidR="00D87BB0" w:rsidRPr="00D87BB0" w:rsidRDefault="00D87BB0" w:rsidP="00831250">
      <w:pPr>
        <w:tabs>
          <w:tab w:val="right" w:leader="dot" w:pos="7797"/>
          <w:tab w:val="right" w:pos="8080"/>
        </w:tabs>
        <w:spacing w:after="0" w:line="480" w:lineRule="auto"/>
        <w:contextualSpacing/>
        <w:jc w:val="both"/>
        <w:rPr>
          <w:rFonts w:ascii="Times New Roman" w:eastAsia="Kozuka Gothic Pr6N L" w:hAnsi="Times New Roman" w:cs="Times New Roman"/>
          <w:b/>
          <w:color w:val="000000"/>
          <w:sz w:val="24"/>
          <w:szCs w:val="24"/>
        </w:rPr>
      </w:pPr>
      <w:r w:rsidRPr="00D87BB0">
        <w:rPr>
          <w:rFonts w:ascii="Times New Roman" w:eastAsia="Kozuka Gothic Pr6N L" w:hAnsi="Times New Roman" w:cs="Times New Roman"/>
          <w:b/>
          <w:color w:val="000000"/>
          <w:sz w:val="24"/>
          <w:szCs w:val="24"/>
        </w:rPr>
        <w:t>HALAMAN JUDUL</w:t>
      </w:r>
      <w:r w:rsidR="00652137">
        <w:rPr>
          <w:rFonts w:ascii="Times New Roman" w:eastAsia="Kozuka Gothic Pr6N L" w:hAnsi="Times New Roman" w:cs="Times New Roman"/>
          <w:color w:val="000000"/>
          <w:sz w:val="24"/>
          <w:szCs w:val="24"/>
        </w:rPr>
        <w:tab/>
      </w:r>
      <w:r w:rsidR="00652137">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i</w:t>
      </w:r>
    </w:p>
    <w:p w:rsidR="00D87BB0" w:rsidRPr="00D87BB0" w:rsidRDefault="00D87BB0" w:rsidP="00D414AE">
      <w:pPr>
        <w:tabs>
          <w:tab w:val="left" w:leader="dot" w:pos="7797"/>
          <w:tab w:val="left" w:pos="7937"/>
        </w:tabs>
        <w:spacing w:after="0" w:line="480" w:lineRule="auto"/>
        <w:contextualSpacing/>
        <w:jc w:val="both"/>
        <w:rPr>
          <w:rFonts w:ascii="Times New Roman" w:eastAsia="Kozuka Gothic Pr6N L" w:hAnsi="Times New Roman" w:cs="Times New Roman"/>
          <w:b/>
          <w:color w:val="000000"/>
          <w:sz w:val="24"/>
          <w:szCs w:val="24"/>
        </w:rPr>
      </w:pPr>
      <w:r w:rsidRPr="00D87BB0">
        <w:rPr>
          <w:rFonts w:ascii="Times New Roman" w:eastAsia="Kozuka Gothic Pr6N L" w:hAnsi="Times New Roman" w:cs="Times New Roman"/>
          <w:b/>
          <w:color w:val="000000"/>
          <w:sz w:val="24"/>
          <w:szCs w:val="24"/>
        </w:rPr>
        <w:t>HALAMAN PERSETUJUAN</w:t>
      </w:r>
      <w:r w:rsidRPr="00D87BB0">
        <w:rPr>
          <w:rFonts w:ascii="Times New Roman" w:eastAsia="Kozuka Gothic Pr6N L" w:hAnsi="Times New Roman" w:cs="Times New Roman"/>
          <w:color w:val="000000"/>
          <w:sz w:val="24"/>
          <w:szCs w:val="24"/>
        </w:rPr>
        <w:tab/>
      </w:r>
      <w:r w:rsidR="00D414AE">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ii</w:t>
      </w:r>
    </w:p>
    <w:p w:rsidR="00D87BB0" w:rsidRPr="00D87BB0" w:rsidRDefault="00D87BB0" w:rsidP="00E14038">
      <w:pPr>
        <w:tabs>
          <w:tab w:val="right" w:leader="dot" w:pos="7797"/>
          <w:tab w:val="right" w:pos="8080"/>
        </w:tabs>
        <w:spacing w:after="0" w:line="480" w:lineRule="auto"/>
        <w:contextualSpacing/>
        <w:jc w:val="both"/>
        <w:rPr>
          <w:rFonts w:ascii="Times New Roman" w:eastAsia="Kozuka Gothic Pr6N L" w:hAnsi="Times New Roman" w:cs="Times New Roman"/>
          <w:b/>
          <w:color w:val="000000"/>
          <w:sz w:val="24"/>
          <w:szCs w:val="24"/>
        </w:rPr>
      </w:pPr>
      <w:r w:rsidRPr="00D87BB0">
        <w:rPr>
          <w:rFonts w:ascii="Times New Roman" w:eastAsia="Kozuka Gothic Pr6N L" w:hAnsi="Times New Roman" w:cs="Times New Roman"/>
          <w:b/>
          <w:color w:val="000000"/>
          <w:sz w:val="24"/>
          <w:szCs w:val="24"/>
        </w:rPr>
        <w:t>HAL</w:t>
      </w:r>
      <w:r w:rsidR="00E14038">
        <w:rPr>
          <w:rFonts w:ascii="Times New Roman" w:eastAsia="Kozuka Gothic Pr6N L" w:hAnsi="Times New Roman" w:cs="Times New Roman"/>
          <w:b/>
          <w:color w:val="000000"/>
          <w:sz w:val="24"/>
          <w:szCs w:val="24"/>
        </w:rPr>
        <w:t>AMAN PENGESAHAN</w:t>
      </w:r>
      <w:r w:rsidR="00E14038">
        <w:rPr>
          <w:rFonts w:ascii="Times New Roman" w:eastAsia="Kozuka Gothic Pr6N L" w:hAnsi="Times New Roman" w:cs="Times New Roman"/>
          <w:color w:val="000000"/>
          <w:sz w:val="24"/>
          <w:szCs w:val="24"/>
        </w:rPr>
        <w:tab/>
      </w:r>
      <w:r w:rsidR="00652137">
        <w:rPr>
          <w:rFonts w:ascii="Times New Roman" w:eastAsia="Kozuka Gothic Pr6N L" w:hAnsi="Times New Roman" w:cs="Times New Roman"/>
          <w:b/>
          <w:color w:val="000000"/>
          <w:sz w:val="24"/>
          <w:szCs w:val="24"/>
        </w:rPr>
        <w:tab/>
      </w:r>
      <w:r w:rsidR="00D414AE">
        <w:rPr>
          <w:rFonts w:ascii="Times New Roman" w:eastAsia="Kozuka Gothic Pr6N L" w:hAnsi="Times New Roman" w:cs="Times New Roman"/>
          <w:color w:val="000000"/>
          <w:sz w:val="24"/>
          <w:szCs w:val="24"/>
        </w:rPr>
        <w:t>iii</w:t>
      </w:r>
    </w:p>
    <w:p w:rsidR="00D87BB0" w:rsidRPr="00D87BB0" w:rsidRDefault="00D87BB0" w:rsidP="00E14038">
      <w:pPr>
        <w:tabs>
          <w:tab w:val="right" w:leader="dot" w:pos="7797"/>
          <w:tab w:val="right" w:pos="8080"/>
        </w:tabs>
        <w:spacing w:after="0" w:line="480" w:lineRule="auto"/>
        <w:contextualSpacing/>
        <w:jc w:val="both"/>
        <w:rPr>
          <w:rFonts w:ascii="Times New Roman" w:eastAsia="Kozuka Gothic Pr6N L" w:hAnsi="Times New Roman" w:cs="Times New Roman"/>
          <w:b/>
          <w:color w:val="000000"/>
          <w:sz w:val="24"/>
          <w:szCs w:val="24"/>
        </w:rPr>
      </w:pPr>
      <w:r w:rsidRPr="00D87BB0">
        <w:rPr>
          <w:rFonts w:ascii="Times New Roman" w:eastAsia="Kozuka Gothic Pr6N L" w:hAnsi="Times New Roman" w:cs="Times New Roman"/>
          <w:b/>
          <w:color w:val="000000"/>
          <w:sz w:val="24"/>
          <w:szCs w:val="24"/>
        </w:rPr>
        <w:t>BERITA ACARA BIMBINGAN SKRIPSI</w:t>
      </w:r>
      <w:r w:rsidR="00E14038">
        <w:rPr>
          <w:rFonts w:ascii="Times New Roman" w:eastAsia="Kozuka Gothic Pr6N L" w:hAnsi="Times New Roman" w:cs="Times New Roman"/>
          <w:color w:val="000000"/>
          <w:sz w:val="24"/>
          <w:szCs w:val="24"/>
        </w:rPr>
        <w:tab/>
      </w:r>
      <w:r w:rsidR="00E14038">
        <w:rPr>
          <w:rFonts w:ascii="Times New Roman" w:eastAsia="Kozuka Gothic Pr6N L" w:hAnsi="Times New Roman" w:cs="Times New Roman"/>
          <w:color w:val="000000"/>
          <w:sz w:val="24"/>
          <w:szCs w:val="24"/>
        </w:rPr>
        <w:tab/>
      </w:r>
      <w:proofErr w:type="gramStart"/>
      <w:r w:rsidRPr="00D87BB0">
        <w:rPr>
          <w:rFonts w:ascii="Times New Roman" w:eastAsia="Kozuka Gothic Pr6N L" w:hAnsi="Times New Roman" w:cs="Times New Roman"/>
          <w:color w:val="000000"/>
          <w:sz w:val="24"/>
          <w:szCs w:val="24"/>
        </w:rPr>
        <w:t>iv</w:t>
      </w:r>
      <w:proofErr w:type="gramEnd"/>
    </w:p>
    <w:p w:rsidR="00D87BB0" w:rsidRPr="00D87BB0" w:rsidRDefault="00D87BB0" w:rsidP="00831250">
      <w:pPr>
        <w:tabs>
          <w:tab w:val="left" w:leader="dot" w:pos="7797"/>
          <w:tab w:val="left" w:pos="7937"/>
          <w:tab w:val="right" w:pos="8080"/>
        </w:tabs>
        <w:spacing w:after="0" w:line="480" w:lineRule="auto"/>
        <w:contextualSpacing/>
        <w:jc w:val="both"/>
        <w:rPr>
          <w:rFonts w:ascii="Times New Roman" w:eastAsia="Kozuka Gothic Pr6N L" w:hAnsi="Times New Roman" w:cs="Times New Roman"/>
          <w:b/>
          <w:color w:val="000000"/>
          <w:sz w:val="24"/>
          <w:szCs w:val="24"/>
        </w:rPr>
      </w:pPr>
      <w:r w:rsidRPr="00D87BB0">
        <w:rPr>
          <w:rFonts w:ascii="Times New Roman" w:eastAsia="Kozuka Gothic Pr6N L" w:hAnsi="Times New Roman" w:cs="Times New Roman"/>
          <w:b/>
          <w:color w:val="000000"/>
          <w:sz w:val="24"/>
          <w:szCs w:val="24"/>
        </w:rPr>
        <w:t>HALAMAN MOTTO</w:t>
      </w:r>
      <w:r w:rsidR="00831250">
        <w:rPr>
          <w:rFonts w:ascii="Times New Roman" w:eastAsia="Kozuka Gothic Pr6N L" w:hAnsi="Times New Roman" w:cs="Times New Roman"/>
          <w:color w:val="000000"/>
          <w:sz w:val="24"/>
          <w:szCs w:val="24"/>
        </w:rPr>
        <w:tab/>
      </w:r>
      <w:r w:rsidR="00831250">
        <w:rPr>
          <w:rFonts w:ascii="Times New Roman" w:eastAsia="Kozuka Gothic Pr6N L" w:hAnsi="Times New Roman" w:cs="Times New Roman"/>
          <w:color w:val="000000"/>
          <w:sz w:val="24"/>
          <w:szCs w:val="24"/>
        </w:rPr>
        <w:tab/>
      </w:r>
      <w:r w:rsidR="00831250">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v</w:t>
      </w:r>
    </w:p>
    <w:p w:rsidR="00D87BB0" w:rsidRPr="00D87BB0" w:rsidRDefault="00831250" w:rsidP="00831250">
      <w:pPr>
        <w:tabs>
          <w:tab w:val="left" w:leader="dot" w:pos="7797"/>
          <w:tab w:val="right" w:pos="8080"/>
        </w:tabs>
        <w:spacing w:after="0" w:line="480" w:lineRule="auto"/>
        <w:contextualSpacing/>
        <w:jc w:val="both"/>
        <w:rPr>
          <w:rFonts w:ascii="Times New Roman" w:eastAsia="Kozuka Gothic Pr6N L" w:hAnsi="Times New Roman" w:cs="Times New Roman"/>
          <w:color w:val="000000"/>
          <w:sz w:val="24"/>
          <w:szCs w:val="24"/>
        </w:rPr>
      </w:pPr>
      <w:r>
        <w:rPr>
          <w:rFonts w:ascii="Times New Roman" w:eastAsia="Kozuka Gothic Pr6N L" w:hAnsi="Times New Roman" w:cs="Times New Roman"/>
          <w:b/>
          <w:color w:val="000000"/>
          <w:sz w:val="24"/>
          <w:szCs w:val="24"/>
        </w:rPr>
        <w:t>HALAMAN PERSEMBAHAN</w:t>
      </w:r>
      <w:r>
        <w:rPr>
          <w:rFonts w:ascii="Times New Roman" w:eastAsia="Kozuka Gothic Pr6N L" w:hAnsi="Times New Roman" w:cs="Times New Roman"/>
          <w:color w:val="000000"/>
          <w:sz w:val="24"/>
          <w:szCs w:val="24"/>
        </w:rPr>
        <w:tab/>
      </w:r>
      <w:r>
        <w:rPr>
          <w:rFonts w:ascii="Times New Roman" w:eastAsia="Kozuka Gothic Pr6N L" w:hAnsi="Times New Roman" w:cs="Times New Roman"/>
          <w:color w:val="000000"/>
          <w:sz w:val="24"/>
          <w:szCs w:val="24"/>
        </w:rPr>
        <w:tab/>
      </w:r>
      <w:proofErr w:type="gramStart"/>
      <w:r w:rsidR="00D87BB0" w:rsidRPr="00D87BB0">
        <w:rPr>
          <w:rFonts w:ascii="Times New Roman" w:eastAsia="Kozuka Gothic Pr6N L" w:hAnsi="Times New Roman" w:cs="Times New Roman"/>
          <w:color w:val="000000"/>
          <w:sz w:val="24"/>
          <w:szCs w:val="24"/>
        </w:rPr>
        <w:t>vi</w:t>
      </w:r>
      <w:proofErr w:type="gramEnd"/>
    </w:p>
    <w:p w:rsidR="00D87BB0" w:rsidRPr="00D87BB0" w:rsidRDefault="00D87BB0" w:rsidP="00E36751">
      <w:pPr>
        <w:tabs>
          <w:tab w:val="left" w:leader="dot" w:pos="7797"/>
          <w:tab w:val="right" w:pos="8080"/>
        </w:tabs>
        <w:spacing w:after="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b/>
          <w:color w:val="000000"/>
          <w:sz w:val="24"/>
          <w:szCs w:val="24"/>
        </w:rPr>
        <w:t>PERNYATAAN KEASLIAN SKRIPSI</w:t>
      </w:r>
      <w:r w:rsidRPr="00D87BB0">
        <w:rPr>
          <w:rFonts w:ascii="Times New Roman" w:eastAsia="Kozuka Gothic Pr6N L" w:hAnsi="Times New Roman" w:cs="Times New Roman"/>
          <w:color w:val="000000"/>
          <w:sz w:val="24"/>
          <w:szCs w:val="24"/>
        </w:rPr>
        <w:t>...............................................................</w:t>
      </w:r>
      <w:r w:rsidRPr="00D87BB0">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ab/>
        <w:t>vii</w:t>
      </w:r>
    </w:p>
    <w:p w:rsidR="00D87BB0" w:rsidRPr="00D87BB0" w:rsidRDefault="00D87BB0" w:rsidP="00E36751">
      <w:pPr>
        <w:tabs>
          <w:tab w:val="right" w:leader="dot" w:pos="7797"/>
          <w:tab w:val="right" w:pos="8080"/>
        </w:tabs>
        <w:spacing w:after="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b/>
          <w:color w:val="000000"/>
          <w:sz w:val="24"/>
          <w:szCs w:val="24"/>
        </w:rPr>
        <w:t>HALAMAN PERSETUJUAN PUBLIKASI</w:t>
      </w:r>
      <w:r w:rsidR="00E36751">
        <w:rPr>
          <w:rFonts w:ascii="Times New Roman" w:eastAsia="Kozuka Gothic Pr6N L" w:hAnsi="Times New Roman" w:cs="Times New Roman"/>
          <w:color w:val="000000"/>
          <w:sz w:val="24"/>
          <w:szCs w:val="24"/>
        </w:rPr>
        <w:tab/>
      </w:r>
      <w:r w:rsidR="00E36751">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viii</w:t>
      </w:r>
    </w:p>
    <w:p w:rsidR="00D87BB0" w:rsidRPr="00D87BB0" w:rsidRDefault="00D87BB0" w:rsidP="00D921EC">
      <w:pPr>
        <w:tabs>
          <w:tab w:val="left" w:leader="dot" w:pos="7797"/>
          <w:tab w:val="right" w:pos="8080"/>
        </w:tabs>
        <w:spacing w:after="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b/>
          <w:color w:val="000000"/>
          <w:sz w:val="24"/>
          <w:szCs w:val="24"/>
        </w:rPr>
        <w:t>ABSTRAK</w:t>
      </w:r>
      <w:r w:rsidRPr="00D87BB0">
        <w:rPr>
          <w:rFonts w:ascii="Times New Roman" w:eastAsia="Kozuka Gothic Pr6N L" w:hAnsi="Times New Roman" w:cs="Times New Roman"/>
          <w:color w:val="000000"/>
          <w:sz w:val="24"/>
          <w:szCs w:val="24"/>
        </w:rPr>
        <w:t>.......</w:t>
      </w:r>
      <w:r w:rsidRPr="00D87BB0">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ab/>
        <w:t>ix</w:t>
      </w:r>
    </w:p>
    <w:p w:rsidR="00D87BB0" w:rsidRPr="00D87BB0" w:rsidRDefault="00D87BB0" w:rsidP="00D921EC">
      <w:pPr>
        <w:tabs>
          <w:tab w:val="left" w:leader="dot" w:pos="7797"/>
          <w:tab w:val="right" w:pos="8080"/>
        </w:tabs>
        <w:spacing w:after="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b/>
          <w:color w:val="000000"/>
          <w:sz w:val="24"/>
          <w:szCs w:val="24"/>
        </w:rPr>
        <w:t>ABSTRACT</w:t>
      </w:r>
      <w:r w:rsidRPr="00D87BB0">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ab/>
        <w:t>x</w:t>
      </w:r>
    </w:p>
    <w:p w:rsidR="00D87BB0" w:rsidRPr="00D87BB0" w:rsidRDefault="00D87BB0" w:rsidP="00B6631B">
      <w:pPr>
        <w:tabs>
          <w:tab w:val="left" w:leader="dot" w:pos="7797"/>
          <w:tab w:val="right" w:pos="8080"/>
        </w:tabs>
        <w:spacing w:after="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b/>
          <w:color w:val="000000"/>
          <w:sz w:val="24"/>
          <w:szCs w:val="24"/>
        </w:rPr>
        <w:t>KATA PENGANTAR</w:t>
      </w:r>
      <w:r w:rsidRPr="00D87BB0">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ab/>
        <w:t>xi</w:t>
      </w:r>
      <w:r w:rsidRPr="00D87BB0">
        <w:rPr>
          <w:rFonts w:ascii="Times New Roman" w:eastAsia="Kozuka Gothic Pr6N L" w:hAnsi="Times New Roman" w:cs="Times New Roman"/>
          <w:color w:val="000000"/>
          <w:sz w:val="24"/>
          <w:szCs w:val="24"/>
        </w:rPr>
        <w:tab/>
      </w:r>
    </w:p>
    <w:p w:rsidR="00D87BB0" w:rsidRPr="00D87BB0" w:rsidRDefault="00D87BB0" w:rsidP="000C6ABB">
      <w:pPr>
        <w:tabs>
          <w:tab w:val="left" w:leader="dot" w:pos="7797"/>
          <w:tab w:val="right" w:pos="8080"/>
        </w:tabs>
        <w:spacing w:after="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b/>
          <w:color w:val="000000"/>
          <w:sz w:val="24"/>
          <w:szCs w:val="24"/>
        </w:rPr>
        <w:t>DAFTAR ISI</w:t>
      </w:r>
      <w:r w:rsidRPr="00D87BB0">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ab/>
      </w:r>
      <w:r w:rsidRPr="000C6ABB">
        <w:rPr>
          <w:rFonts w:ascii="Times New Roman" w:eastAsia="Kozuka Gothic Pr6N L" w:hAnsi="Times New Roman" w:cs="Times New Roman"/>
          <w:color w:val="000000"/>
          <w:spacing w:val="-22"/>
          <w:sz w:val="24"/>
          <w:szCs w:val="24"/>
        </w:rPr>
        <w:t>xiii</w:t>
      </w:r>
    </w:p>
    <w:p w:rsidR="00D87BB0" w:rsidRPr="00D87BB0" w:rsidRDefault="00D87BB0" w:rsidP="000C6ABB">
      <w:pPr>
        <w:tabs>
          <w:tab w:val="left" w:leader="dot" w:pos="7797"/>
          <w:tab w:val="right" w:pos="8080"/>
        </w:tabs>
        <w:spacing w:after="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b/>
          <w:color w:val="000000"/>
          <w:sz w:val="24"/>
          <w:szCs w:val="24"/>
        </w:rPr>
        <w:t>DAFTAR TABEL</w:t>
      </w:r>
      <w:r w:rsidRPr="00D87BB0">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ab/>
        <w:t>xv</w:t>
      </w:r>
    </w:p>
    <w:p w:rsidR="00D87BB0" w:rsidRPr="00D87BB0" w:rsidRDefault="00D87BB0" w:rsidP="00D50969">
      <w:pPr>
        <w:tabs>
          <w:tab w:val="left" w:leader="dot" w:pos="7797"/>
          <w:tab w:val="right" w:pos="8080"/>
        </w:tabs>
        <w:spacing w:after="0" w:line="480" w:lineRule="auto"/>
        <w:contextualSpacing/>
        <w:jc w:val="both"/>
        <w:rPr>
          <w:rFonts w:ascii="Times New Roman" w:eastAsia="Kozuka Gothic Pr6N L" w:hAnsi="Times New Roman" w:cs="Times New Roman"/>
          <w:b/>
          <w:color w:val="000000"/>
          <w:sz w:val="24"/>
          <w:szCs w:val="24"/>
        </w:rPr>
      </w:pPr>
      <w:r w:rsidRPr="00D87BB0">
        <w:rPr>
          <w:rFonts w:ascii="Times New Roman" w:eastAsia="Kozuka Gothic Pr6N L" w:hAnsi="Times New Roman" w:cs="Times New Roman"/>
          <w:b/>
          <w:color w:val="000000"/>
          <w:sz w:val="24"/>
          <w:szCs w:val="24"/>
        </w:rPr>
        <w:t>DAFTAR GAMBAR</w:t>
      </w:r>
      <w:r w:rsidRPr="00D87BB0">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ab/>
      </w:r>
      <w:r w:rsidRPr="00D50969">
        <w:rPr>
          <w:rFonts w:ascii="Times New Roman" w:eastAsia="Kozuka Gothic Pr6N L" w:hAnsi="Times New Roman" w:cs="Times New Roman"/>
          <w:color w:val="000000"/>
          <w:spacing w:val="-20"/>
          <w:sz w:val="24"/>
          <w:szCs w:val="24"/>
        </w:rPr>
        <w:t>xvi</w:t>
      </w:r>
    </w:p>
    <w:p w:rsidR="00D87BB0" w:rsidRPr="00D87BB0" w:rsidRDefault="00D87BB0" w:rsidP="00D53677">
      <w:pPr>
        <w:tabs>
          <w:tab w:val="left" w:leader="dot" w:pos="7797"/>
          <w:tab w:val="right" w:pos="8080"/>
        </w:tabs>
        <w:spacing w:after="0" w:line="480" w:lineRule="auto"/>
        <w:contextualSpacing/>
        <w:jc w:val="both"/>
        <w:rPr>
          <w:rFonts w:ascii="Times New Roman" w:eastAsia="Kozuka Gothic Pr6N L" w:hAnsi="Times New Roman" w:cs="Times New Roman"/>
          <w:b/>
          <w:color w:val="000000"/>
          <w:sz w:val="24"/>
          <w:szCs w:val="24"/>
        </w:rPr>
      </w:pPr>
      <w:r w:rsidRPr="00D87BB0">
        <w:rPr>
          <w:rFonts w:ascii="Times New Roman" w:eastAsia="Kozuka Gothic Pr6N L" w:hAnsi="Times New Roman" w:cs="Times New Roman"/>
          <w:b/>
          <w:color w:val="000000"/>
          <w:sz w:val="24"/>
          <w:szCs w:val="24"/>
        </w:rPr>
        <w:t>DAFTAR LAMPIRAN</w:t>
      </w:r>
      <w:r w:rsidR="00D53677">
        <w:rPr>
          <w:rFonts w:ascii="Times New Roman" w:eastAsia="Kozuka Gothic Pr6N L" w:hAnsi="Times New Roman" w:cs="Times New Roman"/>
          <w:color w:val="000000"/>
          <w:sz w:val="24"/>
          <w:szCs w:val="24"/>
        </w:rPr>
        <w:tab/>
      </w:r>
      <w:r w:rsidR="00D53677">
        <w:rPr>
          <w:rFonts w:ascii="Times New Roman" w:eastAsia="Kozuka Gothic Pr6N L" w:hAnsi="Times New Roman" w:cs="Times New Roman"/>
          <w:color w:val="000000"/>
          <w:sz w:val="24"/>
          <w:szCs w:val="24"/>
        </w:rPr>
        <w:tab/>
      </w:r>
      <w:r w:rsidRPr="00D53677">
        <w:rPr>
          <w:rFonts w:ascii="Times New Roman" w:eastAsia="Kozuka Gothic Pr6N L" w:hAnsi="Times New Roman" w:cs="Times New Roman"/>
          <w:color w:val="000000"/>
          <w:spacing w:val="-24"/>
          <w:sz w:val="24"/>
          <w:szCs w:val="24"/>
        </w:rPr>
        <w:t>xvii</w:t>
      </w:r>
    </w:p>
    <w:p w:rsidR="00D87BB0" w:rsidRPr="00D87BB0" w:rsidRDefault="00D87BB0" w:rsidP="00875BBB">
      <w:pPr>
        <w:tabs>
          <w:tab w:val="left" w:leader="dot" w:pos="7797"/>
          <w:tab w:val="right" w:pos="8080"/>
        </w:tabs>
        <w:spacing w:after="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b/>
          <w:color w:val="000000"/>
          <w:sz w:val="24"/>
          <w:szCs w:val="24"/>
        </w:rPr>
        <w:t>BAB I     PENDAHULUAN</w:t>
      </w:r>
      <w:r w:rsidR="00E62300">
        <w:rPr>
          <w:rFonts w:ascii="Times New Roman" w:eastAsia="Kozuka Gothic Pr6N L" w:hAnsi="Times New Roman" w:cs="Times New Roman"/>
          <w:color w:val="000000"/>
          <w:sz w:val="24"/>
          <w:szCs w:val="24"/>
        </w:rPr>
        <w:tab/>
      </w:r>
      <w:r w:rsidR="00E62300">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1</w:t>
      </w:r>
    </w:p>
    <w:p w:rsidR="00D87BB0" w:rsidRPr="00D87BB0" w:rsidRDefault="00D87BB0" w:rsidP="00875BBB">
      <w:pPr>
        <w:numPr>
          <w:ilvl w:val="0"/>
          <w:numId w:val="2"/>
        </w:numPr>
        <w:tabs>
          <w:tab w:val="left" w:leader="dot" w:pos="7797"/>
          <w:tab w:val="right" w:pos="8080"/>
        </w:tabs>
        <w:spacing w:after="0" w:line="480" w:lineRule="auto"/>
        <w:ind w:left="1418" w:hanging="425"/>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color w:val="000000"/>
          <w:sz w:val="24"/>
          <w:szCs w:val="24"/>
        </w:rPr>
        <w:t>Latar Belakang Masal</w:t>
      </w:r>
      <w:r w:rsidR="00875BBB">
        <w:rPr>
          <w:rFonts w:ascii="Times New Roman" w:eastAsia="Kozuka Gothic Pr6N L" w:hAnsi="Times New Roman" w:cs="Times New Roman"/>
          <w:color w:val="000000"/>
          <w:sz w:val="24"/>
          <w:szCs w:val="24"/>
        </w:rPr>
        <w:t>ah</w:t>
      </w:r>
      <w:r w:rsidRPr="00D87BB0">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ab/>
        <w:t>1</w:t>
      </w:r>
    </w:p>
    <w:p w:rsidR="00D87BB0" w:rsidRPr="00D87BB0" w:rsidRDefault="00D87BB0" w:rsidP="00875BBB">
      <w:pPr>
        <w:numPr>
          <w:ilvl w:val="0"/>
          <w:numId w:val="2"/>
        </w:numPr>
        <w:tabs>
          <w:tab w:val="left" w:leader="dot" w:pos="7797"/>
          <w:tab w:val="right" w:pos="8080"/>
        </w:tabs>
        <w:spacing w:after="0" w:line="480" w:lineRule="auto"/>
        <w:ind w:left="1418" w:hanging="425"/>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color w:val="000000"/>
          <w:sz w:val="24"/>
          <w:szCs w:val="24"/>
        </w:rPr>
        <w:t>Rumusan Masalah dan</w:t>
      </w:r>
      <w:r w:rsidR="00875BBB">
        <w:rPr>
          <w:rFonts w:ascii="Times New Roman" w:eastAsia="Kozuka Gothic Pr6N L" w:hAnsi="Times New Roman" w:cs="Times New Roman"/>
          <w:color w:val="000000"/>
          <w:sz w:val="24"/>
          <w:szCs w:val="24"/>
        </w:rPr>
        <w:t xml:space="preserve"> Batasan Masalah</w:t>
      </w:r>
      <w:r w:rsidRPr="00D87BB0">
        <w:rPr>
          <w:rFonts w:ascii="Times New Roman" w:eastAsia="Kozuka Gothic Pr6N L" w:hAnsi="Times New Roman" w:cs="Times New Roman"/>
          <w:color w:val="000000"/>
          <w:sz w:val="24"/>
          <w:szCs w:val="24"/>
        </w:rPr>
        <w:tab/>
      </w:r>
      <w:r w:rsidR="00875BBB">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8</w:t>
      </w:r>
    </w:p>
    <w:p w:rsidR="00D87BB0" w:rsidRPr="00D87BB0" w:rsidRDefault="00D87BB0" w:rsidP="00302BB5">
      <w:pPr>
        <w:numPr>
          <w:ilvl w:val="0"/>
          <w:numId w:val="2"/>
        </w:numPr>
        <w:tabs>
          <w:tab w:val="left" w:leader="dot" w:pos="7797"/>
          <w:tab w:val="right" w:pos="8080"/>
        </w:tabs>
        <w:spacing w:after="0" w:line="480" w:lineRule="auto"/>
        <w:ind w:left="1418" w:hanging="425"/>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color w:val="000000"/>
          <w:sz w:val="24"/>
          <w:szCs w:val="24"/>
        </w:rPr>
        <w:t>Tujuan dan Manfaat</w:t>
      </w:r>
      <w:r w:rsidR="00302BB5">
        <w:rPr>
          <w:rFonts w:ascii="Times New Roman" w:eastAsia="Kozuka Gothic Pr6N L" w:hAnsi="Times New Roman" w:cs="Times New Roman"/>
          <w:color w:val="000000"/>
          <w:sz w:val="24"/>
          <w:szCs w:val="24"/>
        </w:rPr>
        <w:t xml:space="preserve"> Penelitian</w:t>
      </w:r>
      <w:r w:rsidRPr="00D87BB0">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ab/>
        <w:t>9</w:t>
      </w:r>
    </w:p>
    <w:p w:rsidR="00D87BB0" w:rsidRPr="00D87BB0" w:rsidRDefault="0071198F" w:rsidP="00B10B8C">
      <w:pPr>
        <w:numPr>
          <w:ilvl w:val="0"/>
          <w:numId w:val="2"/>
        </w:numPr>
        <w:tabs>
          <w:tab w:val="left" w:leader="dot" w:pos="7797"/>
          <w:tab w:val="right" w:pos="8080"/>
        </w:tabs>
        <w:spacing w:after="0" w:line="480" w:lineRule="auto"/>
        <w:ind w:left="1418" w:hanging="425"/>
        <w:contextualSpacing/>
        <w:jc w:val="both"/>
        <w:rPr>
          <w:rFonts w:ascii="Times New Roman" w:eastAsia="Kozuka Gothic Pr6N L" w:hAnsi="Times New Roman" w:cs="Times New Roman"/>
          <w:color w:val="000000"/>
          <w:sz w:val="24"/>
          <w:szCs w:val="24"/>
        </w:rPr>
      </w:pPr>
      <w:r>
        <w:rPr>
          <w:rFonts w:ascii="Times New Roman" w:eastAsia="Kozuka Gothic Pr6N L" w:hAnsi="Times New Roman" w:cs="Times New Roman"/>
          <w:color w:val="000000"/>
          <w:sz w:val="24"/>
          <w:szCs w:val="24"/>
        </w:rPr>
        <w:t>Sistematika Penulisan</w:t>
      </w:r>
      <w:r w:rsidR="00D87BB0" w:rsidRPr="00D87BB0">
        <w:rPr>
          <w:rFonts w:ascii="Times New Roman" w:eastAsia="Kozuka Gothic Pr6N L" w:hAnsi="Times New Roman" w:cs="Times New Roman"/>
          <w:color w:val="000000"/>
          <w:sz w:val="24"/>
          <w:szCs w:val="24"/>
        </w:rPr>
        <w:tab/>
      </w:r>
      <w:r w:rsidR="00D87BB0" w:rsidRPr="00D87BB0">
        <w:rPr>
          <w:rFonts w:ascii="Times New Roman" w:eastAsia="Kozuka Gothic Pr6N L" w:hAnsi="Times New Roman" w:cs="Times New Roman"/>
          <w:color w:val="000000"/>
          <w:sz w:val="24"/>
          <w:szCs w:val="24"/>
        </w:rPr>
        <w:tab/>
        <w:t>10</w:t>
      </w:r>
    </w:p>
    <w:p w:rsidR="00D87BB0" w:rsidRPr="00D87BB0" w:rsidRDefault="00D87BB0" w:rsidP="00B10B8C">
      <w:pPr>
        <w:tabs>
          <w:tab w:val="left" w:pos="993"/>
          <w:tab w:val="left" w:leader="dot" w:pos="7797"/>
          <w:tab w:val="right" w:pos="8080"/>
        </w:tabs>
        <w:spacing w:after="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b/>
          <w:color w:val="000000"/>
          <w:sz w:val="24"/>
          <w:szCs w:val="24"/>
        </w:rPr>
        <w:t>BAB II   TINJAUAN PUSTAKA</w:t>
      </w:r>
      <w:r w:rsidRPr="00D87BB0">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ab/>
        <w:t>12</w:t>
      </w:r>
    </w:p>
    <w:p w:rsidR="00D87BB0" w:rsidRPr="00D87BB0" w:rsidRDefault="00B10B8C" w:rsidP="00B10B8C">
      <w:pPr>
        <w:numPr>
          <w:ilvl w:val="0"/>
          <w:numId w:val="3"/>
        </w:numPr>
        <w:tabs>
          <w:tab w:val="left" w:leader="dot" w:pos="7797"/>
          <w:tab w:val="right" w:pos="8080"/>
        </w:tabs>
        <w:spacing w:after="0" w:line="480" w:lineRule="auto"/>
        <w:ind w:left="1418" w:hanging="425"/>
        <w:contextualSpacing/>
        <w:jc w:val="both"/>
        <w:rPr>
          <w:rFonts w:ascii="Times New Roman" w:eastAsia="Kozuka Gothic Pr6N L" w:hAnsi="Times New Roman" w:cs="Times New Roman"/>
          <w:color w:val="000000"/>
          <w:sz w:val="24"/>
          <w:szCs w:val="24"/>
        </w:rPr>
      </w:pPr>
      <w:r>
        <w:rPr>
          <w:rFonts w:ascii="Times New Roman" w:eastAsia="Kozuka Gothic Pr6N L" w:hAnsi="Times New Roman" w:cs="Times New Roman"/>
          <w:color w:val="000000"/>
          <w:sz w:val="24"/>
          <w:szCs w:val="24"/>
        </w:rPr>
        <w:t>Landasan Teori</w:t>
      </w:r>
      <w:r w:rsidR="00D87BB0" w:rsidRPr="00D87BB0">
        <w:rPr>
          <w:rFonts w:ascii="Times New Roman" w:eastAsia="Kozuka Gothic Pr6N L" w:hAnsi="Times New Roman" w:cs="Times New Roman"/>
          <w:color w:val="000000"/>
          <w:sz w:val="24"/>
          <w:szCs w:val="24"/>
        </w:rPr>
        <w:tab/>
      </w:r>
      <w:r w:rsidR="00D87BB0" w:rsidRPr="00D87BB0">
        <w:rPr>
          <w:rFonts w:ascii="Times New Roman" w:eastAsia="Kozuka Gothic Pr6N L" w:hAnsi="Times New Roman" w:cs="Times New Roman"/>
          <w:color w:val="000000"/>
          <w:sz w:val="24"/>
          <w:szCs w:val="24"/>
        </w:rPr>
        <w:tab/>
        <w:t>12</w:t>
      </w:r>
    </w:p>
    <w:p w:rsidR="00D87BB0" w:rsidRPr="00D87BB0" w:rsidRDefault="00D87BB0" w:rsidP="00B10B8C">
      <w:pPr>
        <w:numPr>
          <w:ilvl w:val="0"/>
          <w:numId w:val="3"/>
        </w:numPr>
        <w:tabs>
          <w:tab w:val="left" w:leader="dot" w:pos="7797"/>
          <w:tab w:val="right" w:pos="8080"/>
        </w:tabs>
        <w:spacing w:after="0" w:line="480" w:lineRule="auto"/>
        <w:ind w:left="1418" w:hanging="425"/>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color w:val="000000"/>
          <w:sz w:val="24"/>
          <w:szCs w:val="24"/>
        </w:rPr>
        <w:t xml:space="preserve">Penelitian </w:t>
      </w:r>
      <w:r w:rsidR="00B10B8C">
        <w:rPr>
          <w:rFonts w:ascii="Times New Roman" w:eastAsia="Kozuka Gothic Pr6N L" w:hAnsi="Times New Roman" w:cs="Times New Roman"/>
          <w:color w:val="000000"/>
          <w:sz w:val="24"/>
          <w:szCs w:val="24"/>
        </w:rPr>
        <w:t>Terdahulu</w:t>
      </w:r>
      <w:r w:rsidRPr="00D87BB0">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ab/>
        <w:t>31</w:t>
      </w:r>
    </w:p>
    <w:p w:rsidR="00D87BB0" w:rsidRPr="00D87BB0" w:rsidRDefault="00AB7931" w:rsidP="00AB7931">
      <w:pPr>
        <w:numPr>
          <w:ilvl w:val="0"/>
          <w:numId w:val="3"/>
        </w:numPr>
        <w:tabs>
          <w:tab w:val="left" w:leader="dot" w:pos="7797"/>
          <w:tab w:val="right" w:pos="8080"/>
        </w:tabs>
        <w:spacing w:after="0" w:line="480" w:lineRule="auto"/>
        <w:ind w:left="1418" w:hanging="425"/>
        <w:contextualSpacing/>
        <w:jc w:val="both"/>
        <w:rPr>
          <w:rFonts w:ascii="Times New Roman" w:eastAsia="Kozuka Gothic Pr6N L" w:hAnsi="Times New Roman" w:cs="Times New Roman"/>
          <w:color w:val="000000"/>
          <w:sz w:val="24"/>
          <w:szCs w:val="24"/>
        </w:rPr>
      </w:pPr>
      <w:r>
        <w:rPr>
          <w:rFonts w:ascii="Times New Roman" w:eastAsia="Kozuka Gothic Pr6N L" w:hAnsi="Times New Roman" w:cs="Times New Roman"/>
          <w:color w:val="000000"/>
          <w:sz w:val="24"/>
          <w:szCs w:val="24"/>
        </w:rPr>
        <w:lastRenderedPageBreak/>
        <w:t>Kerangka Pemikiran</w:t>
      </w:r>
      <w:r w:rsidR="00D87BB0" w:rsidRPr="00D87BB0">
        <w:rPr>
          <w:rFonts w:ascii="Times New Roman" w:eastAsia="Kozuka Gothic Pr6N L" w:hAnsi="Times New Roman" w:cs="Times New Roman"/>
          <w:color w:val="000000"/>
          <w:sz w:val="24"/>
          <w:szCs w:val="24"/>
        </w:rPr>
        <w:tab/>
      </w:r>
      <w:r w:rsidR="00D87BB0" w:rsidRPr="00D87BB0">
        <w:rPr>
          <w:rFonts w:ascii="Times New Roman" w:eastAsia="Kozuka Gothic Pr6N L" w:hAnsi="Times New Roman" w:cs="Times New Roman"/>
          <w:color w:val="000000"/>
          <w:sz w:val="24"/>
          <w:szCs w:val="24"/>
        </w:rPr>
        <w:tab/>
        <w:t>34</w:t>
      </w:r>
    </w:p>
    <w:p w:rsidR="00D87BB0" w:rsidRPr="00D87BB0" w:rsidRDefault="00D87BB0" w:rsidP="00AB7931">
      <w:pPr>
        <w:numPr>
          <w:ilvl w:val="0"/>
          <w:numId w:val="3"/>
        </w:numPr>
        <w:tabs>
          <w:tab w:val="left" w:leader="dot" w:pos="7797"/>
          <w:tab w:val="right" w:pos="8080"/>
        </w:tabs>
        <w:spacing w:after="0" w:line="480" w:lineRule="auto"/>
        <w:ind w:left="1418" w:hanging="425"/>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color w:val="000000"/>
          <w:sz w:val="24"/>
          <w:szCs w:val="24"/>
        </w:rPr>
        <w:t>Hipotesis Penel</w:t>
      </w:r>
      <w:r w:rsidR="00AB7931">
        <w:rPr>
          <w:rFonts w:ascii="Times New Roman" w:eastAsia="Kozuka Gothic Pr6N L" w:hAnsi="Times New Roman" w:cs="Times New Roman"/>
          <w:color w:val="000000"/>
          <w:sz w:val="24"/>
          <w:szCs w:val="24"/>
        </w:rPr>
        <w:t>itian</w:t>
      </w:r>
      <w:r w:rsidRPr="00D87BB0">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ab/>
        <w:t>35</w:t>
      </w:r>
    </w:p>
    <w:p w:rsidR="00D87BB0" w:rsidRPr="00D87BB0" w:rsidRDefault="00D87BB0" w:rsidP="00D32428">
      <w:pPr>
        <w:tabs>
          <w:tab w:val="left" w:leader="dot" w:pos="7797"/>
          <w:tab w:val="right" w:pos="8080"/>
        </w:tabs>
        <w:spacing w:after="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b/>
          <w:color w:val="000000"/>
          <w:sz w:val="24"/>
          <w:szCs w:val="24"/>
        </w:rPr>
        <w:t xml:space="preserve">BAB </w:t>
      </w:r>
      <w:proofErr w:type="gramStart"/>
      <w:r w:rsidRPr="00D87BB0">
        <w:rPr>
          <w:rFonts w:ascii="Times New Roman" w:eastAsia="Kozuka Gothic Pr6N L" w:hAnsi="Times New Roman" w:cs="Times New Roman"/>
          <w:b/>
          <w:color w:val="000000"/>
          <w:sz w:val="24"/>
          <w:szCs w:val="24"/>
        </w:rPr>
        <w:t>III  METODOLOGI</w:t>
      </w:r>
      <w:proofErr w:type="gramEnd"/>
      <w:r w:rsidRPr="00D87BB0">
        <w:rPr>
          <w:rFonts w:ascii="Times New Roman" w:eastAsia="Kozuka Gothic Pr6N L" w:hAnsi="Times New Roman" w:cs="Times New Roman"/>
          <w:b/>
          <w:color w:val="000000"/>
          <w:sz w:val="24"/>
          <w:szCs w:val="24"/>
        </w:rPr>
        <w:t xml:space="preserve"> PENELITIAN</w:t>
      </w:r>
      <w:r w:rsidRPr="00D87BB0">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ab/>
        <w:t>39</w:t>
      </w:r>
    </w:p>
    <w:p w:rsidR="00D87BB0" w:rsidRPr="00D87BB0" w:rsidRDefault="00D87BB0" w:rsidP="00D32428">
      <w:pPr>
        <w:numPr>
          <w:ilvl w:val="0"/>
          <w:numId w:val="4"/>
        </w:numPr>
        <w:tabs>
          <w:tab w:val="left" w:leader="dot" w:pos="7797"/>
          <w:tab w:val="right" w:pos="8080"/>
        </w:tabs>
        <w:spacing w:after="0" w:line="480" w:lineRule="auto"/>
        <w:ind w:left="1418" w:hanging="425"/>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color w:val="000000"/>
          <w:sz w:val="24"/>
          <w:szCs w:val="24"/>
        </w:rPr>
        <w:t>Lokasi dan Obyek P</w:t>
      </w:r>
      <w:r w:rsidR="00D32428">
        <w:rPr>
          <w:rFonts w:ascii="Times New Roman" w:eastAsia="Kozuka Gothic Pr6N L" w:hAnsi="Times New Roman" w:cs="Times New Roman"/>
          <w:color w:val="000000"/>
          <w:sz w:val="24"/>
          <w:szCs w:val="24"/>
        </w:rPr>
        <w:t>enelitian</w:t>
      </w:r>
      <w:r w:rsidRPr="00D87BB0">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ab/>
        <w:t>39</w:t>
      </w:r>
    </w:p>
    <w:p w:rsidR="00D87BB0" w:rsidRPr="00D87BB0" w:rsidRDefault="00D87BB0" w:rsidP="00D32428">
      <w:pPr>
        <w:numPr>
          <w:ilvl w:val="0"/>
          <w:numId w:val="4"/>
        </w:numPr>
        <w:tabs>
          <w:tab w:val="left" w:leader="dot" w:pos="7797"/>
          <w:tab w:val="right" w:pos="8080"/>
        </w:tabs>
        <w:spacing w:after="0" w:line="480" w:lineRule="auto"/>
        <w:ind w:left="1418" w:hanging="425"/>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color w:val="000000"/>
          <w:sz w:val="24"/>
          <w:szCs w:val="24"/>
        </w:rPr>
        <w:t>Variabel dan Definisi Operasio</w:t>
      </w:r>
      <w:r w:rsidR="00D32428">
        <w:rPr>
          <w:rFonts w:ascii="Times New Roman" w:eastAsia="Kozuka Gothic Pr6N L" w:hAnsi="Times New Roman" w:cs="Times New Roman"/>
          <w:color w:val="000000"/>
          <w:sz w:val="24"/>
          <w:szCs w:val="24"/>
        </w:rPr>
        <w:t>nal Variabel</w:t>
      </w:r>
      <w:r w:rsidRPr="00D87BB0">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ab/>
        <w:t>39</w:t>
      </w:r>
    </w:p>
    <w:p w:rsidR="00D87BB0" w:rsidRPr="00D87BB0" w:rsidRDefault="00DD276D" w:rsidP="00DD276D">
      <w:pPr>
        <w:numPr>
          <w:ilvl w:val="0"/>
          <w:numId w:val="4"/>
        </w:numPr>
        <w:tabs>
          <w:tab w:val="left" w:leader="dot" w:pos="7797"/>
          <w:tab w:val="right" w:pos="8080"/>
        </w:tabs>
        <w:spacing w:after="0" w:line="480" w:lineRule="auto"/>
        <w:ind w:left="1418" w:hanging="425"/>
        <w:contextualSpacing/>
        <w:jc w:val="both"/>
        <w:rPr>
          <w:rFonts w:ascii="Times New Roman" w:eastAsia="Kozuka Gothic Pr6N L" w:hAnsi="Times New Roman" w:cs="Times New Roman"/>
          <w:color w:val="000000"/>
          <w:sz w:val="24"/>
          <w:szCs w:val="24"/>
        </w:rPr>
      </w:pPr>
      <w:r>
        <w:rPr>
          <w:rFonts w:ascii="Times New Roman" w:eastAsia="Kozuka Gothic Pr6N L" w:hAnsi="Times New Roman" w:cs="Times New Roman"/>
          <w:color w:val="000000"/>
          <w:sz w:val="24"/>
          <w:szCs w:val="24"/>
        </w:rPr>
        <w:t>Populasi dan Sampel</w:t>
      </w:r>
      <w:r w:rsidR="00D87BB0" w:rsidRPr="00D87BB0">
        <w:rPr>
          <w:rFonts w:ascii="Times New Roman" w:eastAsia="Kozuka Gothic Pr6N L" w:hAnsi="Times New Roman" w:cs="Times New Roman"/>
          <w:color w:val="000000"/>
          <w:sz w:val="24"/>
          <w:szCs w:val="24"/>
        </w:rPr>
        <w:tab/>
      </w:r>
      <w:r w:rsidR="00D87BB0" w:rsidRPr="00D87BB0">
        <w:rPr>
          <w:rFonts w:ascii="Times New Roman" w:eastAsia="Kozuka Gothic Pr6N L" w:hAnsi="Times New Roman" w:cs="Times New Roman"/>
          <w:color w:val="000000"/>
          <w:sz w:val="24"/>
          <w:szCs w:val="24"/>
        </w:rPr>
        <w:tab/>
        <w:t>43</w:t>
      </w:r>
    </w:p>
    <w:p w:rsidR="00D87BB0" w:rsidRPr="00D87BB0" w:rsidRDefault="006A49EA" w:rsidP="00DD276D">
      <w:pPr>
        <w:numPr>
          <w:ilvl w:val="0"/>
          <w:numId w:val="4"/>
        </w:numPr>
        <w:tabs>
          <w:tab w:val="left" w:leader="dot" w:pos="7797"/>
          <w:tab w:val="right" w:pos="8080"/>
        </w:tabs>
        <w:spacing w:after="0" w:line="480" w:lineRule="auto"/>
        <w:ind w:left="1418" w:hanging="425"/>
        <w:contextualSpacing/>
        <w:jc w:val="both"/>
        <w:rPr>
          <w:rFonts w:ascii="Times New Roman" w:eastAsia="Kozuka Gothic Pr6N L" w:hAnsi="Times New Roman" w:cs="Times New Roman"/>
          <w:color w:val="000000"/>
          <w:sz w:val="24"/>
          <w:szCs w:val="24"/>
        </w:rPr>
      </w:pPr>
      <w:r>
        <w:rPr>
          <w:rFonts w:ascii="Times New Roman" w:eastAsia="Kozuka Gothic Pr6N L" w:hAnsi="Times New Roman" w:cs="Times New Roman"/>
          <w:color w:val="000000"/>
          <w:sz w:val="24"/>
          <w:szCs w:val="24"/>
        </w:rPr>
        <w:t>Jenis dan Sumber Data</w:t>
      </w:r>
      <w:r>
        <w:rPr>
          <w:rFonts w:ascii="Times New Roman" w:eastAsia="Kozuka Gothic Pr6N L" w:hAnsi="Times New Roman" w:cs="Times New Roman"/>
          <w:color w:val="000000"/>
          <w:sz w:val="24"/>
          <w:szCs w:val="24"/>
        </w:rPr>
        <w:tab/>
      </w:r>
      <w:r>
        <w:rPr>
          <w:rFonts w:ascii="Times New Roman" w:eastAsia="Kozuka Gothic Pr6N L" w:hAnsi="Times New Roman" w:cs="Times New Roman"/>
          <w:color w:val="000000"/>
          <w:sz w:val="24"/>
          <w:szCs w:val="24"/>
        </w:rPr>
        <w:tab/>
        <w:t>45</w:t>
      </w:r>
    </w:p>
    <w:p w:rsidR="00D87BB0" w:rsidRPr="00D87BB0" w:rsidRDefault="00291FF6" w:rsidP="00291FF6">
      <w:pPr>
        <w:numPr>
          <w:ilvl w:val="0"/>
          <w:numId w:val="4"/>
        </w:numPr>
        <w:tabs>
          <w:tab w:val="left" w:leader="dot" w:pos="7797"/>
          <w:tab w:val="right" w:pos="8080"/>
        </w:tabs>
        <w:spacing w:after="0" w:line="480" w:lineRule="auto"/>
        <w:ind w:left="1418" w:hanging="425"/>
        <w:contextualSpacing/>
        <w:jc w:val="both"/>
        <w:rPr>
          <w:rFonts w:ascii="Times New Roman" w:eastAsia="Kozuka Gothic Pr6N L" w:hAnsi="Times New Roman" w:cs="Times New Roman"/>
          <w:color w:val="000000"/>
          <w:sz w:val="24"/>
          <w:szCs w:val="24"/>
        </w:rPr>
      </w:pPr>
      <w:r>
        <w:rPr>
          <w:rFonts w:ascii="Times New Roman" w:eastAsia="Kozuka Gothic Pr6N L" w:hAnsi="Times New Roman" w:cs="Times New Roman"/>
          <w:color w:val="000000"/>
          <w:sz w:val="24"/>
          <w:szCs w:val="24"/>
        </w:rPr>
        <w:t>Metode Pengumpulan Data</w:t>
      </w:r>
      <w:r w:rsidR="00D87BB0" w:rsidRPr="00D87BB0">
        <w:rPr>
          <w:rFonts w:ascii="Times New Roman" w:eastAsia="Kozuka Gothic Pr6N L" w:hAnsi="Times New Roman" w:cs="Times New Roman"/>
          <w:color w:val="000000"/>
          <w:sz w:val="24"/>
          <w:szCs w:val="24"/>
        </w:rPr>
        <w:tab/>
      </w:r>
      <w:r w:rsidR="00D87BB0" w:rsidRPr="00D87BB0">
        <w:rPr>
          <w:rFonts w:ascii="Times New Roman" w:eastAsia="Kozuka Gothic Pr6N L" w:hAnsi="Times New Roman" w:cs="Times New Roman"/>
          <w:color w:val="000000"/>
          <w:sz w:val="24"/>
          <w:szCs w:val="24"/>
        </w:rPr>
        <w:tab/>
        <w:t>45</w:t>
      </w:r>
    </w:p>
    <w:p w:rsidR="00D87BB0" w:rsidRPr="00D87BB0" w:rsidRDefault="00291FF6" w:rsidP="00291FF6">
      <w:pPr>
        <w:numPr>
          <w:ilvl w:val="0"/>
          <w:numId w:val="4"/>
        </w:numPr>
        <w:tabs>
          <w:tab w:val="left" w:leader="dot" w:pos="7797"/>
          <w:tab w:val="right" w:pos="8080"/>
        </w:tabs>
        <w:spacing w:after="0" w:line="480" w:lineRule="auto"/>
        <w:ind w:left="1418" w:hanging="425"/>
        <w:contextualSpacing/>
        <w:jc w:val="both"/>
        <w:rPr>
          <w:rFonts w:ascii="Times New Roman" w:eastAsia="Kozuka Gothic Pr6N L" w:hAnsi="Times New Roman" w:cs="Times New Roman"/>
          <w:color w:val="000000"/>
          <w:sz w:val="24"/>
          <w:szCs w:val="24"/>
        </w:rPr>
      </w:pPr>
      <w:r>
        <w:rPr>
          <w:rFonts w:ascii="Times New Roman" w:eastAsia="Kozuka Gothic Pr6N L" w:hAnsi="Times New Roman" w:cs="Times New Roman"/>
          <w:color w:val="000000"/>
          <w:sz w:val="24"/>
          <w:szCs w:val="24"/>
        </w:rPr>
        <w:t>Metode Analisis Data</w:t>
      </w:r>
      <w:r w:rsidR="00D87BB0" w:rsidRPr="00D87BB0">
        <w:rPr>
          <w:rFonts w:ascii="Times New Roman" w:eastAsia="Kozuka Gothic Pr6N L" w:hAnsi="Times New Roman" w:cs="Times New Roman"/>
          <w:color w:val="000000"/>
          <w:sz w:val="24"/>
          <w:szCs w:val="24"/>
        </w:rPr>
        <w:tab/>
      </w:r>
      <w:r w:rsidR="00D87BB0" w:rsidRPr="00D87BB0">
        <w:rPr>
          <w:rFonts w:ascii="Times New Roman" w:eastAsia="Kozuka Gothic Pr6N L" w:hAnsi="Times New Roman" w:cs="Times New Roman"/>
          <w:color w:val="000000"/>
          <w:sz w:val="24"/>
          <w:szCs w:val="24"/>
        </w:rPr>
        <w:tab/>
        <w:t>46</w:t>
      </w:r>
    </w:p>
    <w:p w:rsidR="00D87BB0" w:rsidRPr="00D87BB0" w:rsidRDefault="00D87BB0" w:rsidP="00291FF6">
      <w:pPr>
        <w:tabs>
          <w:tab w:val="left" w:leader="dot" w:pos="7797"/>
          <w:tab w:val="right" w:pos="8080"/>
        </w:tabs>
        <w:spacing w:after="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b/>
          <w:color w:val="000000"/>
          <w:sz w:val="24"/>
          <w:szCs w:val="24"/>
        </w:rPr>
        <w:t xml:space="preserve">BAB </w:t>
      </w:r>
      <w:proofErr w:type="gramStart"/>
      <w:r w:rsidRPr="00D87BB0">
        <w:rPr>
          <w:rFonts w:ascii="Times New Roman" w:eastAsia="Kozuka Gothic Pr6N L" w:hAnsi="Times New Roman" w:cs="Times New Roman"/>
          <w:b/>
          <w:color w:val="000000"/>
          <w:sz w:val="24"/>
          <w:szCs w:val="24"/>
        </w:rPr>
        <w:t>IV  ANALISIS</w:t>
      </w:r>
      <w:proofErr w:type="gramEnd"/>
      <w:r w:rsidRPr="00D87BB0">
        <w:rPr>
          <w:rFonts w:ascii="Times New Roman" w:eastAsia="Kozuka Gothic Pr6N L" w:hAnsi="Times New Roman" w:cs="Times New Roman"/>
          <w:b/>
          <w:color w:val="000000"/>
          <w:sz w:val="24"/>
          <w:szCs w:val="24"/>
        </w:rPr>
        <w:t xml:space="preserve"> DATA DAN PEMBAHASAN</w:t>
      </w:r>
      <w:r w:rsidR="00877CFD">
        <w:rPr>
          <w:rFonts w:ascii="Times New Roman" w:eastAsia="Kozuka Gothic Pr6N L" w:hAnsi="Times New Roman" w:cs="Times New Roman"/>
          <w:color w:val="000000"/>
          <w:sz w:val="24"/>
          <w:szCs w:val="24"/>
        </w:rPr>
        <w:tab/>
      </w:r>
      <w:r w:rsidR="00877CFD">
        <w:rPr>
          <w:rFonts w:ascii="Times New Roman" w:eastAsia="Kozuka Gothic Pr6N L" w:hAnsi="Times New Roman" w:cs="Times New Roman"/>
          <w:color w:val="000000"/>
          <w:sz w:val="24"/>
          <w:szCs w:val="24"/>
        </w:rPr>
        <w:tab/>
        <w:t>53</w:t>
      </w:r>
    </w:p>
    <w:p w:rsidR="00D87BB0" w:rsidRPr="00D87BB0" w:rsidRDefault="00D87BB0" w:rsidP="005E3F62">
      <w:pPr>
        <w:numPr>
          <w:ilvl w:val="0"/>
          <w:numId w:val="7"/>
        </w:numPr>
        <w:tabs>
          <w:tab w:val="left" w:leader="dot" w:pos="7797"/>
          <w:tab w:val="right" w:pos="8080"/>
        </w:tabs>
        <w:spacing w:after="0" w:line="480" w:lineRule="auto"/>
        <w:ind w:left="1418" w:hanging="425"/>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color w:val="000000"/>
          <w:sz w:val="24"/>
          <w:szCs w:val="24"/>
        </w:rPr>
        <w:t xml:space="preserve">Gambaran Umum Obyek </w:t>
      </w:r>
      <w:r w:rsidR="005E3F62">
        <w:rPr>
          <w:rFonts w:ascii="Times New Roman" w:eastAsia="Kozuka Gothic Pr6N L" w:hAnsi="Times New Roman" w:cs="Times New Roman"/>
          <w:color w:val="000000"/>
          <w:sz w:val="24"/>
          <w:szCs w:val="24"/>
        </w:rPr>
        <w:t>Penelitian</w:t>
      </w:r>
      <w:r w:rsidR="00877CFD">
        <w:rPr>
          <w:rFonts w:ascii="Times New Roman" w:eastAsia="Kozuka Gothic Pr6N L" w:hAnsi="Times New Roman" w:cs="Times New Roman"/>
          <w:color w:val="000000"/>
          <w:sz w:val="24"/>
          <w:szCs w:val="24"/>
        </w:rPr>
        <w:tab/>
      </w:r>
      <w:r w:rsidR="00877CFD">
        <w:rPr>
          <w:rFonts w:ascii="Times New Roman" w:eastAsia="Kozuka Gothic Pr6N L" w:hAnsi="Times New Roman" w:cs="Times New Roman"/>
          <w:color w:val="000000"/>
          <w:sz w:val="24"/>
          <w:szCs w:val="24"/>
        </w:rPr>
        <w:tab/>
        <w:t>53</w:t>
      </w:r>
    </w:p>
    <w:p w:rsidR="00D87BB0" w:rsidRPr="00D87BB0" w:rsidRDefault="00D87BB0" w:rsidP="005E3F62">
      <w:pPr>
        <w:numPr>
          <w:ilvl w:val="0"/>
          <w:numId w:val="7"/>
        </w:numPr>
        <w:tabs>
          <w:tab w:val="left" w:leader="dot" w:pos="7797"/>
          <w:tab w:val="right" w:pos="8080"/>
        </w:tabs>
        <w:spacing w:after="0" w:line="480" w:lineRule="auto"/>
        <w:ind w:left="1418" w:hanging="425"/>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color w:val="000000"/>
          <w:sz w:val="24"/>
          <w:szCs w:val="24"/>
        </w:rPr>
        <w:t>Analisis Data da</w:t>
      </w:r>
      <w:r w:rsidR="005E3F62">
        <w:rPr>
          <w:rFonts w:ascii="Times New Roman" w:eastAsia="Kozuka Gothic Pr6N L" w:hAnsi="Times New Roman" w:cs="Times New Roman"/>
          <w:color w:val="000000"/>
          <w:sz w:val="24"/>
          <w:szCs w:val="24"/>
        </w:rPr>
        <w:t>n Pembahasan</w:t>
      </w:r>
      <w:r w:rsidR="00877CFD">
        <w:rPr>
          <w:rFonts w:ascii="Times New Roman" w:eastAsia="Kozuka Gothic Pr6N L" w:hAnsi="Times New Roman" w:cs="Times New Roman"/>
          <w:color w:val="000000"/>
          <w:sz w:val="24"/>
          <w:szCs w:val="24"/>
        </w:rPr>
        <w:tab/>
      </w:r>
      <w:r w:rsidR="00877CFD">
        <w:rPr>
          <w:rFonts w:ascii="Times New Roman" w:eastAsia="Kozuka Gothic Pr6N L" w:hAnsi="Times New Roman" w:cs="Times New Roman"/>
          <w:color w:val="000000"/>
          <w:sz w:val="24"/>
          <w:szCs w:val="24"/>
        </w:rPr>
        <w:tab/>
        <w:t>54</w:t>
      </w:r>
    </w:p>
    <w:p w:rsidR="00D87BB0" w:rsidRPr="00D87BB0" w:rsidRDefault="005E3F62" w:rsidP="005E3F62">
      <w:pPr>
        <w:numPr>
          <w:ilvl w:val="0"/>
          <w:numId w:val="7"/>
        </w:numPr>
        <w:tabs>
          <w:tab w:val="left" w:leader="dot" w:pos="7797"/>
          <w:tab w:val="right" w:pos="8080"/>
        </w:tabs>
        <w:spacing w:after="0" w:line="480" w:lineRule="auto"/>
        <w:ind w:left="1418" w:hanging="425"/>
        <w:contextualSpacing/>
        <w:jc w:val="both"/>
        <w:rPr>
          <w:rFonts w:ascii="Times New Roman" w:eastAsia="Kozuka Gothic Pr6N L" w:hAnsi="Times New Roman" w:cs="Times New Roman"/>
          <w:color w:val="000000"/>
          <w:sz w:val="24"/>
          <w:szCs w:val="24"/>
        </w:rPr>
      </w:pPr>
      <w:r>
        <w:rPr>
          <w:rFonts w:ascii="Times New Roman" w:eastAsia="Kozuka Gothic Pr6N L" w:hAnsi="Times New Roman" w:cs="Times New Roman"/>
          <w:color w:val="000000"/>
          <w:sz w:val="24"/>
          <w:szCs w:val="24"/>
        </w:rPr>
        <w:t>Pembahasan Hipotesis</w:t>
      </w:r>
      <w:r w:rsidR="00877CFD">
        <w:rPr>
          <w:rFonts w:ascii="Times New Roman" w:eastAsia="Kozuka Gothic Pr6N L" w:hAnsi="Times New Roman" w:cs="Times New Roman"/>
          <w:color w:val="000000"/>
          <w:sz w:val="24"/>
          <w:szCs w:val="24"/>
        </w:rPr>
        <w:tab/>
      </w:r>
      <w:r w:rsidR="00877CFD">
        <w:rPr>
          <w:rFonts w:ascii="Times New Roman" w:eastAsia="Kozuka Gothic Pr6N L" w:hAnsi="Times New Roman" w:cs="Times New Roman"/>
          <w:color w:val="000000"/>
          <w:sz w:val="24"/>
          <w:szCs w:val="24"/>
        </w:rPr>
        <w:tab/>
        <w:t>65</w:t>
      </w:r>
    </w:p>
    <w:p w:rsidR="00D87BB0" w:rsidRPr="00D87BB0" w:rsidRDefault="00D87BB0" w:rsidP="00EC6248">
      <w:pPr>
        <w:tabs>
          <w:tab w:val="left" w:leader="dot" w:pos="7797"/>
          <w:tab w:val="right" w:pos="8080"/>
        </w:tabs>
        <w:spacing w:after="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b/>
          <w:color w:val="000000"/>
          <w:sz w:val="24"/>
          <w:szCs w:val="24"/>
        </w:rPr>
        <w:t>BAB V PENUTUP</w:t>
      </w:r>
      <w:r w:rsidR="00877CFD">
        <w:rPr>
          <w:rFonts w:ascii="Times New Roman" w:eastAsia="Kozuka Gothic Pr6N L" w:hAnsi="Times New Roman" w:cs="Times New Roman"/>
          <w:color w:val="000000"/>
          <w:sz w:val="24"/>
          <w:szCs w:val="24"/>
        </w:rPr>
        <w:tab/>
      </w:r>
      <w:r w:rsidR="00877CFD">
        <w:rPr>
          <w:rFonts w:ascii="Times New Roman" w:eastAsia="Kozuka Gothic Pr6N L" w:hAnsi="Times New Roman" w:cs="Times New Roman"/>
          <w:color w:val="000000"/>
          <w:sz w:val="24"/>
          <w:szCs w:val="24"/>
        </w:rPr>
        <w:tab/>
        <w:t>70</w:t>
      </w:r>
    </w:p>
    <w:p w:rsidR="00D87BB0" w:rsidRPr="00D87BB0" w:rsidRDefault="00EC6248" w:rsidP="00EC6248">
      <w:pPr>
        <w:numPr>
          <w:ilvl w:val="0"/>
          <w:numId w:val="8"/>
        </w:numPr>
        <w:tabs>
          <w:tab w:val="left" w:leader="dot" w:pos="7797"/>
          <w:tab w:val="right" w:pos="8080"/>
        </w:tabs>
        <w:spacing w:after="0" w:line="480" w:lineRule="auto"/>
        <w:ind w:left="1418" w:hanging="425"/>
        <w:contextualSpacing/>
        <w:jc w:val="both"/>
        <w:rPr>
          <w:rFonts w:ascii="Times New Roman" w:eastAsia="Kozuka Gothic Pr6N L" w:hAnsi="Times New Roman" w:cs="Times New Roman"/>
          <w:color w:val="000000"/>
          <w:sz w:val="24"/>
          <w:szCs w:val="24"/>
        </w:rPr>
      </w:pPr>
      <w:r>
        <w:rPr>
          <w:rFonts w:ascii="Times New Roman" w:eastAsia="Kozuka Gothic Pr6N L" w:hAnsi="Times New Roman" w:cs="Times New Roman"/>
          <w:color w:val="000000"/>
          <w:sz w:val="24"/>
          <w:szCs w:val="24"/>
        </w:rPr>
        <w:t>Kesimpulan</w:t>
      </w:r>
      <w:r w:rsidR="00877CFD">
        <w:rPr>
          <w:rFonts w:ascii="Times New Roman" w:eastAsia="Kozuka Gothic Pr6N L" w:hAnsi="Times New Roman" w:cs="Times New Roman"/>
          <w:color w:val="000000"/>
          <w:sz w:val="24"/>
          <w:szCs w:val="24"/>
        </w:rPr>
        <w:tab/>
      </w:r>
      <w:r w:rsidR="00877CFD">
        <w:rPr>
          <w:rFonts w:ascii="Times New Roman" w:eastAsia="Kozuka Gothic Pr6N L" w:hAnsi="Times New Roman" w:cs="Times New Roman"/>
          <w:color w:val="000000"/>
          <w:sz w:val="24"/>
          <w:szCs w:val="24"/>
        </w:rPr>
        <w:tab/>
        <w:t>70</w:t>
      </w:r>
    </w:p>
    <w:p w:rsidR="00D87BB0" w:rsidRPr="00D87BB0" w:rsidRDefault="00D87BB0" w:rsidP="00EC6248">
      <w:pPr>
        <w:numPr>
          <w:ilvl w:val="0"/>
          <w:numId w:val="8"/>
        </w:numPr>
        <w:tabs>
          <w:tab w:val="left" w:leader="dot" w:pos="7797"/>
          <w:tab w:val="right" w:pos="8080"/>
        </w:tabs>
        <w:spacing w:after="0" w:line="480" w:lineRule="auto"/>
        <w:ind w:left="1418" w:hanging="425"/>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color w:val="000000"/>
          <w:sz w:val="24"/>
          <w:szCs w:val="24"/>
        </w:rPr>
        <w:t>Keterbatasan</w:t>
      </w:r>
      <w:r w:rsidR="00EC6248">
        <w:rPr>
          <w:rFonts w:ascii="Times New Roman" w:eastAsia="Kozuka Gothic Pr6N L" w:hAnsi="Times New Roman" w:cs="Times New Roman"/>
          <w:color w:val="000000"/>
          <w:sz w:val="24"/>
          <w:szCs w:val="24"/>
        </w:rPr>
        <w:t xml:space="preserve"> Penelitian</w:t>
      </w:r>
      <w:r w:rsidR="00877CFD">
        <w:rPr>
          <w:rFonts w:ascii="Times New Roman" w:eastAsia="Kozuka Gothic Pr6N L" w:hAnsi="Times New Roman" w:cs="Times New Roman"/>
          <w:color w:val="000000"/>
          <w:sz w:val="24"/>
          <w:szCs w:val="24"/>
        </w:rPr>
        <w:tab/>
      </w:r>
      <w:r w:rsidR="00877CFD">
        <w:rPr>
          <w:rFonts w:ascii="Times New Roman" w:eastAsia="Kozuka Gothic Pr6N L" w:hAnsi="Times New Roman" w:cs="Times New Roman"/>
          <w:color w:val="000000"/>
          <w:sz w:val="24"/>
          <w:szCs w:val="24"/>
        </w:rPr>
        <w:tab/>
        <w:t>70</w:t>
      </w:r>
    </w:p>
    <w:p w:rsidR="00D87BB0" w:rsidRPr="00D87BB0" w:rsidRDefault="00EC6248" w:rsidP="00EC6248">
      <w:pPr>
        <w:numPr>
          <w:ilvl w:val="0"/>
          <w:numId w:val="8"/>
        </w:numPr>
        <w:tabs>
          <w:tab w:val="left" w:leader="dot" w:pos="7797"/>
          <w:tab w:val="right" w:pos="8080"/>
        </w:tabs>
        <w:spacing w:after="0" w:line="480" w:lineRule="auto"/>
        <w:ind w:left="1418" w:hanging="425"/>
        <w:contextualSpacing/>
        <w:jc w:val="both"/>
        <w:rPr>
          <w:rFonts w:ascii="Times New Roman" w:eastAsia="Kozuka Gothic Pr6N L" w:hAnsi="Times New Roman" w:cs="Times New Roman"/>
          <w:color w:val="000000"/>
          <w:sz w:val="24"/>
          <w:szCs w:val="24"/>
        </w:rPr>
      </w:pPr>
      <w:r>
        <w:rPr>
          <w:rFonts w:ascii="Times New Roman" w:eastAsia="Kozuka Gothic Pr6N L" w:hAnsi="Times New Roman" w:cs="Times New Roman"/>
          <w:color w:val="000000"/>
          <w:sz w:val="24"/>
          <w:szCs w:val="24"/>
        </w:rPr>
        <w:t>Saran</w:t>
      </w:r>
      <w:r w:rsidR="00877CFD">
        <w:rPr>
          <w:rFonts w:ascii="Times New Roman" w:eastAsia="Kozuka Gothic Pr6N L" w:hAnsi="Times New Roman" w:cs="Times New Roman"/>
          <w:color w:val="000000"/>
          <w:sz w:val="24"/>
          <w:szCs w:val="24"/>
        </w:rPr>
        <w:tab/>
      </w:r>
      <w:r w:rsidR="00877CFD">
        <w:rPr>
          <w:rFonts w:ascii="Times New Roman" w:eastAsia="Kozuka Gothic Pr6N L" w:hAnsi="Times New Roman" w:cs="Times New Roman"/>
          <w:color w:val="000000"/>
          <w:sz w:val="24"/>
          <w:szCs w:val="24"/>
        </w:rPr>
        <w:tab/>
        <w:t>71</w:t>
      </w:r>
    </w:p>
    <w:p w:rsidR="00D87BB0" w:rsidRPr="00D87BB0" w:rsidRDefault="00D87BB0" w:rsidP="00D87BB0">
      <w:pPr>
        <w:tabs>
          <w:tab w:val="left" w:pos="7937"/>
        </w:tabs>
        <w:spacing w:after="0" w:line="480" w:lineRule="auto"/>
        <w:contextualSpacing/>
        <w:jc w:val="both"/>
        <w:rPr>
          <w:rFonts w:ascii="Times New Roman" w:eastAsia="Kozuka Gothic Pr6N L" w:hAnsi="Times New Roman" w:cs="Times New Roman"/>
          <w:b/>
          <w:color w:val="000000"/>
          <w:sz w:val="24"/>
          <w:szCs w:val="24"/>
        </w:rPr>
      </w:pPr>
      <w:r w:rsidRPr="00D87BB0">
        <w:rPr>
          <w:rFonts w:ascii="Times New Roman" w:eastAsia="Kozuka Gothic Pr6N L" w:hAnsi="Times New Roman" w:cs="Times New Roman"/>
          <w:b/>
          <w:color w:val="000000"/>
          <w:sz w:val="24"/>
          <w:szCs w:val="24"/>
        </w:rPr>
        <w:t>DAFTAR PUSTAKA</w:t>
      </w:r>
    </w:p>
    <w:p w:rsidR="00D87BB0" w:rsidRPr="00D87BB0" w:rsidRDefault="00D87BB0" w:rsidP="00D87BB0">
      <w:pPr>
        <w:tabs>
          <w:tab w:val="left" w:pos="7937"/>
        </w:tabs>
        <w:spacing w:after="0" w:line="480" w:lineRule="auto"/>
        <w:contextualSpacing/>
        <w:jc w:val="both"/>
        <w:rPr>
          <w:rFonts w:ascii="Times New Roman" w:eastAsia="Kozuka Gothic Pr6N L" w:hAnsi="Times New Roman" w:cs="Times New Roman"/>
          <w:b/>
          <w:color w:val="000000"/>
          <w:sz w:val="24"/>
          <w:szCs w:val="24"/>
        </w:rPr>
      </w:pPr>
      <w:r w:rsidRPr="00D87BB0">
        <w:rPr>
          <w:rFonts w:ascii="Times New Roman" w:eastAsia="Kozuka Gothic Pr6N L" w:hAnsi="Times New Roman" w:cs="Times New Roman"/>
          <w:b/>
          <w:color w:val="000000"/>
          <w:sz w:val="24"/>
          <w:szCs w:val="24"/>
        </w:rPr>
        <w:t>LAMPIRAN</w:t>
      </w:r>
    </w:p>
    <w:p w:rsidR="00D87BB0" w:rsidRPr="00D87BB0" w:rsidRDefault="00D87BB0" w:rsidP="00D87BB0">
      <w:pPr>
        <w:tabs>
          <w:tab w:val="left" w:pos="7937"/>
        </w:tabs>
        <w:spacing w:after="0" w:line="480" w:lineRule="auto"/>
        <w:contextualSpacing/>
        <w:jc w:val="both"/>
        <w:rPr>
          <w:rFonts w:ascii="Times New Roman" w:eastAsia="Kozuka Gothic Pr6N L" w:hAnsi="Times New Roman" w:cs="Times New Roman"/>
          <w:b/>
          <w:color w:val="000000"/>
          <w:sz w:val="24"/>
          <w:szCs w:val="24"/>
        </w:rPr>
      </w:pPr>
    </w:p>
    <w:p w:rsidR="00D87BB0" w:rsidRPr="00D87BB0" w:rsidRDefault="00D87BB0" w:rsidP="00D87BB0">
      <w:pPr>
        <w:tabs>
          <w:tab w:val="left" w:pos="7937"/>
        </w:tabs>
        <w:spacing w:after="0" w:line="480" w:lineRule="auto"/>
        <w:contextualSpacing/>
        <w:jc w:val="both"/>
        <w:rPr>
          <w:rFonts w:ascii="Times New Roman" w:eastAsia="Kozuka Gothic Pr6N L" w:hAnsi="Times New Roman" w:cs="Times New Roman"/>
          <w:b/>
          <w:color w:val="000000"/>
          <w:sz w:val="24"/>
          <w:szCs w:val="24"/>
        </w:rPr>
      </w:pPr>
    </w:p>
    <w:p w:rsidR="00D87BB0" w:rsidRPr="00D87BB0" w:rsidRDefault="00D87BB0" w:rsidP="00D87BB0">
      <w:pPr>
        <w:tabs>
          <w:tab w:val="left" w:pos="7937"/>
        </w:tabs>
        <w:spacing w:after="0" w:line="480" w:lineRule="auto"/>
        <w:contextualSpacing/>
        <w:jc w:val="both"/>
        <w:rPr>
          <w:rFonts w:ascii="Times New Roman" w:eastAsia="Kozuka Gothic Pr6N L" w:hAnsi="Times New Roman" w:cs="Times New Roman"/>
          <w:b/>
          <w:color w:val="000000"/>
          <w:sz w:val="24"/>
          <w:szCs w:val="24"/>
        </w:rPr>
      </w:pPr>
    </w:p>
    <w:p w:rsidR="00D87BB0" w:rsidRPr="00D87BB0" w:rsidRDefault="00D87BB0" w:rsidP="00D87BB0">
      <w:pPr>
        <w:tabs>
          <w:tab w:val="left" w:pos="7937"/>
        </w:tabs>
        <w:spacing w:after="0" w:line="480" w:lineRule="auto"/>
        <w:contextualSpacing/>
        <w:jc w:val="both"/>
        <w:rPr>
          <w:rFonts w:ascii="Times New Roman" w:eastAsia="Kozuka Gothic Pr6N L" w:hAnsi="Times New Roman" w:cs="Times New Roman"/>
          <w:b/>
          <w:color w:val="000000"/>
          <w:sz w:val="24"/>
          <w:szCs w:val="24"/>
        </w:rPr>
      </w:pPr>
    </w:p>
    <w:p w:rsidR="00D87BB0" w:rsidRPr="00D87BB0" w:rsidRDefault="00D87BB0" w:rsidP="00D87BB0">
      <w:pPr>
        <w:tabs>
          <w:tab w:val="left" w:pos="7937"/>
        </w:tabs>
        <w:spacing w:after="0" w:line="480" w:lineRule="auto"/>
        <w:contextualSpacing/>
        <w:jc w:val="both"/>
        <w:rPr>
          <w:rFonts w:ascii="Times New Roman" w:eastAsia="Kozuka Gothic Pr6N L" w:hAnsi="Times New Roman" w:cs="Times New Roman"/>
          <w:b/>
          <w:color w:val="000000"/>
          <w:sz w:val="24"/>
          <w:szCs w:val="24"/>
        </w:rPr>
      </w:pPr>
    </w:p>
    <w:p w:rsidR="00D87BB0" w:rsidRPr="00D87BB0" w:rsidRDefault="00D87BB0" w:rsidP="00D87BB0">
      <w:pPr>
        <w:tabs>
          <w:tab w:val="left" w:pos="7937"/>
        </w:tabs>
        <w:spacing w:after="0" w:line="480" w:lineRule="auto"/>
        <w:contextualSpacing/>
        <w:jc w:val="center"/>
        <w:rPr>
          <w:rFonts w:ascii="Times New Roman" w:eastAsia="Kozuka Gothic Pr6N L" w:hAnsi="Times New Roman" w:cs="Times New Roman"/>
          <w:b/>
          <w:color w:val="000000"/>
          <w:sz w:val="24"/>
          <w:szCs w:val="24"/>
        </w:rPr>
      </w:pPr>
      <w:r w:rsidRPr="00D87BB0">
        <w:rPr>
          <w:rFonts w:ascii="Times New Roman" w:eastAsia="Kozuka Gothic Pr6N L" w:hAnsi="Times New Roman" w:cs="Times New Roman"/>
          <w:b/>
          <w:color w:val="000000"/>
          <w:sz w:val="24"/>
          <w:szCs w:val="24"/>
        </w:rPr>
        <w:lastRenderedPageBreak/>
        <w:t>DAFTAR TABEL</w:t>
      </w:r>
    </w:p>
    <w:p w:rsidR="00D87BB0" w:rsidRPr="00D87BB0" w:rsidRDefault="00D87BB0" w:rsidP="00D87BB0">
      <w:pPr>
        <w:spacing w:line="360" w:lineRule="auto"/>
        <w:jc w:val="both"/>
        <w:rPr>
          <w:rFonts w:ascii="Calibri" w:eastAsia="Calibri" w:hAnsi="Calibri" w:cs="SimSun"/>
        </w:rPr>
      </w:pPr>
    </w:p>
    <w:p w:rsidR="00D87BB0" w:rsidRPr="00D87BB0" w:rsidRDefault="00D87BB0" w:rsidP="002A5B79">
      <w:pPr>
        <w:tabs>
          <w:tab w:val="left" w:pos="1418"/>
          <w:tab w:val="left" w:leader="dot" w:pos="7797"/>
          <w:tab w:val="right" w:pos="8080"/>
        </w:tabs>
        <w:spacing w:after="240" w:line="480" w:lineRule="auto"/>
        <w:contextualSpacing/>
        <w:jc w:val="both"/>
        <w:rPr>
          <w:rFonts w:ascii="Times New Roman" w:eastAsia="Kozuka Gothic Pr6N L" w:hAnsi="Times New Roman" w:cs="Times New Roman"/>
          <w:b/>
          <w:color w:val="000000"/>
          <w:sz w:val="24"/>
          <w:szCs w:val="24"/>
        </w:rPr>
      </w:pPr>
      <w:proofErr w:type="gramStart"/>
      <w:r w:rsidRPr="00D87BB0">
        <w:rPr>
          <w:rFonts w:ascii="Times New Roman" w:eastAsia="Kozuka Gothic Pr6N L" w:hAnsi="Times New Roman" w:cs="Times New Roman"/>
          <w:b/>
          <w:color w:val="000000"/>
          <w:sz w:val="24"/>
          <w:szCs w:val="24"/>
        </w:rPr>
        <w:t>Tabel II.1</w:t>
      </w:r>
      <w:r w:rsidRPr="00D87BB0">
        <w:rPr>
          <w:rFonts w:ascii="Times New Roman" w:eastAsia="Kozuka Gothic Pr6N L" w:hAnsi="Times New Roman" w:cs="Times New Roman"/>
          <w:b/>
          <w:color w:val="000000"/>
          <w:sz w:val="24"/>
          <w:szCs w:val="24"/>
        </w:rPr>
        <w:tab/>
      </w:r>
      <w:r w:rsidR="00525AA2">
        <w:rPr>
          <w:rFonts w:ascii="Times New Roman" w:eastAsia="Kozuka Gothic Pr6N L" w:hAnsi="Times New Roman" w:cs="Times New Roman"/>
          <w:color w:val="000000"/>
          <w:sz w:val="24"/>
          <w:szCs w:val="24"/>
        </w:rPr>
        <w:t>Penelitian Terdahulu.</w:t>
      </w:r>
      <w:proofErr w:type="gramEnd"/>
      <w:r w:rsidR="00525AA2">
        <w:rPr>
          <w:rFonts w:ascii="Times New Roman" w:eastAsia="Kozuka Gothic Pr6N L" w:hAnsi="Times New Roman" w:cs="Times New Roman"/>
          <w:color w:val="000000"/>
          <w:sz w:val="24"/>
          <w:szCs w:val="24"/>
        </w:rPr>
        <w:tab/>
      </w:r>
      <w:r w:rsidR="00525AA2">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32</w:t>
      </w:r>
    </w:p>
    <w:p w:rsidR="00D87BB0" w:rsidRPr="00D87BB0" w:rsidRDefault="00D87BB0" w:rsidP="002A5B79">
      <w:pPr>
        <w:tabs>
          <w:tab w:val="left" w:pos="1418"/>
          <w:tab w:val="left" w:leader="dot" w:pos="7797"/>
          <w:tab w:val="right" w:pos="8080"/>
        </w:tabs>
        <w:spacing w:after="24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b/>
          <w:color w:val="000000"/>
          <w:sz w:val="24"/>
          <w:szCs w:val="24"/>
        </w:rPr>
        <w:t>Tabel IV.1</w:t>
      </w:r>
      <w:r w:rsidRPr="00D87BB0">
        <w:rPr>
          <w:rFonts w:ascii="Times New Roman" w:eastAsia="Kozuka Gothic Pr6N L" w:hAnsi="Times New Roman" w:cs="Times New Roman"/>
          <w:b/>
          <w:color w:val="000000"/>
          <w:sz w:val="24"/>
          <w:szCs w:val="24"/>
        </w:rPr>
        <w:tab/>
      </w:r>
      <w:r w:rsidRPr="00D87BB0">
        <w:rPr>
          <w:rFonts w:ascii="Times New Roman" w:eastAsia="Kozuka Gothic Pr6N L" w:hAnsi="Times New Roman" w:cs="Times New Roman"/>
          <w:color w:val="000000"/>
          <w:sz w:val="24"/>
          <w:szCs w:val="24"/>
        </w:rPr>
        <w:t>Distribusi Frekuensi Responden Ber</w:t>
      </w:r>
      <w:r w:rsidR="002A5B79">
        <w:rPr>
          <w:rFonts w:ascii="Times New Roman" w:eastAsia="Kozuka Gothic Pr6N L" w:hAnsi="Times New Roman" w:cs="Times New Roman"/>
          <w:color w:val="000000"/>
          <w:sz w:val="24"/>
          <w:szCs w:val="24"/>
        </w:rPr>
        <w:t>dasarkan Jenis Kelamin</w:t>
      </w:r>
      <w:r w:rsidR="002A5B79">
        <w:rPr>
          <w:rFonts w:ascii="Times New Roman" w:eastAsia="Kozuka Gothic Pr6N L" w:hAnsi="Times New Roman" w:cs="Times New Roman"/>
          <w:color w:val="000000"/>
          <w:sz w:val="24"/>
          <w:szCs w:val="24"/>
        </w:rPr>
        <w:tab/>
      </w:r>
      <w:r w:rsidR="002A5B79">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52</w:t>
      </w:r>
    </w:p>
    <w:p w:rsidR="00D87BB0" w:rsidRPr="00D87BB0" w:rsidRDefault="00D87BB0" w:rsidP="002A5B79">
      <w:pPr>
        <w:tabs>
          <w:tab w:val="left" w:pos="1418"/>
          <w:tab w:val="left" w:leader="dot" w:pos="7797"/>
          <w:tab w:val="right" w:pos="8080"/>
        </w:tabs>
        <w:spacing w:after="24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b/>
          <w:color w:val="000000"/>
          <w:sz w:val="24"/>
          <w:szCs w:val="24"/>
        </w:rPr>
        <w:t>Tabel IV.2</w:t>
      </w:r>
      <w:r w:rsidRPr="00D87BB0">
        <w:rPr>
          <w:rFonts w:ascii="Times New Roman" w:eastAsia="Kozuka Gothic Pr6N L" w:hAnsi="Times New Roman" w:cs="Times New Roman"/>
          <w:b/>
          <w:color w:val="000000"/>
          <w:sz w:val="24"/>
          <w:szCs w:val="24"/>
        </w:rPr>
        <w:tab/>
      </w:r>
      <w:r w:rsidRPr="00D87BB0">
        <w:rPr>
          <w:rFonts w:ascii="Times New Roman" w:eastAsia="Kozuka Gothic Pr6N L" w:hAnsi="Times New Roman" w:cs="Times New Roman"/>
          <w:color w:val="000000"/>
          <w:sz w:val="24"/>
          <w:szCs w:val="24"/>
        </w:rPr>
        <w:t>Distribusi Frekuensi Responden Berdasa</w:t>
      </w:r>
      <w:r w:rsidR="002A5B79">
        <w:rPr>
          <w:rFonts w:ascii="Times New Roman" w:eastAsia="Kozuka Gothic Pr6N L" w:hAnsi="Times New Roman" w:cs="Times New Roman"/>
          <w:color w:val="000000"/>
          <w:sz w:val="24"/>
          <w:szCs w:val="24"/>
        </w:rPr>
        <w:t xml:space="preserve">rkan </w:t>
      </w:r>
      <w:proofErr w:type="gramStart"/>
      <w:r w:rsidR="002A5B79">
        <w:rPr>
          <w:rFonts w:ascii="Times New Roman" w:eastAsia="Kozuka Gothic Pr6N L" w:hAnsi="Times New Roman" w:cs="Times New Roman"/>
          <w:color w:val="000000"/>
          <w:sz w:val="24"/>
          <w:szCs w:val="24"/>
        </w:rPr>
        <w:t>Usia</w:t>
      </w:r>
      <w:proofErr w:type="gramEnd"/>
      <w:r w:rsidR="002A5B79">
        <w:rPr>
          <w:rFonts w:ascii="Times New Roman" w:eastAsia="Kozuka Gothic Pr6N L" w:hAnsi="Times New Roman" w:cs="Times New Roman"/>
          <w:color w:val="000000"/>
          <w:sz w:val="24"/>
          <w:szCs w:val="24"/>
        </w:rPr>
        <w:tab/>
      </w:r>
      <w:r w:rsidR="002A5B79">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53</w:t>
      </w:r>
    </w:p>
    <w:p w:rsidR="00D87BB0" w:rsidRPr="00D87BB0" w:rsidRDefault="00D87BB0" w:rsidP="002A5B79">
      <w:pPr>
        <w:tabs>
          <w:tab w:val="left" w:pos="1418"/>
          <w:tab w:val="left" w:leader="dot" w:pos="7797"/>
          <w:tab w:val="right" w:pos="8080"/>
        </w:tabs>
        <w:spacing w:after="24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b/>
          <w:color w:val="000000"/>
          <w:sz w:val="24"/>
          <w:szCs w:val="24"/>
        </w:rPr>
        <w:t>Tabel IV.3</w:t>
      </w:r>
      <w:r w:rsidRPr="00D87BB0">
        <w:rPr>
          <w:rFonts w:ascii="Times New Roman" w:eastAsia="Kozuka Gothic Pr6N L" w:hAnsi="Times New Roman" w:cs="Times New Roman"/>
          <w:b/>
          <w:color w:val="000000"/>
          <w:sz w:val="24"/>
          <w:szCs w:val="24"/>
        </w:rPr>
        <w:tab/>
      </w:r>
      <w:r w:rsidRPr="00D87BB0">
        <w:rPr>
          <w:rFonts w:ascii="Times New Roman" w:eastAsia="Calibri" w:hAnsi="Times New Roman" w:cs="Times New Roman"/>
          <w:sz w:val="24"/>
          <w:szCs w:val="24"/>
          <w:lang w:val="id-ID"/>
        </w:rPr>
        <w:t>Hasil Uji Validitas Variabel Pemahaman Wajib Pajak</w:t>
      </w:r>
      <w:r w:rsidRPr="00D87BB0">
        <w:rPr>
          <w:rFonts w:ascii="Times New Roman" w:eastAsia="Kozuka Gothic Pr6N L" w:hAnsi="Times New Roman" w:cs="Times New Roman"/>
          <w:color w:val="000000"/>
          <w:sz w:val="24"/>
          <w:szCs w:val="24"/>
        </w:rPr>
        <w:tab/>
      </w:r>
      <w:r w:rsidR="002A5B79">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53</w:t>
      </w:r>
    </w:p>
    <w:p w:rsidR="00D87BB0" w:rsidRPr="00D87BB0" w:rsidRDefault="00D87BB0" w:rsidP="002A5B79">
      <w:pPr>
        <w:tabs>
          <w:tab w:val="left" w:pos="1418"/>
          <w:tab w:val="left" w:leader="dot" w:pos="7797"/>
          <w:tab w:val="right" w:pos="8080"/>
        </w:tabs>
        <w:spacing w:after="24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b/>
          <w:color w:val="000000"/>
          <w:sz w:val="24"/>
          <w:szCs w:val="24"/>
        </w:rPr>
        <w:t>Tabel IV.4</w:t>
      </w:r>
      <w:r w:rsidRPr="00D87BB0">
        <w:rPr>
          <w:rFonts w:ascii="Times New Roman" w:eastAsia="Kozuka Gothic Pr6N L" w:hAnsi="Times New Roman" w:cs="Times New Roman"/>
          <w:b/>
          <w:color w:val="000000"/>
          <w:sz w:val="24"/>
          <w:szCs w:val="24"/>
        </w:rPr>
        <w:tab/>
      </w:r>
      <w:r w:rsidRPr="00D87BB0">
        <w:rPr>
          <w:rFonts w:ascii="Times New Roman" w:eastAsia="Calibri" w:hAnsi="Times New Roman" w:cs="Times New Roman"/>
          <w:sz w:val="24"/>
          <w:szCs w:val="24"/>
          <w:lang w:val="id-ID"/>
        </w:rPr>
        <w:t>Hasil Uji Validitas Variabel Kualitas Pelayanan Pajak</w:t>
      </w:r>
      <w:r w:rsidRPr="00D87BB0">
        <w:rPr>
          <w:rFonts w:ascii="Times New Roman" w:eastAsia="Calibri" w:hAnsi="Times New Roman" w:cs="Times New Roman"/>
          <w:sz w:val="24"/>
          <w:szCs w:val="24"/>
        </w:rPr>
        <w:t>..........</w:t>
      </w:r>
      <w:r w:rsidRPr="00D87BB0">
        <w:rPr>
          <w:rFonts w:ascii="Times New Roman" w:eastAsia="Kozuka Gothic Pr6N L" w:hAnsi="Times New Roman" w:cs="Times New Roman"/>
          <w:color w:val="000000"/>
          <w:sz w:val="24"/>
          <w:szCs w:val="24"/>
        </w:rPr>
        <w:t>........</w:t>
      </w:r>
      <w:r w:rsidRPr="00D87BB0">
        <w:rPr>
          <w:rFonts w:ascii="Times New Roman" w:eastAsia="Kozuka Gothic Pr6N L" w:hAnsi="Times New Roman" w:cs="Times New Roman"/>
          <w:color w:val="000000"/>
          <w:sz w:val="24"/>
          <w:szCs w:val="24"/>
        </w:rPr>
        <w:tab/>
      </w:r>
      <w:r w:rsidR="002A5B79">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54</w:t>
      </w:r>
    </w:p>
    <w:p w:rsidR="00D87BB0" w:rsidRPr="00D87BB0" w:rsidRDefault="00D87BB0" w:rsidP="002A5B79">
      <w:pPr>
        <w:tabs>
          <w:tab w:val="left" w:pos="1418"/>
          <w:tab w:val="left" w:leader="dot" w:pos="7797"/>
          <w:tab w:val="right" w:pos="8080"/>
        </w:tabs>
        <w:spacing w:after="24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b/>
          <w:color w:val="000000"/>
          <w:sz w:val="24"/>
          <w:szCs w:val="24"/>
        </w:rPr>
        <w:t>Tabel IV.5</w:t>
      </w:r>
      <w:r w:rsidRPr="00D87BB0">
        <w:rPr>
          <w:rFonts w:ascii="Times New Roman" w:eastAsia="Kozuka Gothic Pr6N L" w:hAnsi="Times New Roman" w:cs="Times New Roman"/>
          <w:b/>
          <w:color w:val="000000"/>
          <w:sz w:val="24"/>
          <w:szCs w:val="24"/>
        </w:rPr>
        <w:tab/>
      </w:r>
      <w:r w:rsidRPr="00D87BB0">
        <w:rPr>
          <w:rFonts w:ascii="Times New Roman" w:eastAsia="Calibri" w:hAnsi="Times New Roman" w:cs="Times New Roman"/>
          <w:sz w:val="24"/>
          <w:szCs w:val="24"/>
          <w:lang w:val="id-ID"/>
        </w:rPr>
        <w:t xml:space="preserve">Hasil Uji Validitas Variabel </w:t>
      </w:r>
      <w:r w:rsidRPr="00D87BB0">
        <w:rPr>
          <w:rFonts w:ascii="Times New Roman" w:eastAsia="Calibri" w:hAnsi="Times New Roman" w:cs="Times New Roman"/>
          <w:sz w:val="24"/>
          <w:szCs w:val="24"/>
        </w:rPr>
        <w:t>Sanks</w:t>
      </w:r>
      <w:r w:rsidR="002A5B79">
        <w:rPr>
          <w:rFonts w:ascii="Times New Roman" w:eastAsia="Calibri" w:hAnsi="Times New Roman" w:cs="Times New Roman"/>
          <w:sz w:val="24"/>
          <w:szCs w:val="24"/>
        </w:rPr>
        <w:t>i Perpajakan</w:t>
      </w:r>
      <w:r w:rsidR="002A5B79">
        <w:rPr>
          <w:rFonts w:ascii="Times New Roman" w:eastAsia="Kozuka Gothic Pr6N L" w:hAnsi="Times New Roman" w:cs="Times New Roman"/>
          <w:color w:val="000000"/>
          <w:sz w:val="24"/>
          <w:szCs w:val="24"/>
        </w:rPr>
        <w:tab/>
      </w:r>
      <w:r w:rsidR="002A5B79">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54</w:t>
      </w:r>
    </w:p>
    <w:p w:rsidR="00D87BB0" w:rsidRPr="00D87BB0" w:rsidRDefault="00D87BB0" w:rsidP="002A5B79">
      <w:pPr>
        <w:tabs>
          <w:tab w:val="left" w:pos="1418"/>
          <w:tab w:val="left" w:leader="dot" w:pos="7797"/>
          <w:tab w:val="right" w:pos="8080"/>
        </w:tabs>
        <w:spacing w:after="24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b/>
          <w:color w:val="000000"/>
          <w:sz w:val="24"/>
          <w:szCs w:val="24"/>
        </w:rPr>
        <w:t>Tabel IV.6</w:t>
      </w:r>
      <w:r w:rsidRPr="00D87BB0">
        <w:rPr>
          <w:rFonts w:ascii="Times New Roman" w:eastAsia="Kozuka Gothic Pr6N L" w:hAnsi="Times New Roman" w:cs="Times New Roman"/>
          <w:b/>
          <w:color w:val="000000"/>
          <w:sz w:val="24"/>
          <w:szCs w:val="24"/>
        </w:rPr>
        <w:tab/>
      </w:r>
      <w:r w:rsidRPr="00D87BB0">
        <w:rPr>
          <w:rFonts w:ascii="Times New Roman" w:eastAsia="Calibri" w:hAnsi="Times New Roman" w:cs="Times New Roman"/>
          <w:sz w:val="24"/>
          <w:szCs w:val="24"/>
          <w:lang w:val="id-ID"/>
        </w:rPr>
        <w:t xml:space="preserve">Hasil Uji Validitas Variabel </w:t>
      </w:r>
      <w:r w:rsidRPr="00D87BB0">
        <w:rPr>
          <w:rFonts w:ascii="Times New Roman" w:eastAsia="Calibri" w:hAnsi="Times New Roman" w:cs="Times New Roman"/>
          <w:sz w:val="24"/>
          <w:szCs w:val="24"/>
        </w:rPr>
        <w:t>Pene</w:t>
      </w:r>
      <w:r w:rsidR="002A5B79">
        <w:rPr>
          <w:rFonts w:ascii="Times New Roman" w:eastAsia="Calibri" w:hAnsi="Times New Roman" w:cs="Times New Roman"/>
          <w:sz w:val="24"/>
          <w:szCs w:val="24"/>
        </w:rPr>
        <w:t>rapan E-SPT</w:t>
      </w:r>
      <w:r w:rsidRPr="00D87BB0">
        <w:rPr>
          <w:rFonts w:ascii="Times New Roman" w:eastAsia="Kozuka Gothic Pr6N L" w:hAnsi="Times New Roman" w:cs="Times New Roman"/>
          <w:color w:val="000000"/>
          <w:sz w:val="24"/>
          <w:szCs w:val="24"/>
        </w:rPr>
        <w:tab/>
      </w:r>
      <w:r w:rsidR="002A5B79">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55</w:t>
      </w:r>
    </w:p>
    <w:p w:rsidR="00D87BB0" w:rsidRPr="00D87BB0" w:rsidRDefault="00D87BB0" w:rsidP="002A5B79">
      <w:pPr>
        <w:tabs>
          <w:tab w:val="left" w:pos="1418"/>
          <w:tab w:val="left" w:leader="dot" w:pos="7797"/>
          <w:tab w:val="right" w:pos="8080"/>
        </w:tabs>
        <w:spacing w:after="24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b/>
          <w:color w:val="000000"/>
          <w:sz w:val="24"/>
          <w:szCs w:val="24"/>
        </w:rPr>
        <w:t>Tabel IV.7</w:t>
      </w:r>
      <w:r w:rsidRPr="00D87BB0">
        <w:rPr>
          <w:rFonts w:ascii="Times New Roman" w:eastAsia="Kozuka Gothic Pr6N L" w:hAnsi="Times New Roman" w:cs="Times New Roman"/>
          <w:b/>
          <w:color w:val="000000"/>
          <w:sz w:val="24"/>
          <w:szCs w:val="24"/>
        </w:rPr>
        <w:tab/>
      </w:r>
      <w:r w:rsidRPr="00D87BB0">
        <w:rPr>
          <w:rFonts w:ascii="Times New Roman" w:eastAsia="Calibri" w:hAnsi="Times New Roman" w:cs="Times New Roman"/>
          <w:sz w:val="24"/>
          <w:szCs w:val="24"/>
          <w:lang w:val="id-ID"/>
        </w:rPr>
        <w:t xml:space="preserve">Hasil Uji Validitas Variabel </w:t>
      </w:r>
      <w:r w:rsidRPr="00D87BB0">
        <w:rPr>
          <w:rFonts w:ascii="Times New Roman" w:eastAsia="Calibri" w:hAnsi="Times New Roman" w:cs="Times New Roman"/>
          <w:sz w:val="24"/>
          <w:szCs w:val="24"/>
        </w:rPr>
        <w:t xml:space="preserve">Penerapan </w:t>
      </w:r>
      <w:r w:rsidRPr="00D87BB0">
        <w:rPr>
          <w:rFonts w:ascii="Times New Roman" w:eastAsia="Calibri" w:hAnsi="Times New Roman" w:cs="Times New Roman"/>
          <w:i/>
          <w:sz w:val="24"/>
          <w:szCs w:val="24"/>
        </w:rPr>
        <w:t>E-Filing</w:t>
      </w:r>
      <w:r w:rsidRPr="00D87BB0">
        <w:rPr>
          <w:rFonts w:ascii="Times New Roman" w:eastAsia="Kozuka Gothic Pr6N L" w:hAnsi="Times New Roman" w:cs="Times New Roman"/>
          <w:color w:val="000000"/>
          <w:sz w:val="24"/>
          <w:szCs w:val="24"/>
        </w:rPr>
        <w:tab/>
      </w:r>
      <w:r w:rsidR="002A5B79">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55</w:t>
      </w:r>
    </w:p>
    <w:p w:rsidR="00D87BB0" w:rsidRPr="00D87BB0" w:rsidRDefault="00D87BB0" w:rsidP="002A5B79">
      <w:pPr>
        <w:tabs>
          <w:tab w:val="left" w:pos="1418"/>
          <w:tab w:val="left" w:leader="dot" w:pos="7797"/>
          <w:tab w:val="right" w:pos="8080"/>
        </w:tabs>
        <w:spacing w:after="24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b/>
          <w:color w:val="000000"/>
          <w:sz w:val="24"/>
          <w:szCs w:val="24"/>
        </w:rPr>
        <w:t>Tabel IV.8</w:t>
      </w:r>
      <w:r w:rsidRPr="00D87BB0">
        <w:rPr>
          <w:rFonts w:ascii="Times New Roman" w:eastAsia="Kozuka Gothic Pr6N L" w:hAnsi="Times New Roman" w:cs="Times New Roman"/>
          <w:b/>
          <w:color w:val="000000"/>
          <w:sz w:val="24"/>
          <w:szCs w:val="24"/>
        </w:rPr>
        <w:tab/>
      </w:r>
      <w:r w:rsidRPr="00D87BB0">
        <w:rPr>
          <w:rFonts w:ascii="Times New Roman" w:eastAsia="Calibri" w:hAnsi="Times New Roman" w:cs="Times New Roman"/>
          <w:sz w:val="24"/>
          <w:szCs w:val="24"/>
          <w:lang w:val="id-ID"/>
        </w:rPr>
        <w:t xml:space="preserve">Hasil Uji Validitas Variabel </w:t>
      </w:r>
      <w:r w:rsidRPr="00D87BB0">
        <w:rPr>
          <w:rFonts w:ascii="Times New Roman" w:eastAsia="Calibri" w:hAnsi="Times New Roman" w:cs="Times New Roman"/>
          <w:sz w:val="24"/>
          <w:szCs w:val="24"/>
        </w:rPr>
        <w:t>Kepa</w:t>
      </w:r>
      <w:r w:rsidR="002A5B79">
        <w:rPr>
          <w:rFonts w:ascii="Times New Roman" w:eastAsia="Calibri" w:hAnsi="Times New Roman" w:cs="Times New Roman"/>
          <w:sz w:val="24"/>
          <w:szCs w:val="24"/>
        </w:rPr>
        <w:t>tuhan Wajib Pajak</w:t>
      </w:r>
      <w:r w:rsidRPr="00D87BB0">
        <w:rPr>
          <w:rFonts w:ascii="Times New Roman" w:eastAsia="Kozuka Gothic Pr6N L" w:hAnsi="Times New Roman" w:cs="Times New Roman"/>
          <w:color w:val="000000"/>
          <w:sz w:val="24"/>
          <w:szCs w:val="24"/>
        </w:rPr>
        <w:tab/>
      </w:r>
      <w:r w:rsidR="002A5B79">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56</w:t>
      </w:r>
    </w:p>
    <w:p w:rsidR="00D87BB0" w:rsidRPr="00D87BB0" w:rsidRDefault="00D87BB0" w:rsidP="002A5B79">
      <w:pPr>
        <w:tabs>
          <w:tab w:val="left" w:pos="1418"/>
          <w:tab w:val="left" w:leader="dot" w:pos="7797"/>
          <w:tab w:val="right" w:pos="8080"/>
        </w:tabs>
        <w:spacing w:after="24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b/>
          <w:color w:val="000000"/>
          <w:sz w:val="24"/>
          <w:szCs w:val="24"/>
        </w:rPr>
        <w:t>Tabel IV.9</w:t>
      </w:r>
      <w:r w:rsidRPr="00D87BB0">
        <w:rPr>
          <w:rFonts w:ascii="Times New Roman" w:eastAsia="Kozuka Gothic Pr6N L" w:hAnsi="Times New Roman" w:cs="Times New Roman"/>
          <w:b/>
          <w:color w:val="000000"/>
          <w:sz w:val="24"/>
          <w:szCs w:val="24"/>
        </w:rPr>
        <w:tab/>
      </w:r>
      <w:r w:rsidRPr="00D87BB0">
        <w:rPr>
          <w:rFonts w:ascii="Times New Roman" w:eastAsia="Calibri" w:hAnsi="Times New Roman" w:cs="Times New Roman"/>
          <w:sz w:val="24"/>
          <w:szCs w:val="24"/>
          <w:lang w:val="id-ID"/>
        </w:rPr>
        <w:t>Hasil Uji Reliabilitas Variabel Penelitian</w:t>
      </w:r>
      <w:r w:rsidR="002A5B79">
        <w:rPr>
          <w:rFonts w:ascii="Times New Roman" w:eastAsia="Kozuka Gothic Pr6N L" w:hAnsi="Times New Roman" w:cs="Times New Roman"/>
          <w:color w:val="000000"/>
          <w:sz w:val="24"/>
          <w:szCs w:val="24"/>
        </w:rPr>
        <w:tab/>
      </w:r>
      <w:r w:rsidR="002A5B79">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56</w:t>
      </w:r>
    </w:p>
    <w:p w:rsidR="00D87BB0" w:rsidRPr="00D87BB0" w:rsidRDefault="00D87BB0" w:rsidP="002A5B79">
      <w:pPr>
        <w:tabs>
          <w:tab w:val="left" w:pos="1418"/>
          <w:tab w:val="left" w:leader="dot" w:pos="7797"/>
          <w:tab w:val="right" w:pos="8080"/>
        </w:tabs>
        <w:spacing w:after="24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b/>
          <w:color w:val="000000"/>
          <w:sz w:val="24"/>
          <w:szCs w:val="24"/>
        </w:rPr>
        <w:t>Tabel IV.10</w:t>
      </w:r>
      <w:r w:rsidRPr="00D87BB0">
        <w:rPr>
          <w:rFonts w:ascii="Times New Roman" w:eastAsia="Kozuka Gothic Pr6N L" w:hAnsi="Times New Roman" w:cs="Times New Roman"/>
          <w:b/>
          <w:color w:val="000000"/>
          <w:sz w:val="24"/>
          <w:szCs w:val="24"/>
        </w:rPr>
        <w:tab/>
      </w:r>
      <w:r w:rsidRPr="00D87BB0">
        <w:rPr>
          <w:rFonts w:ascii="Times New Roman" w:eastAsia="Calibri" w:hAnsi="Times New Roman" w:cs="Times New Roman"/>
          <w:sz w:val="24"/>
          <w:szCs w:val="24"/>
          <w:lang w:val="id-ID"/>
        </w:rPr>
        <w:t xml:space="preserve">Hasil Uji </w:t>
      </w:r>
      <w:r w:rsidRPr="00D87BB0">
        <w:rPr>
          <w:rFonts w:ascii="Times New Roman" w:eastAsia="Calibri" w:hAnsi="Times New Roman" w:cs="Times New Roman"/>
          <w:sz w:val="24"/>
          <w:szCs w:val="24"/>
        </w:rPr>
        <w:t>Normal</w:t>
      </w:r>
      <w:r w:rsidR="002A5B79">
        <w:rPr>
          <w:rFonts w:ascii="Times New Roman" w:eastAsia="Calibri" w:hAnsi="Times New Roman" w:cs="Times New Roman"/>
          <w:sz w:val="24"/>
          <w:szCs w:val="24"/>
        </w:rPr>
        <w:t>itas</w:t>
      </w:r>
      <w:r w:rsidRPr="00D87BB0">
        <w:rPr>
          <w:rFonts w:ascii="Times New Roman" w:eastAsia="Kozuka Gothic Pr6N L" w:hAnsi="Times New Roman" w:cs="Times New Roman"/>
          <w:color w:val="000000"/>
          <w:sz w:val="24"/>
          <w:szCs w:val="24"/>
        </w:rPr>
        <w:tab/>
      </w:r>
      <w:r w:rsidR="002A5B79">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57</w:t>
      </w:r>
    </w:p>
    <w:p w:rsidR="00D87BB0" w:rsidRPr="00D87BB0" w:rsidRDefault="00D87BB0" w:rsidP="002A5B79">
      <w:pPr>
        <w:tabs>
          <w:tab w:val="left" w:pos="1418"/>
          <w:tab w:val="left" w:leader="dot" w:pos="7797"/>
          <w:tab w:val="right" w:pos="8080"/>
        </w:tabs>
        <w:spacing w:after="24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b/>
          <w:color w:val="000000"/>
          <w:sz w:val="24"/>
          <w:szCs w:val="24"/>
        </w:rPr>
        <w:t>Tabel IV.11</w:t>
      </w:r>
      <w:r w:rsidRPr="00D87BB0">
        <w:rPr>
          <w:rFonts w:ascii="Times New Roman" w:eastAsia="Kozuka Gothic Pr6N L" w:hAnsi="Times New Roman" w:cs="Times New Roman"/>
          <w:b/>
          <w:color w:val="000000"/>
          <w:sz w:val="24"/>
          <w:szCs w:val="24"/>
        </w:rPr>
        <w:tab/>
      </w:r>
      <w:r w:rsidRPr="00D87BB0">
        <w:rPr>
          <w:rFonts w:ascii="Times New Roman" w:eastAsia="Calibri" w:hAnsi="Times New Roman" w:cs="Times New Roman"/>
          <w:sz w:val="24"/>
          <w:szCs w:val="24"/>
          <w:lang w:val="id-ID"/>
        </w:rPr>
        <w:t>Hasil Uji Multikolinearitas</w:t>
      </w:r>
      <w:r w:rsidRPr="00D87BB0">
        <w:rPr>
          <w:rFonts w:ascii="Times New Roman" w:eastAsia="Kozuka Gothic Pr6N L" w:hAnsi="Times New Roman" w:cs="Times New Roman"/>
          <w:color w:val="000000"/>
          <w:sz w:val="24"/>
          <w:szCs w:val="24"/>
        </w:rPr>
        <w:tab/>
      </w:r>
      <w:r w:rsidR="002A5B79">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58</w:t>
      </w:r>
    </w:p>
    <w:p w:rsidR="00D87BB0" w:rsidRPr="00D87BB0" w:rsidRDefault="00D87BB0" w:rsidP="00967302">
      <w:pPr>
        <w:tabs>
          <w:tab w:val="left" w:pos="1418"/>
          <w:tab w:val="left" w:leader="dot" w:pos="7797"/>
          <w:tab w:val="right" w:pos="8080"/>
        </w:tabs>
        <w:spacing w:after="24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b/>
          <w:color w:val="000000"/>
          <w:sz w:val="24"/>
          <w:szCs w:val="24"/>
        </w:rPr>
        <w:t>Tabel IV.12</w:t>
      </w:r>
      <w:r w:rsidRPr="00D87BB0">
        <w:rPr>
          <w:rFonts w:ascii="Times New Roman" w:eastAsia="Kozuka Gothic Pr6N L" w:hAnsi="Times New Roman" w:cs="Times New Roman"/>
          <w:b/>
          <w:color w:val="000000"/>
          <w:sz w:val="24"/>
          <w:szCs w:val="24"/>
        </w:rPr>
        <w:tab/>
      </w:r>
      <w:r w:rsidRPr="00D87BB0">
        <w:rPr>
          <w:rFonts w:ascii="Times New Roman" w:eastAsia="Calibri" w:hAnsi="Times New Roman" w:cs="Times New Roman"/>
          <w:sz w:val="24"/>
          <w:szCs w:val="24"/>
          <w:lang w:val="id-ID"/>
        </w:rPr>
        <w:t>Hasil Uji Autokorelasi</w:t>
      </w:r>
      <w:r w:rsidRPr="00D87BB0">
        <w:rPr>
          <w:rFonts w:ascii="Times New Roman" w:eastAsia="Kozuka Gothic Pr6N L" w:hAnsi="Times New Roman" w:cs="Times New Roman"/>
          <w:color w:val="000000"/>
          <w:sz w:val="24"/>
          <w:szCs w:val="24"/>
        </w:rPr>
        <w:tab/>
      </w:r>
      <w:r w:rsidR="002A5B79">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58</w:t>
      </w:r>
    </w:p>
    <w:p w:rsidR="00D87BB0" w:rsidRPr="00D87BB0" w:rsidRDefault="00D87BB0" w:rsidP="00967302">
      <w:pPr>
        <w:tabs>
          <w:tab w:val="left" w:pos="1418"/>
          <w:tab w:val="left" w:leader="dot" w:pos="7797"/>
          <w:tab w:val="right" w:pos="8080"/>
        </w:tabs>
        <w:spacing w:after="24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b/>
          <w:color w:val="000000"/>
          <w:sz w:val="24"/>
          <w:szCs w:val="24"/>
        </w:rPr>
        <w:t>Tabel IV.13</w:t>
      </w:r>
      <w:r w:rsidRPr="00D87BB0">
        <w:rPr>
          <w:rFonts w:ascii="Times New Roman" w:eastAsia="Kozuka Gothic Pr6N L" w:hAnsi="Times New Roman" w:cs="Times New Roman"/>
          <w:b/>
          <w:color w:val="000000"/>
          <w:sz w:val="24"/>
          <w:szCs w:val="24"/>
        </w:rPr>
        <w:tab/>
      </w:r>
      <w:r w:rsidRPr="00D87BB0">
        <w:rPr>
          <w:rFonts w:ascii="Times New Roman" w:eastAsia="Calibri" w:hAnsi="Times New Roman" w:cs="Times New Roman"/>
          <w:sz w:val="24"/>
          <w:szCs w:val="24"/>
          <w:lang w:val="id-ID"/>
        </w:rPr>
        <w:t>Hasil Uji Heteroskedastisitas</w:t>
      </w:r>
      <w:r w:rsidR="00967302">
        <w:rPr>
          <w:rFonts w:ascii="Times New Roman" w:eastAsia="Kozuka Gothic Pr6N L" w:hAnsi="Times New Roman" w:cs="Times New Roman"/>
          <w:color w:val="000000"/>
          <w:sz w:val="24"/>
          <w:szCs w:val="24"/>
        </w:rPr>
        <w:tab/>
      </w:r>
      <w:r w:rsidR="00967302">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59</w:t>
      </w:r>
    </w:p>
    <w:p w:rsidR="00D87BB0" w:rsidRPr="00D87BB0" w:rsidRDefault="00D87BB0" w:rsidP="00967302">
      <w:pPr>
        <w:tabs>
          <w:tab w:val="left" w:pos="1418"/>
          <w:tab w:val="left" w:leader="dot" w:pos="7797"/>
          <w:tab w:val="right" w:pos="8080"/>
        </w:tabs>
        <w:spacing w:after="24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b/>
          <w:color w:val="000000"/>
          <w:sz w:val="24"/>
          <w:szCs w:val="24"/>
        </w:rPr>
        <w:t>Tabel IV.14</w:t>
      </w:r>
      <w:r w:rsidRPr="00D87BB0">
        <w:rPr>
          <w:rFonts w:ascii="Times New Roman" w:eastAsia="Kozuka Gothic Pr6N L" w:hAnsi="Times New Roman" w:cs="Times New Roman"/>
          <w:b/>
          <w:color w:val="000000"/>
          <w:sz w:val="24"/>
          <w:szCs w:val="24"/>
        </w:rPr>
        <w:tab/>
      </w:r>
      <w:r w:rsidRPr="00D87BB0">
        <w:rPr>
          <w:rFonts w:ascii="Times New Roman" w:eastAsia="Calibri" w:hAnsi="Times New Roman" w:cs="Times New Roman"/>
          <w:sz w:val="24"/>
          <w:szCs w:val="24"/>
          <w:lang w:val="id-ID"/>
        </w:rPr>
        <w:t>Hasil Uji Regresi Linier Berganda</w:t>
      </w:r>
      <w:r w:rsidR="00967302">
        <w:rPr>
          <w:rFonts w:ascii="Times New Roman" w:eastAsia="Kozuka Gothic Pr6N L" w:hAnsi="Times New Roman" w:cs="Times New Roman"/>
          <w:color w:val="000000"/>
          <w:sz w:val="24"/>
          <w:szCs w:val="24"/>
        </w:rPr>
        <w:tab/>
      </w:r>
      <w:r w:rsidR="00967302">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60</w:t>
      </w:r>
    </w:p>
    <w:p w:rsidR="00D87BB0" w:rsidRPr="00D87BB0" w:rsidRDefault="00D87BB0" w:rsidP="00967302">
      <w:pPr>
        <w:tabs>
          <w:tab w:val="left" w:pos="1418"/>
          <w:tab w:val="left" w:leader="dot" w:pos="7797"/>
          <w:tab w:val="right" w:pos="8080"/>
        </w:tabs>
        <w:spacing w:after="24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b/>
          <w:color w:val="000000"/>
          <w:sz w:val="24"/>
          <w:szCs w:val="24"/>
        </w:rPr>
        <w:t>Tabel IV.15</w:t>
      </w:r>
      <w:r w:rsidRPr="00D87BB0">
        <w:rPr>
          <w:rFonts w:ascii="Times New Roman" w:eastAsia="Kozuka Gothic Pr6N L" w:hAnsi="Times New Roman" w:cs="Times New Roman"/>
          <w:b/>
          <w:color w:val="000000"/>
          <w:sz w:val="24"/>
          <w:szCs w:val="24"/>
        </w:rPr>
        <w:tab/>
      </w:r>
      <w:r w:rsidRPr="00D87BB0">
        <w:rPr>
          <w:rFonts w:ascii="Times New Roman" w:eastAsia="Calibri" w:hAnsi="Times New Roman" w:cs="Times New Roman"/>
          <w:sz w:val="24"/>
          <w:szCs w:val="24"/>
          <w:lang w:val="id-ID"/>
        </w:rPr>
        <w:t xml:space="preserve">Hasil Uji </w:t>
      </w:r>
      <w:r w:rsidR="00967302">
        <w:rPr>
          <w:rFonts w:ascii="Times New Roman" w:eastAsia="Calibri" w:hAnsi="Times New Roman" w:cs="Times New Roman"/>
          <w:sz w:val="24"/>
          <w:szCs w:val="24"/>
        </w:rPr>
        <w:t>t</w:t>
      </w:r>
      <w:r w:rsidRPr="00D87BB0">
        <w:rPr>
          <w:rFonts w:ascii="Times New Roman" w:eastAsia="Kozuka Gothic Pr6N L" w:hAnsi="Times New Roman" w:cs="Times New Roman"/>
          <w:color w:val="000000"/>
          <w:sz w:val="24"/>
          <w:szCs w:val="24"/>
        </w:rPr>
        <w:tab/>
      </w:r>
      <w:r w:rsidR="00967302">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61</w:t>
      </w:r>
    </w:p>
    <w:p w:rsidR="00D87BB0" w:rsidRPr="00D87BB0" w:rsidRDefault="00D87BB0" w:rsidP="00967302">
      <w:pPr>
        <w:tabs>
          <w:tab w:val="left" w:pos="1418"/>
          <w:tab w:val="left" w:leader="dot" w:pos="7797"/>
          <w:tab w:val="right" w:pos="8080"/>
        </w:tabs>
        <w:spacing w:after="24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b/>
          <w:color w:val="000000"/>
          <w:sz w:val="24"/>
          <w:szCs w:val="24"/>
        </w:rPr>
        <w:t>Tabel IV.16</w:t>
      </w:r>
      <w:r w:rsidRPr="00D87BB0">
        <w:rPr>
          <w:rFonts w:ascii="Times New Roman" w:eastAsia="Kozuka Gothic Pr6N L" w:hAnsi="Times New Roman" w:cs="Times New Roman"/>
          <w:b/>
          <w:color w:val="000000"/>
          <w:sz w:val="24"/>
          <w:szCs w:val="24"/>
        </w:rPr>
        <w:tab/>
      </w:r>
      <w:r w:rsidRPr="00D87BB0">
        <w:rPr>
          <w:rFonts w:ascii="Times New Roman" w:eastAsia="Calibri" w:hAnsi="Times New Roman" w:cs="Times New Roman"/>
          <w:sz w:val="24"/>
          <w:szCs w:val="24"/>
          <w:lang w:val="id-ID"/>
        </w:rPr>
        <w:t xml:space="preserve">Hasil Uji </w:t>
      </w:r>
      <w:r w:rsidR="00967302">
        <w:rPr>
          <w:rFonts w:ascii="Times New Roman" w:eastAsia="Calibri" w:hAnsi="Times New Roman" w:cs="Times New Roman"/>
          <w:sz w:val="24"/>
          <w:szCs w:val="24"/>
        </w:rPr>
        <w:t>F</w:t>
      </w:r>
      <w:r w:rsidRPr="00D87BB0">
        <w:rPr>
          <w:rFonts w:ascii="Times New Roman" w:eastAsia="Kozuka Gothic Pr6N L" w:hAnsi="Times New Roman" w:cs="Times New Roman"/>
          <w:color w:val="000000"/>
          <w:sz w:val="24"/>
          <w:szCs w:val="24"/>
        </w:rPr>
        <w:tab/>
      </w:r>
      <w:r w:rsidR="00967302">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63</w:t>
      </w:r>
    </w:p>
    <w:p w:rsidR="00D87BB0" w:rsidRPr="00D87BB0" w:rsidRDefault="00D87BB0" w:rsidP="00967302">
      <w:pPr>
        <w:tabs>
          <w:tab w:val="left" w:pos="1418"/>
          <w:tab w:val="left" w:leader="dot" w:pos="7797"/>
          <w:tab w:val="right" w:pos="8080"/>
        </w:tabs>
        <w:spacing w:after="24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b/>
          <w:color w:val="000000"/>
          <w:sz w:val="24"/>
          <w:szCs w:val="24"/>
        </w:rPr>
        <w:t>Tabel IV.17</w:t>
      </w:r>
      <w:r w:rsidRPr="00D87BB0">
        <w:rPr>
          <w:rFonts w:ascii="Times New Roman" w:eastAsia="Kozuka Gothic Pr6N L" w:hAnsi="Times New Roman" w:cs="Times New Roman"/>
          <w:b/>
          <w:color w:val="000000"/>
          <w:sz w:val="24"/>
          <w:szCs w:val="24"/>
        </w:rPr>
        <w:tab/>
      </w:r>
      <w:r w:rsidRPr="00D87BB0">
        <w:rPr>
          <w:rFonts w:ascii="Times New Roman" w:eastAsia="Calibri" w:hAnsi="Times New Roman" w:cs="Times New Roman"/>
          <w:sz w:val="24"/>
          <w:szCs w:val="24"/>
          <w:lang w:val="id-ID"/>
        </w:rPr>
        <w:t>Hasil Uji Determinasi</w:t>
      </w:r>
      <w:r w:rsidR="00967302">
        <w:rPr>
          <w:rFonts w:ascii="Times New Roman" w:eastAsia="Kozuka Gothic Pr6N L" w:hAnsi="Times New Roman" w:cs="Times New Roman"/>
          <w:color w:val="000000"/>
          <w:sz w:val="24"/>
          <w:szCs w:val="24"/>
        </w:rPr>
        <w:tab/>
      </w:r>
      <w:r w:rsidR="00967302">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63</w:t>
      </w:r>
    </w:p>
    <w:p w:rsidR="00D87BB0" w:rsidRPr="00D87BB0" w:rsidRDefault="00D87BB0" w:rsidP="00D87BB0">
      <w:pPr>
        <w:tabs>
          <w:tab w:val="left" w:pos="1418"/>
        </w:tabs>
        <w:spacing w:line="360" w:lineRule="auto"/>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color w:val="000000"/>
          <w:sz w:val="24"/>
          <w:szCs w:val="24"/>
        </w:rPr>
        <w:tab/>
      </w:r>
    </w:p>
    <w:p w:rsidR="00D87BB0" w:rsidRPr="00D87BB0" w:rsidRDefault="00D87BB0" w:rsidP="00D87BB0">
      <w:pPr>
        <w:tabs>
          <w:tab w:val="left" w:pos="1418"/>
        </w:tabs>
        <w:spacing w:line="360" w:lineRule="auto"/>
        <w:jc w:val="both"/>
        <w:rPr>
          <w:rFonts w:ascii="Times New Roman" w:eastAsia="Kozuka Gothic Pr6N L" w:hAnsi="Times New Roman" w:cs="Times New Roman"/>
          <w:color w:val="000000"/>
          <w:sz w:val="24"/>
          <w:szCs w:val="24"/>
        </w:rPr>
      </w:pPr>
    </w:p>
    <w:p w:rsidR="00D87BB0" w:rsidRPr="00D87BB0" w:rsidRDefault="00D87BB0" w:rsidP="00D87BB0">
      <w:pPr>
        <w:tabs>
          <w:tab w:val="left" w:pos="1418"/>
        </w:tabs>
        <w:spacing w:line="360" w:lineRule="auto"/>
        <w:jc w:val="both"/>
        <w:rPr>
          <w:rFonts w:ascii="Times New Roman" w:eastAsia="Kozuka Gothic Pr6N L" w:hAnsi="Times New Roman" w:cs="Times New Roman"/>
          <w:color w:val="000000"/>
          <w:sz w:val="24"/>
          <w:szCs w:val="24"/>
        </w:rPr>
      </w:pPr>
    </w:p>
    <w:p w:rsidR="00D87BB0" w:rsidRPr="00D87BB0" w:rsidRDefault="00D87BB0" w:rsidP="00D87BB0">
      <w:pPr>
        <w:tabs>
          <w:tab w:val="left" w:pos="1418"/>
        </w:tabs>
        <w:spacing w:line="360" w:lineRule="auto"/>
        <w:jc w:val="both"/>
        <w:rPr>
          <w:rFonts w:ascii="Times New Roman" w:eastAsia="Kozuka Gothic Pr6N L" w:hAnsi="Times New Roman" w:cs="Times New Roman"/>
          <w:color w:val="000000"/>
          <w:sz w:val="24"/>
          <w:szCs w:val="24"/>
        </w:rPr>
      </w:pPr>
    </w:p>
    <w:p w:rsidR="00D87BB0" w:rsidRPr="00D87BB0" w:rsidRDefault="00D87BB0" w:rsidP="00D87BB0">
      <w:pPr>
        <w:tabs>
          <w:tab w:val="left" w:pos="1418"/>
        </w:tabs>
        <w:spacing w:line="360" w:lineRule="auto"/>
        <w:jc w:val="center"/>
        <w:rPr>
          <w:rFonts w:ascii="Times New Roman" w:eastAsia="Kozuka Gothic Pr6N L" w:hAnsi="Times New Roman" w:cs="Times New Roman"/>
          <w:b/>
          <w:color w:val="000000"/>
          <w:sz w:val="24"/>
          <w:szCs w:val="24"/>
        </w:rPr>
      </w:pPr>
      <w:r w:rsidRPr="00D87BB0">
        <w:rPr>
          <w:rFonts w:ascii="Times New Roman" w:eastAsia="Kozuka Gothic Pr6N L" w:hAnsi="Times New Roman" w:cs="Times New Roman"/>
          <w:b/>
          <w:color w:val="000000"/>
          <w:sz w:val="24"/>
          <w:szCs w:val="24"/>
        </w:rPr>
        <w:lastRenderedPageBreak/>
        <w:t>DAFTAR GAMBAR</w:t>
      </w:r>
    </w:p>
    <w:p w:rsidR="00D87BB0" w:rsidRPr="00D87BB0" w:rsidRDefault="00D87BB0" w:rsidP="00D87BB0">
      <w:pPr>
        <w:tabs>
          <w:tab w:val="left" w:pos="1418"/>
        </w:tabs>
        <w:spacing w:after="240" w:line="480" w:lineRule="auto"/>
        <w:contextualSpacing/>
        <w:jc w:val="center"/>
        <w:rPr>
          <w:rFonts w:ascii="Times New Roman" w:eastAsia="Kozuka Gothic Pr6N L" w:hAnsi="Times New Roman" w:cs="Times New Roman"/>
          <w:b/>
          <w:color w:val="000000"/>
          <w:sz w:val="24"/>
          <w:szCs w:val="24"/>
        </w:rPr>
      </w:pPr>
    </w:p>
    <w:p w:rsidR="00D87BB0" w:rsidRPr="00D87BB0" w:rsidRDefault="00D87BB0" w:rsidP="00967302">
      <w:pPr>
        <w:tabs>
          <w:tab w:val="left" w:pos="1418"/>
          <w:tab w:val="left" w:leader="dot" w:pos="7797"/>
          <w:tab w:val="right" w:pos="8080"/>
        </w:tabs>
        <w:spacing w:after="240" w:line="480" w:lineRule="auto"/>
        <w:contextualSpacing/>
        <w:jc w:val="both"/>
        <w:rPr>
          <w:rFonts w:ascii="Times New Roman" w:eastAsia="Kozuka Gothic Pr6N L" w:hAnsi="Times New Roman" w:cs="Times New Roman"/>
          <w:b/>
          <w:color w:val="000000"/>
          <w:sz w:val="24"/>
          <w:szCs w:val="24"/>
        </w:rPr>
      </w:pPr>
      <w:r w:rsidRPr="00D87BB0">
        <w:rPr>
          <w:rFonts w:ascii="Times New Roman" w:eastAsia="Kozuka Gothic Pr6N L" w:hAnsi="Times New Roman" w:cs="Times New Roman"/>
          <w:b/>
          <w:color w:val="000000"/>
          <w:sz w:val="24"/>
          <w:szCs w:val="24"/>
        </w:rPr>
        <w:t>Gambar II.1</w:t>
      </w:r>
      <w:r w:rsidRPr="00D87BB0">
        <w:rPr>
          <w:rFonts w:ascii="Times New Roman" w:eastAsia="Kozuka Gothic Pr6N L" w:hAnsi="Times New Roman" w:cs="Times New Roman"/>
          <w:b/>
          <w:color w:val="000000"/>
          <w:sz w:val="24"/>
          <w:szCs w:val="24"/>
        </w:rPr>
        <w:tab/>
      </w:r>
      <w:r w:rsidRPr="00D87BB0">
        <w:rPr>
          <w:rFonts w:ascii="Times New Roman" w:eastAsia="Kozuka Gothic Pr6N L" w:hAnsi="Times New Roman" w:cs="Times New Roman"/>
          <w:color w:val="000000"/>
          <w:sz w:val="24"/>
          <w:szCs w:val="24"/>
        </w:rPr>
        <w:t>Kerangka P</w:t>
      </w:r>
      <w:r w:rsidR="00967302">
        <w:rPr>
          <w:rFonts w:ascii="Times New Roman" w:eastAsia="Kozuka Gothic Pr6N L" w:hAnsi="Times New Roman" w:cs="Times New Roman"/>
          <w:color w:val="000000"/>
          <w:sz w:val="24"/>
          <w:szCs w:val="24"/>
        </w:rPr>
        <w:t>emikiran</w:t>
      </w:r>
      <w:r w:rsidRPr="00D87BB0">
        <w:rPr>
          <w:rFonts w:ascii="Times New Roman" w:eastAsia="Kozuka Gothic Pr6N L" w:hAnsi="Times New Roman" w:cs="Times New Roman"/>
          <w:color w:val="000000"/>
          <w:sz w:val="24"/>
          <w:szCs w:val="24"/>
        </w:rPr>
        <w:tab/>
      </w:r>
      <w:r w:rsidR="00967302">
        <w:rPr>
          <w:rFonts w:ascii="Times New Roman" w:eastAsia="Kozuka Gothic Pr6N L" w:hAnsi="Times New Roman" w:cs="Times New Roman"/>
          <w:color w:val="000000"/>
          <w:sz w:val="24"/>
          <w:szCs w:val="24"/>
        </w:rPr>
        <w:tab/>
      </w:r>
      <w:r w:rsidRPr="00D87BB0">
        <w:rPr>
          <w:rFonts w:ascii="Times New Roman" w:eastAsia="Kozuka Gothic Pr6N L" w:hAnsi="Times New Roman" w:cs="Times New Roman"/>
          <w:color w:val="000000"/>
          <w:sz w:val="24"/>
          <w:szCs w:val="24"/>
        </w:rPr>
        <w:t>34</w:t>
      </w:r>
    </w:p>
    <w:p w:rsidR="00D87BB0" w:rsidRPr="00D87BB0" w:rsidRDefault="00D87BB0" w:rsidP="00D87BB0">
      <w:pPr>
        <w:tabs>
          <w:tab w:val="left" w:pos="1418"/>
        </w:tabs>
        <w:spacing w:line="360" w:lineRule="auto"/>
        <w:jc w:val="both"/>
        <w:rPr>
          <w:rFonts w:ascii="Calibri" w:eastAsia="Calibri" w:hAnsi="Calibri" w:cs="SimSun"/>
          <w:b/>
        </w:rPr>
      </w:pPr>
    </w:p>
    <w:p w:rsidR="00D87BB0" w:rsidRPr="00D87BB0" w:rsidRDefault="00D87BB0" w:rsidP="00D87BB0">
      <w:pPr>
        <w:tabs>
          <w:tab w:val="left" w:pos="1418"/>
        </w:tabs>
        <w:spacing w:line="360" w:lineRule="auto"/>
        <w:jc w:val="both"/>
        <w:rPr>
          <w:rFonts w:ascii="Calibri" w:eastAsia="Calibri" w:hAnsi="Calibri" w:cs="SimSun"/>
          <w:b/>
        </w:rPr>
      </w:pPr>
    </w:p>
    <w:p w:rsidR="00D87BB0" w:rsidRPr="00D87BB0" w:rsidRDefault="00D87BB0" w:rsidP="00D87BB0">
      <w:pPr>
        <w:tabs>
          <w:tab w:val="left" w:pos="1418"/>
        </w:tabs>
        <w:spacing w:line="360" w:lineRule="auto"/>
        <w:jc w:val="both"/>
        <w:rPr>
          <w:rFonts w:ascii="Calibri" w:eastAsia="Calibri" w:hAnsi="Calibri" w:cs="SimSun"/>
          <w:b/>
        </w:rPr>
      </w:pPr>
    </w:p>
    <w:p w:rsidR="00D87BB0" w:rsidRPr="00D87BB0" w:rsidRDefault="00D87BB0" w:rsidP="00D87BB0">
      <w:pPr>
        <w:tabs>
          <w:tab w:val="left" w:pos="1418"/>
        </w:tabs>
        <w:spacing w:line="360" w:lineRule="auto"/>
        <w:jc w:val="both"/>
        <w:rPr>
          <w:rFonts w:ascii="Calibri" w:eastAsia="Calibri" w:hAnsi="Calibri" w:cs="SimSun"/>
          <w:b/>
        </w:rPr>
      </w:pPr>
    </w:p>
    <w:p w:rsidR="00D87BB0" w:rsidRPr="00D87BB0" w:rsidRDefault="00D87BB0" w:rsidP="00D87BB0">
      <w:pPr>
        <w:tabs>
          <w:tab w:val="left" w:pos="1418"/>
        </w:tabs>
        <w:spacing w:line="360" w:lineRule="auto"/>
        <w:jc w:val="both"/>
        <w:rPr>
          <w:rFonts w:ascii="Calibri" w:eastAsia="Calibri" w:hAnsi="Calibri" w:cs="SimSun"/>
          <w:b/>
        </w:rPr>
      </w:pPr>
    </w:p>
    <w:p w:rsidR="00D87BB0" w:rsidRPr="00D87BB0" w:rsidRDefault="00D87BB0" w:rsidP="00D87BB0">
      <w:pPr>
        <w:tabs>
          <w:tab w:val="left" w:pos="1418"/>
        </w:tabs>
        <w:spacing w:line="360" w:lineRule="auto"/>
        <w:jc w:val="both"/>
        <w:rPr>
          <w:rFonts w:ascii="Calibri" w:eastAsia="Calibri" w:hAnsi="Calibri" w:cs="SimSun"/>
          <w:b/>
        </w:rPr>
      </w:pPr>
    </w:p>
    <w:p w:rsidR="00D87BB0" w:rsidRPr="00D87BB0" w:rsidRDefault="00D87BB0" w:rsidP="00D87BB0">
      <w:pPr>
        <w:tabs>
          <w:tab w:val="left" w:pos="1418"/>
        </w:tabs>
        <w:spacing w:line="360" w:lineRule="auto"/>
        <w:jc w:val="both"/>
        <w:rPr>
          <w:rFonts w:ascii="Calibri" w:eastAsia="Calibri" w:hAnsi="Calibri" w:cs="SimSun"/>
          <w:b/>
        </w:rPr>
      </w:pPr>
    </w:p>
    <w:p w:rsidR="00D87BB0" w:rsidRPr="00D87BB0" w:rsidRDefault="00D87BB0" w:rsidP="00D87BB0">
      <w:pPr>
        <w:tabs>
          <w:tab w:val="left" w:pos="1418"/>
        </w:tabs>
        <w:spacing w:line="360" w:lineRule="auto"/>
        <w:jc w:val="both"/>
        <w:rPr>
          <w:rFonts w:ascii="Calibri" w:eastAsia="Calibri" w:hAnsi="Calibri" w:cs="SimSun"/>
          <w:b/>
        </w:rPr>
      </w:pPr>
    </w:p>
    <w:p w:rsidR="00D87BB0" w:rsidRPr="00D87BB0" w:rsidRDefault="00D87BB0" w:rsidP="00D87BB0">
      <w:pPr>
        <w:tabs>
          <w:tab w:val="left" w:pos="1418"/>
        </w:tabs>
        <w:spacing w:line="360" w:lineRule="auto"/>
        <w:jc w:val="both"/>
        <w:rPr>
          <w:rFonts w:ascii="Calibri" w:eastAsia="Calibri" w:hAnsi="Calibri" w:cs="SimSun"/>
          <w:b/>
        </w:rPr>
      </w:pPr>
    </w:p>
    <w:p w:rsidR="00D87BB0" w:rsidRPr="00D87BB0" w:rsidRDefault="00D87BB0" w:rsidP="00D87BB0">
      <w:pPr>
        <w:tabs>
          <w:tab w:val="left" w:pos="1418"/>
        </w:tabs>
        <w:spacing w:line="360" w:lineRule="auto"/>
        <w:jc w:val="both"/>
        <w:rPr>
          <w:rFonts w:ascii="Calibri" w:eastAsia="Calibri" w:hAnsi="Calibri" w:cs="SimSun"/>
          <w:b/>
        </w:rPr>
      </w:pPr>
    </w:p>
    <w:p w:rsidR="00D87BB0" w:rsidRPr="00D87BB0" w:rsidRDefault="00D87BB0" w:rsidP="00D87BB0">
      <w:pPr>
        <w:tabs>
          <w:tab w:val="left" w:pos="1418"/>
        </w:tabs>
        <w:spacing w:line="360" w:lineRule="auto"/>
        <w:jc w:val="both"/>
        <w:rPr>
          <w:rFonts w:ascii="Calibri" w:eastAsia="Calibri" w:hAnsi="Calibri" w:cs="SimSun"/>
          <w:b/>
        </w:rPr>
      </w:pPr>
    </w:p>
    <w:p w:rsidR="00D87BB0" w:rsidRPr="00D87BB0" w:rsidRDefault="00D87BB0" w:rsidP="00D87BB0">
      <w:pPr>
        <w:tabs>
          <w:tab w:val="left" w:pos="1418"/>
        </w:tabs>
        <w:spacing w:line="360" w:lineRule="auto"/>
        <w:jc w:val="both"/>
        <w:rPr>
          <w:rFonts w:ascii="Calibri" w:eastAsia="Calibri" w:hAnsi="Calibri" w:cs="SimSun"/>
          <w:b/>
        </w:rPr>
      </w:pPr>
    </w:p>
    <w:p w:rsidR="00D87BB0" w:rsidRPr="00D87BB0" w:rsidRDefault="00D87BB0" w:rsidP="00D87BB0">
      <w:pPr>
        <w:tabs>
          <w:tab w:val="left" w:pos="1418"/>
        </w:tabs>
        <w:spacing w:line="360" w:lineRule="auto"/>
        <w:jc w:val="both"/>
        <w:rPr>
          <w:rFonts w:ascii="Calibri" w:eastAsia="Calibri" w:hAnsi="Calibri" w:cs="SimSun"/>
          <w:b/>
        </w:rPr>
      </w:pPr>
    </w:p>
    <w:p w:rsidR="00D87BB0" w:rsidRPr="00D87BB0" w:rsidRDefault="00D87BB0" w:rsidP="00D87BB0">
      <w:pPr>
        <w:tabs>
          <w:tab w:val="left" w:pos="1418"/>
        </w:tabs>
        <w:spacing w:line="360" w:lineRule="auto"/>
        <w:jc w:val="both"/>
        <w:rPr>
          <w:rFonts w:ascii="Calibri" w:eastAsia="Calibri" w:hAnsi="Calibri" w:cs="SimSun"/>
          <w:b/>
        </w:rPr>
      </w:pPr>
    </w:p>
    <w:p w:rsidR="00D87BB0" w:rsidRPr="00D87BB0" w:rsidRDefault="00D87BB0" w:rsidP="00D87BB0">
      <w:pPr>
        <w:tabs>
          <w:tab w:val="left" w:pos="1418"/>
        </w:tabs>
        <w:spacing w:line="360" w:lineRule="auto"/>
        <w:jc w:val="both"/>
        <w:rPr>
          <w:rFonts w:ascii="Calibri" w:eastAsia="Calibri" w:hAnsi="Calibri" w:cs="SimSun"/>
          <w:b/>
        </w:rPr>
      </w:pPr>
    </w:p>
    <w:p w:rsidR="00D87BB0" w:rsidRPr="00D87BB0" w:rsidRDefault="00D87BB0" w:rsidP="00D87BB0">
      <w:pPr>
        <w:tabs>
          <w:tab w:val="left" w:pos="1418"/>
        </w:tabs>
        <w:spacing w:line="360" w:lineRule="auto"/>
        <w:jc w:val="both"/>
        <w:rPr>
          <w:rFonts w:ascii="Calibri" w:eastAsia="Calibri" w:hAnsi="Calibri" w:cs="SimSun"/>
          <w:b/>
        </w:rPr>
      </w:pPr>
    </w:p>
    <w:p w:rsidR="00D87BB0" w:rsidRPr="00D87BB0" w:rsidRDefault="00D87BB0" w:rsidP="00D87BB0">
      <w:pPr>
        <w:tabs>
          <w:tab w:val="left" w:pos="1418"/>
        </w:tabs>
        <w:spacing w:line="360" w:lineRule="auto"/>
        <w:jc w:val="both"/>
        <w:rPr>
          <w:rFonts w:ascii="Calibri" w:eastAsia="Calibri" w:hAnsi="Calibri" w:cs="SimSun"/>
          <w:b/>
        </w:rPr>
      </w:pPr>
    </w:p>
    <w:p w:rsidR="00D87BB0" w:rsidRPr="00D87BB0" w:rsidRDefault="00D87BB0" w:rsidP="00D87BB0">
      <w:pPr>
        <w:tabs>
          <w:tab w:val="left" w:pos="1418"/>
        </w:tabs>
        <w:spacing w:line="360" w:lineRule="auto"/>
        <w:jc w:val="both"/>
        <w:rPr>
          <w:rFonts w:ascii="Calibri" w:eastAsia="Calibri" w:hAnsi="Calibri" w:cs="SimSun"/>
          <w:b/>
        </w:rPr>
      </w:pPr>
    </w:p>
    <w:p w:rsidR="00D87BB0" w:rsidRPr="00D87BB0" w:rsidRDefault="00D87BB0" w:rsidP="00D87BB0">
      <w:pPr>
        <w:tabs>
          <w:tab w:val="left" w:pos="1418"/>
        </w:tabs>
        <w:spacing w:line="360" w:lineRule="auto"/>
        <w:jc w:val="both"/>
        <w:rPr>
          <w:rFonts w:ascii="Calibri" w:eastAsia="Calibri" w:hAnsi="Calibri" w:cs="SimSun"/>
          <w:b/>
        </w:rPr>
      </w:pPr>
    </w:p>
    <w:p w:rsidR="00D87BB0" w:rsidRPr="00D87BB0" w:rsidRDefault="00D87BB0" w:rsidP="00D87BB0">
      <w:pPr>
        <w:tabs>
          <w:tab w:val="left" w:pos="1418"/>
        </w:tabs>
        <w:spacing w:line="360" w:lineRule="auto"/>
        <w:jc w:val="center"/>
        <w:rPr>
          <w:rFonts w:ascii="Times New Roman" w:eastAsia="Kozuka Gothic Pr6N L" w:hAnsi="Times New Roman" w:cs="Times New Roman"/>
          <w:b/>
          <w:color w:val="000000"/>
          <w:sz w:val="24"/>
          <w:szCs w:val="24"/>
        </w:rPr>
      </w:pPr>
      <w:r w:rsidRPr="00D87BB0">
        <w:rPr>
          <w:rFonts w:ascii="Times New Roman" w:eastAsia="Kozuka Gothic Pr6N L" w:hAnsi="Times New Roman" w:cs="Times New Roman"/>
          <w:b/>
          <w:color w:val="000000"/>
          <w:sz w:val="24"/>
          <w:szCs w:val="24"/>
        </w:rPr>
        <w:lastRenderedPageBreak/>
        <w:t>DAFTAR LAMPIRAN</w:t>
      </w:r>
    </w:p>
    <w:p w:rsidR="00D87BB0" w:rsidRPr="00D87BB0" w:rsidRDefault="00D87BB0" w:rsidP="00D87BB0">
      <w:pPr>
        <w:tabs>
          <w:tab w:val="left" w:pos="1418"/>
        </w:tabs>
        <w:spacing w:after="240" w:line="480" w:lineRule="auto"/>
        <w:contextualSpacing/>
        <w:jc w:val="center"/>
        <w:rPr>
          <w:rFonts w:ascii="Times New Roman" w:eastAsia="Kozuka Gothic Pr6N L" w:hAnsi="Times New Roman" w:cs="Times New Roman"/>
          <w:color w:val="000000"/>
          <w:sz w:val="24"/>
          <w:szCs w:val="24"/>
        </w:rPr>
      </w:pPr>
    </w:p>
    <w:p w:rsidR="00D87BB0" w:rsidRPr="00D87BB0" w:rsidRDefault="00D87BB0" w:rsidP="00D87BB0">
      <w:pPr>
        <w:tabs>
          <w:tab w:val="left" w:pos="1276"/>
          <w:tab w:val="left" w:pos="1560"/>
        </w:tabs>
        <w:spacing w:after="24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color w:val="000000"/>
          <w:sz w:val="24"/>
          <w:szCs w:val="24"/>
        </w:rPr>
        <w:t>Lampiran 1</w:t>
      </w:r>
      <w:r w:rsidRPr="00D87BB0">
        <w:rPr>
          <w:rFonts w:ascii="Times New Roman" w:eastAsia="Kozuka Gothic Pr6N L" w:hAnsi="Times New Roman" w:cs="Times New Roman"/>
          <w:color w:val="000000"/>
          <w:sz w:val="24"/>
          <w:szCs w:val="24"/>
        </w:rPr>
        <w:tab/>
        <w:t>:</w:t>
      </w:r>
      <w:r w:rsidRPr="00D87BB0">
        <w:rPr>
          <w:rFonts w:ascii="Times New Roman" w:eastAsia="Kozuka Gothic Pr6N L" w:hAnsi="Times New Roman" w:cs="Times New Roman"/>
          <w:color w:val="000000"/>
          <w:sz w:val="24"/>
          <w:szCs w:val="24"/>
        </w:rPr>
        <w:tab/>
        <w:t>Daftar Riwayat Hidup</w:t>
      </w:r>
    </w:p>
    <w:p w:rsidR="00D87BB0" w:rsidRPr="00D87BB0" w:rsidRDefault="00D87BB0" w:rsidP="00D87BB0">
      <w:pPr>
        <w:tabs>
          <w:tab w:val="left" w:pos="1276"/>
          <w:tab w:val="left" w:pos="1560"/>
        </w:tabs>
        <w:spacing w:after="24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color w:val="000000"/>
          <w:sz w:val="24"/>
          <w:szCs w:val="24"/>
        </w:rPr>
        <w:t>Lampiran 2</w:t>
      </w:r>
      <w:r w:rsidRPr="00D87BB0">
        <w:rPr>
          <w:rFonts w:ascii="Times New Roman" w:eastAsia="Kozuka Gothic Pr6N L" w:hAnsi="Times New Roman" w:cs="Times New Roman"/>
          <w:color w:val="000000"/>
          <w:sz w:val="24"/>
          <w:szCs w:val="24"/>
        </w:rPr>
        <w:tab/>
        <w:t>:</w:t>
      </w:r>
      <w:r w:rsidRPr="00D87BB0">
        <w:rPr>
          <w:rFonts w:ascii="Times New Roman" w:eastAsia="Kozuka Gothic Pr6N L" w:hAnsi="Times New Roman" w:cs="Times New Roman"/>
          <w:color w:val="000000"/>
          <w:sz w:val="24"/>
          <w:szCs w:val="24"/>
        </w:rPr>
        <w:tab/>
        <w:t>Surat Ijin Riset</w:t>
      </w:r>
    </w:p>
    <w:p w:rsidR="00D87BB0" w:rsidRPr="00D87BB0" w:rsidRDefault="00D87BB0" w:rsidP="00D87BB0">
      <w:pPr>
        <w:tabs>
          <w:tab w:val="left" w:pos="1276"/>
          <w:tab w:val="left" w:pos="1560"/>
        </w:tabs>
        <w:spacing w:after="24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color w:val="000000"/>
          <w:sz w:val="24"/>
          <w:szCs w:val="24"/>
        </w:rPr>
        <w:t>Lampiran 3</w:t>
      </w:r>
      <w:r w:rsidRPr="00D87BB0">
        <w:rPr>
          <w:rFonts w:ascii="Times New Roman" w:eastAsia="Kozuka Gothic Pr6N L" w:hAnsi="Times New Roman" w:cs="Times New Roman"/>
          <w:color w:val="000000"/>
          <w:sz w:val="24"/>
          <w:szCs w:val="24"/>
        </w:rPr>
        <w:tab/>
        <w:t>:</w:t>
      </w:r>
      <w:r w:rsidRPr="00D87BB0">
        <w:rPr>
          <w:rFonts w:ascii="Times New Roman" w:eastAsia="Kozuka Gothic Pr6N L" w:hAnsi="Times New Roman" w:cs="Times New Roman"/>
          <w:color w:val="000000"/>
          <w:sz w:val="24"/>
          <w:szCs w:val="24"/>
        </w:rPr>
        <w:tab/>
        <w:t>Kuesioner Penelitian</w:t>
      </w:r>
    </w:p>
    <w:p w:rsidR="00D87BB0" w:rsidRPr="00D87BB0" w:rsidRDefault="00D87BB0" w:rsidP="00D87BB0">
      <w:pPr>
        <w:tabs>
          <w:tab w:val="left" w:pos="1276"/>
          <w:tab w:val="left" w:pos="1560"/>
        </w:tabs>
        <w:spacing w:after="240" w:line="480" w:lineRule="auto"/>
        <w:contextualSpacing/>
        <w:jc w:val="both"/>
        <w:rPr>
          <w:rFonts w:ascii="Times New Roman" w:eastAsia="Kozuka Gothic Pr6N L" w:hAnsi="Times New Roman" w:cs="Times New Roman"/>
          <w:color w:val="000000"/>
          <w:sz w:val="24"/>
          <w:szCs w:val="24"/>
        </w:rPr>
      </w:pPr>
      <w:r w:rsidRPr="00D87BB0">
        <w:rPr>
          <w:rFonts w:ascii="Times New Roman" w:eastAsia="Kozuka Gothic Pr6N L" w:hAnsi="Times New Roman" w:cs="Times New Roman"/>
          <w:color w:val="000000"/>
          <w:sz w:val="24"/>
          <w:szCs w:val="24"/>
        </w:rPr>
        <w:t>Lampiran 4</w:t>
      </w:r>
      <w:r w:rsidRPr="00D87BB0">
        <w:rPr>
          <w:rFonts w:ascii="Times New Roman" w:eastAsia="Kozuka Gothic Pr6N L" w:hAnsi="Times New Roman" w:cs="Times New Roman"/>
          <w:color w:val="000000"/>
          <w:sz w:val="24"/>
          <w:szCs w:val="24"/>
        </w:rPr>
        <w:tab/>
        <w:t>:</w:t>
      </w:r>
      <w:r w:rsidRPr="00D87BB0">
        <w:rPr>
          <w:rFonts w:ascii="Times New Roman" w:eastAsia="Kozuka Gothic Pr6N L" w:hAnsi="Times New Roman" w:cs="Times New Roman"/>
          <w:color w:val="000000"/>
          <w:sz w:val="24"/>
          <w:szCs w:val="24"/>
        </w:rPr>
        <w:tab/>
        <w:t>Hasil Olah Data</w:t>
      </w:r>
    </w:p>
    <w:p w:rsidR="00D87BB0" w:rsidRPr="00D87BB0" w:rsidRDefault="00D87BB0" w:rsidP="00D87BB0">
      <w:pPr>
        <w:tabs>
          <w:tab w:val="left" w:pos="1276"/>
          <w:tab w:val="left" w:pos="1560"/>
        </w:tabs>
        <w:spacing w:after="240" w:line="480" w:lineRule="auto"/>
        <w:contextualSpacing/>
        <w:jc w:val="both"/>
        <w:rPr>
          <w:rFonts w:ascii="Times New Roman" w:eastAsia="Kozuka Gothic Pr6N L" w:hAnsi="Times New Roman" w:cs="Times New Roman"/>
          <w:color w:val="000000"/>
          <w:sz w:val="24"/>
          <w:szCs w:val="24"/>
        </w:rPr>
      </w:pPr>
    </w:p>
    <w:p w:rsidR="00D87BB0" w:rsidRPr="00D87BB0" w:rsidRDefault="00D87BB0" w:rsidP="00D87BB0">
      <w:pPr>
        <w:tabs>
          <w:tab w:val="left" w:pos="1276"/>
          <w:tab w:val="left" w:pos="1560"/>
        </w:tabs>
        <w:spacing w:after="240" w:line="480" w:lineRule="auto"/>
        <w:contextualSpacing/>
        <w:jc w:val="both"/>
        <w:rPr>
          <w:rFonts w:ascii="Times New Roman" w:eastAsia="Kozuka Gothic Pr6N L" w:hAnsi="Times New Roman" w:cs="Times New Roman"/>
          <w:color w:val="000000"/>
          <w:sz w:val="24"/>
          <w:szCs w:val="24"/>
        </w:rPr>
      </w:pPr>
    </w:p>
    <w:p w:rsidR="00D87BB0" w:rsidRPr="00D87BB0" w:rsidRDefault="00D87BB0" w:rsidP="00D87BB0">
      <w:pPr>
        <w:tabs>
          <w:tab w:val="left" w:pos="1418"/>
        </w:tabs>
        <w:spacing w:line="360" w:lineRule="auto"/>
        <w:jc w:val="both"/>
        <w:rPr>
          <w:rFonts w:ascii="Calibri" w:eastAsia="Calibri" w:hAnsi="Calibri" w:cs="SimSun"/>
          <w:b/>
        </w:rPr>
      </w:pPr>
    </w:p>
    <w:p w:rsidR="00D87BB0" w:rsidRPr="00D87BB0" w:rsidRDefault="00D87BB0" w:rsidP="00D87BB0">
      <w:pPr>
        <w:tabs>
          <w:tab w:val="left" w:pos="1418"/>
        </w:tabs>
        <w:spacing w:line="360" w:lineRule="auto"/>
        <w:jc w:val="both"/>
        <w:rPr>
          <w:rFonts w:ascii="Calibri" w:eastAsia="Calibri" w:hAnsi="Calibri" w:cs="SimSun"/>
          <w:b/>
        </w:rPr>
      </w:pPr>
    </w:p>
    <w:p w:rsidR="00D87BB0" w:rsidRPr="00D87BB0" w:rsidRDefault="00D87BB0" w:rsidP="00D87BB0">
      <w:pPr>
        <w:tabs>
          <w:tab w:val="left" w:pos="1418"/>
        </w:tabs>
        <w:spacing w:line="360" w:lineRule="auto"/>
        <w:jc w:val="both"/>
        <w:rPr>
          <w:rFonts w:ascii="Calibri" w:eastAsia="Calibri" w:hAnsi="Calibri" w:cs="SimSun"/>
          <w:b/>
        </w:rPr>
      </w:pPr>
    </w:p>
    <w:p w:rsidR="00333A60" w:rsidRDefault="00333A60"/>
    <w:p w:rsidR="00D87BB0" w:rsidRDefault="00D87BB0">
      <w:pPr>
        <w:sectPr w:rsidR="00D87BB0" w:rsidSect="00B75C7F">
          <w:type w:val="continuous"/>
          <w:pgSz w:w="11906" w:h="16838" w:code="9"/>
          <w:pgMar w:top="1701" w:right="1701" w:bottom="1701" w:left="2268" w:header="709" w:footer="709" w:gutter="0"/>
          <w:pgNumType w:fmt="lowerRoman"/>
          <w:cols w:space="708"/>
          <w:docGrid w:linePitch="360"/>
        </w:sectPr>
      </w:pPr>
    </w:p>
    <w:p w:rsidR="00D87BB0" w:rsidRPr="00D87BB0" w:rsidRDefault="00D87BB0" w:rsidP="00D87BB0">
      <w:pPr>
        <w:jc w:val="center"/>
        <w:rPr>
          <w:rFonts w:ascii="Times New Roman" w:hAnsi="Times New Roman" w:cs="Times New Roman"/>
          <w:b/>
          <w:sz w:val="24"/>
          <w:szCs w:val="24"/>
        </w:rPr>
      </w:pPr>
      <w:r w:rsidRPr="00D87BB0">
        <w:rPr>
          <w:rFonts w:ascii="Times New Roman" w:hAnsi="Times New Roman" w:cs="Times New Roman"/>
          <w:b/>
          <w:sz w:val="24"/>
          <w:szCs w:val="24"/>
        </w:rPr>
        <w:lastRenderedPageBreak/>
        <w:t>BAB I</w:t>
      </w:r>
    </w:p>
    <w:p w:rsidR="00D87BB0" w:rsidRPr="00D87BB0" w:rsidRDefault="00D87BB0" w:rsidP="00D87BB0">
      <w:pPr>
        <w:spacing w:after="240" w:line="480" w:lineRule="auto"/>
        <w:jc w:val="center"/>
        <w:rPr>
          <w:rFonts w:ascii="Times New Roman" w:hAnsi="Times New Roman" w:cs="Times New Roman"/>
          <w:b/>
          <w:sz w:val="24"/>
          <w:szCs w:val="24"/>
        </w:rPr>
      </w:pPr>
      <w:r w:rsidRPr="00D87BB0">
        <w:rPr>
          <w:rFonts w:ascii="Times New Roman" w:hAnsi="Times New Roman" w:cs="Times New Roman"/>
          <w:b/>
          <w:sz w:val="24"/>
          <w:szCs w:val="24"/>
        </w:rPr>
        <w:t>PENDAHULUAN</w:t>
      </w:r>
    </w:p>
    <w:p w:rsidR="00D87BB0" w:rsidRPr="00D87BB0" w:rsidRDefault="00D87BB0" w:rsidP="00D87BB0">
      <w:pPr>
        <w:numPr>
          <w:ilvl w:val="0"/>
          <w:numId w:val="9"/>
        </w:numPr>
        <w:spacing w:after="240" w:line="480" w:lineRule="auto"/>
        <w:ind w:left="284" w:hanging="284"/>
        <w:rPr>
          <w:rFonts w:ascii="Times New Roman" w:hAnsi="Times New Roman" w:cs="Times New Roman"/>
          <w:b/>
          <w:sz w:val="24"/>
          <w:szCs w:val="24"/>
        </w:rPr>
      </w:pPr>
      <w:r w:rsidRPr="00D87BB0">
        <w:rPr>
          <w:rFonts w:ascii="Times New Roman" w:hAnsi="Times New Roman" w:cs="Times New Roman"/>
          <w:b/>
          <w:sz w:val="24"/>
          <w:szCs w:val="24"/>
        </w:rPr>
        <w:t>Latar Belakang Masalah</w:t>
      </w:r>
    </w:p>
    <w:p w:rsidR="00D87BB0" w:rsidRPr="00D87BB0" w:rsidRDefault="00D87BB0" w:rsidP="00D87BB0">
      <w:pPr>
        <w:spacing w:after="240" w:line="480" w:lineRule="auto"/>
        <w:ind w:left="284" w:firstLine="872"/>
        <w:contextualSpacing/>
        <w:jc w:val="both"/>
        <w:rPr>
          <w:rFonts w:ascii="Times New Roman" w:hAnsi="Times New Roman" w:cs="Times New Roman"/>
          <w:sz w:val="24"/>
          <w:szCs w:val="24"/>
        </w:rPr>
      </w:pPr>
      <w:proofErr w:type="gramStart"/>
      <w:r w:rsidRPr="00D87BB0">
        <w:rPr>
          <w:rFonts w:ascii="Times New Roman" w:hAnsi="Times New Roman" w:cs="Times New Roman"/>
          <w:sz w:val="24"/>
          <w:szCs w:val="24"/>
        </w:rPr>
        <w:t>Pajak merupakan kewajiban setiap warga negara, pembayaran pajak merupakan perwujudan dari kewajiban kewarganegaraan untuk secara langsung dan bersama-sama melaksanakan pembiayaan negara dalam mewujudkan pembangunan nasional.</w:t>
      </w:r>
      <w:proofErr w:type="gramEnd"/>
      <w:r w:rsidRPr="00D87BB0">
        <w:rPr>
          <w:color w:val="000000"/>
        </w:rPr>
        <w:t xml:space="preserve"> </w:t>
      </w:r>
      <w:r w:rsidRPr="00D87BB0">
        <w:rPr>
          <w:rFonts w:ascii="Times New Roman" w:hAnsi="Times New Roman" w:cs="Times New Roman"/>
          <w:sz w:val="24"/>
          <w:szCs w:val="24"/>
        </w:rPr>
        <w:t>Pajak berfungsi sebagai sumber dana yang diguna</w:t>
      </w:r>
      <w:r w:rsidR="00DE0ED6">
        <w:rPr>
          <w:rFonts w:ascii="Times New Roman" w:hAnsi="Times New Roman" w:cs="Times New Roman"/>
          <w:sz w:val="24"/>
          <w:szCs w:val="24"/>
        </w:rPr>
        <w:t>kan untuk membiayai pengeluaran-</w:t>
      </w:r>
      <w:r w:rsidRPr="00D87BB0">
        <w:rPr>
          <w:rFonts w:ascii="Times New Roman" w:hAnsi="Times New Roman" w:cs="Times New Roman"/>
          <w:sz w:val="24"/>
          <w:szCs w:val="24"/>
        </w:rPr>
        <w:t>pengeluaran pemerintah (Waluyo</w:t>
      </w:r>
      <w:proofErr w:type="gramStart"/>
      <w:r w:rsidRPr="00D87BB0">
        <w:rPr>
          <w:rFonts w:ascii="Times New Roman" w:hAnsi="Times New Roman" w:cs="Times New Roman"/>
          <w:sz w:val="24"/>
          <w:szCs w:val="24"/>
        </w:rPr>
        <w:t>,2017</w:t>
      </w:r>
      <w:proofErr w:type="gramEnd"/>
      <w:r w:rsidRPr="00D87BB0">
        <w:rPr>
          <w:rFonts w:ascii="Times New Roman" w:hAnsi="Times New Roman" w:cs="Times New Roman"/>
          <w:sz w:val="24"/>
          <w:szCs w:val="24"/>
        </w:rPr>
        <w:t>). Pemungutan pajak di Indonesia didasarkan pada UUD</w:t>
      </w:r>
      <w:r w:rsidRPr="00D87BB0">
        <w:rPr>
          <w:rFonts w:ascii="Times New Roman" w:hAnsi="Times New Roman" w:cs="Times New Roman"/>
          <w:sz w:val="24"/>
          <w:szCs w:val="24"/>
        </w:rPr>
        <w:br/>
        <w:t xml:space="preserve">1945 Pasal 23A yang berisi bahwa pajak dan pungutan </w:t>
      </w:r>
      <w:proofErr w:type="gramStart"/>
      <w:r w:rsidRPr="00D87BB0">
        <w:rPr>
          <w:rFonts w:ascii="Times New Roman" w:hAnsi="Times New Roman" w:cs="Times New Roman"/>
          <w:sz w:val="24"/>
          <w:szCs w:val="24"/>
        </w:rPr>
        <w:t>lain</w:t>
      </w:r>
      <w:proofErr w:type="gramEnd"/>
      <w:r w:rsidRPr="00D87BB0">
        <w:rPr>
          <w:rFonts w:ascii="Times New Roman" w:hAnsi="Times New Roman" w:cs="Times New Roman"/>
          <w:sz w:val="24"/>
          <w:szCs w:val="24"/>
        </w:rPr>
        <w:t xml:space="preserve"> bersifat memaksa untuk keperluan negara yang diatur oleh undang-undang. </w:t>
      </w:r>
      <w:proofErr w:type="gramStart"/>
      <w:r w:rsidRPr="00D87BB0">
        <w:rPr>
          <w:rFonts w:ascii="Times New Roman" w:hAnsi="Times New Roman" w:cs="Times New Roman"/>
          <w:sz w:val="24"/>
          <w:szCs w:val="24"/>
        </w:rPr>
        <w:t>Sebagai warga negara wajib membayar pajak, pentingnya pajak harus terus disosialisasikan agar terbangun kesadaran dalam melakukan kewajibannya tepat pada waktunya.</w:t>
      </w:r>
      <w:proofErr w:type="gramEnd"/>
      <w:r w:rsidRPr="00D87BB0">
        <w:rPr>
          <w:rFonts w:ascii="Times New Roman" w:hAnsi="Times New Roman" w:cs="Times New Roman"/>
          <w:sz w:val="24"/>
          <w:szCs w:val="24"/>
        </w:rPr>
        <w:t xml:space="preserve"> </w:t>
      </w:r>
      <w:proofErr w:type="gramStart"/>
      <w:r w:rsidRPr="00D87BB0">
        <w:rPr>
          <w:rFonts w:ascii="Times New Roman" w:hAnsi="Times New Roman" w:cs="Times New Roman"/>
          <w:sz w:val="24"/>
          <w:szCs w:val="24"/>
        </w:rPr>
        <w:t>Kewajiban membayar pajak tidak ditujukan kepada seluruh masyarakat, tetapi hanya ditujukan kepada masyarakat tertentu yang memenuhi syarat subjektif maupun objektif dalam peraturan perpajakan yang disebut wajib pajak.</w:t>
      </w:r>
      <w:proofErr w:type="gramEnd"/>
      <w:r w:rsidRPr="00D87BB0">
        <w:rPr>
          <w:rFonts w:ascii="Times New Roman" w:hAnsi="Times New Roman" w:cs="Times New Roman"/>
          <w:sz w:val="24"/>
          <w:szCs w:val="24"/>
        </w:rPr>
        <w:t xml:space="preserve"> </w:t>
      </w:r>
    </w:p>
    <w:p w:rsidR="00D87BB0" w:rsidRPr="00D87BB0" w:rsidRDefault="00D87BB0" w:rsidP="00D87BB0">
      <w:pPr>
        <w:spacing w:after="240" w:line="480" w:lineRule="auto"/>
        <w:ind w:left="284" w:firstLine="872"/>
        <w:contextualSpacing/>
        <w:jc w:val="both"/>
        <w:rPr>
          <w:rFonts w:ascii="Times New Roman" w:hAnsi="Times New Roman" w:cs="Times New Roman"/>
          <w:sz w:val="24"/>
          <w:szCs w:val="24"/>
        </w:rPr>
        <w:sectPr w:rsidR="00D87BB0" w:rsidRPr="00D87BB0" w:rsidSect="00D87BB0">
          <w:headerReference w:type="default" r:id="rId16"/>
          <w:footerReference w:type="default" r:id="rId17"/>
          <w:pgSz w:w="11907" w:h="16839" w:code="9"/>
          <w:pgMar w:top="1701" w:right="1701" w:bottom="1701" w:left="2268" w:header="720" w:footer="720" w:gutter="0"/>
          <w:pgNumType w:start="1"/>
          <w:cols w:space="720"/>
          <w:docGrid w:linePitch="360"/>
        </w:sectPr>
      </w:pPr>
      <w:proofErr w:type="gramStart"/>
      <w:r w:rsidRPr="00D87BB0">
        <w:rPr>
          <w:rFonts w:ascii="Times New Roman" w:hAnsi="Times New Roman" w:cs="Times New Roman"/>
          <w:sz w:val="24"/>
          <w:szCs w:val="24"/>
        </w:rPr>
        <w:t>Sumber pendapatan negara untuk membiayai pengeluaran pemerintah dan pembangunan nasional salah satunya adalah pajak.</w:t>
      </w:r>
      <w:proofErr w:type="gramEnd"/>
      <w:r w:rsidRPr="00D87BB0">
        <w:rPr>
          <w:rFonts w:ascii="Times New Roman" w:hAnsi="Times New Roman" w:cs="Times New Roman"/>
          <w:sz w:val="24"/>
          <w:szCs w:val="24"/>
        </w:rPr>
        <w:t xml:space="preserve"> </w:t>
      </w:r>
      <w:r w:rsidR="00D12794">
        <w:rPr>
          <w:rFonts w:ascii="Times New Roman" w:hAnsi="Times New Roman" w:cs="Times New Roman"/>
          <w:sz w:val="24"/>
          <w:szCs w:val="24"/>
        </w:rPr>
        <w:t>Pajak memiliki kontribusi</w:t>
      </w:r>
      <w:r w:rsidRPr="00D87BB0">
        <w:rPr>
          <w:rFonts w:ascii="Times New Roman" w:hAnsi="Times New Roman" w:cs="Times New Roman"/>
          <w:sz w:val="24"/>
          <w:szCs w:val="24"/>
        </w:rPr>
        <w:t xml:space="preserve"> yang tinggi bagi pe</w:t>
      </w:r>
      <w:r w:rsidR="00D12794">
        <w:rPr>
          <w:rFonts w:ascii="Times New Roman" w:hAnsi="Times New Roman" w:cs="Times New Roman"/>
          <w:sz w:val="24"/>
          <w:szCs w:val="24"/>
        </w:rPr>
        <w:t>merintah dan pembangunan, selain itu</w:t>
      </w:r>
      <w:r w:rsidRPr="00D87BB0">
        <w:rPr>
          <w:rFonts w:ascii="Times New Roman" w:hAnsi="Times New Roman" w:cs="Times New Roman"/>
          <w:sz w:val="24"/>
          <w:szCs w:val="24"/>
        </w:rPr>
        <w:t xml:space="preserve"> pajak juga bisa menjadi instrumen fiskal yang efektif dalam mengarahkan perekonomian di In</w:t>
      </w:r>
      <w:r w:rsidR="00D12794">
        <w:rPr>
          <w:rFonts w:ascii="Times New Roman" w:hAnsi="Times New Roman" w:cs="Times New Roman"/>
          <w:sz w:val="24"/>
          <w:szCs w:val="24"/>
        </w:rPr>
        <w:t>donesia (Andinata</w:t>
      </w:r>
      <w:proofErr w:type="gramStart"/>
      <w:r w:rsidR="00D12794">
        <w:rPr>
          <w:rFonts w:ascii="Times New Roman" w:hAnsi="Times New Roman" w:cs="Times New Roman"/>
          <w:sz w:val="24"/>
          <w:szCs w:val="24"/>
        </w:rPr>
        <w:t>,2015</w:t>
      </w:r>
      <w:proofErr w:type="gramEnd"/>
      <w:r w:rsidR="00D12794">
        <w:rPr>
          <w:rFonts w:ascii="Times New Roman" w:hAnsi="Times New Roman" w:cs="Times New Roman"/>
          <w:sz w:val="24"/>
          <w:szCs w:val="24"/>
        </w:rPr>
        <w:t xml:space="preserve">). </w:t>
      </w:r>
      <w:proofErr w:type="gramStart"/>
      <w:r w:rsidR="00D12794">
        <w:rPr>
          <w:rFonts w:ascii="Times New Roman" w:hAnsi="Times New Roman" w:cs="Times New Roman"/>
          <w:sz w:val="24"/>
          <w:szCs w:val="24"/>
        </w:rPr>
        <w:t>Seperti yang</w:t>
      </w:r>
      <w:r w:rsidRPr="00D87BB0">
        <w:rPr>
          <w:rFonts w:ascii="Times New Roman" w:hAnsi="Times New Roman" w:cs="Times New Roman"/>
          <w:sz w:val="24"/>
          <w:szCs w:val="24"/>
        </w:rPr>
        <w:t xml:space="preserve"> tertuang dalam Anggaran Pendapatan dan Belanja Negara (APBN) dimana sumber penerimaan negara berasal dari berbagai sektor, baik sektor internal mau</w:t>
      </w:r>
      <w:r w:rsidR="00D12794">
        <w:rPr>
          <w:rFonts w:ascii="Times New Roman" w:hAnsi="Times New Roman" w:cs="Times New Roman"/>
          <w:sz w:val="24"/>
          <w:szCs w:val="24"/>
        </w:rPr>
        <w:t>pun eksternal.</w:t>
      </w:r>
      <w:proofErr w:type="gramEnd"/>
      <w:r w:rsidR="00D12794">
        <w:rPr>
          <w:rFonts w:ascii="Times New Roman" w:hAnsi="Times New Roman" w:cs="Times New Roman"/>
          <w:sz w:val="24"/>
          <w:szCs w:val="24"/>
        </w:rPr>
        <w:t xml:space="preserve"> Salah satu</w:t>
      </w:r>
      <w:r w:rsidRPr="00D87BB0">
        <w:rPr>
          <w:rFonts w:ascii="Times New Roman" w:hAnsi="Times New Roman" w:cs="Times New Roman"/>
          <w:sz w:val="24"/>
          <w:szCs w:val="24"/>
        </w:rPr>
        <w:t xml:space="preserve"> </w:t>
      </w:r>
    </w:p>
    <w:p w:rsidR="00D87BB0" w:rsidRPr="00D87BB0" w:rsidRDefault="00D12794" w:rsidP="00D87BB0">
      <w:pPr>
        <w:spacing w:after="240" w:line="480" w:lineRule="auto"/>
        <w:ind w:left="284"/>
        <w:contextualSpacing/>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sumber</w:t>
      </w:r>
      <w:proofErr w:type="gramEnd"/>
      <w:r>
        <w:rPr>
          <w:rFonts w:ascii="Times New Roman" w:hAnsi="Times New Roman" w:cs="Times New Roman"/>
          <w:sz w:val="24"/>
          <w:szCs w:val="24"/>
        </w:rPr>
        <w:t xml:space="preserve"> </w:t>
      </w:r>
      <w:r w:rsidR="00D87BB0" w:rsidRPr="00D87BB0">
        <w:rPr>
          <w:rFonts w:ascii="Times New Roman" w:hAnsi="Times New Roman" w:cs="Times New Roman"/>
          <w:sz w:val="24"/>
          <w:szCs w:val="24"/>
        </w:rPr>
        <w:t xml:space="preserve">penerimaan negara dari sektor internal adalah pajak, sedangkan sumber penerimaan negara dari eksternal misalnya pinjaman luar negeri. </w:t>
      </w:r>
    </w:p>
    <w:p w:rsidR="00D87BB0" w:rsidRPr="00D87BB0" w:rsidRDefault="00D87BB0" w:rsidP="00D87BB0">
      <w:pPr>
        <w:spacing w:after="0" w:line="480" w:lineRule="auto"/>
        <w:ind w:left="284" w:firstLine="872"/>
        <w:contextualSpacing/>
        <w:jc w:val="both"/>
        <w:rPr>
          <w:rFonts w:ascii="Times New Roman" w:hAnsi="Times New Roman" w:cs="Times New Roman"/>
          <w:sz w:val="24"/>
          <w:szCs w:val="24"/>
        </w:rPr>
      </w:pPr>
      <w:proofErr w:type="gramStart"/>
      <w:r w:rsidRPr="00D87BB0">
        <w:rPr>
          <w:rFonts w:ascii="Times New Roman" w:hAnsi="Times New Roman" w:cs="Times New Roman"/>
          <w:sz w:val="24"/>
          <w:szCs w:val="24"/>
        </w:rPr>
        <w:t>Penerimaan pajak merupakan suatu sumber pembiayaan negara.</w:t>
      </w:r>
      <w:proofErr w:type="gramEnd"/>
      <w:r w:rsidRPr="00D87BB0">
        <w:rPr>
          <w:rFonts w:ascii="Times New Roman" w:hAnsi="Times New Roman" w:cs="Times New Roman"/>
          <w:sz w:val="24"/>
          <w:szCs w:val="24"/>
        </w:rPr>
        <w:t xml:space="preserve"> </w:t>
      </w:r>
      <w:proofErr w:type="gramStart"/>
      <w:r w:rsidRPr="00D87BB0">
        <w:rPr>
          <w:rFonts w:ascii="Times New Roman" w:hAnsi="Times New Roman" w:cs="Times New Roman"/>
          <w:sz w:val="24"/>
          <w:szCs w:val="24"/>
        </w:rPr>
        <w:t>Sasaran utama dari kebijaksanaan keuangan negara dibidang penerimaan dalam negeri adalah untuk menggali, mendorong, dan mengembangkan sumber-sumber penerimaan dari dalam negeri agar jumlahnya meningkat sesuai dengan kebutuhan pembangunan.</w:t>
      </w:r>
      <w:proofErr w:type="gramEnd"/>
      <w:r w:rsidRPr="00D87BB0">
        <w:rPr>
          <w:rFonts w:ascii="Times New Roman" w:hAnsi="Times New Roman" w:cs="Times New Roman"/>
          <w:sz w:val="24"/>
          <w:szCs w:val="24"/>
        </w:rPr>
        <w:t xml:space="preserve"> </w:t>
      </w:r>
      <w:proofErr w:type="gramStart"/>
      <w:r w:rsidRPr="00D87BB0">
        <w:rPr>
          <w:rFonts w:ascii="Times New Roman" w:hAnsi="Times New Roman" w:cs="Times New Roman"/>
          <w:sz w:val="24"/>
          <w:szCs w:val="24"/>
        </w:rPr>
        <w:t>Semakin pesatnya pembangunan dalam suatu negara merupakan salah satu indikator berkembangnya negara tersebut.</w:t>
      </w:r>
      <w:proofErr w:type="gramEnd"/>
      <w:r w:rsidRPr="00D87BB0">
        <w:rPr>
          <w:rFonts w:ascii="Times New Roman" w:hAnsi="Times New Roman" w:cs="Times New Roman"/>
          <w:sz w:val="24"/>
          <w:szCs w:val="24"/>
        </w:rPr>
        <w:t xml:space="preserve"> </w:t>
      </w:r>
      <w:proofErr w:type="gramStart"/>
      <w:r w:rsidRPr="00D87BB0">
        <w:rPr>
          <w:rFonts w:ascii="Times New Roman" w:hAnsi="Times New Roman" w:cs="Times New Roman"/>
          <w:sz w:val="24"/>
          <w:szCs w:val="24"/>
        </w:rPr>
        <w:t>Tidak dapat dipungkiri lagi dalam beberapa tahun terakhir ini sektor pajak mendapat perhatian yang luas.</w:t>
      </w:r>
      <w:proofErr w:type="gramEnd"/>
      <w:r w:rsidRPr="00D87BB0">
        <w:rPr>
          <w:rFonts w:ascii="Times New Roman" w:hAnsi="Times New Roman" w:cs="Times New Roman"/>
          <w:sz w:val="24"/>
          <w:szCs w:val="24"/>
        </w:rPr>
        <w:t xml:space="preserve"> </w:t>
      </w:r>
      <w:proofErr w:type="gramStart"/>
      <w:r w:rsidRPr="00D87BB0">
        <w:rPr>
          <w:rFonts w:ascii="Times New Roman" w:hAnsi="Times New Roman" w:cs="Times New Roman"/>
          <w:sz w:val="24"/>
          <w:szCs w:val="24"/>
        </w:rPr>
        <w:t>Mulai dari penerimaan pajak, penggunaan pajak, dan terutama pelanggaran yang terjadi pada pelaksanaannya.</w:t>
      </w:r>
      <w:proofErr w:type="gramEnd"/>
      <w:r w:rsidRPr="00D87BB0">
        <w:rPr>
          <w:rFonts w:ascii="Times New Roman" w:hAnsi="Times New Roman" w:cs="Times New Roman"/>
          <w:sz w:val="24"/>
          <w:szCs w:val="24"/>
        </w:rPr>
        <w:t xml:space="preserve"> </w:t>
      </w:r>
      <w:r w:rsidRPr="00D87BB0">
        <w:rPr>
          <w:rFonts w:ascii="Times New Roman" w:hAnsi="Times New Roman" w:cs="Times New Roman"/>
          <w:bCs/>
          <w:sz w:val="24"/>
          <w:szCs w:val="24"/>
        </w:rPr>
        <w:t>Penerimaan Pajak tersebut ditujukan dan digunakan untuk membayar pengeluaran umum oleh pemerintah dan pembiayaan nasional untuk keperluan Negara bagi sebesar-besarnya kemakmuran rakyat (Mardiasmo</w:t>
      </w:r>
      <w:proofErr w:type="gramStart"/>
      <w:r w:rsidRPr="00D87BB0">
        <w:rPr>
          <w:rFonts w:ascii="Times New Roman" w:hAnsi="Times New Roman" w:cs="Times New Roman"/>
          <w:bCs/>
          <w:sz w:val="24"/>
          <w:szCs w:val="24"/>
        </w:rPr>
        <w:t>,2016</w:t>
      </w:r>
      <w:proofErr w:type="gramEnd"/>
      <w:r w:rsidRPr="00D87BB0">
        <w:rPr>
          <w:rFonts w:ascii="Times New Roman" w:hAnsi="Times New Roman" w:cs="Times New Roman"/>
          <w:bCs/>
          <w:sz w:val="24"/>
          <w:szCs w:val="24"/>
        </w:rPr>
        <w:t xml:space="preserve">). </w:t>
      </w:r>
      <w:r w:rsidRPr="00D87BB0">
        <w:rPr>
          <w:rFonts w:ascii="Times New Roman" w:hAnsi="Times New Roman" w:cs="Times New Roman"/>
          <w:sz w:val="24"/>
          <w:szCs w:val="24"/>
        </w:rPr>
        <w:t xml:space="preserve">Begitu pentingnya peranan pajak dalam pembangunan nasional, membuat pemerintah melalui Direktorat Jendral Pajak mempunyai tantangan untuk lebih giat, disiplin, dan bertanggung jawab dalam mengelola penerimaan pajak dan semaksimal mungkin memberi pelayanan kepada wajib pajak. Pada </w:t>
      </w:r>
      <w:proofErr w:type="gramStart"/>
      <w:r w:rsidRPr="00D87BB0">
        <w:rPr>
          <w:rFonts w:ascii="Times New Roman" w:hAnsi="Times New Roman" w:cs="Times New Roman"/>
          <w:sz w:val="24"/>
          <w:szCs w:val="24"/>
        </w:rPr>
        <w:t>lain</w:t>
      </w:r>
      <w:proofErr w:type="gramEnd"/>
      <w:r w:rsidRPr="00D87BB0">
        <w:rPr>
          <w:rFonts w:ascii="Times New Roman" w:hAnsi="Times New Roman" w:cs="Times New Roman"/>
          <w:sz w:val="24"/>
          <w:szCs w:val="24"/>
        </w:rPr>
        <w:t xml:space="preserve"> pihak masyarakat menganggap pajak adalah sesuatu yang sangat membebani bagi mereka dan penggunaan hasil pajak yang terkadang tidak sesuai pada kebutuhannya.</w:t>
      </w:r>
    </w:p>
    <w:p w:rsidR="00D87BB0" w:rsidRPr="00D87BB0" w:rsidRDefault="00DE0ED6" w:rsidP="00D87BB0">
      <w:pPr>
        <w:spacing w:after="0" w:line="480" w:lineRule="auto"/>
        <w:ind w:left="284" w:firstLine="872"/>
        <w:contextualSpacing/>
        <w:jc w:val="both"/>
        <w:rPr>
          <w:rFonts w:ascii="Times New Roman" w:hAnsi="Times New Roman" w:cs="Times New Roman"/>
          <w:sz w:val="24"/>
          <w:szCs w:val="24"/>
        </w:rPr>
      </w:pPr>
      <w:r w:rsidRPr="00DE0ED6">
        <w:rPr>
          <w:rFonts w:ascii="Times New Roman" w:hAnsi="Times New Roman" w:cs="Times New Roman"/>
          <w:sz w:val="24"/>
          <w:szCs w:val="24"/>
        </w:rPr>
        <w:t xml:space="preserve">Usaha meningkatkan penerimaan negara di sektor pajak mempunyai banyak kendala antara </w:t>
      </w:r>
      <w:proofErr w:type="gramStart"/>
      <w:r w:rsidRPr="00DE0ED6">
        <w:rPr>
          <w:rFonts w:ascii="Times New Roman" w:hAnsi="Times New Roman" w:cs="Times New Roman"/>
          <w:sz w:val="24"/>
          <w:szCs w:val="24"/>
        </w:rPr>
        <w:t>lain</w:t>
      </w:r>
      <w:proofErr w:type="gramEnd"/>
      <w:r w:rsidRPr="00DE0ED6">
        <w:rPr>
          <w:rFonts w:ascii="Times New Roman" w:hAnsi="Times New Roman" w:cs="Times New Roman"/>
          <w:sz w:val="24"/>
          <w:szCs w:val="24"/>
        </w:rPr>
        <w:t xml:space="preserve"> tingkat kepatuhan wajib pajak yang masih rendah, sehingga wajib pajak berusaha membayar kewajiban pajaknya lebih kecil dari yang seharusnya dan masih banyak juga wajib pajak yang tidak melaporkan </w:t>
      </w:r>
      <w:r w:rsidRPr="00DE0ED6">
        <w:rPr>
          <w:rFonts w:ascii="Times New Roman" w:hAnsi="Times New Roman" w:cs="Times New Roman"/>
          <w:sz w:val="24"/>
          <w:szCs w:val="24"/>
        </w:rPr>
        <w:lastRenderedPageBreak/>
        <w:t>dan membayar pajaknya.</w:t>
      </w:r>
      <w:r w:rsidR="00D87BB0" w:rsidRPr="00D87BB0">
        <w:rPr>
          <w:rFonts w:ascii="Times New Roman" w:hAnsi="Times New Roman" w:cs="Times New Roman"/>
          <w:sz w:val="24"/>
          <w:szCs w:val="24"/>
        </w:rPr>
        <w:t xml:space="preserve"> </w:t>
      </w:r>
      <w:proofErr w:type="gramStart"/>
      <w:r w:rsidR="00D87BB0" w:rsidRPr="00D87BB0">
        <w:rPr>
          <w:rFonts w:ascii="Times New Roman" w:hAnsi="Times New Roman" w:cs="Times New Roman"/>
          <w:sz w:val="24"/>
          <w:szCs w:val="24"/>
        </w:rPr>
        <w:t>Direktorat Jenderal Pajak Kementerian Keuangan (Kemenkeu) mencatatkan realisasi pelaporan</w:t>
      </w:r>
      <w:r w:rsidR="00D87BB0" w:rsidRPr="00D87BB0">
        <w:rPr>
          <w:rFonts w:ascii="Times New Roman" w:hAnsi="Times New Roman" w:cs="Times New Roman"/>
          <w:color w:val="000000" w:themeColor="text1"/>
          <w:sz w:val="24"/>
          <w:szCs w:val="24"/>
        </w:rPr>
        <w:t xml:space="preserve"> </w:t>
      </w:r>
      <w:hyperlink r:id="rId18" w:history="1">
        <w:r w:rsidR="00D87BB0" w:rsidRPr="00D87BB0">
          <w:rPr>
            <w:rFonts w:ascii="Times New Roman" w:hAnsi="Times New Roman" w:cs="Times New Roman"/>
            <w:bCs/>
            <w:color w:val="000000" w:themeColor="text1"/>
            <w:sz w:val="24"/>
            <w:szCs w:val="24"/>
          </w:rPr>
          <w:t>Surat Pemberitahuan</w:t>
        </w:r>
      </w:hyperlink>
      <w:r w:rsidR="00D87BB0" w:rsidRPr="00D87BB0">
        <w:rPr>
          <w:rFonts w:ascii="Times New Roman" w:hAnsi="Times New Roman" w:cs="Times New Roman"/>
          <w:sz w:val="24"/>
          <w:szCs w:val="24"/>
        </w:rPr>
        <w:t xml:space="preserve"> (SPT) Tahunan hingga 1 April 2019 mencapai 11,309 juta wajib pajak.</w:t>
      </w:r>
      <w:proofErr w:type="gramEnd"/>
      <w:r w:rsidR="00D87BB0" w:rsidRPr="00D87BB0">
        <w:rPr>
          <w:rFonts w:ascii="Times New Roman" w:hAnsi="Times New Roman" w:cs="Times New Roman"/>
          <w:sz w:val="24"/>
          <w:szCs w:val="24"/>
        </w:rPr>
        <w:t xml:space="preserve"> </w:t>
      </w:r>
      <w:proofErr w:type="gramStart"/>
      <w:r w:rsidR="00D87BB0" w:rsidRPr="00D87BB0">
        <w:rPr>
          <w:rFonts w:ascii="Times New Roman" w:hAnsi="Times New Roman" w:cs="Times New Roman"/>
          <w:sz w:val="24"/>
          <w:szCs w:val="24"/>
        </w:rPr>
        <w:t>Realisasi itu mencakup wajib pajak orang pribadi maupun badan.</w:t>
      </w:r>
      <w:proofErr w:type="gramEnd"/>
      <w:r w:rsidR="00D87BB0" w:rsidRPr="00D87BB0">
        <w:rPr>
          <w:rFonts w:ascii="Times New Roman" w:hAnsi="Times New Roman" w:cs="Times New Roman"/>
          <w:sz w:val="24"/>
          <w:szCs w:val="24"/>
        </w:rPr>
        <w:t xml:space="preserve"> Secara persentase jumlah pelaporan itu setara 61</w:t>
      </w:r>
      <w:proofErr w:type="gramStart"/>
      <w:r w:rsidR="00D87BB0" w:rsidRPr="00D87BB0">
        <w:rPr>
          <w:rFonts w:ascii="Times New Roman" w:hAnsi="Times New Roman" w:cs="Times New Roman"/>
          <w:sz w:val="24"/>
          <w:szCs w:val="24"/>
        </w:rPr>
        <w:t>,7</w:t>
      </w:r>
      <w:proofErr w:type="gramEnd"/>
      <w:r w:rsidR="00D87BB0" w:rsidRPr="00D87BB0">
        <w:rPr>
          <w:rFonts w:ascii="Times New Roman" w:hAnsi="Times New Roman" w:cs="Times New Roman"/>
          <w:sz w:val="24"/>
          <w:szCs w:val="24"/>
        </w:rPr>
        <w:t xml:space="preserve">% dari 18,334 juta wajib pajak yang seharusnya melaporkan SPT Tahunan. </w:t>
      </w:r>
      <w:proofErr w:type="gramStart"/>
      <w:r w:rsidR="00D87BB0" w:rsidRPr="00D87BB0">
        <w:rPr>
          <w:rFonts w:ascii="Times New Roman" w:hAnsi="Times New Roman" w:cs="Times New Roman"/>
          <w:sz w:val="24"/>
          <w:szCs w:val="24"/>
        </w:rPr>
        <w:t>Pengamat menilai realisasi ini menunjukkan tingkat kepatuhan wajib pajak masih rendah.</w:t>
      </w:r>
      <w:proofErr w:type="gramEnd"/>
      <w:r w:rsidR="00D87BB0" w:rsidRPr="00D87BB0">
        <w:rPr>
          <w:rFonts w:ascii="Times New Roman" w:hAnsi="Times New Roman" w:cs="Times New Roman"/>
          <w:sz w:val="24"/>
          <w:szCs w:val="24"/>
        </w:rPr>
        <w:t xml:space="preserve"> </w:t>
      </w:r>
      <w:proofErr w:type="gramStart"/>
      <w:r w:rsidR="00D87BB0" w:rsidRPr="00D87BB0">
        <w:rPr>
          <w:rFonts w:ascii="Times New Roman" w:hAnsi="Times New Roman" w:cs="Times New Roman"/>
          <w:sz w:val="24"/>
          <w:szCs w:val="24"/>
        </w:rPr>
        <w:t>"Kepatuhan formal masih cukup rendah.</w:t>
      </w:r>
      <w:proofErr w:type="gramEnd"/>
      <w:r w:rsidR="00D87BB0" w:rsidRPr="00D87BB0">
        <w:rPr>
          <w:rFonts w:ascii="Times New Roman" w:hAnsi="Times New Roman" w:cs="Times New Roman"/>
          <w:sz w:val="24"/>
          <w:szCs w:val="24"/>
        </w:rPr>
        <w:t xml:space="preserve"> </w:t>
      </w:r>
      <w:proofErr w:type="gramStart"/>
      <w:r w:rsidR="00D87BB0" w:rsidRPr="00D87BB0">
        <w:rPr>
          <w:rFonts w:ascii="Times New Roman" w:hAnsi="Times New Roman" w:cs="Times New Roman"/>
          <w:sz w:val="24"/>
          <w:szCs w:val="24"/>
        </w:rPr>
        <w:t>Ini (saja) baru kepatuhan menyampaikan SPT, belum kepatuhan materiil yakni mengenai kebenaran isi SPT," ujar Direktur Eksekutif Center for Indonesia Taxation Analysis (CITA) Yustinus Prastowo kepada Okezone, Jakarta, Selasa (2/4/2019).</w:t>
      </w:r>
      <w:proofErr w:type="gramEnd"/>
      <w:r w:rsidR="00D87BB0" w:rsidRPr="00D87BB0">
        <w:rPr>
          <w:rFonts w:ascii="Times New Roman" w:hAnsi="Times New Roman" w:cs="Times New Roman"/>
          <w:sz w:val="24"/>
          <w:szCs w:val="24"/>
        </w:rPr>
        <w:t xml:space="preserve"> </w:t>
      </w:r>
      <w:proofErr w:type="gramStart"/>
      <w:r w:rsidR="00D87BB0" w:rsidRPr="00D87BB0">
        <w:rPr>
          <w:rFonts w:ascii="Times New Roman" w:hAnsi="Times New Roman" w:cs="Times New Roman"/>
          <w:sz w:val="24"/>
          <w:szCs w:val="24"/>
        </w:rPr>
        <w:t>Menurutnya ada beberapa hal yang menyebabkan tingkat kepatuhan wajib pajak rendah.</w:t>
      </w:r>
      <w:proofErr w:type="gramEnd"/>
      <w:r w:rsidR="00D87BB0" w:rsidRPr="00D87BB0">
        <w:rPr>
          <w:rFonts w:ascii="Times New Roman" w:hAnsi="Times New Roman" w:cs="Times New Roman"/>
          <w:sz w:val="24"/>
          <w:szCs w:val="24"/>
        </w:rPr>
        <w:t xml:space="preserve"> </w:t>
      </w:r>
      <w:proofErr w:type="gramStart"/>
      <w:r w:rsidR="00D87BB0" w:rsidRPr="00D87BB0">
        <w:rPr>
          <w:rFonts w:ascii="Times New Roman" w:hAnsi="Times New Roman" w:cs="Times New Roman"/>
          <w:sz w:val="24"/>
          <w:szCs w:val="24"/>
        </w:rPr>
        <w:t>Seperti adanya anggapan jika penghasilan sudah terpotong pajak maka tak perlu melaporkan SPT. Hal ini umumnya terjadi di kalangan karyawan.</w:t>
      </w:r>
      <w:proofErr w:type="gramEnd"/>
      <w:r w:rsidR="00D87BB0" w:rsidRPr="00D87BB0">
        <w:rPr>
          <w:rFonts w:ascii="Times New Roman" w:hAnsi="Times New Roman" w:cs="Times New Roman"/>
          <w:sz w:val="24"/>
          <w:szCs w:val="24"/>
        </w:rPr>
        <w:t xml:space="preserve"> </w:t>
      </w:r>
      <w:proofErr w:type="gramStart"/>
      <w:r w:rsidR="00D87BB0" w:rsidRPr="00D87BB0">
        <w:rPr>
          <w:rFonts w:ascii="Times New Roman" w:hAnsi="Times New Roman" w:cs="Times New Roman"/>
          <w:sz w:val="24"/>
          <w:szCs w:val="24"/>
        </w:rPr>
        <w:t xml:space="preserve">"Selain itu, lapor pakai </w:t>
      </w:r>
      <w:r w:rsidR="00D87BB0" w:rsidRPr="00D87BB0">
        <w:rPr>
          <w:rFonts w:ascii="Times New Roman" w:hAnsi="Times New Roman" w:cs="Times New Roman"/>
          <w:i/>
          <w:sz w:val="24"/>
          <w:szCs w:val="24"/>
        </w:rPr>
        <w:t>E-Filing</w:t>
      </w:r>
      <w:r w:rsidR="00D87BB0" w:rsidRPr="00D87BB0">
        <w:rPr>
          <w:rFonts w:ascii="Times New Roman" w:hAnsi="Times New Roman" w:cs="Times New Roman"/>
          <w:sz w:val="24"/>
          <w:szCs w:val="24"/>
        </w:rPr>
        <w:t xml:space="preserve"> tidak mudah sehingga membuat malas melapor.</w:t>
      </w:r>
      <w:proofErr w:type="gramEnd"/>
      <w:r w:rsidR="00D87BB0" w:rsidRPr="00D87BB0">
        <w:rPr>
          <w:rFonts w:ascii="Times New Roman" w:hAnsi="Times New Roman" w:cs="Times New Roman"/>
          <w:sz w:val="24"/>
          <w:szCs w:val="24"/>
        </w:rPr>
        <w:t xml:space="preserve"> </w:t>
      </w:r>
      <w:proofErr w:type="gramStart"/>
      <w:r w:rsidR="00D87BB0" w:rsidRPr="00D87BB0">
        <w:rPr>
          <w:rFonts w:ascii="Times New Roman" w:hAnsi="Times New Roman" w:cs="Times New Roman"/>
          <w:sz w:val="24"/>
          <w:szCs w:val="24"/>
        </w:rPr>
        <w:t>SPT juga dianggap rumit sehingga membuat orang enggan mengisi," jelasnya.</w:t>
      </w:r>
      <w:proofErr w:type="gramEnd"/>
      <w:r w:rsidR="00D87BB0" w:rsidRPr="00D87BB0">
        <w:rPr>
          <w:rFonts w:ascii="Times New Roman" w:hAnsi="Times New Roman" w:cs="Times New Roman"/>
          <w:sz w:val="24"/>
          <w:szCs w:val="24"/>
        </w:rPr>
        <w:t xml:space="preserve"> Di sisi </w:t>
      </w:r>
      <w:proofErr w:type="gramStart"/>
      <w:r w:rsidR="00D87BB0" w:rsidRPr="00D87BB0">
        <w:rPr>
          <w:rFonts w:ascii="Times New Roman" w:hAnsi="Times New Roman" w:cs="Times New Roman"/>
          <w:sz w:val="24"/>
          <w:szCs w:val="24"/>
        </w:rPr>
        <w:t>lain</w:t>
      </w:r>
      <w:proofErr w:type="gramEnd"/>
      <w:r w:rsidR="00D87BB0" w:rsidRPr="00D87BB0">
        <w:rPr>
          <w:rFonts w:ascii="Times New Roman" w:hAnsi="Times New Roman" w:cs="Times New Roman"/>
          <w:sz w:val="24"/>
          <w:szCs w:val="24"/>
        </w:rPr>
        <w:t>, pengenaan sanksi berupa denda bagi keterlambatan pelaporan nilainya masih kecil, membuat wajib pajak mengabaikan kepatuhan. Berdasarkan Undang-Undang Ketentuan Umum dan Tata Cara Perpajakan (KUP) keterlambatan pelaporan SPT Tahunan akan dikenakan denda Rp100.000</w:t>
      </w:r>
      <w:proofErr w:type="gramStart"/>
      <w:r w:rsidR="00D87BB0" w:rsidRPr="00D87BB0">
        <w:rPr>
          <w:rFonts w:ascii="Times New Roman" w:hAnsi="Times New Roman" w:cs="Times New Roman"/>
          <w:sz w:val="24"/>
          <w:szCs w:val="24"/>
        </w:rPr>
        <w:t>,-</w:t>
      </w:r>
      <w:proofErr w:type="gramEnd"/>
      <w:r w:rsidR="00D87BB0" w:rsidRPr="00D87BB0">
        <w:rPr>
          <w:rFonts w:ascii="Times New Roman" w:hAnsi="Times New Roman" w:cs="Times New Roman"/>
          <w:sz w:val="24"/>
          <w:szCs w:val="24"/>
        </w:rPr>
        <w:t xml:space="preserve"> bagi wajib pajak orang pribadi dan Rp1.000.000,- bagi wajib pajak badan. </w:t>
      </w:r>
      <w:proofErr w:type="gramStart"/>
      <w:r w:rsidR="00D87BB0" w:rsidRPr="00D87BB0">
        <w:rPr>
          <w:rFonts w:ascii="Times New Roman" w:hAnsi="Times New Roman" w:cs="Times New Roman"/>
          <w:sz w:val="24"/>
          <w:szCs w:val="24"/>
        </w:rPr>
        <w:t>"Denda keterlambatan yang kecil sehingga tidak mendorong orang melapor.</w:t>
      </w:r>
      <w:proofErr w:type="gramEnd"/>
      <w:r w:rsidR="00D87BB0" w:rsidRPr="00D87BB0">
        <w:rPr>
          <w:rFonts w:ascii="Times New Roman" w:hAnsi="Times New Roman" w:cs="Times New Roman"/>
          <w:sz w:val="24"/>
          <w:szCs w:val="24"/>
        </w:rPr>
        <w:t xml:space="preserve"> </w:t>
      </w:r>
      <w:proofErr w:type="gramStart"/>
      <w:r w:rsidR="00D87BB0" w:rsidRPr="00D87BB0">
        <w:rPr>
          <w:rFonts w:ascii="Times New Roman" w:hAnsi="Times New Roman" w:cs="Times New Roman"/>
          <w:sz w:val="24"/>
          <w:szCs w:val="24"/>
        </w:rPr>
        <w:t>Juga ada yang memang sengaja (tidak melapor)," jelasnya.</w:t>
      </w:r>
      <w:proofErr w:type="gramEnd"/>
      <w:r w:rsidR="00D87BB0" w:rsidRPr="00D87BB0">
        <w:t xml:space="preserve"> </w:t>
      </w:r>
      <w:proofErr w:type="gramStart"/>
      <w:r w:rsidR="00D87BB0" w:rsidRPr="00D87BB0">
        <w:rPr>
          <w:rFonts w:ascii="Times New Roman" w:hAnsi="Times New Roman" w:cs="Times New Roman"/>
          <w:sz w:val="24"/>
          <w:szCs w:val="24"/>
        </w:rPr>
        <w:t xml:space="preserve">Senada, Pengamat Perpajakan Danny Darussalam Tax Center (DDTC) Bawono Kristiaji juga menilai realisasi pelaporan SPT </w:t>
      </w:r>
      <w:r w:rsidR="00D87BB0" w:rsidRPr="00D87BB0">
        <w:rPr>
          <w:rFonts w:ascii="Times New Roman" w:hAnsi="Times New Roman" w:cs="Times New Roman"/>
          <w:sz w:val="24"/>
          <w:szCs w:val="24"/>
        </w:rPr>
        <w:lastRenderedPageBreak/>
        <w:t>masih rendah.</w:t>
      </w:r>
      <w:proofErr w:type="gramEnd"/>
      <w:r w:rsidR="00D87BB0" w:rsidRPr="00D87BB0">
        <w:rPr>
          <w:rFonts w:ascii="Times New Roman" w:hAnsi="Times New Roman" w:cs="Times New Roman"/>
          <w:sz w:val="24"/>
          <w:szCs w:val="24"/>
        </w:rPr>
        <w:t xml:space="preserve"> </w:t>
      </w:r>
      <w:proofErr w:type="gramStart"/>
      <w:r w:rsidR="00D87BB0" w:rsidRPr="00D87BB0">
        <w:rPr>
          <w:rFonts w:ascii="Times New Roman" w:hAnsi="Times New Roman" w:cs="Times New Roman"/>
          <w:sz w:val="24"/>
          <w:szCs w:val="24"/>
        </w:rPr>
        <w:t>"Data tersebut menunjukkan budaya kepatuhan masyarakat dalam melaporkan SPT masih rendah," katanya.</w:t>
      </w:r>
      <w:proofErr w:type="gramEnd"/>
      <w:r w:rsidR="00D87BB0" w:rsidRPr="00D87BB0">
        <w:rPr>
          <w:rFonts w:ascii="Times New Roman" w:hAnsi="Times New Roman" w:cs="Times New Roman"/>
          <w:sz w:val="24"/>
          <w:szCs w:val="24"/>
        </w:rPr>
        <w:t xml:space="preserve"> </w:t>
      </w:r>
      <w:proofErr w:type="gramStart"/>
      <w:r w:rsidR="00D87BB0" w:rsidRPr="00D87BB0">
        <w:rPr>
          <w:rFonts w:ascii="Times New Roman" w:hAnsi="Times New Roman" w:cs="Times New Roman"/>
          <w:sz w:val="24"/>
          <w:szCs w:val="24"/>
        </w:rPr>
        <w:t>Dia menyatakan, upaya untuk meningkatkan kepatuhan ini melalui edukasi pajak sejak dini, sehingga kesadaran masyarakat untuk patuh bisa terbentuk (Okezone 2 April 2019).</w:t>
      </w:r>
      <w:proofErr w:type="gramEnd"/>
    </w:p>
    <w:p w:rsidR="00D87BB0" w:rsidRPr="00D87BB0" w:rsidRDefault="00D87BB0" w:rsidP="00D87BB0">
      <w:pPr>
        <w:spacing w:after="0" w:line="480" w:lineRule="auto"/>
        <w:ind w:left="284" w:firstLine="872"/>
        <w:contextualSpacing/>
        <w:jc w:val="both"/>
        <w:rPr>
          <w:rFonts w:ascii="Times New Roman" w:hAnsi="Times New Roman" w:cs="Times New Roman"/>
          <w:sz w:val="24"/>
          <w:szCs w:val="24"/>
        </w:rPr>
      </w:pPr>
      <w:r w:rsidRPr="00D87BB0">
        <w:rPr>
          <w:rFonts w:ascii="Times New Roman" w:hAnsi="Times New Roman" w:cs="Times New Roman"/>
          <w:sz w:val="24"/>
          <w:szCs w:val="24"/>
        </w:rPr>
        <w:t>Masalah yang menyebabkan rendahnya kepatuhan wajib pajak ini diseba</w:t>
      </w:r>
      <w:r w:rsidR="00BD3655">
        <w:rPr>
          <w:rFonts w:ascii="Times New Roman" w:hAnsi="Times New Roman" w:cs="Times New Roman"/>
          <w:sz w:val="24"/>
          <w:szCs w:val="24"/>
        </w:rPr>
        <w:t>b</w:t>
      </w:r>
      <w:r w:rsidRPr="00D87BB0">
        <w:rPr>
          <w:rFonts w:ascii="Times New Roman" w:hAnsi="Times New Roman" w:cs="Times New Roman"/>
          <w:sz w:val="24"/>
          <w:szCs w:val="24"/>
        </w:rPr>
        <w:t>kan oleh beberapa faktor antara lain kesadaran masyarakat untuk membayar pajak yang masih rendah, pelayanan pajak yang kurang baik dan perilaku korupsi dari aparat pajak sendiri (Maulidin</w:t>
      </w:r>
      <w:proofErr w:type="gramStart"/>
      <w:r w:rsidRPr="00D87BB0">
        <w:rPr>
          <w:rFonts w:ascii="Times New Roman" w:hAnsi="Times New Roman" w:cs="Times New Roman"/>
          <w:sz w:val="24"/>
          <w:szCs w:val="24"/>
        </w:rPr>
        <w:t>,2009</w:t>
      </w:r>
      <w:proofErr w:type="gramEnd"/>
      <w:r w:rsidRPr="00D87BB0">
        <w:rPr>
          <w:rFonts w:ascii="Times New Roman" w:hAnsi="Times New Roman" w:cs="Times New Roman"/>
          <w:sz w:val="24"/>
          <w:szCs w:val="24"/>
        </w:rPr>
        <w:t>). Kepatuhan perpajakan sendiri menurut Keputusan Menteri Keuangan No.544/KMK.04/2000 sebagai suatu iklim kepatuhan dan kesadaran pemenuhan kewajiban perpajakan (Zain</w:t>
      </w:r>
      <w:proofErr w:type="gramStart"/>
      <w:r w:rsidRPr="00D87BB0">
        <w:rPr>
          <w:rFonts w:ascii="Times New Roman" w:hAnsi="Times New Roman" w:cs="Times New Roman"/>
          <w:sz w:val="24"/>
          <w:szCs w:val="24"/>
        </w:rPr>
        <w:t>,2004</w:t>
      </w:r>
      <w:proofErr w:type="gramEnd"/>
      <w:r w:rsidRPr="00D87BB0">
        <w:rPr>
          <w:rFonts w:ascii="Times New Roman" w:hAnsi="Times New Roman" w:cs="Times New Roman"/>
          <w:sz w:val="24"/>
          <w:szCs w:val="24"/>
        </w:rPr>
        <w:t>), tercermin dalam situasi dimana wajib pajak paham atau berusaha untuk memahami semua ketentuan peraturan perundang-undangan perpajakan; mengisi formulir pajak dengan lengkap dan jelas; menghitung jumlah pajak yang terutang dengan benar; dan membayar pajak yang terutang tepat pada waktunya.</w:t>
      </w:r>
      <w:r w:rsidRPr="00D87BB0">
        <w:rPr>
          <w:rFonts w:ascii="Times New Roman" w:hAnsi="Times New Roman" w:cs="Times New Roman"/>
          <w:color w:val="FF0000"/>
          <w:sz w:val="24"/>
          <w:szCs w:val="24"/>
        </w:rPr>
        <w:t xml:space="preserve"> </w:t>
      </w:r>
      <w:proofErr w:type="gramStart"/>
      <w:r w:rsidRPr="00D87BB0">
        <w:rPr>
          <w:rFonts w:ascii="Times New Roman" w:hAnsi="Times New Roman" w:cs="Times New Roman"/>
          <w:sz w:val="24"/>
          <w:szCs w:val="24"/>
        </w:rPr>
        <w:t>Dalam meningkatkan jumlah penerimaan pajak tidak terlepas dari peran serta wajib pajak dalam melaksanakan kewajiban perp</w:t>
      </w:r>
      <w:r w:rsidR="00315DF7">
        <w:rPr>
          <w:rFonts w:ascii="Times New Roman" w:hAnsi="Times New Roman" w:cs="Times New Roman"/>
          <w:sz w:val="24"/>
          <w:szCs w:val="24"/>
        </w:rPr>
        <w:t>ajakan dimana</w:t>
      </w:r>
      <w:r w:rsidRPr="00D87BB0">
        <w:rPr>
          <w:rFonts w:ascii="Times New Roman" w:hAnsi="Times New Roman" w:cs="Times New Roman"/>
          <w:sz w:val="24"/>
          <w:szCs w:val="24"/>
        </w:rPr>
        <w:t xml:space="preserve"> kebenaran pembayaran pajak tergantung pada kepatuhan wajib pajak.</w:t>
      </w:r>
      <w:proofErr w:type="gramEnd"/>
      <w:r w:rsidRPr="00D87BB0">
        <w:rPr>
          <w:rFonts w:ascii="Times New Roman" w:hAnsi="Times New Roman" w:cs="Times New Roman"/>
          <w:sz w:val="24"/>
          <w:szCs w:val="24"/>
        </w:rPr>
        <w:t xml:space="preserve"> Sehingga penelitian mengenai kepatuhan pajak dilakukan karena kepatuhan pajak merupakan salah satu permasalahan dibidang perpajakan yang masih dihadapi oleh pemerintah Indonesia hingga saat ini (Widiastuti dan Laksito</w:t>
      </w:r>
      <w:proofErr w:type="gramStart"/>
      <w:r w:rsidRPr="00D87BB0">
        <w:rPr>
          <w:rFonts w:ascii="Times New Roman" w:hAnsi="Times New Roman" w:cs="Times New Roman"/>
          <w:sz w:val="24"/>
          <w:szCs w:val="24"/>
        </w:rPr>
        <w:t>,2014</w:t>
      </w:r>
      <w:proofErr w:type="gramEnd"/>
      <w:r w:rsidRPr="00D87BB0">
        <w:rPr>
          <w:rFonts w:ascii="Times New Roman" w:hAnsi="Times New Roman" w:cs="Times New Roman"/>
          <w:sz w:val="24"/>
          <w:szCs w:val="24"/>
        </w:rPr>
        <w:t xml:space="preserve"> : 23). </w:t>
      </w:r>
    </w:p>
    <w:p w:rsidR="00D87BB0" w:rsidRPr="0015582F" w:rsidRDefault="00D87BB0" w:rsidP="0015582F">
      <w:pPr>
        <w:spacing w:after="0" w:line="480" w:lineRule="auto"/>
        <w:ind w:left="284" w:firstLine="872"/>
        <w:contextualSpacing/>
        <w:jc w:val="both"/>
        <w:rPr>
          <w:rFonts w:ascii="Times New Roman" w:hAnsi="Times New Roman" w:cs="Times New Roman"/>
          <w:i/>
          <w:iCs/>
          <w:sz w:val="24"/>
          <w:szCs w:val="24"/>
        </w:rPr>
      </w:pPr>
      <w:proofErr w:type="gramStart"/>
      <w:r w:rsidRPr="00D87BB0">
        <w:rPr>
          <w:rFonts w:ascii="Times New Roman" w:hAnsi="Times New Roman" w:cs="Times New Roman"/>
          <w:sz w:val="24"/>
          <w:szCs w:val="24"/>
        </w:rPr>
        <w:t>Tingkat pemahaman perpajakan merupakan salah satu faktor potensial bagi pemerintah untuk meningkatkan kepatuhan Wajib Pajak dalam memenuhi kewajiban perpajakannya.</w:t>
      </w:r>
      <w:proofErr w:type="gramEnd"/>
      <w:r w:rsidRPr="00D87BB0">
        <w:rPr>
          <w:rFonts w:ascii="Times New Roman" w:hAnsi="Times New Roman" w:cs="Times New Roman"/>
          <w:sz w:val="24"/>
          <w:szCs w:val="24"/>
        </w:rPr>
        <w:t xml:space="preserve"> Sistem </w:t>
      </w:r>
      <w:r w:rsidRPr="00D87BB0">
        <w:rPr>
          <w:rFonts w:ascii="Times New Roman" w:hAnsi="Times New Roman" w:cs="Times New Roman"/>
          <w:i/>
          <w:iCs/>
          <w:sz w:val="24"/>
          <w:szCs w:val="24"/>
        </w:rPr>
        <w:t xml:space="preserve">self assessment </w:t>
      </w:r>
      <w:r w:rsidRPr="00D87BB0">
        <w:rPr>
          <w:rFonts w:ascii="Times New Roman" w:hAnsi="Times New Roman" w:cs="Times New Roman"/>
          <w:sz w:val="24"/>
          <w:szCs w:val="24"/>
        </w:rPr>
        <w:t xml:space="preserve">adalah suatu sistem </w:t>
      </w:r>
      <w:r w:rsidRPr="00D87BB0">
        <w:rPr>
          <w:rFonts w:ascii="Times New Roman" w:hAnsi="Times New Roman" w:cs="Times New Roman"/>
          <w:sz w:val="24"/>
          <w:szCs w:val="24"/>
        </w:rPr>
        <w:lastRenderedPageBreak/>
        <w:t>pemungutan pajak yang memberi wewenang kepada wajib pajak untuk menentukan sendiri besarnya pajak yang terutang (Mardiasmo</w:t>
      </w:r>
      <w:proofErr w:type="gramStart"/>
      <w:r w:rsidRPr="00D87BB0">
        <w:rPr>
          <w:rFonts w:ascii="Times New Roman" w:hAnsi="Times New Roman" w:cs="Times New Roman"/>
          <w:sz w:val="24"/>
          <w:szCs w:val="24"/>
        </w:rPr>
        <w:t>,2016</w:t>
      </w:r>
      <w:proofErr w:type="gramEnd"/>
      <w:r w:rsidRPr="00D87BB0">
        <w:rPr>
          <w:rFonts w:ascii="Times New Roman" w:hAnsi="Times New Roman" w:cs="Times New Roman"/>
          <w:sz w:val="24"/>
          <w:szCs w:val="24"/>
        </w:rPr>
        <w:t xml:space="preserve">). </w:t>
      </w:r>
      <w:proofErr w:type="gramStart"/>
      <w:r w:rsidRPr="00D87BB0">
        <w:rPr>
          <w:rFonts w:ascii="Times New Roman" w:hAnsi="Times New Roman" w:cs="Times New Roman"/>
          <w:sz w:val="24"/>
          <w:szCs w:val="24"/>
        </w:rPr>
        <w:t>Dalam sistem ini, diharapkan ada dalam diri Wajib Pajak yaitu tingkat pemahaman Wajib Pajak atas peraturan perpajakan.</w:t>
      </w:r>
      <w:proofErr w:type="gramEnd"/>
      <w:r w:rsidRPr="00D87BB0">
        <w:rPr>
          <w:rFonts w:ascii="Times New Roman" w:hAnsi="Times New Roman" w:cs="Times New Roman"/>
          <w:sz w:val="24"/>
          <w:szCs w:val="24"/>
        </w:rPr>
        <w:t xml:space="preserve"> </w:t>
      </w:r>
      <w:proofErr w:type="gramStart"/>
      <w:r w:rsidRPr="00D87BB0">
        <w:rPr>
          <w:rFonts w:ascii="Times New Roman" w:hAnsi="Times New Roman" w:cs="Times New Roman"/>
          <w:sz w:val="24"/>
          <w:szCs w:val="24"/>
        </w:rPr>
        <w:t>Semakin tinggi tingkat pemahaman wajib pajak, maka semakin mudah pula bagi mereka untuk memenuhi kewajiban pajaknya.</w:t>
      </w:r>
      <w:proofErr w:type="gramEnd"/>
      <w:r w:rsidRPr="00D87BB0">
        <w:rPr>
          <w:rFonts w:ascii="Times New Roman" w:hAnsi="Times New Roman" w:cs="Times New Roman"/>
          <w:sz w:val="24"/>
          <w:szCs w:val="24"/>
        </w:rPr>
        <w:t xml:space="preserve"> Tapi masih ada wajib pajak yang belum memahaminya bahkan belum mengerti </w:t>
      </w:r>
      <w:proofErr w:type="gramStart"/>
      <w:r w:rsidRPr="00D87BB0">
        <w:rPr>
          <w:rFonts w:ascii="Times New Roman" w:hAnsi="Times New Roman" w:cs="Times New Roman"/>
          <w:sz w:val="24"/>
          <w:szCs w:val="24"/>
        </w:rPr>
        <w:t>sama</w:t>
      </w:r>
      <w:proofErr w:type="gramEnd"/>
      <w:r w:rsidRPr="00D87BB0">
        <w:rPr>
          <w:rFonts w:ascii="Times New Roman" w:hAnsi="Times New Roman" w:cs="Times New Roman"/>
          <w:sz w:val="24"/>
          <w:szCs w:val="24"/>
        </w:rPr>
        <w:t xml:space="preserve"> sekali terkait dengan peraturan perpajakan. </w:t>
      </w:r>
      <w:proofErr w:type="gramStart"/>
      <w:r w:rsidRPr="00D87BB0">
        <w:rPr>
          <w:rFonts w:ascii="Times New Roman" w:hAnsi="Times New Roman" w:cs="Times New Roman"/>
          <w:sz w:val="24"/>
          <w:szCs w:val="24"/>
        </w:rPr>
        <w:t>Menurut penelitian Riano dan Abdul (2015) bahwa pemahaman perpajakan berpengaruh positif dan signifikan terhadap kepatuhan wajib pajak.</w:t>
      </w:r>
      <w:proofErr w:type="gramEnd"/>
    </w:p>
    <w:p w:rsidR="00D87BB0" w:rsidRPr="00D87BB0" w:rsidRDefault="00D87BB0" w:rsidP="00D87BB0">
      <w:pPr>
        <w:spacing w:after="0" w:line="480" w:lineRule="auto"/>
        <w:ind w:left="284" w:firstLine="872"/>
        <w:contextualSpacing/>
        <w:jc w:val="both"/>
        <w:rPr>
          <w:rFonts w:ascii="Times New Roman" w:hAnsi="Times New Roman" w:cs="Times New Roman"/>
          <w:sz w:val="24"/>
          <w:szCs w:val="24"/>
        </w:rPr>
      </w:pPr>
      <w:proofErr w:type="gramStart"/>
      <w:r w:rsidRPr="00D87BB0">
        <w:rPr>
          <w:rFonts w:ascii="Times New Roman" w:hAnsi="Times New Roman" w:cs="Times New Roman"/>
          <w:sz w:val="24"/>
          <w:szCs w:val="24"/>
        </w:rPr>
        <w:t>Kualitas pelayanan pajak juga mempengaruhi perilaku wajib pajak dalam membayar pajak sehingga pelayanan pajak yang baik harus mampu memuaskan wajib pajak dalam melakukan pembayaran pajak.</w:t>
      </w:r>
      <w:proofErr w:type="gramEnd"/>
      <w:r w:rsidRPr="00D87BB0">
        <w:rPr>
          <w:rFonts w:ascii="Times New Roman" w:hAnsi="Times New Roman" w:cs="Times New Roman"/>
          <w:sz w:val="24"/>
          <w:szCs w:val="24"/>
        </w:rPr>
        <w:t xml:space="preserve"> </w:t>
      </w:r>
      <w:proofErr w:type="gramStart"/>
      <w:r w:rsidRPr="00D87BB0">
        <w:rPr>
          <w:rFonts w:ascii="Times New Roman" w:hAnsi="Times New Roman" w:cs="Times New Roman"/>
          <w:sz w:val="24"/>
          <w:szCs w:val="24"/>
        </w:rPr>
        <w:t>Pelayanan sendiri pada sektor perpajakan dapat diartikan sebagai pelayanan yang diberikan kepada wajib pajak bahwa kualitas pelayanan dapat mendorong kepatuhan dalam membayar pajak.</w:t>
      </w:r>
      <w:proofErr w:type="gramEnd"/>
      <w:r w:rsidRPr="00D87BB0">
        <w:rPr>
          <w:rFonts w:ascii="Times New Roman" w:hAnsi="Times New Roman" w:cs="Times New Roman"/>
          <w:sz w:val="24"/>
          <w:szCs w:val="24"/>
        </w:rPr>
        <w:t xml:space="preserve"> </w:t>
      </w:r>
      <w:proofErr w:type="gramStart"/>
      <w:r w:rsidRPr="00D87BB0">
        <w:rPr>
          <w:rFonts w:ascii="Times New Roman" w:hAnsi="Times New Roman" w:cs="Times New Roman"/>
          <w:sz w:val="24"/>
          <w:szCs w:val="24"/>
        </w:rPr>
        <w:t>Sebagai konsekuensinya, fiskus diharapkan dapat mendukung upaya wajib pajak dalam memenuhi kewajiban perpajakannya melalui pelayanan prima dan penyuluhan intensif.</w:t>
      </w:r>
      <w:proofErr w:type="gramEnd"/>
      <w:r w:rsidRPr="00D87BB0">
        <w:rPr>
          <w:rFonts w:ascii="Times New Roman" w:hAnsi="Times New Roman" w:cs="Times New Roman"/>
          <w:sz w:val="24"/>
          <w:szCs w:val="24"/>
        </w:rPr>
        <w:t xml:space="preserve"> Dalam penelitian Susmita (2016) salah satu faktor yang menyebabkan rendahnya kepatuhan pajak adalah para pegawai yang berada di </w:t>
      </w:r>
      <w:proofErr w:type="gramStart"/>
      <w:r w:rsidRPr="00D87BB0">
        <w:rPr>
          <w:rFonts w:ascii="Times New Roman" w:hAnsi="Times New Roman" w:cs="Times New Roman"/>
          <w:sz w:val="24"/>
          <w:szCs w:val="24"/>
        </w:rPr>
        <w:t>kantor</w:t>
      </w:r>
      <w:proofErr w:type="gramEnd"/>
      <w:r w:rsidRPr="00D87BB0">
        <w:rPr>
          <w:rFonts w:ascii="Times New Roman" w:hAnsi="Times New Roman" w:cs="Times New Roman"/>
          <w:sz w:val="24"/>
          <w:szCs w:val="24"/>
        </w:rPr>
        <w:t xml:space="preserve"> pajak seringkali tidak memberikan pelayanan secara maksimal. Kualitas pelayanan di </w:t>
      </w:r>
      <w:proofErr w:type="gramStart"/>
      <w:r w:rsidRPr="00D87BB0">
        <w:rPr>
          <w:rFonts w:ascii="Times New Roman" w:hAnsi="Times New Roman" w:cs="Times New Roman"/>
          <w:sz w:val="24"/>
          <w:szCs w:val="24"/>
        </w:rPr>
        <w:t>kantor</w:t>
      </w:r>
      <w:proofErr w:type="gramEnd"/>
      <w:r w:rsidRPr="00D87BB0">
        <w:rPr>
          <w:rFonts w:ascii="Times New Roman" w:hAnsi="Times New Roman" w:cs="Times New Roman"/>
          <w:sz w:val="24"/>
          <w:szCs w:val="24"/>
        </w:rPr>
        <w:t xml:space="preserve"> pajak menjadi salah satu indikator penilaian WP OP dalam kesediannya membayar pajak khususnya untuk penerapan </w:t>
      </w:r>
      <w:r w:rsidRPr="00D87BB0">
        <w:rPr>
          <w:rFonts w:ascii="Times New Roman" w:hAnsi="Times New Roman" w:cs="Times New Roman"/>
          <w:i/>
          <w:iCs/>
          <w:sz w:val="24"/>
          <w:szCs w:val="24"/>
        </w:rPr>
        <w:t>self</w:t>
      </w:r>
      <w:r w:rsidRPr="00D87BB0">
        <w:rPr>
          <w:rFonts w:ascii="Times New Roman" w:hAnsi="Times New Roman" w:cs="Times New Roman"/>
          <w:sz w:val="24"/>
          <w:szCs w:val="24"/>
        </w:rPr>
        <w:t xml:space="preserve"> </w:t>
      </w:r>
      <w:r w:rsidRPr="00D87BB0">
        <w:rPr>
          <w:rFonts w:ascii="Times New Roman" w:hAnsi="Times New Roman" w:cs="Times New Roman"/>
          <w:i/>
          <w:iCs/>
          <w:sz w:val="24"/>
          <w:szCs w:val="24"/>
        </w:rPr>
        <w:t xml:space="preserve">assessment system </w:t>
      </w:r>
      <w:r w:rsidRPr="00D87BB0">
        <w:rPr>
          <w:rFonts w:ascii="Times New Roman" w:hAnsi="Times New Roman" w:cs="Times New Roman"/>
          <w:sz w:val="24"/>
          <w:szCs w:val="24"/>
        </w:rPr>
        <w:t xml:space="preserve">yang bertujuan untuk meningkatkan kepatuhan pembayaran pajak. </w:t>
      </w:r>
      <w:proofErr w:type="gramStart"/>
      <w:r w:rsidRPr="00D87BB0">
        <w:rPr>
          <w:rFonts w:ascii="Times New Roman" w:hAnsi="Times New Roman" w:cs="Times New Roman"/>
          <w:sz w:val="24"/>
          <w:szCs w:val="24"/>
        </w:rPr>
        <w:t xml:space="preserve">Menurut </w:t>
      </w:r>
      <w:r w:rsidRPr="00D87BB0">
        <w:rPr>
          <w:rFonts w:ascii="Times New Roman" w:hAnsi="Times New Roman" w:cs="Times New Roman"/>
          <w:sz w:val="24"/>
          <w:szCs w:val="24"/>
        </w:rPr>
        <w:lastRenderedPageBreak/>
        <w:t>penelitian Susmita.</w:t>
      </w:r>
      <w:proofErr w:type="gramEnd"/>
      <w:r w:rsidRPr="00D87BB0">
        <w:rPr>
          <w:rFonts w:ascii="Times New Roman" w:hAnsi="Times New Roman" w:cs="Times New Roman"/>
          <w:sz w:val="24"/>
          <w:szCs w:val="24"/>
        </w:rPr>
        <w:t xml:space="preserve"> </w:t>
      </w:r>
      <w:proofErr w:type="gramStart"/>
      <w:r w:rsidRPr="00D87BB0">
        <w:rPr>
          <w:rFonts w:ascii="Times New Roman" w:hAnsi="Times New Roman" w:cs="Times New Roman"/>
          <w:sz w:val="24"/>
          <w:szCs w:val="24"/>
        </w:rPr>
        <w:t>(2016) pelayanan pajak berpengaruh positif signifikan terhadap kepatuhan wajib pajak.</w:t>
      </w:r>
      <w:proofErr w:type="gramEnd"/>
    </w:p>
    <w:p w:rsidR="00D87BB0" w:rsidRPr="00D87BB0" w:rsidRDefault="00D87BB0" w:rsidP="00D87BB0">
      <w:pPr>
        <w:spacing w:after="240" w:line="480" w:lineRule="auto"/>
        <w:ind w:left="284" w:firstLine="873"/>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Faktor </w:t>
      </w:r>
      <w:proofErr w:type="gramStart"/>
      <w:r w:rsidRPr="00D87BB0">
        <w:rPr>
          <w:rFonts w:ascii="Times New Roman" w:hAnsi="Times New Roman" w:cs="Times New Roman"/>
          <w:sz w:val="24"/>
          <w:szCs w:val="24"/>
        </w:rPr>
        <w:t>lain</w:t>
      </w:r>
      <w:proofErr w:type="gramEnd"/>
      <w:r w:rsidRPr="00D87BB0">
        <w:rPr>
          <w:rFonts w:ascii="Times New Roman" w:hAnsi="Times New Roman" w:cs="Times New Roman"/>
          <w:sz w:val="24"/>
          <w:szCs w:val="24"/>
        </w:rPr>
        <w:t xml:space="preserve"> yang juga mempengaruhi kepatuhan wajib pajak adalah sanksi perpajakan. </w:t>
      </w:r>
      <w:proofErr w:type="gramStart"/>
      <w:r w:rsidRPr="00D87BB0">
        <w:rPr>
          <w:rFonts w:ascii="Times New Roman" w:hAnsi="Times New Roman" w:cs="Times New Roman"/>
          <w:sz w:val="24"/>
          <w:szCs w:val="24"/>
        </w:rPr>
        <w:t>Sanksi perpajakan dikenakan kepada para WP OP yang tidak mematuhi aturan dalam Undang-undang Perpajakan.</w:t>
      </w:r>
      <w:proofErr w:type="gramEnd"/>
      <w:r w:rsidRPr="00D87BB0">
        <w:rPr>
          <w:rFonts w:ascii="Times New Roman" w:hAnsi="Times New Roman" w:cs="Times New Roman"/>
          <w:sz w:val="24"/>
          <w:szCs w:val="24"/>
        </w:rPr>
        <w:t xml:space="preserve"> </w:t>
      </w:r>
      <w:proofErr w:type="gramStart"/>
      <w:r w:rsidRPr="00D87BB0">
        <w:rPr>
          <w:rFonts w:ascii="Times New Roman" w:hAnsi="Times New Roman" w:cs="Times New Roman"/>
          <w:sz w:val="24"/>
          <w:szCs w:val="24"/>
        </w:rPr>
        <w:t>Sanksi dapat diartikan sebagai suatu hukuman atau konsekuensi yang harus dibayar atau dijalankan akibat melanggar suatu peraturan.</w:t>
      </w:r>
      <w:proofErr w:type="gramEnd"/>
      <w:r w:rsidRPr="00D87BB0">
        <w:rPr>
          <w:rFonts w:ascii="Times New Roman" w:hAnsi="Times New Roman" w:cs="Times New Roman"/>
          <w:sz w:val="24"/>
          <w:szCs w:val="24"/>
        </w:rPr>
        <w:t xml:space="preserve"> </w:t>
      </w:r>
      <w:proofErr w:type="gramStart"/>
      <w:r w:rsidRPr="00D87BB0">
        <w:rPr>
          <w:rFonts w:ascii="Times New Roman" w:hAnsi="Times New Roman" w:cs="Times New Roman"/>
          <w:sz w:val="24"/>
          <w:szCs w:val="24"/>
        </w:rPr>
        <w:t>Sanksi yang diberikan kepada WP OP yakni berupa sanksi administrasi seperti denda, bunga, atau pengenaan tarif pajak yang lebih tinggi dan sanksi pidana yaitu berupa kurungan penjara.</w:t>
      </w:r>
      <w:proofErr w:type="gramEnd"/>
      <w:r w:rsidRPr="00D87BB0">
        <w:rPr>
          <w:rFonts w:ascii="Times New Roman" w:hAnsi="Times New Roman" w:cs="Times New Roman"/>
          <w:sz w:val="24"/>
          <w:szCs w:val="24"/>
        </w:rPr>
        <w:t xml:space="preserve"> Wajib Pajak yang memahami hukum perpajakan dengan baik </w:t>
      </w:r>
      <w:proofErr w:type="gramStart"/>
      <w:r w:rsidRPr="00D87BB0">
        <w:rPr>
          <w:rFonts w:ascii="Times New Roman" w:hAnsi="Times New Roman" w:cs="Times New Roman"/>
          <w:sz w:val="24"/>
          <w:szCs w:val="24"/>
        </w:rPr>
        <w:t>akan</w:t>
      </w:r>
      <w:proofErr w:type="gramEnd"/>
      <w:r w:rsidRPr="00D87BB0">
        <w:rPr>
          <w:rFonts w:ascii="Times New Roman" w:hAnsi="Times New Roman" w:cs="Times New Roman"/>
          <w:sz w:val="24"/>
          <w:szCs w:val="24"/>
        </w:rPr>
        <w:t xml:space="preserve"> berupaya untuk mematuhi segala pembayaran pajak dibandingkan melanggar karena akan merugikannya secara materiil. </w:t>
      </w:r>
      <w:proofErr w:type="gramStart"/>
      <w:r w:rsidRPr="00D87BB0">
        <w:rPr>
          <w:rFonts w:ascii="Times New Roman" w:hAnsi="Times New Roman" w:cs="Times New Roman"/>
          <w:sz w:val="24"/>
          <w:szCs w:val="24"/>
        </w:rPr>
        <w:t>Hasil penelitian Riano dan Abdul (2015) mengungkapkan bahwa sanksi perpajakan yang dilaksanakan berpengaruh positif terhadap kepatuhan pelaporan wajib pajak.</w:t>
      </w:r>
      <w:proofErr w:type="gramEnd"/>
    </w:p>
    <w:p w:rsidR="00D87BB0" w:rsidRPr="00D87BB0" w:rsidRDefault="00D87BB0" w:rsidP="00D87BB0">
      <w:pPr>
        <w:spacing w:after="240" w:line="480" w:lineRule="auto"/>
        <w:ind w:left="284" w:firstLine="873"/>
        <w:contextualSpacing/>
        <w:jc w:val="both"/>
        <w:rPr>
          <w:rFonts w:ascii="Times New Roman" w:hAnsi="Times New Roman" w:cs="Times New Roman"/>
          <w:sz w:val="24"/>
          <w:szCs w:val="24"/>
        </w:rPr>
      </w:pPr>
      <w:proofErr w:type="gramStart"/>
      <w:r w:rsidRPr="00D87BB0">
        <w:rPr>
          <w:rFonts w:ascii="Times New Roman" w:hAnsi="Times New Roman" w:cs="Times New Roman"/>
          <w:sz w:val="24"/>
          <w:szCs w:val="24"/>
        </w:rPr>
        <w:t>Pelaporan Pajak Penghasilan oleh wajib pajak dilakukan dengan menyampaikan Surat Pemberitahuan (SPT).</w:t>
      </w:r>
      <w:proofErr w:type="gramEnd"/>
      <w:r w:rsidRPr="00D87BB0">
        <w:rPr>
          <w:rFonts w:ascii="Times New Roman" w:hAnsi="Times New Roman" w:cs="Times New Roman"/>
          <w:sz w:val="24"/>
          <w:szCs w:val="24"/>
        </w:rPr>
        <w:t xml:space="preserve"> </w:t>
      </w:r>
      <w:proofErr w:type="gramStart"/>
      <w:r w:rsidRPr="00D87BB0">
        <w:rPr>
          <w:rFonts w:ascii="Times New Roman" w:hAnsi="Times New Roman" w:cs="Times New Roman"/>
          <w:sz w:val="24"/>
          <w:szCs w:val="24"/>
        </w:rPr>
        <w:t>Surat Pemberitahuan (SPT) ini diharapkan dapat menjadi sarana bagi wajib pajak untuk melaporkan dan mempertanggungjawabkan perhitungan jumlah pajak yang sebenarnya terutang.</w:t>
      </w:r>
      <w:proofErr w:type="gramEnd"/>
      <w:r w:rsidRPr="00D87BB0">
        <w:rPr>
          <w:rFonts w:ascii="Times New Roman" w:hAnsi="Times New Roman" w:cs="Times New Roman"/>
          <w:sz w:val="24"/>
          <w:szCs w:val="24"/>
        </w:rPr>
        <w:t xml:space="preserve"> Dalam sistem administrasi perpajakan modern, pemerintah menyediakan aplikasi yang dapat digunakan oleh wajib pajak untuk melakukan pengisian dan pelaporan SPT secara tepat, cepat, dan akurat, yang meliputi </w:t>
      </w:r>
      <w:r w:rsidRPr="00D87BB0">
        <w:rPr>
          <w:rFonts w:ascii="Times New Roman" w:hAnsi="Times New Roman" w:cs="Times New Roman"/>
          <w:i/>
          <w:sz w:val="24"/>
          <w:szCs w:val="24"/>
        </w:rPr>
        <w:t>E-Registration, E-Filing</w:t>
      </w:r>
      <w:r w:rsidRPr="00D87BB0">
        <w:rPr>
          <w:rFonts w:ascii="Times New Roman" w:hAnsi="Times New Roman" w:cs="Times New Roman"/>
          <w:sz w:val="24"/>
          <w:szCs w:val="24"/>
        </w:rPr>
        <w:t xml:space="preserve">, E-SPT. Pelaporan menggunakan </w:t>
      </w:r>
      <w:r w:rsidRPr="00D87BB0">
        <w:rPr>
          <w:rFonts w:ascii="Times New Roman" w:hAnsi="Times New Roman" w:cs="Times New Roman"/>
          <w:iCs/>
          <w:sz w:val="24"/>
          <w:szCs w:val="24"/>
        </w:rPr>
        <w:t>E</w:t>
      </w:r>
      <w:r w:rsidRPr="00D87BB0">
        <w:rPr>
          <w:rFonts w:ascii="Times New Roman" w:hAnsi="Times New Roman" w:cs="Times New Roman"/>
          <w:sz w:val="24"/>
          <w:szCs w:val="24"/>
        </w:rPr>
        <w:t xml:space="preserve">-SPT oleh wajib pajak ditujukan untuk mengatasi kelemahan dari SPT manual. </w:t>
      </w:r>
      <w:proofErr w:type="gramStart"/>
      <w:r w:rsidRPr="00D87BB0">
        <w:rPr>
          <w:rFonts w:ascii="Times New Roman" w:hAnsi="Times New Roman" w:cs="Times New Roman"/>
          <w:sz w:val="24"/>
          <w:szCs w:val="24"/>
        </w:rPr>
        <w:t xml:space="preserve">Pemerintah berharap dengan adanya E-SPT dapat memberi kemudahan bagi wajib pajak </w:t>
      </w:r>
      <w:r w:rsidRPr="00D87BB0">
        <w:rPr>
          <w:rFonts w:ascii="Times New Roman" w:hAnsi="Times New Roman" w:cs="Times New Roman"/>
          <w:sz w:val="24"/>
          <w:szCs w:val="24"/>
        </w:rPr>
        <w:lastRenderedPageBreak/>
        <w:t>untuk melaporkan kewajiban perpajakannya dan pada akhirnya dapat kepatuhan dari wajib pajak.</w:t>
      </w:r>
      <w:proofErr w:type="gramEnd"/>
      <w:r w:rsidRPr="00D87BB0">
        <w:rPr>
          <w:rFonts w:ascii="Times New Roman" w:hAnsi="Times New Roman" w:cs="Times New Roman"/>
          <w:sz w:val="24"/>
          <w:szCs w:val="24"/>
        </w:rPr>
        <w:t xml:space="preserve"> Kepatuh</w:t>
      </w:r>
      <w:r w:rsidR="00FC5B50">
        <w:rPr>
          <w:rFonts w:ascii="Times New Roman" w:hAnsi="Times New Roman" w:cs="Times New Roman"/>
          <w:sz w:val="24"/>
          <w:szCs w:val="24"/>
        </w:rPr>
        <w:t>an wajib pajak dalam penerapan E</w:t>
      </w:r>
      <w:r w:rsidRPr="00D87BB0">
        <w:rPr>
          <w:rFonts w:ascii="Times New Roman" w:hAnsi="Times New Roman" w:cs="Times New Roman"/>
          <w:sz w:val="24"/>
          <w:szCs w:val="24"/>
        </w:rPr>
        <w:t xml:space="preserve">-SPT dapat ditunjang dengan pengetahuan perpajakan yang telah diketahui oleh wajib pajak itu sendiri, karena kewajiban pajak yang terkait dalam penerapan E-SPT yaitu mendaftar, menghitung, membayar, dan melaporkan pajak sesuai dengan penghasilan yang didapat oleh wajib pajak tersebut. </w:t>
      </w:r>
      <w:proofErr w:type="gramStart"/>
      <w:r w:rsidRPr="00D87BB0">
        <w:rPr>
          <w:rFonts w:ascii="Times New Roman" w:hAnsi="Times New Roman" w:cs="Times New Roman"/>
          <w:sz w:val="24"/>
          <w:szCs w:val="24"/>
        </w:rPr>
        <w:t>Menurut penelitian Sabil (2018) penerapan E-SPT berpengaruh secara signifikan terhadap kepatuhan Wajib Pajak.</w:t>
      </w:r>
      <w:proofErr w:type="gramEnd"/>
    </w:p>
    <w:p w:rsidR="00D87BB0" w:rsidRPr="00D87BB0" w:rsidRDefault="00D87BB0" w:rsidP="00D87BB0">
      <w:pPr>
        <w:spacing w:after="0" w:line="480" w:lineRule="auto"/>
        <w:ind w:left="284" w:firstLine="872"/>
        <w:contextualSpacing/>
        <w:jc w:val="both"/>
        <w:rPr>
          <w:rFonts w:ascii="Times New Roman" w:hAnsi="Times New Roman" w:cs="Times New Roman"/>
          <w:sz w:val="24"/>
          <w:szCs w:val="24"/>
        </w:rPr>
      </w:pPr>
      <w:proofErr w:type="gramStart"/>
      <w:r w:rsidRPr="00D87BB0">
        <w:rPr>
          <w:rFonts w:ascii="Times New Roman" w:hAnsi="Times New Roman" w:cs="Times New Roman"/>
          <w:sz w:val="24"/>
          <w:szCs w:val="24"/>
        </w:rPr>
        <w:t>Keputusan Dirjen Pajak No.</w:t>
      </w:r>
      <w:proofErr w:type="gramEnd"/>
      <w:r w:rsidRPr="00D87BB0">
        <w:rPr>
          <w:rFonts w:ascii="Times New Roman" w:hAnsi="Times New Roman" w:cs="Times New Roman"/>
          <w:sz w:val="24"/>
          <w:szCs w:val="24"/>
        </w:rPr>
        <w:t xml:space="preserve"> </w:t>
      </w:r>
      <w:proofErr w:type="gramStart"/>
      <w:r w:rsidRPr="00D87BB0">
        <w:rPr>
          <w:rFonts w:ascii="Times New Roman" w:hAnsi="Times New Roman" w:cs="Times New Roman"/>
          <w:sz w:val="24"/>
          <w:szCs w:val="24"/>
        </w:rPr>
        <w:t xml:space="preserve">Kep-88/PJ/2004 yang dikeluarkan pada 21 Mei 2004 secara resmi meluncurkan suatu produk yakni </w:t>
      </w:r>
      <w:r w:rsidRPr="00D87BB0">
        <w:rPr>
          <w:rFonts w:ascii="Times New Roman" w:hAnsi="Times New Roman" w:cs="Times New Roman"/>
          <w:i/>
          <w:iCs/>
          <w:sz w:val="24"/>
          <w:szCs w:val="24"/>
        </w:rPr>
        <w:t xml:space="preserve">E-Filing </w:t>
      </w:r>
      <w:r w:rsidRPr="00D87BB0">
        <w:rPr>
          <w:rFonts w:ascii="Times New Roman" w:hAnsi="Times New Roman" w:cs="Times New Roman"/>
          <w:sz w:val="24"/>
          <w:szCs w:val="24"/>
        </w:rPr>
        <w:t xml:space="preserve">atau </w:t>
      </w:r>
      <w:r w:rsidRPr="00D87BB0">
        <w:rPr>
          <w:rFonts w:ascii="Times New Roman" w:hAnsi="Times New Roman" w:cs="Times New Roman"/>
          <w:i/>
          <w:iCs/>
          <w:sz w:val="24"/>
          <w:szCs w:val="24"/>
        </w:rPr>
        <w:t>Electronic Filling</w:t>
      </w:r>
      <w:r w:rsidRPr="00D87BB0">
        <w:rPr>
          <w:rFonts w:ascii="Times New Roman" w:hAnsi="Times New Roman" w:cs="Times New Roman"/>
          <w:sz w:val="24"/>
          <w:szCs w:val="24"/>
        </w:rPr>
        <w:t xml:space="preserve"> </w:t>
      </w:r>
      <w:r w:rsidRPr="00D87BB0">
        <w:rPr>
          <w:rFonts w:ascii="Times New Roman" w:hAnsi="Times New Roman" w:cs="Times New Roman"/>
          <w:i/>
          <w:iCs/>
          <w:sz w:val="24"/>
          <w:szCs w:val="24"/>
        </w:rPr>
        <w:t>System.</w:t>
      </w:r>
      <w:proofErr w:type="gramEnd"/>
      <w:r w:rsidRPr="00D87BB0">
        <w:rPr>
          <w:rFonts w:ascii="Times New Roman" w:hAnsi="Times New Roman" w:cs="Times New Roman"/>
          <w:i/>
          <w:iCs/>
          <w:sz w:val="24"/>
          <w:szCs w:val="24"/>
        </w:rPr>
        <w:t xml:space="preserve"> E-Filing </w:t>
      </w:r>
      <w:r w:rsidRPr="00D87BB0">
        <w:rPr>
          <w:rFonts w:ascii="Times New Roman" w:hAnsi="Times New Roman" w:cs="Times New Roman"/>
          <w:sz w:val="24"/>
          <w:szCs w:val="24"/>
        </w:rPr>
        <w:t xml:space="preserve">merupakan suatu sistem elektronik yang digunakan untuk menyampaikan Surat Pemberitahuan (SPT) dengan memanfaatkan sistem </w:t>
      </w:r>
      <w:r w:rsidRPr="00D87BB0">
        <w:rPr>
          <w:rFonts w:ascii="Times New Roman" w:hAnsi="Times New Roman" w:cs="Times New Roman"/>
          <w:i/>
          <w:iCs/>
          <w:sz w:val="24"/>
          <w:szCs w:val="24"/>
        </w:rPr>
        <w:t xml:space="preserve">online </w:t>
      </w:r>
      <w:r w:rsidRPr="00D87BB0">
        <w:rPr>
          <w:rFonts w:ascii="Times New Roman" w:hAnsi="Times New Roman" w:cs="Times New Roman"/>
          <w:sz w:val="24"/>
          <w:szCs w:val="24"/>
        </w:rPr>
        <w:t xml:space="preserve">dan </w:t>
      </w:r>
      <w:r w:rsidRPr="00D87BB0">
        <w:rPr>
          <w:rFonts w:ascii="Times New Roman" w:hAnsi="Times New Roman" w:cs="Times New Roman"/>
          <w:i/>
          <w:iCs/>
          <w:sz w:val="24"/>
          <w:szCs w:val="24"/>
        </w:rPr>
        <w:t xml:space="preserve">real time </w:t>
      </w:r>
      <w:r w:rsidRPr="00D87BB0">
        <w:rPr>
          <w:rFonts w:ascii="Times New Roman" w:hAnsi="Times New Roman" w:cs="Times New Roman"/>
          <w:sz w:val="24"/>
          <w:szCs w:val="24"/>
        </w:rPr>
        <w:t xml:space="preserve">serta melalui sebuah penyedia jasa aplikasi yang sudah bekerja </w:t>
      </w:r>
      <w:proofErr w:type="gramStart"/>
      <w:r w:rsidRPr="00D87BB0">
        <w:rPr>
          <w:rFonts w:ascii="Times New Roman" w:hAnsi="Times New Roman" w:cs="Times New Roman"/>
          <w:sz w:val="24"/>
          <w:szCs w:val="24"/>
        </w:rPr>
        <w:t>sama</w:t>
      </w:r>
      <w:proofErr w:type="gramEnd"/>
      <w:r w:rsidRPr="00D87BB0">
        <w:rPr>
          <w:rFonts w:ascii="Times New Roman" w:hAnsi="Times New Roman" w:cs="Times New Roman"/>
          <w:sz w:val="24"/>
          <w:szCs w:val="24"/>
        </w:rPr>
        <w:t xml:space="preserve"> dengan Direktorat Jendral Pajak. Dengan adanya sistem ini, wajib pajak dapat melaporkan kewajibannya secara mudah, efektif dan efisien tanpa harus datang ke </w:t>
      </w:r>
      <w:proofErr w:type="gramStart"/>
      <w:r w:rsidRPr="00D87BB0">
        <w:rPr>
          <w:rFonts w:ascii="Times New Roman" w:hAnsi="Times New Roman" w:cs="Times New Roman"/>
          <w:sz w:val="24"/>
          <w:szCs w:val="24"/>
        </w:rPr>
        <w:t>kantor</w:t>
      </w:r>
      <w:proofErr w:type="gramEnd"/>
      <w:r w:rsidRPr="00D87BB0">
        <w:rPr>
          <w:rFonts w:ascii="Times New Roman" w:hAnsi="Times New Roman" w:cs="Times New Roman"/>
          <w:sz w:val="24"/>
          <w:szCs w:val="24"/>
        </w:rPr>
        <w:t xml:space="preserve"> pajak. Hal ini </w:t>
      </w:r>
      <w:proofErr w:type="gramStart"/>
      <w:r w:rsidRPr="00D87BB0">
        <w:rPr>
          <w:rFonts w:ascii="Times New Roman" w:hAnsi="Times New Roman" w:cs="Times New Roman"/>
          <w:sz w:val="24"/>
          <w:szCs w:val="24"/>
        </w:rPr>
        <w:t>akan</w:t>
      </w:r>
      <w:proofErr w:type="gramEnd"/>
      <w:r w:rsidRPr="00D87BB0">
        <w:rPr>
          <w:rFonts w:ascii="Times New Roman" w:hAnsi="Times New Roman" w:cs="Times New Roman"/>
          <w:sz w:val="24"/>
          <w:szCs w:val="24"/>
        </w:rPr>
        <w:t xml:space="preserve"> mengurangi biaya dan waktu yang dibutuhkan oleh wajib pajak orang pribadi untuk mengisi dan menyampaikan SPT Tahunan secara efektif dan efisien. Diterapkannya </w:t>
      </w:r>
      <w:r w:rsidRPr="00D87BB0">
        <w:rPr>
          <w:rFonts w:ascii="Times New Roman" w:hAnsi="Times New Roman" w:cs="Times New Roman"/>
          <w:i/>
          <w:iCs/>
          <w:sz w:val="24"/>
          <w:szCs w:val="24"/>
        </w:rPr>
        <w:t xml:space="preserve">E-Filing </w:t>
      </w:r>
      <w:r w:rsidRPr="00D87BB0">
        <w:rPr>
          <w:rFonts w:ascii="Times New Roman" w:hAnsi="Times New Roman" w:cs="Times New Roman"/>
          <w:sz w:val="24"/>
          <w:szCs w:val="24"/>
        </w:rPr>
        <w:t xml:space="preserve">merupakan suatu langkah awal yang dilakukan oleh Dirjen Pajak dalam rangka modernisasi sistem perpajakan di Indonesia yang diharapkan dapat memberikan kualitas pelayanan yang lebih baik sehingga akan memberikan kepuasan bagi wajib pajak. </w:t>
      </w:r>
      <w:proofErr w:type="gramStart"/>
      <w:r w:rsidRPr="00D87BB0">
        <w:rPr>
          <w:rFonts w:ascii="Times New Roman" w:hAnsi="Times New Roman" w:cs="Times New Roman"/>
          <w:sz w:val="24"/>
          <w:szCs w:val="24"/>
        </w:rPr>
        <w:t xml:space="preserve">Wajib pajak yang puas terhadap kualitas pelayanan ini diharapkan mampu untuk merubah perilakunya dalam melaksanakan pembayaran pajak, sehingga kepatuhan wajib pajak dapat </w:t>
      </w:r>
      <w:r w:rsidRPr="00D87BB0">
        <w:rPr>
          <w:rFonts w:ascii="Times New Roman" w:hAnsi="Times New Roman" w:cs="Times New Roman"/>
          <w:sz w:val="24"/>
          <w:szCs w:val="24"/>
        </w:rPr>
        <w:lastRenderedPageBreak/>
        <w:t>mengalami peningkatan.</w:t>
      </w:r>
      <w:proofErr w:type="gramEnd"/>
      <w:r w:rsidRPr="00D87BB0">
        <w:rPr>
          <w:rFonts w:ascii="Times New Roman" w:hAnsi="Times New Roman" w:cs="Times New Roman"/>
          <w:sz w:val="24"/>
          <w:szCs w:val="24"/>
        </w:rPr>
        <w:t xml:space="preserve"> </w:t>
      </w:r>
      <w:proofErr w:type="gramStart"/>
      <w:r w:rsidRPr="00D87BB0">
        <w:rPr>
          <w:rFonts w:ascii="Times New Roman" w:hAnsi="Times New Roman" w:cs="Times New Roman"/>
          <w:sz w:val="24"/>
          <w:szCs w:val="24"/>
        </w:rPr>
        <w:t xml:space="preserve">Menurut penelitian Susmita (2016) Penerapan </w:t>
      </w:r>
      <w:r w:rsidRPr="00D87BB0">
        <w:rPr>
          <w:rFonts w:ascii="Times New Roman" w:hAnsi="Times New Roman" w:cs="Times New Roman"/>
          <w:i/>
          <w:iCs/>
          <w:sz w:val="24"/>
          <w:szCs w:val="24"/>
        </w:rPr>
        <w:t xml:space="preserve">E-Filing </w:t>
      </w:r>
      <w:r w:rsidRPr="00D87BB0">
        <w:rPr>
          <w:rFonts w:ascii="Times New Roman" w:hAnsi="Times New Roman" w:cs="Times New Roman"/>
          <w:sz w:val="24"/>
          <w:szCs w:val="24"/>
        </w:rPr>
        <w:t>berpengaruh positif pada kepatuhan pelaporan wajib pajak orang pribadi.</w:t>
      </w:r>
      <w:proofErr w:type="gramEnd"/>
      <w:r w:rsidRPr="00D87BB0">
        <w:rPr>
          <w:rFonts w:ascii="Times New Roman" w:hAnsi="Times New Roman" w:cs="Times New Roman"/>
          <w:sz w:val="24"/>
          <w:szCs w:val="24"/>
        </w:rPr>
        <w:t xml:space="preserve"> Artinya, semakin baik kualitas pelayanan yang diberikan akibat penerapan </w:t>
      </w:r>
      <w:r w:rsidRPr="00D87BB0">
        <w:rPr>
          <w:rFonts w:ascii="Times New Roman" w:hAnsi="Times New Roman" w:cs="Times New Roman"/>
          <w:i/>
          <w:iCs/>
          <w:sz w:val="24"/>
          <w:szCs w:val="24"/>
        </w:rPr>
        <w:t>E-Filing</w:t>
      </w:r>
      <w:r w:rsidRPr="00D87BB0">
        <w:rPr>
          <w:rFonts w:ascii="Times New Roman" w:hAnsi="Times New Roman" w:cs="Times New Roman"/>
          <w:sz w:val="24"/>
          <w:szCs w:val="24"/>
        </w:rPr>
        <w:t xml:space="preserve">, maka </w:t>
      </w:r>
      <w:proofErr w:type="gramStart"/>
      <w:r w:rsidRPr="00D87BB0">
        <w:rPr>
          <w:rFonts w:ascii="Times New Roman" w:hAnsi="Times New Roman" w:cs="Times New Roman"/>
          <w:sz w:val="24"/>
          <w:szCs w:val="24"/>
        </w:rPr>
        <w:t>akan</w:t>
      </w:r>
      <w:proofErr w:type="gramEnd"/>
      <w:r w:rsidRPr="00D87BB0">
        <w:rPr>
          <w:rFonts w:ascii="Times New Roman" w:hAnsi="Times New Roman" w:cs="Times New Roman"/>
          <w:sz w:val="24"/>
          <w:szCs w:val="24"/>
        </w:rPr>
        <w:t xml:space="preserve"> dapat meningkatkan kepatuhan pelaporan wajib pajak orang pribadi.</w:t>
      </w:r>
    </w:p>
    <w:p w:rsidR="00D87BB0" w:rsidRPr="00D87BB0" w:rsidRDefault="00D87BB0" w:rsidP="00D87BB0">
      <w:pPr>
        <w:spacing w:after="240" w:line="480" w:lineRule="auto"/>
        <w:ind w:left="284" w:firstLine="873"/>
        <w:jc w:val="both"/>
        <w:rPr>
          <w:rFonts w:ascii="Times New Roman" w:hAnsi="Times New Roman" w:cs="Times New Roman"/>
          <w:b/>
          <w:bCs/>
          <w:sz w:val="24"/>
          <w:szCs w:val="24"/>
        </w:rPr>
      </w:pPr>
      <w:r w:rsidRPr="00D87BB0">
        <w:rPr>
          <w:rFonts w:ascii="Times New Roman" w:hAnsi="Times New Roman" w:cs="Times New Roman"/>
          <w:sz w:val="24"/>
          <w:szCs w:val="24"/>
        </w:rPr>
        <w:t xml:space="preserve">Berdasarkan latar belakang di atas, penulis tertarik untuk melakukan penelitian dengan mengambil judul </w:t>
      </w:r>
      <w:r w:rsidRPr="00D87BB0">
        <w:rPr>
          <w:rFonts w:ascii="Times New Roman" w:hAnsi="Times New Roman" w:cs="Times New Roman"/>
          <w:b/>
          <w:sz w:val="24"/>
          <w:szCs w:val="24"/>
        </w:rPr>
        <w:t>“</w:t>
      </w:r>
      <w:r w:rsidRPr="00D87BB0">
        <w:rPr>
          <w:rFonts w:ascii="Times New Roman" w:hAnsi="Times New Roman" w:cs="Times New Roman"/>
          <w:b/>
          <w:bCs/>
          <w:sz w:val="24"/>
          <w:szCs w:val="24"/>
        </w:rPr>
        <w:t xml:space="preserve">PENGARUH PEMAHAMAN WAJIB PAJAK, KUALITAS PELAYANAN PAJAK, SANKSI PERPAJAKAN, PENERAPAN E-SPT, DAN PENERAPAN </w:t>
      </w:r>
      <w:r w:rsidRPr="00D87BB0">
        <w:rPr>
          <w:rFonts w:ascii="Times New Roman" w:hAnsi="Times New Roman" w:cs="Times New Roman"/>
          <w:b/>
          <w:bCs/>
          <w:i/>
          <w:sz w:val="24"/>
          <w:szCs w:val="24"/>
        </w:rPr>
        <w:t>E-FILING</w:t>
      </w:r>
      <w:r w:rsidRPr="00D87BB0">
        <w:rPr>
          <w:rFonts w:ascii="Times New Roman" w:hAnsi="Times New Roman" w:cs="Times New Roman"/>
          <w:b/>
          <w:bCs/>
          <w:sz w:val="24"/>
          <w:szCs w:val="24"/>
        </w:rPr>
        <w:t xml:space="preserve"> TERHADAP KEPATUHAN WAJIB PAJAK ORANG PRIBADI”.</w:t>
      </w:r>
    </w:p>
    <w:p w:rsidR="00D87BB0" w:rsidRPr="00D87BB0" w:rsidRDefault="00D87BB0" w:rsidP="00D87BB0">
      <w:pPr>
        <w:numPr>
          <w:ilvl w:val="0"/>
          <w:numId w:val="9"/>
        </w:numPr>
        <w:spacing w:after="240" w:line="480" w:lineRule="auto"/>
        <w:ind w:left="284" w:hanging="284"/>
        <w:jc w:val="both"/>
        <w:rPr>
          <w:rFonts w:ascii="Times New Roman" w:hAnsi="Times New Roman" w:cs="Times New Roman"/>
          <w:b/>
          <w:sz w:val="24"/>
          <w:szCs w:val="24"/>
        </w:rPr>
      </w:pPr>
      <w:r w:rsidRPr="00D87BB0">
        <w:rPr>
          <w:rFonts w:ascii="Times New Roman" w:hAnsi="Times New Roman" w:cs="Times New Roman"/>
          <w:b/>
          <w:sz w:val="24"/>
          <w:szCs w:val="24"/>
        </w:rPr>
        <w:t>Rumusan Masalah dan Batasan Masalah</w:t>
      </w:r>
    </w:p>
    <w:p w:rsidR="00D87BB0" w:rsidRPr="00D87BB0" w:rsidRDefault="00D87BB0" w:rsidP="00D87BB0">
      <w:pPr>
        <w:numPr>
          <w:ilvl w:val="0"/>
          <w:numId w:val="10"/>
        </w:numPr>
        <w:spacing w:line="480" w:lineRule="auto"/>
        <w:ind w:left="567"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Rumusan Masalah</w:t>
      </w:r>
    </w:p>
    <w:p w:rsidR="00D87BB0" w:rsidRPr="00D87BB0" w:rsidRDefault="00D87BB0" w:rsidP="00D87BB0">
      <w:pPr>
        <w:spacing w:line="480" w:lineRule="auto"/>
        <w:ind w:left="567" w:firstLine="720"/>
        <w:contextualSpacing/>
        <w:jc w:val="both"/>
        <w:rPr>
          <w:rFonts w:ascii="Times New Roman" w:hAnsi="Times New Roman" w:cs="Times New Roman"/>
          <w:sz w:val="24"/>
          <w:szCs w:val="24"/>
        </w:rPr>
      </w:pPr>
      <w:r w:rsidRPr="00D87BB0">
        <w:rPr>
          <w:rFonts w:ascii="Times New Roman" w:hAnsi="Times New Roman" w:cs="Times New Roman"/>
          <w:sz w:val="24"/>
          <w:szCs w:val="24"/>
        </w:rPr>
        <w:t>Berdasarkan latar belakang di atas, maka penulis me</w:t>
      </w:r>
      <w:r w:rsidR="002A1FC4">
        <w:rPr>
          <w:rFonts w:ascii="Times New Roman" w:hAnsi="Times New Roman" w:cs="Times New Roman"/>
          <w:sz w:val="24"/>
          <w:szCs w:val="24"/>
        </w:rPr>
        <w:t>n</w:t>
      </w:r>
      <w:r w:rsidRPr="00D87BB0">
        <w:rPr>
          <w:rFonts w:ascii="Times New Roman" w:hAnsi="Times New Roman" w:cs="Times New Roman"/>
          <w:sz w:val="24"/>
          <w:szCs w:val="24"/>
        </w:rPr>
        <w:t xml:space="preserve">yimpulkan bahwa perumusan masalah adalah sebagai </w:t>
      </w:r>
      <w:proofErr w:type="gramStart"/>
      <w:r w:rsidRPr="00D87BB0">
        <w:rPr>
          <w:rFonts w:ascii="Times New Roman" w:hAnsi="Times New Roman" w:cs="Times New Roman"/>
          <w:sz w:val="24"/>
          <w:szCs w:val="24"/>
        </w:rPr>
        <w:t>berikut :</w:t>
      </w:r>
      <w:proofErr w:type="gramEnd"/>
    </w:p>
    <w:p w:rsidR="00D87BB0" w:rsidRPr="00D87BB0" w:rsidRDefault="00D87BB0" w:rsidP="00D87BB0">
      <w:pPr>
        <w:numPr>
          <w:ilvl w:val="0"/>
          <w:numId w:val="11"/>
        </w:numPr>
        <w:spacing w:line="480" w:lineRule="auto"/>
        <w:ind w:left="851"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Apakah pemahaman wajib pajak berpengaruh signifikan terhadap kepatuhan wajib pajak orang pribadi di KPP Pratama </w:t>
      </w:r>
      <w:proofErr w:type="gramStart"/>
      <w:r w:rsidRPr="00D87BB0">
        <w:rPr>
          <w:rFonts w:ascii="Times New Roman" w:hAnsi="Times New Roman" w:cs="Times New Roman"/>
          <w:sz w:val="24"/>
          <w:szCs w:val="24"/>
        </w:rPr>
        <w:t>Surakarta ?</w:t>
      </w:r>
      <w:proofErr w:type="gramEnd"/>
    </w:p>
    <w:p w:rsidR="00D87BB0" w:rsidRPr="00D87BB0" w:rsidRDefault="00D87BB0" w:rsidP="00D87BB0">
      <w:pPr>
        <w:numPr>
          <w:ilvl w:val="0"/>
          <w:numId w:val="11"/>
        </w:numPr>
        <w:spacing w:line="480" w:lineRule="auto"/>
        <w:ind w:left="851"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Apakah kualitas pelayanan pajak berpengaruh signifikan terhadap kepatuhan wajib pajak orang pribadi di KPP Pratama </w:t>
      </w:r>
      <w:proofErr w:type="gramStart"/>
      <w:r w:rsidRPr="00D87BB0">
        <w:rPr>
          <w:rFonts w:ascii="Times New Roman" w:hAnsi="Times New Roman" w:cs="Times New Roman"/>
          <w:sz w:val="24"/>
          <w:szCs w:val="24"/>
        </w:rPr>
        <w:t>Surakarta ?</w:t>
      </w:r>
      <w:proofErr w:type="gramEnd"/>
    </w:p>
    <w:p w:rsidR="00D87BB0" w:rsidRPr="00D87BB0" w:rsidRDefault="00D87BB0" w:rsidP="00D87BB0">
      <w:pPr>
        <w:numPr>
          <w:ilvl w:val="0"/>
          <w:numId w:val="11"/>
        </w:numPr>
        <w:spacing w:after="0" w:line="480" w:lineRule="auto"/>
        <w:ind w:left="851"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Apakah sanksi </w:t>
      </w:r>
      <w:r w:rsidR="000F44A6">
        <w:rPr>
          <w:rFonts w:ascii="Times New Roman" w:hAnsi="Times New Roman" w:cs="Times New Roman"/>
          <w:sz w:val="24"/>
          <w:szCs w:val="24"/>
        </w:rPr>
        <w:t>per</w:t>
      </w:r>
      <w:r w:rsidRPr="00D87BB0">
        <w:rPr>
          <w:rFonts w:ascii="Times New Roman" w:hAnsi="Times New Roman" w:cs="Times New Roman"/>
          <w:sz w:val="24"/>
          <w:szCs w:val="24"/>
        </w:rPr>
        <w:t>pajak</w:t>
      </w:r>
      <w:r w:rsidR="000F44A6">
        <w:rPr>
          <w:rFonts w:ascii="Times New Roman" w:hAnsi="Times New Roman" w:cs="Times New Roman"/>
          <w:sz w:val="24"/>
          <w:szCs w:val="24"/>
        </w:rPr>
        <w:t>an</w:t>
      </w:r>
      <w:r w:rsidRPr="00D87BB0">
        <w:rPr>
          <w:rFonts w:ascii="Times New Roman" w:hAnsi="Times New Roman" w:cs="Times New Roman"/>
          <w:sz w:val="24"/>
          <w:szCs w:val="24"/>
        </w:rPr>
        <w:t xml:space="preserve"> berpengaruh signifikan terhadap kepatuhan wajib pajak orang pribadi di KPP Pratama </w:t>
      </w:r>
      <w:proofErr w:type="gramStart"/>
      <w:r w:rsidRPr="00D87BB0">
        <w:rPr>
          <w:rFonts w:ascii="Times New Roman" w:hAnsi="Times New Roman" w:cs="Times New Roman"/>
          <w:sz w:val="24"/>
          <w:szCs w:val="24"/>
        </w:rPr>
        <w:t>Surakarta ?</w:t>
      </w:r>
      <w:proofErr w:type="gramEnd"/>
    </w:p>
    <w:p w:rsidR="00D87BB0" w:rsidRPr="00D87BB0" w:rsidRDefault="00D87BB0" w:rsidP="00D87BB0">
      <w:pPr>
        <w:numPr>
          <w:ilvl w:val="0"/>
          <w:numId w:val="11"/>
        </w:numPr>
        <w:spacing w:after="0" w:line="480" w:lineRule="auto"/>
        <w:ind w:left="851"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Apakah penerapan E-SPT berpengaruh signifikan terhadap kepatuhan wajib pajak orang pribadi di KPP Pratama </w:t>
      </w:r>
      <w:proofErr w:type="gramStart"/>
      <w:r w:rsidRPr="00D87BB0">
        <w:rPr>
          <w:rFonts w:ascii="Times New Roman" w:hAnsi="Times New Roman" w:cs="Times New Roman"/>
          <w:sz w:val="24"/>
          <w:szCs w:val="24"/>
        </w:rPr>
        <w:t>Surakarta ?</w:t>
      </w:r>
      <w:proofErr w:type="gramEnd"/>
    </w:p>
    <w:p w:rsidR="00D87BB0" w:rsidRPr="00D87BB0" w:rsidRDefault="00D87BB0" w:rsidP="00D87BB0">
      <w:pPr>
        <w:numPr>
          <w:ilvl w:val="0"/>
          <w:numId w:val="11"/>
        </w:numPr>
        <w:spacing w:after="240" w:line="480" w:lineRule="auto"/>
        <w:ind w:left="851" w:hanging="284"/>
        <w:jc w:val="both"/>
        <w:rPr>
          <w:rFonts w:ascii="Times New Roman" w:hAnsi="Times New Roman" w:cs="Times New Roman"/>
          <w:sz w:val="24"/>
          <w:szCs w:val="24"/>
        </w:rPr>
      </w:pPr>
      <w:r w:rsidRPr="00D87BB0">
        <w:rPr>
          <w:rFonts w:ascii="Times New Roman" w:hAnsi="Times New Roman" w:cs="Times New Roman"/>
          <w:sz w:val="24"/>
          <w:szCs w:val="24"/>
        </w:rPr>
        <w:lastRenderedPageBreak/>
        <w:t xml:space="preserve">Apakah penerapan </w:t>
      </w:r>
      <w:r w:rsidRPr="00D87BB0">
        <w:rPr>
          <w:rFonts w:ascii="Times New Roman" w:hAnsi="Times New Roman" w:cs="Times New Roman"/>
          <w:i/>
          <w:sz w:val="24"/>
          <w:szCs w:val="24"/>
        </w:rPr>
        <w:t>E-Filing</w:t>
      </w:r>
      <w:r w:rsidRPr="00D87BB0">
        <w:rPr>
          <w:rFonts w:ascii="Times New Roman" w:hAnsi="Times New Roman" w:cs="Times New Roman"/>
          <w:sz w:val="24"/>
          <w:szCs w:val="24"/>
        </w:rPr>
        <w:t xml:space="preserve"> berpengaruh signifikan terhadap kepatuhan wajib pajak orang pribadi di KPP Pratama </w:t>
      </w:r>
      <w:proofErr w:type="gramStart"/>
      <w:r w:rsidRPr="00D87BB0">
        <w:rPr>
          <w:rFonts w:ascii="Times New Roman" w:hAnsi="Times New Roman" w:cs="Times New Roman"/>
          <w:sz w:val="24"/>
          <w:szCs w:val="24"/>
        </w:rPr>
        <w:t>Surakarta ?</w:t>
      </w:r>
      <w:proofErr w:type="gramEnd"/>
    </w:p>
    <w:p w:rsidR="00D87BB0" w:rsidRPr="00D87BB0" w:rsidRDefault="00D87BB0" w:rsidP="00D87BB0">
      <w:pPr>
        <w:numPr>
          <w:ilvl w:val="0"/>
          <w:numId w:val="10"/>
        </w:numPr>
        <w:spacing w:after="240" w:line="480" w:lineRule="auto"/>
        <w:ind w:left="568"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t>Batasan Masalah</w:t>
      </w:r>
    </w:p>
    <w:p w:rsidR="00D87BB0" w:rsidRPr="00D87BB0" w:rsidRDefault="00D87BB0" w:rsidP="00D87BB0">
      <w:pPr>
        <w:numPr>
          <w:ilvl w:val="0"/>
          <w:numId w:val="12"/>
        </w:numPr>
        <w:spacing w:line="480" w:lineRule="auto"/>
        <w:ind w:left="851"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t>Penelitian ini terbatas pada variabel pemahaman wajib pajak, kualitas pelayanan pajak, sanksi perpajakan, penerapan E-SPT, dan penerapan</w:t>
      </w:r>
      <w:r w:rsidRPr="00D87BB0">
        <w:rPr>
          <w:rFonts w:ascii="Times New Roman" w:hAnsi="Times New Roman" w:cs="Times New Roman"/>
          <w:i/>
          <w:sz w:val="24"/>
          <w:szCs w:val="24"/>
        </w:rPr>
        <w:t xml:space="preserve"> E-Filing</w:t>
      </w:r>
      <w:r w:rsidRPr="00D87BB0">
        <w:rPr>
          <w:rFonts w:ascii="Times New Roman" w:hAnsi="Times New Roman" w:cs="Times New Roman"/>
          <w:sz w:val="24"/>
          <w:szCs w:val="24"/>
        </w:rPr>
        <w:t xml:space="preserve"> terhadap kepatuhan wajib pajak orang pribadi.</w:t>
      </w:r>
    </w:p>
    <w:p w:rsidR="00D87BB0" w:rsidRPr="00D87BB0" w:rsidRDefault="00D87BB0" w:rsidP="00D87BB0">
      <w:pPr>
        <w:numPr>
          <w:ilvl w:val="0"/>
          <w:numId w:val="12"/>
        </w:numPr>
        <w:spacing w:line="480" w:lineRule="auto"/>
        <w:ind w:left="851"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t>Responden yang digunakan pada penelitian ini adalah Wajib Pajak Orang Pribadi di KPP Pratama Surakarta.</w:t>
      </w:r>
    </w:p>
    <w:p w:rsidR="00D87BB0" w:rsidRPr="00D87BB0" w:rsidRDefault="00D87BB0" w:rsidP="00D87BB0">
      <w:pPr>
        <w:ind w:left="284"/>
        <w:contextualSpacing/>
        <w:rPr>
          <w:rFonts w:ascii="Times New Roman" w:hAnsi="Times New Roman" w:cs="Times New Roman"/>
          <w:b/>
          <w:sz w:val="24"/>
          <w:szCs w:val="24"/>
        </w:rPr>
      </w:pPr>
    </w:p>
    <w:p w:rsidR="00D87BB0" w:rsidRPr="00D87BB0" w:rsidRDefault="00D87BB0" w:rsidP="00D87BB0">
      <w:pPr>
        <w:numPr>
          <w:ilvl w:val="0"/>
          <w:numId w:val="9"/>
        </w:numPr>
        <w:spacing w:after="240" w:line="480" w:lineRule="auto"/>
        <w:ind w:left="284" w:hanging="284"/>
        <w:rPr>
          <w:rFonts w:ascii="Times New Roman" w:hAnsi="Times New Roman" w:cs="Times New Roman"/>
          <w:b/>
          <w:sz w:val="24"/>
          <w:szCs w:val="24"/>
        </w:rPr>
      </w:pPr>
      <w:r w:rsidRPr="00D87BB0">
        <w:rPr>
          <w:rFonts w:ascii="Times New Roman" w:hAnsi="Times New Roman" w:cs="Times New Roman"/>
          <w:b/>
          <w:sz w:val="24"/>
          <w:szCs w:val="24"/>
        </w:rPr>
        <w:t>Tujuan dan Manfaat Penelitian</w:t>
      </w:r>
    </w:p>
    <w:p w:rsidR="00D87BB0" w:rsidRPr="00D87BB0" w:rsidRDefault="00D87BB0" w:rsidP="00D87BB0">
      <w:pPr>
        <w:numPr>
          <w:ilvl w:val="0"/>
          <w:numId w:val="13"/>
        </w:numPr>
        <w:spacing w:line="480" w:lineRule="auto"/>
        <w:ind w:left="567" w:hanging="283"/>
        <w:contextualSpacing/>
        <w:rPr>
          <w:rFonts w:ascii="Times New Roman" w:hAnsi="Times New Roman" w:cs="Times New Roman"/>
          <w:sz w:val="24"/>
          <w:szCs w:val="24"/>
        </w:rPr>
      </w:pPr>
      <w:r w:rsidRPr="00D87BB0">
        <w:rPr>
          <w:rFonts w:ascii="Times New Roman" w:hAnsi="Times New Roman" w:cs="Times New Roman"/>
          <w:sz w:val="24"/>
          <w:szCs w:val="24"/>
        </w:rPr>
        <w:t>Tujuan Penelitian</w:t>
      </w:r>
    </w:p>
    <w:p w:rsidR="00D87BB0" w:rsidRPr="00D87BB0" w:rsidRDefault="00D87BB0" w:rsidP="00D87BB0">
      <w:pPr>
        <w:spacing w:line="480" w:lineRule="auto"/>
        <w:ind w:left="567" w:firstLine="720"/>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Tujuan yang hendak dicapai dari penelitian ini adalah untuk memberikan bukti empiris </w:t>
      </w:r>
      <w:proofErr w:type="gramStart"/>
      <w:r w:rsidRPr="00D87BB0">
        <w:rPr>
          <w:rFonts w:ascii="Times New Roman" w:hAnsi="Times New Roman" w:cs="Times New Roman"/>
          <w:sz w:val="24"/>
          <w:szCs w:val="24"/>
        </w:rPr>
        <w:t>bahwa :</w:t>
      </w:r>
      <w:proofErr w:type="gramEnd"/>
    </w:p>
    <w:p w:rsidR="00D87BB0" w:rsidRPr="00D87BB0" w:rsidRDefault="00D87BB0" w:rsidP="00D87BB0">
      <w:pPr>
        <w:numPr>
          <w:ilvl w:val="0"/>
          <w:numId w:val="14"/>
        </w:numPr>
        <w:spacing w:line="480" w:lineRule="auto"/>
        <w:contextualSpacing/>
        <w:jc w:val="both"/>
        <w:rPr>
          <w:rFonts w:ascii="Times New Roman" w:hAnsi="Times New Roman" w:cs="Times New Roman"/>
          <w:sz w:val="24"/>
          <w:szCs w:val="24"/>
        </w:rPr>
      </w:pPr>
      <w:r w:rsidRPr="00D87BB0">
        <w:rPr>
          <w:rFonts w:ascii="Times New Roman" w:hAnsi="Times New Roman" w:cs="Times New Roman"/>
          <w:sz w:val="24"/>
          <w:szCs w:val="24"/>
        </w:rPr>
        <w:t>Pemahaman wajib pajak berpengaruh signifikan terhadap kepatuhan wajib pajak orang pribadi di KPP Pratama Surakarta.</w:t>
      </w:r>
    </w:p>
    <w:p w:rsidR="00D87BB0" w:rsidRPr="00D87BB0" w:rsidRDefault="00D87BB0" w:rsidP="00D87BB0">
      <w:pPr>
        <w:numPr>
          <w:ilvl w:val="0"/>
          <w:numId w:val="14"/>
        </w:numPr>
        <w:spacing w:line="480" w:lineRule="auto"/>
        <w:contextualSpacing/>
        <w:jc w:val="both"/>
        <w:rPr>
          <w:rFonts w:ascii="Times New Roman" w:hAnsi="Times New Roman" w:cs="Times New Roman"/>
          <w:sz w:val="24"/>
          <w:szCs w:val="24"/>
        </w:rPr>
      </w:pPr>
      <w:r w:rsidRPr="00D87BB0">
        <w:rPr>
          <w:rFonts w:ascii="Times New Roman" w:hAnsi="Times New Roman" w:cs="Times New Roman"/>
          <w:sz w:val="24"/>
          <w:szCs w:val="24"/>
        </w:rPr>
        <w:t>Kualitas pelayanan pajak berpengaruh signifikan terhadap kepatuhan wajib pajak orang pribadi di KPP Pratama Surakarta.</w:t>
      </w:r>
    </w:p>
    <w:p w:rsidR="00D87BB0" w:rsidRPr="00D87BB0" w:rsidRDefault="00D87BB0" w:rsidP="00D87BB0">
      <w:pPr>
        <w:numPr>
          <w:ilvl w:val="0"/>
          <w:numId w:val="14"/>
        </w:numPr>
        <w:spacing w:after="240" w:line="480" w:lineRule="auto"/>
        <w:ind w:left="924" w:hanging="357"/>
        <w:contextualSpacing/>
        <w:jc w:val="both"/>
        <w:rPr>
          <w:rFonts w:ascii="Times New Roman" w:hAnsi="Times New Roman" w:cs="Times New Roman"/>
          <w:sz w:val="24"/>
          <w:szCs w:val="24"/>
        </w:rPr>
      </w:pPr>
      <w:r w:rsidRPr="00D87BB0">
        <w:rPr>
          <w:rFonts w:ascii="Times New Roman" w:hAnsi="Times New Roman" w:cs="Times New Roman"/>
          <w:sz w:val="24"/>
          <w:szCs w:val="24"/>
        </w:rPr>
        <w:t>Sanksi perpajakan berpengaruh signifikan terhadap kepatuhan wajib pajak orang pribadi di KPP Pratama Surakarta.</w:t>
      </w:r>
    </w:p>
    <w:p w:rsidR="00D87BB0" w:rsidRPr="00D87BB0" w:rsidRDefault="00D87BB0" w:rsidP="00D87BB0">
      <w:pPr>
        <w:numPr>
          <w:ilvl w:val="0"/>
          <w:numId w:val="14"/>
        </w:numPr>
        <w:spacing w:line="480" w:lineRule="auto"/>
        <w:contextualSpacing/>
        <w:jc w:val="both"/>
        <w:rPr>
          <w:rFonts w:ascii="Times New Roman" w:hAnsi="Times New Roman" w:cs="Times New Roman"/>
          <w:sz w:val="24"/>
          <w:szCs w:val="24"/>
        </w:rPr>
      </w:pPr>
      <w:r w:rsidRPr="00D87BB0">
        <w:rPr>
          <w:rFonts w:ascii="Times New Roman" w:hAnsi="Times New Roman" w:cs="Times New Roman"/>
          <w:sz w:val="24"/>
          <w:szCs w:val="24"/>
        </w:rPr>
        <w:t>Penerapan E-SPT berpengaruh signifikan terhadap kepatuhan wajib pajak orang pribadi di KPP Pratama Surakarta.</w:t>
      </w:r>
    </w:p>
    <w:p w:rsidR="00D87BB0" w:rsidRPr="00D87BB0" w:rsidRDefault="00D87BB0" w:rsidP="00D87BB0">
      <w:pPr>
        <w:numPr>
          <w:ilvl w:val="0"/>
          <w:numId w:val="14"/>
        </w:numPr>
        <w:spacing w:after="240" w:line="480" w:lineRule="auto"/>
        <w:ind w:left="924" w:hanging="357"/>
        <w:jc w:val="both"/>
        <w:rPr>
          <w:rFonts w:ascii="Times New Roman" w:hAnsi="Times New Roman" w:cs="Times New Roman"/>
          <w:sz w:val="24"/>
          <w:szCs w:val="24"/>
        </w:rPr>
      </w:pPr>
      <w:r w:rsidRPr="00D87BB0">
        <w:rPr>
          <w:rFonts w:ascii="Times New Roman" w:hAnsi="Times New Roman" w:cs="Times New Roman"/>
          <w:sz w:val="24"/>
          <w:szCs w:val="24"/>
        </w:rPr>
        <w:t xml:space="preserve">Penerapan </w:t>
      </w:r>
      <w:r w:rsidRPr="00D87BB0">
        <w:rPr>
          <w:rFonts w:ascii="Times New Roman" w:hAnsi="Times New Roman" w:cs="Times New Roman"/>
          <w:i/>
          <w:sz w:val="24"/>
          <w:szCs w:val="24"/>
        </w:rPr>
        <w:t xml:space="preserve">E-Filing </w:t>
      </w:r>
      <w:r w:rsidRPr="00D87BB0">
        <w:rPr>
          <w:rFonts w:ascii="Times New Roman" w:hAnsi="Times New Roman" w:cs="Times New Roman"/>
          <w:sz w:val="24"/>
          <w:szCs w:val="24"/>
        </w:rPr>
        <w:t>berpengaruh signifikan terhadap kepatuhan wajib pajak orang pribadi di KPP Pratama Surakarta.</w:t>
      </w:r>
    </w:p>
    <w:p w:rsidR="00D87BB0" w:rsidRPr="00D87BB0" w:rsidRDefault="00D87BB0" w:rsidP="00D87BB0">
      <w:pPr>
        <w:numPr>
          <w:ilvl w:val="0"/>
          <w:numId w:val="13"/>
        </w:numPr>
        <w:spacing w:line="480" w:lineRule="auto"/>
        <w:ind w:left="567" w:hanging="283"/>
        <w:contextualSpacing/>
        <w:rPr>
          <w:rFonts w:ascii="Times New Roman" w:hAnsi="Times New Roman" w:cs="Times New Roman"/>
          <w:sz w:val="24"/>
          <w:szCs w:val="24"/>
        </w:rPr>
      </w:pPr>
      <w:r w:rsidRPr="00D87BB0">
        <w:rPr>
          <w:rFonts w:ascii="Times New Roman" w:hAnsi="Times New Roman" w:cs="Times New Roman"/>
          <w:sz w:val="24"/>
          <w:szCs w:val="24"/>
        </w:rPr>
        <w:lastRenderedPageBreak/>
        <w:t>Manfaat Penelitian</w:t>
      </w:r>
    </w:p>
    <w:p w:rsidR="00D87BB0" w:rsidRPr="00D87BB0" w:rsidRDefault="00D87BB0" w:rsidP="00D87BB0">
      <w:pPr>
        <w:spacing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Penelitian yang dilakukan diharapkan akan memberikan manfaat bagi berbagai pihak, </w:t>
      </w:r>
      <w:proofErr w:type="gramStart"/>
      <w:r w:rsidRPr="00D87BB0">
        <w:rPr>
          <w:rFonts w:ascii="Times New Roman" w:hAnsi="Times New Roman" w:cs="Times New Roman"/>
          <w:sz w:val="24"/>
          <w:szCs w:val="24"/>
        </w:rPr>
        <w:t>yaitu :</w:t>
      </w:r>
      <w:proofErr w:type="gramEnd"/>
    </w:p>
    <w:p w:rsidR="00D87BB0" w:rsidRPr="00D87BB0" w:rsidRDefault="00D87BB0" w:rsidP="00D87BB0">
      <w:pPr>
        <w:numPr>
          <w:ilvl w:val="0"/>
          <w:numId w:val="15"/>
        </w:numPr>
        <w:spacing w:line="480" w:lineRule="auto"/>
        <w:contextualSpacing/>
        <w:jc w:val="both"/>
        <w:rPr>
          <w:rFonts w:ascii="Times New Roman" w:hAnsi="Times New Roman" w:cs="Times New Roman"/>
          <w:sz w:val="24"/>
          <w:szCs w:val="24"/>
        </w:rPr>
      </w:pPr>
      <w:r w:rsidRPr="00D87BB0">
        <w:rPr>
          <w:rFonts w:ascii="Times New Roman" w:hAnsi="Times New Roman" w:cs="Times New Roman"/>
          <w:sz w:val="24"/>
          <w:szCs w:val="24"/>
        </w:rPr>
        <w:t>Bagi Peneliti</w:t>
      </w:r>
    </w:p>
    <w:p w:rsidR="00D87BB0" w:rsidRPr="00D87BB0" w:rsidRDefault="00D87BB0" w:rsidP="00D87BB0">
      <w:pPr>
        <w:spacing w:line="480" w:lineRule="auto"/>
        <w:ind w:left="927"/>
        <w:contextualSpacing/>
        <w:jc w:val="both"/>
        <w:rPr>
          <w:rFonts w:ascii="Times New Roman" w:hAnsi="Times New Roman" w:cs="Times New Roman"/>
          <w:sz w:val="24"/>
          <w:szCs w:val="24"/>
        </w:rPr>
      </w:pPr>
      <w:proofErr w:type="gramStart"/>
      <w:r w:rsidRPr="00D87BB0">
        <w:rPr>
          <w:rFonts w:ascii="Times New Roman" w:hAnsi="Times New Roman" w:cs="Times New Roman"/>
          <w:sz w:val="24"/>
          <w:szCs w:val="24"/>
        </w:rPr>
        <w:t>Diharapkan hasil penelitian ini dapat menambah wawasan dan pengetahuan khususnya mengenai kepatuhan wajib pajak.</w:t>
      </w:r>
      <w:proofErr w:type="gramEnd"/>
    </w:p>
    <w:p w:rsidR="00D87BB0" w:rsidRPr="00D87BB0" w:rsidRDefault="00D87BB0" w:rsidP="00D87BB0">
      <w:pPr>
        <w:numPr>
          <w:ilvl w:val="0"/>
          <w:numId w:val="15"/>
        </w:numPr>
        <w:spacing w:line="480" w:lineRule="auto"/>
        <w:contextualSpacing/>
        <w:jc w:val="both"/>
        <w:rPr>
          <w:rFonts w:ascii="Times New Roman" w:hAnsi="Times New Roman" w:cs="Times New Roman"/>
          <w:sz w:val="24"/>
          <w:szCs w:val="24"/>
        </w:rPr>
      </w:pPr>
      <w:r w:rsidRPr="00D87BB0">
        <w:rPr>
          <w:rFonts w:ascii="Times New Roman" w:hAnsi="Times New Roman" w:cs="Times New Roman"/>
          <w:sz w:val="24"/>
          <w:szCs w:val="24"/>
        </w:rPr>
        <w:t>Bagi Akademisi</w:t>
      </w:r>
    </w:p>
    <w:p w:rsidR="00D87BB0" w:rsidRPr="00D87BB0" w:rsidRDefault="00D87BB0" w:rsidP="00D87BB0">
      <w:pPr>
        <w:spacing w:line="480" w:lineRule="auto"/>
        <w:ind w:left="927"/>
        <w:contextualSpacing/>
        <w:jc w:val="both"/>
        <w:rPr>
          <w:rFonts w:ascii="Times New Roman" w:hAnsi="Times New Roman" w:cs="Times New Roman"/>
          <w:sz w:val="24"/>
          <w:szCs w:val="24"/>
        </w:rPr>
      </w:pPr>
      <w:proofErr w:type="gramStart"/>
      <w:r w:rsidRPr="00D87BB0">
        <w:rPr>
          <w:rFonts w:ascii="Times New Roman" w:hAnsi="Times New Roman" w:cs="Times New Roman"/>
          <w:sz w:val="24"/>
          <w:szCs w:val="24"/>
        </w:rPr>
        <w:t>Diharapkan hasil penelitian ini dapat memberikan bukti empiris dan memberikan sumbangan dalam pengembangan teori perpajakan.</w:t>
      </w:r>
      <w:proofErr w:type="gramEnd"/>
    </w:p>
    <w:p w:rsidR="00D87BB0" w:rsidRPr="00D87BB0" w:rsidRDefault="00D87BB0" w:rsidP="00D87BB0">
      <w:pPr>
        <w:numPr>
          <w:ilvl w:val="0"/>
          <w:numId w:val="15"/>
        </w:numPr>
        <w:spacing w:line="480" w:lineRule="auto"/>
        <w:contextualSpacing/>
        <w:jc w:val="both"/>
        <w:rPr>
          <w:rFonts w:ascii="Times New Roman" w:hAnsi="Times New Roman" w:cs="Times New Roman"/>
          <w:sz w:val="24"/>
          <w:szCs w:val="24"/>
        </w:rPr>
      </w:pPr>
      <w:r w:rsidRPr="00D87BB0">
        <w:rPr>
          <w:rFonts w:ascii="Times New Roman" w:hAnsi="Times New Roman" w:cs="Times New Roman"/>
          <w:sz w:val="24"/>
          <w:szCs w:val="24"/>
        </w:rPr>
        <w:t>Bagi Instansi</w:t>
      </w:r>
    </w:p>
    <w:p w:rsidR="00D87BB0" w:rsidRPr="00D87BB0" w:rsidRDefault="00D87BB0" w:rsidP="00D87BB0">
      <w:pPr>
        <w:spacing w:line="480" w:lineRule="auto"/>
        <w:ind w:left="927"/>
        <w:contextualSpacing/>
        <w:jc w:val="both"/>
        <w:rPr>
          <w:rFonts w:ascii="Times New Roman" w:hAnsi="Times New Roman" w:cs="Times New Roman"/>
          <w:sz w:val="24"/>
          <w:szCs w:val="24"/>
        </w:rPr>
      </w:pPr>
      <w:proofErr w:type="gramStart"/>
      <w:r w:rsidRPr="00D87BB0">
        <w:rPr>
          <w:rFonts w:ascii="Times New Roman" w:hAnsi="Times New Roman" w:cs="Times New Roman"/>
          <w:sz w:val="24"/>
          <w:szCs w:val="24"/>
        </w:rPr>
        <w:t>Diharapkan hasil penelitian ini dapat menjadi masukan dan pertimbangan dalam upaya meningkatkan kepatuhan wajib pajak.</w:t>
      </w:r>
      <w:proofErr w:type="gramEnd"/>
    </w:p>
    <w:p w:rsidR="00D87BB0" w:rsidRPr="00D87BB0" w:rsidRDefault="00D87BB0" w:rsidP="00D87BB0">
      <w:pPr>
        <w:numPr>
          <w:ilvl w:val="0"/>
          <w:numId w:val="15"/>
        </w:numPr>
        <w:spacing w:line="480" w:lineRule="auto"/>
        <w:contextualSpacing/>
        <w:jc w:val="both"/>
        <w:rPr>
          <w:rFonts w:ascii="Times New Roman" w:hAnsi="Times New Roman" w:cs="Times New Roman"/>
          <w:sz w:val="24"/>
          <w:szCs w:val="24"/>
        </w:rPr>
      </w:pPr>
      <w:r w:rsidRPr="00D87BB0">
        <w:rPr>
          <w:rFonts w:ascii="Times New Roman" w:hAnsi="Times New Roman" w:cs="Times New Roman"/>
          <w:sz w:val="24"/>
          <w:szCs w:val="24"/>
        </w:rPr>
        <w:t>Bagi Penelitian Selanjutnya</w:t>
      </w:r>
    </w:p>
    <w:p w:rsidR="00D87BB0" w:rsidRPr="00D87BB0" w:rsidRDefault="00D87BB0" w:rsidP="00D87BB0">
      <w:pPr>
        <w:spacing w:after="240" w:line="480" w:lineRule="auto"/>
        <w:ind w:left="924"/>
        <w:jc w:val="both"/>
        <w:rPr>
          <w:rFonts w:ascii="Times New Roman" w:hAnsi="Times New Roman" w:cs="Times New Roman"/>
          <w:sz w:val="24"/>
          <w:szCs w:val="24"/>
        </w:rPr>
      </w:pPr>
      <w:proofErr w:type="gramStart"/>
      <w:r w:rsidRPr="00D87BB0">
        <w:rPr>
          <w:rFonts w:ascii="Times New Roman" w:hAnsi="Times New Roman" w:cs="Times New Roman"/>
          <w:sz w:val="24"/>
          <w:szCs w:val="24"/>
        </w:rPr>
        <w:t>Diharapkan hasil penelitian ini dapat digunakan sebagai bahan referensi dan tambahan informasi bagi penelitian selanjutnya.</w:t>
      </w:r>
      <w:proofErr w:type="gramEnd"/>
    </w:p>
    <w:p w:rsidR="00D87BB0" w:rsidRPr="00D87BB0" w:rsidRDefault="00D87BB0" w:rsidP="00D87BB0">
      <w:pPr>
        <w:numPr>
          <w:ilvl w:val="0"/>
          <w:numId w:val="9"/>
        </w:numPr>
        <w:spacing w:line="480" w:lineRule="auto"/>
        <w:ind w:left="284" w:hanging="284"/>
        <w:rPr>
          <w:rFonts w:ascii="Times New Roman" w:hAnsi="Times New Roman" w:cs="Times New Roman"/>
          <w:b/>
          <w:sz w:val="24"/>
          <w:szCs w:val="24"/>
        </w:rPr>
      </w:pPr>
      <w:r w:rsidRPr="00D87BB0">
        <w:rPr>
          <w:rFonts w:ascii="Times New Roman" w:hAnsi="Times New Roman" w:cs="Times New Roman"/>
          <w:b/>
          <w:sz w:val="24"/>
          <w:szCs w:val="24"/>
        </w:rPr>
        <w:t>Sistematika Penulisan</w:t>
      </w:r>
    </w:p>
    <w:p w:rsidR="00D87BB0" w:rsidRPr="00D87BB0" w:rsidRDefault="00D87BB0" w:rsidP="00D87BB0">
      <w:pPr>
        <w:tabs>
          <w:tab w:val="left" w:pos="1560"/>
          <w:tab w:val="left" w:pos="1985"/>
        </w:tabs>
        <w:spacing w:line="480" w:lineRule="auto"/>
        <w:ind w:left="284"/>
        <w:contextualSpacing/>
        <w:rPr>
          <w:rFonts w:ascii="Times New Roman" w:hAnsi="Times New Roman" w:cs="Times New Roman"/>
          <w:b/>
          <w:sz w:val="24"/>
          <w:szCs w:val="24"/>
        </w:rPr>
      </w:pPr>
      <w:r w:rsidRPr="00D87BB0">
        <w:rPr>
          <w:rFonts w:ascii="Times New Roman" w:hAnsi="Times New Roman" w:cs="Times New Roman"/>
          <w:b/>
          <w:sz w:val="24"/>
          <w:szCs w:val="24"/>
        </w:rPr>
        <w:t>BAB I</w:t>
      </w:r>
      <w:r w:rsidRPr="00D87BB0">
        <w:rPr>
          <w:rFonts w:ascii="Times New Roman" w:hAnsi="Times New Roman" w:cs="Times New Roman"/>
          <w:b/>
          <w:sz w:val="24"/>
          <w:szCs w:val="24"/>
        </w:rPr>
        <w:tab/>
        <w:t>:</w:t>
      </w:r>
      <w:r w:rsidRPr="00D87BB0">
        <w:rPr>
          <w:rFonts w:ascii="Times New Roman" w:hAnsi="Times New Roman" w:cs="Times New Roman"/>
          <w:b/>
          <w:sz w:val="24"/>
          <w:szCs w:val="24"/>
        </w:rPr>
        <w:tab/>
        <w:t>PENDAHULUAN</w:t>
      </w:r>
    </w:p>
    <w:p w:rsidR="00D87BB0" w:rsidRPr="00D87BB0" w:rsidRDefault="00D87BB0" w:rsidP="00E02B36">
      <w:pPr>
        <w:tabs>
          <w:tab w:val="left" w:pos="1560"/>
          <w:tab w:val="left" w:pos="1985"/>
        </w:tabs>
        <w:spacing w:line="480" w:lineRule="auto"/>
        <w:ind w:left="1985" w:hanging="1701"/>
        <w:contextualSpacing/>
        <w:jc w:val="both"/>
        <w:rPr>
          <w:rFonts w:ascii="Times New Roman" w:hAnsi="Times New Roman" w:cs="Times New Roman"/>
          <w:sz w:val="24"/>
          <w:szCs w:val="24"/>
        </w:rPr>
      </w:pPr>
      <w:r w:rsidRPr="00D87BB0">
        <w:rPr>
          <w:rFonts w:ascii="Times New Roman" w:hAnsi="Times New Roman" w:cs="Times New Roman"/>
          <w:b/>
          <w:sz w:val="24"/>
          <w:szCs w:val="24"/>
        </w:rPr>
        <w:tab/>
      </w:r>
      <w:r w:rsidRPr="00D87BB0">
        <w:rPr>
          <w:rFonts w:ascii="Times New Roman" w:hAnsi="Times New Roman" w:cs="Times New Roman"/>
          <w:b/>
          <w:sz w:val="24"/>
          <w:szCs w:val="24"/>
        </w:rPr>
        <w:tab/>
      </w:r>
      <w:r w:rsidRPr="00D87BB0">
        <w:rPr>
          <w:rFonts w:ascii="Times New Roman" w:hAnsi="Times New Roman" w:cs="Times New Roman"/>
          <w:sz w:val="24"/>
          <w:szCs w:val="24"/>
        </w:rPr>
        <w:t xml:space="preserve">Bab ini menguraikan tentang latar belakang permasalahan yang </w:t>
      </w:r>
      <w:proofErr w:type="gramStart"/>
      <w:r w:rsidRPr="00D87BB0">
        <w:rPr>
          <w:rFonts w:ascii="Times New Roman" w:hAnsi="Times New Roman" w:cs="Times New Roman"/>
          <w:sz w:val="24"/>
          <w:szCs w:val="24"/>
        </w:rPr>
        <w:t>akan</w:t>
      </w:r>
      <w:proofErr w:type="gramEnd"/>
      <w:r w:rsidRPr="00D87BB0">
        <w:rPr>
          <w:rFonts w:ascii="Times New Roman" w:hAnsi="Times New Roman" w:cs="Times New Roman"/>
          <w:sz w:val="24"/>
          <w:szCs w:val="24"/>
        </w:rPr>
        <w:t xml:space="preserve"> diteliti, perumusan masalah dan batasan masalah, tujuan dan manfaat penelit</w:t>
      </w:r>
      <w:r w:rsidR="00E02B36">
        <w:rPr>
          <w:rFonts w:ascii="Times New Roman" w:hAnsi="Times New Roman" w:cs="Times New Roman"/>
          <w:sz w:val="24"/>
          <w:szCs w:val="24"/>
        </w:rPr>
        <w:t>ian, dan sistematika penulisan.</w:t>
      </w:r>
    </w:p>
    <w:p w:rsidR="00D87BB0" w:rsidRPr="00D87BB0" w:rsidRDefault="00D87BB0" w:rsidP="00D87BB0">
      <w:pPr>
        <w:tabs>
          <w:tab w:val="left" w:pos="1560"/>
          <w:tab w:val="left" w:pos="1985"/>
        </w:tabs>
        <w:spacing w:line="480" w:lineRule="auto"/>
        <w:ind w:firstLine="284"/>
        <w:contextualSpacing/>
        <w:rPr>
          <w:rFonts w:ascii="Times New Roman" w:hAnsi="Times New Roman" w:cs="Times New Roman"/>
          <w:b/>
          <w:sz w:val="24"/>
          <w:szCs w:val="24"/>
        </w:rPr>
      </w:pPr>
      <w:r w:rsidRPr="00D87BB0">
        <w:rPr>
          <w:rFonts w:ascii="Times New Roman" w:hAnsi="Times New Roman" w:cs="Times New Roman"/>
          <w:b/>
          <w:sz w:val="24"/>
          <w:szCs w:val="24"/>
        </w:rPr>
        <w:t>BAB II</w:t>
      </w:r>
      <w:r w:rsidRPr="00D87BB0">
        <w:rPr>
          <w:rFonts w:ascii="Times New Roman" w:hAnsi="Times New Roman" w:cs="Times New Roman"/>
          <w:b/>
          <w:sz w:val="24"/>
          <w:szCs w:val="24"/>
        </w:rPr>
        <w:tab/>
        <w:t>:</w:t>
      </w:r>
      <w:r w:rsidRPr="00D87BB0">
        <w:rPr>
          <w:rFonts w:ascii="Times New Roman" w:hAnsi="Times New Roman" w:cs="Times New Roman"/>
          <w:b/>
          <w:sz w:val="24"/>
          <w:szCs w:val="24"/>
        </w:rPr>
        <w:tab/>
        <w:t>TINJAUAN PUSTAKA</w:t>
      </w:r>
    </w:p>
    <w:p w:rsidR="00D87BB0" w:rsidRPr="00D87BB0" w:rsidRDefault="00D87BB0" w:rsidP="00D87BB0">
      <w:pPr>
        <w:tabs>
          <w:tab w:val="left" w:pos="1560"/>
          <w:tab w:val="left" w:pos="1985"/>
        </w:tabs>
        <w:spacing w:line="480" w:lineRule="auto"/>
        <w:ind w:left="1985"/>
        <w:contextualSpacing/>
        <w:jc w:val="both"/>
        <w:rPr>
          <w:rFonts w:ascii="Times New Roman" w:hAnsi="Times New Roman" w:cs="Times New Roman"/>
          <w:b/>
          <w:sz w:val="24"/>
          <w:szCs w:val="24"/>
        </w:rPr>
      </w:pPr>
      <w:proofErr w:type="gramStart"/>
      <w:r w:rsidRPr="00D87BB0">
        <w:rPr>
          <w:rFonts w:ascii="Times New Roman" w:hAnsi="Times New Roman" w:cs="Times New Roman"/>
          <w:sz w:val="24"/>
          <w:szCs w:val="24"/>
        </w:rPr>
        <w:t>Bab ini berisi tentang teori-teori yang digunakan dalam penelitian, penelitian terdahulu, kerangka pemikiran dan hipotesis.</w:t>
      </w:r>
      <w:proofErr w:type="gramEnd"/>
    </w:p>
    <w:p w:rsidR="00D87BB0" w:rsidRPr="00D87BB0" w:rsidRDefault="00D87BB0" w:rsidP="00D87BB0">
      <w:pPr>
        <w:tabs>
          <w:tab w:val="left" w:pos="1560"/>
          <w:tab w:val="left" w:pos="1985"/>
        </w:tabs>
        <w:spacing w:line="480" w:lineRule="auto"/>
        <w:ind w:left="284"/>
        <w:contextualSpacing/>
        <w:rPr>
          <w:rFonts w:ascii="Times New Roman" w:hAnsi="Times New Roman" w:cs="Times New Roman"/>
          <w:b/>
          <w:sz w:val="24"/>
          <w:szCs w:val="24"/>
        </w:rPr>
      </w:pPr>
      <w:r w:rsidRPr="00D87BB0">
        <w:rPr>
          <w:rFonts w:ascii="Times New Roman" w:hAnsi="Times New Roman" w:cs="Times New Roman"/>
          <w:b/>
          <w:sz w:val="24"/>
          <w:szCs w:val="24"/>
        </w:rPr>
        <w:lastRenderedPageBreak/>
        <w:t>BAB III</w:t>
      </w:r>
      <w:r w:rsidRPr="00D87BB0">
        <w:rPr>
          <w:rFonts w:ascii="Times New Roman" w:hAnsi="Times New Roman" w:cs="Times New Roman"/>
          <w:b/>
          <w:sz w:val="24"/>
          <w:szCs w:val="24"/>
        </w:rPr>
        <w:tab/>
        <w:t>:</w:t>
      </w:r>
      <w:r w:rsidRPr="00D87BB0">
        <w:rPr>
          <w:rFonts w:ascii="Times New Roman" w:hAnsi="Times New Roman" w:cs="Times New Roman"/>
          <w:b/>
          <w:sz w:val="24"/>
          <w:szCs w:val="24"/>
        </w:rPr>
        <w:tab/>
        <w:t>METODE PENELITIAN</w:t>
      </w:r>
    </w:p>
    <w:p w:rsidR="00D87BB0" w:rsidRPr="00D87BB0" w:rsidRDefault="00D87BB0" w:rsidP="00D87BB0">
      <w:pPr>
        <w:tabs>
          <w:tab w:val="left" w:pos="1560"/>
          <w:tab w:val="left" w:pos="1985"/>
        </w:tabs>
        <w:spacing w:line="480" w:lineRule="auto"/>
        <w:ind w:left="1985"/>
        <w:contextualSpacing/>
        <w:jc w:val="both"/>
        <w:rPr>
          <w:rFonts w:ascii="Times New Roman" w:hAnsi="Times New Roman" w:cs="Times New Roman"/>
          <w:sz w:val="24"/>
          <w:szCs w:val="24"/>
        </w:rPr>
      </w:pPr>
      <w:proofErr w:type="gramStart"/>
      <w:r w:rsidRPr="00D87BB0">
        <w:rPr>
          <w:rFonts w:ascii="Times New Roman" w:hAnsi="Times New Roman" w:cs="Times New Roman"/>
          <w:sz w:val="24"/>
          <w:szCs w:val="24"/>
        </w:rPr>
        <w:t>Bab ini menguraikan tentang lokasi dan obyek penelitian, definisi operasional variabel yang digunakan, populasi dan sampel, jenis dan sumber data, metode pengumpulan data dan metode analisis data.</w:t>
      </w:r>
      <w:proofErr w:type="gramEnd"/>
    </w:p>
    <w:p w:rsidR="00D87BB0" w:rsidRPr="00D87BB0" w:rsidRDefault="00D87BB0" w:rsidP="00D87BB0">
      <w:pPr>
        <w:tabs>
          <w:tab w:val="left" w:pos="1560"/>
          <w:tab w:val="left" w:pos="1985"/>
        </w:tabs>
        <w:spacing w:line="480" w:lineRule="auto"/>
        <w:ind w:firstLine="284"/>
        <w:contextualSpacing/>
        <w:rPr>
          <w:rFonts w:ascii="Times New Roman" w:hAnsi="Times New Roman" w:cs="Times New Roman"/>
          <w:b/>
          <w:sz w:val="24"/>
          <w:szCs w:val="24"/>
        </w:rPr>
      </w:pPr>
      <w:r w:rsidRPr="00D87BB0">
        <w:rPr>
          <w:rFonts w:ascii="Times New Roman" w:hAnsi="Times New Roman" w:cs="Times New Roman"/>
          <w:b/>
          <w:sz w:val="24"/>
          <w:szCs w:val="24"/>
        </w:rPr>
        <w:t>BAB IV</w:t>
      </w:r>
      <w:r w:rsidRPr="00D87BB0">
        <w:rPr>
          <w:rFonts w:ascii="Times New Roman" w:hAnsi="Times New Roman" w:cs="Times New Roman"/>
          <w:b/>
          <w:sz w:val="24"/>
          <w:szCs w:val="24"/>
        </w:rPr>
        <w:tab/>
        <w:t>:</w:t>
      </w:r>
      <w:r w:rsidRPr="00D87BB0">
        <w:rPr>
          <w:rFonts w:ascii="Times New Roman" w:hAnsi="Times New Roman" w:cs="Times New Roman"/>
          <w:b/>
          <w:sz w:val="24"/>
          <w:szCs w:val="24"/>
        </w:rPr>
        <w:tab/>
        <w:t>ANALISIS DATA PEMBAHASAN</w:t>
      </w:r>
    </w:p>
    <w:p w:rsidR="00D87BB0" w:rsidRPr="00D87BB0" w:rsidRDefault="00D87BB0" w:rsidP="00D87BB0">
      <w:pPr>
        <w:tabs>
          <w:tab w:val="left" w:pos="1560"/>
          <w:tab w:val="left" w:pos="1985"/>
        </w:tabs>
        <w:spacing w:line="480" w:lineRule="auto"/>
        <w:ind w:left="1985"/>
        <w:jc w:val="both"/>
        <w:rPr>
          <w:rFonts w:ascii="Times New Roman" w:hAnsi="Times New Roman" w:cs="Times New Roman"/>
          <w:sz w:val="24"/>
          <w:szCs w:val="24"/>
        </w:rPr>
      </w:pPr>
      <w:proofErr w:type="gramStart"/>
      <w:r w:rsidRPr="00D87BB0">
        <w:rPr>
          <w:rFonts w:ascii="Times New Roman" w:hAnsi="Times New Roman" w:cs="Times New Roman"/>
          <w:sz w:val="24"/>
          <w:szCs w:val="24"/>
        </w:rPr>
        <w:t>Bab ini menjelaskan tentang deskripsi objek penelitian, analisis data dan pembahasan.</w:t>
      </w:r>
      <w:proofErr w:type="gramEnd"/>
    </w:p>
    <w:p w:rsidR="00D87BB0" w:rsidRPr="00D87BB0" w:rsidRDefault="00D87BB0" w:rsidP="00D87BB0">
      <w:pPr>
        <w:tabs>
          <w:tab w:val="left" w:pos="1560"/>
          <w:tab w:val="left" w:pos="1985"/>
        </w:tabs>
        <w:spacing w:line="480" w:lineRule="auto"/>
        <w:ind w:left="284"/>
        <w:contextualSpacing/>
        <w:rPr>
          <w:rFonts w:ascii="Times New Roman" w:hAnsi="Times New Roman" w:cs="Times New Roman"/>
          <w:b/>
          <w:sz w:val="24"/>
          <w:szCs w:val="24"/>
        </w:rPr>
      </w:pPr>
      <w:r w:rsidRPr="00D87BB0">
        <w:rPr>
          <w:rFonts w:ascii="Times New Roman" w:hAnsi="Times New Roman" w:cs="Times New Roman"/>
          <w:b/>
          <w:sz w:val="24"/>
          <w:szCs w:val="24"/>
        </w:rPr>
        <w:t>BAB V</w:t>
      </w:r>
      <w:r w:rsidRPr="00D87BB0">
        <w:rPr>
          <w:rFonts w:ascii="Times New Roman" w:hAnsi="Times New Roman" w:cs="Times New Roman"/>
          <w:b/>
          <w:sz w:val="24"/>
          <w:szCs w:val="24"/>
        </w:rPr>
        <w:tab/>
        <w:t>:</w:t>
      </w:r>
      <w:r w:rsidRPr="00D87BB0">
        <w:rPr>
          <w:rFonts w:ascii="Times New Roman" w:hAnsi="Times New Roman" w:cs="Times New Roman"/>
          <w:b/>
          <w:sz w:val="24"/>
          <w:szCs w:val="24"/>
        </w:rPr>
        <w:tab/>
        <w:t>PENUTUP</w:t>
      </w:r>
    </w:p>
    <w:p w:rsidR="00D87BB0" w:rsidRPr="00D87BB0" w:rsidRDefault="00D87BB0" w:rsidP="00D87BB0">
      <w:pPr>
        <w:tabs>
          <w:tab w:val="left" w:pos="1560"/>
          <w:tab w:val="left" w:pos="1985"/>
        </w:tabs>
        <w:spacing w:after="240" w:line="480" w:lineRule="auto"/>
        <w:ind w:left="1985"/>
        <w:rPr>
          <w:rFonts w:ascii="Times New Roman" w:hAnsi="Times New Roman" w:cs="Times New Roman"/>
          <w:sz w:val="24"/>
          <w:szCs w:val="24"/>
        </w:rPr>
      </w:pPr>
      <w:proofErr w:type="gramStart"/>
      <w:r w:rsidRPr="00D87BB0">
        <w:rPr>
          <w:rFonts w:ascii="Times New Roman" w:hAnsi="Times New Roman" w:cs="Times New Roman"/>
          <w:sz w:val="24"/>
          <w:szCs w:val="24"/>
        </w:rPr>
        <w:t>Bab ini menjelaskan tentang kesimpulan yang diperoleh dari penelitian dan saran-saran yang dapat diberikan.</w:t>
      </w:r>
      <w:proofErr w:type="gramEnd"/>
    </w:p>
    <w:p w:rsidR="00D87BB0" w:rsidRPr="00D87BB0" w:rsidRDefault="00D87BB0" w:rsidP="00D87BB0">
      <w:pPr>
        <w:tabs>
          <w:tab w:val="left" w:pos="1560"/>
          <w:tab w:val="left" w:pos="1985"/>
        </w:tabs>
        <w:spacing w:line="480" w:lineRule="auto"/>
        <w:ind w:left="284"/>
        <w:contextualSpacing/>
        <w:rPr>
          <w:rFonts w:ascii="Times New Roman" w:hAnsi="Times New Roman" w:cs="Times New Roman"/>
          <w:b/>
          <w:sz w:val="24"/>
          <w:szCs w:val="24"/>
        </w:rPr>
      </w:pPr>
    </w:p>
    <w:p w:rsidR="00D87BB0" w:rsidRDefault="00D87BB0">
      <w:pPr>
        <w:sectPr w:rsidR="00D87BB0" w:rsidSect="00B75C7F">
          <w:headerReference w:type="default" r:id="rId19"/>
          <w:footerReference w:type="default" r:id="rId20"/>
          <w:pgSz w:w="11907" w:h="16839" w:code="9"/>
          <w:pgMar w:top="1701" w:right="1701" w:bottom="1701" w:left="2268" w:header="720" w:footer="720" w:gutter="0"/>
          <w:cols w:space="720"/>
          <w:docGrid w:linePitch="360"/>
        </w:sectPr>
      </w:pPr>
    </w:p>
    <w:p w:rsidR="00D87BB0" w:rsidRPr="00D87BB0" w:rsidRDefault="00D87BB0" w:rsidP="00D87BB0">
      <w:pPr>
        <w:jc w:val="center"/>
        <w:rPr>
          <w:rFonts w:ascii="Times New Roman" w:hAnsi="Times New Roman" w:cs="Times New Roman"/>
          <w:b/>
          <w:sz w:val="24"/>
          <w:szCs w:val="24"/>
        </w:rPr>
      </w:pPr>
      <w:r w:rsidRPr="00D87BB0">
        <w:rPr>
          <w:rFonts w:ascii="Times New Roman" w:hAnsi="Times New Roman" w:cs="Times New Roman"/>
          <w:b/>
          <w:sz w:val="24"/>
          <w:szCs w:val="24"/>
        </w:rPr>
        <w:lastRenderedPageBreak/>
        <w:t>BAB II</w:t>
      </w:r>
    </w:p>
    <w:p w:rsidR="00D87BB0" w:rsidRPr="00D87BB0" w:rsidRDefault="00D87BB0" w:rsidP="00D87BB0">
      <w:pPr>
        <w:jc w:val="center"/>
        <w:rPr>
          <w:rFonts w:ascii="Times New Roman" w:hAnsi="Times New Roman" w:cs="Times New Roman"/>
          <w:b/>
          <w:sz w:val="24"/>
          <w:szCs w:val="24"/>
        </w:rPr>
      </w:pPr>
      <w:r w:rsidRPr="00D87BB0">
        <w:rPr>
          <w:rFonts w:ascii="Times New Roman" w:hAnsi="Times New Roman" w:cs="Times New Roman"/>
          <w:b/>
          <w:sz w:val="24"/>
          <w:szCs w:val="24"/>
        </w:rPr>
        <w:t>TINJAUAN PUSTAKA</w:t>
      </w:r>
    </w:p>
    <w:p w:rsidR="00D87BB0" w:rsidRPr="00D87BB0" w:rsidRDefault="00D87BB0" w:rsidP="00D87BB0">
      <w:pPr>
        <w:numPr>
          <w:ilvl w:val="0"/>
          <w:numId w:val="16"/>
        </w:numPr>
        <w:ind w:left="284" w:hanging="284"/>
        <w:contextualSpacing/>
        <w:rPr>
          <w:rFonts w:ascii="Times New Roman" w:hAnsi="Times New Roman" w:cs="Times New Roman"/>
          <w:b/>
          <w:sz w:val="24"/>
          <w:szCs w:val="24"/>
        </w:rPr>
      </w:pPr>
      <w:r w:rsidRPr="00D87BB0">
        <w:rPr>
          <w:rFonts w:ascii="Times New Roman" w:hAnsi="Times New Roman" w:cs="Times New Roman"/>
          <w:b/>
          <w:sz w:val="24"/>
          <w:szCs w:val="24"/>
        </w:rPr>
        <w:t>Landasan Teori</w:t>
      </w:r>
    </w:p>
    <w:p w:rsidR="00D87BB0" w:rsidRPr="00D87BB0" w:rsidRDefault="00D87BB0" w:rsidP="00D87BB0">
      <w:pPr>
        <w:ind w:left="426"/>
        <w:contextualSpacing/>
        <w:rPr>
          <w:rFonts w:ascii="Times New Roman" w:hAnsi="Times New Roman" w:cs="Times New Roman"/>
          <w:b/>
          <w:sz w:val="24"/>
          <w:szCs w:val="24"/>
        </w:rPr>
      </w:pPr>
    </w:p>
    <w:p w:rsidR="00D87BB0" w:rsidRPr="00D87BB0" w:rsidRDefault="00D87BB0" w:rsidP="00D87BB0">
      <w:pPr>
        <w:numPr>
          <w:ilvl w:val="0"/>
          <w:numId w:val="17"/>
        </w:numPr>
        <w:spacing w:after="240"/>
        <w:ind w:left="568" w:hanging="284"/>
        <w:contextualSpacing/>
        <w:rPr>
          <w:rFonts w:ascii="Times New Roman" w:hAnsi="Times New Roman" w:cs="Times New Roman"/>
          <w:b/>
          <w:sz w:val="24"/>
          <w:szCs w:val="24"/>
        </w:rPr>
      </w:pPr>
      <w:r w:rsidRPr="00D87BB0">
        <w:rPr>
          <w:rFonts w:ascii="Times New Roman" w:hAnsi="Times New Roman" w:cs="Times New Roman"/>
          <w:b/>
          <w:sz w:val="24"/>
          <w:szCs w:val="24"/>
        </w:rPr>
        <w:t>Pengertian Pajak</w:t>
      </w:r>
    </w:p>
    <w:p w:rsidR="00D87BB0" w:rsidRPr="00D87BB0" w:rsidRDefault="00D87BB0" w:rsidP="00D87BB0">
      <w:pPr>
        <w:spacing w:after="240"/>
        <w:ind w:left="568"/>
        <w:contextualSpacing/>
        <w:rPr>
          <w:rFonts w:ascii="Times New Roman" w:hAnsi="Times New Roman" w:cs="Times New Roman"/>
          <w:b/>
          <w:sz w:val="24"/>
          <w:szCs w:val="24"/>
        </w:rPr>
      </w:pPr>
    </w:p>
    <w:p w:rsidR="00D87BB0" w:rsidRPr="00D87BB0" w:rsidRDefault="00D87BB0" w:rsidP="00D87BB0">
      <w:pPr>
        <w:spacing w:line="480" w:lineRule="auto"/>
        <w:ind w:left="567" w:firstLine="851"/>
        <w:contextualSpacing/>
        <w:jc w:val="both"/>
        <w:rPr>
          <w:rFonts w:ascii="Times New Roman" w:hAnsi="Times New Roman" w:cs="Times New Roman"/>
          <w:sz w:val="24"/>
          <w:szCs w:val="24"/>
        </w:rPr>
      </w:pPr>
      <w:proofErr w:type="gramStart"/>
      <w:r w:rsidRPr="00D87BB0">
        <w:rPr>
          <w:rFonts w:ascii="Times New Roman" w:hAnsi="Times New Roman" w:cs="Times New Roman"/>
          <w:sz w:val="24"/>
          <w:szCs w:val="24"/>
        </w:rPr>
        <w:t>Menurut Prof. Dr. Rochmat Soemitro, SH, dalam Mardiasmo (2016:1), definisi pajak adalah iuran rakyat kepada kas negara (peralihan kekayaan dari sektor pertikular ke sektor pemerintah) berdasarkan undang-undang (dapat dipaksakan) dengan tiada mendapat jasa timbal (tegen prestasi) yang langsung dapat ditunjukan dan digunakan untuk membiayai pengeluaran umum.</w:t>
      </w:r>
      <w:proofErr w:type="gramEnd"/>
    </w:p>
    <w:p w:rsidR="00D87BB0" w:rsidRPr="00D87BB0" w:rsidRDefault="00D87BB0" w:rsidP="00D87BB0">
      <w:pPr>
        <w:spacing w:after="24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Menurut Waluyo (2017:2), definisi pajak adalah iuran kepada negara (yang dapat dipaksakan) yang terutang wajib membayarnya menurut peraturan-peraturan, dengan tidak mendapat prestasi kembali, yang langsung dapat ditunjuk, dan gunanya adalah untuk membiayai pengeluaran-pengeluaran umum berhubung dengan tugas negara yang menyelenggarakan pemerintah.</w:t>
      </w:r>
    </w:p>
    <w:p w:rsidR="00D87BB0" w:rsidRPr="00D87BB0" w:rsidRDefault="00D87BB0" w:rsidP="00D87BB0">
      <w:pPr>
        <w:spacing w:after="24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Menurut S. I. Djajadiningrat dalam Resmi (2017:1), definisi pajak adalah suatu kewajiban menyerahkan sebagian dari kekayaan ke kas negara yang disebabkan suatu keadaan, kejadian, dan perbuatan yang memberikan kedudukan tertentu, tetapi bukan sebagai hukuman, menurut peraturan yang ditetapkan pemerintah serta dapat dipaksakan, tetapi tidak ada jasa timbal balik dari negara secara langsung, untuk memelihara kesejahteraan umum.</w:t>
      </w:r>
    </w:p>
    <w:p w:rsidR="00D87BB0" w:rsidRPr="00D87BB0" w:rsidRDefault="00D87BB0" w:rsidP="00D87BB0">
      <w:pPr>
        <w:spacing w:after="240" w:line="480" w:lineRule="auto"/>
        <w:ind w:left="567" w:firstLine="709"/>
        <w:contextualSpacing/>
        <w:jc w:val="both"/>
        <w:rPr>
          <w:rFonts w:ascii="Times New Roman" w:hAnsi="Times New Roman" w:cs="Times New Roman"/>
          <w:sz w:val="24"/>
          <w:szCs w:val="24"/>
        </w:rPr>
        <w:sectPr w:rsidR="00D87BB0" w:rsidRPr="00D87BB0" w:rsidSect="00B75C7F">
          <w:headerReference w:type="default" r:id="rId21"/>
          <w:footerReference w:type="default" r:id="rId22"/>
          <w:pgSz w:w="11907" w:h="16839" w:code="9"/>
          <w:pgMar w:top="1701" w:right="1701" w:bottom="1701" w:left="2268" w:header="720" w:footer="720" w:gutter="0"/>
          <w:pgNumType w:start="12"/>
          <w:cols w:space="720"/>
          <w:docGrid w:linePitch="360"/>
        </w:sectPr>
      </w:pPr>
      <w:r w:rsidRPr="00D87BB0">
        <w:rPr>
          <w:rFonts w:ascii="Times New Roman" w:hAnsi="Times New Roman" w:cs="Times New Roman"/>
          <w:sz w:val="24"/>
          <w:szCs w:val="24"/>
        </w:rPr>
        <w:t xml:space="preserve"> </w:t>
      </w:r>
    </w:p>
    <w:p w:rsidR="00D87BB0" w:rsidRPr="00D87BB0" w:rsidRDefault="00D87BB0" w:rsidP="000460F2">
      <w:pPr>
        <w:spacing w:line="480" w:lineRule="auto"/>
        <w:ind w:left="567" w:firstLine="720"/>
        <w:contextualSpacing/>
        <w:jc w:val="both"/>
        <w:rPr>
          <w:rFonts w:ascii="Times New Roman" w:hAnsi="Times New Roman" w:cs="Times New Roman"/>
          <w:sz w:val="24"/>
          <w:szCs w:val="24"/>
        </w:rPr>
      </w:pPr>
      <w:r w:rsidRPr="00D87BB0">
        <w:rPr>
          <w:rFonts w:ascii="Times New Roman" w:hAnsi="Times New Roman" w:cs="Times New Roman"/>
          <w:sz w:val="24"/>
          <w:szCs w:val="24"/>
        </w:rPr>
        <w:lastRenderedPageBreak/>
        <w:t>Adapun menurut Undang-Undang No. 16 Tahun 2009 pasal 1, definisi pajak adalah kontribusi wajib kepada negara yang terutang oleh orang pribadi atau badan yang bersifat memaksa berdasarkan undang-undang, dengan tidak mendapatkan imbalan secara langsung dan digunakan untuk keperluan negara bagi sebesar-besarnya kemakmuran rakyat”.</w:t>
      </w:r>
    </w:p>
    <w:p w:rsidR="00D87BB0" w:rsidRPr="00D87BB0" w:rsidRDefault="00D87BB0" w:rsidP="000460F2">
      <w:pPr>
        <w:spacing w:after="240" w:line="480" w:lineRule="auto"/>
        <w:ind w:left="567" w:firstLine="851"/>
        <w:jc w:val="both"/>
        <w:rPr>
          <w:rFonts w:ascii="Times New Roman" w:hAnsi="Times New Roman" w:cs="Times New Roman"/>
          <w:sz w:val="24"/>
          <w:szCs w:val="24"/>
        </w:rPr>
      </w:pPr>
      <w:proofErr w:type="gramStart"/>
      <w:r w:rsidRPr="00D87BB0">
        <w:rPr>
          <w:rFonts w:ascii="Times New Roman" w:hAnsi="Times New Roman" w:cs="Times New Roman"/>
          <w:sz w:val="24"/>
          <w:szCs w:val="24"/>
        </w:rPr>
        <w:t>Berdasarkan beberapa definisi di atas, dapat disimpulkan bahwa definisi pajak adalah pungutan dari masyarakat oleh negara untuk membiayai pengeluaran negara yang bersifat memaksa berdasarkan undang-undang dengan tidak mendapat prestasi kembali secara langsung.</w:t>
      </w:r>
      <w:proofErr w:type="gramEnd"/>
    </w:p>
    <w:p w:rsidR="00D87BB0" w:rsidRPr="00D87BB0" w:rsidRDefault="00D87BB0" w:rsidP="000460F2">
      <w:pPr>
        <w:numPr>
          <w:ilvl w:val="0"/>
          <w:numId w:val="17"/>
        </w:numPr>
        <w:spacing w:after="240" w:line="480" w:lineRule="auto"/>
        <w:ind w:left="567" w:hanging="283"/>
        <w:contextualSpacing/>
        <w:jc w:val="both"/>
        <w:rPr>
          <w:rFonts w:ascii="Times New Roman" w:hAnsi="Times New Roman" w:cs="Times New Roman"/>
          <w:b/>
          <w:sz w:val="24"/>
          <w:szCs w:val="24"/>
        </w:rPr>
      </w:pPr>
      <w:r w:rsidRPr="00D87BB0">
        <w:rPr>
          <w:rFonts w:ascii="Times New Roman" w:hAnsi="Times New Roman" w:cs="Times New Roman"/>
          <w:b/>
          <w:sz w:val="24"/>
          <w:szCs w:val="24"/>
        </w:rPr>
        <w:t>Fungsi Pajak</w:t>
      </w:r>
    </w:p>
    <w:p w:rsidR="00D87BB0" w:rsidRPr="00D87BB0" w:rsidRDefault="00D87BB0" w:rsidP="000460F2">
      <w:pPr>
        <w:spacing w:after="24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Ada dua fungsi pajak menurut Siti Resmi (2017:3) </w:t>
      </w:r>
      <w:proofErr w:type="gramStart"/>
      <w:r w:rsidRPr="00D87BB0">
        <w:rPr>
          <w:rFonts w:ascii="Times New Roman" w:hAnsi="Times New Roman" w:cs="Times New Roman"/>
          <w:sz w:val="24"/>
          <w:szCs w:val="24"/>
        </w:rPr>
        <w:t>yaitu :</w:t>
      </w:r>
      <w:proofErr w:type="gramEnd"/>
      <w:r w:rsidRPr="00D87BB0">
        <w:rPr>
          <w:rFonts w:ascii="Times New Roman" w:hAnsi="Times New Roman" w:cs="Times New Roman"/>
          <w:sz w:val="24"/>
          <w:szCs w:val="24"/>
        </w:rPr>
        <w:t xml:space="preserve"> </w:t>
      </w:r>
    </w:p>
    <w:p w:rsidR="00D87BB0" w:rsidRPr="00D87BB0" w:rsidRDefault="00D87BB0" w:rsidP="00D87BB0">
      <w:pPr>
        <w:numPr>
          <w:ilvl w:val="0"/>
          <w:numId w:val="38"/>
        </w:numPr>
        <w:spacing w:after="240" w:line="480" w:lineRule="auto"/>
        <w:ind w:left="993" w:hanging="426"/>
        <w:contextualSpacing/>
        <w:jc w:val="both"/>
        <w:rPr>
          <w:rFonts w:ascii="Times New Roman" w:hAnsi="Times New Roman" w:cs="Times New Roman"/>
          <w:b/>
          <w:sz w:val="24"/>
          <w:szCs w:val="24"/>
        </w:rPr>
      </w:pPr>
      <w:r w:rsidRPr="00D87BB0">
        <w:rPr>
          <w:rFonts w:ascii="Times New Roman" w:hAnsi="Times New Roman" w:cs="Times New Roman"/>
          <w:sz w:val="24"/>
          <w:szCs w:val="24"/>
        </w:rPr>
        <w:t xml:space="preserve">Fungsi </w:t>
      </w:r>
      <w:r w:rsidRPr="00D87BB0">
        <w:rPr>
          <w:rFonts w:ascii="Times New Roman" w:hAnsi="Times New Roman" w:cs="Times New Roman"/>
          <w:i/>
          <w:sz w:val="24"/>
          <w:szCs w:val="24"/>
        </w:rPr>
        <w:t>Budgetair</w:t>
      </w:r>
      <w:r w:rsidRPr="00D87BB0">
        <w:rPr>
          <w:rFonts w:ascii="Times New Roman" w:hAnsi="Times New Roman" w:cs="Times New Roman"/>
          <w:sz w:val="24"/>
          <w:szCs w:val="24"/>
        </w:rPr>
        <w:t xml:space="preserve"> (Sumber Keuangan Negara), pajak merupakan salah satu sumber penerimaan pemerintah untuk membiayai pengeluaran, baik rutin maupun pembangunan, sebagai sumber keuangan nega</w:t>
      </w:r>
      <w:r w:rsidR="00BA7092">
        <w:rPr>
          <w:rFonts w:ascii="Times New Roman" w:hAnsi="Times New Roman" w:cs="Times New Roman"/>
          <w:sz w:val="24"/>
          <w:szCs w:val="24"/>
        </w:rPr>
        <w:t>ra, pemerintah berupaya memasuk</w:t>
      </w:r>
      <w:r w:rsidRPr="00D87BB0">
        <w:rPr>
          <w:rFonts w:ascii="Times New Roman" w:hAnsi="Times New Roman" w:cs="Times New Roman"/>
          <w:sz w:val="24"/>
          <w:szCs w:val="24"/>
        </w:rPr>
        <w:t xml:space="preserve">an uang sebanyak-banyaknya untuk kas negara. </w:t>
      </w:r>
    </w:p>
    <w:p w:rsidR="00D87BB0" w:rsidRPr="00D87BB0" w:rsidRDefault="00D87BB0" w:rsidP="000460F2">
      <w:pPr>
        <w:numPr>
          <w:ilvl w:val="0"/>
          <w:numId w:val="38"/>
        </w:numPr>
        <w:spacing w:after="240" w:line="480" w:lineRule="auto"/>
        <w:ind w:left="993" w:hanging="426"/>
        <w:jc w:val="both"/>
        <w:rPr>
          <w:rFonts w:ascii="Times New Roman" w:hAnsi="Times New Roman" w:cs="Times New Roman"/>
          <w:b/>
          <w:sz w:val="24"/>
          <w:szCs w:val="24"/>
        </w:rPr>
      </w:pPr>
      <w:r w:rsidRPr="00D87BB0">
        <w:rPr>
          <w:rFonts w:ascii="Times New Roman" w:hAnsi="Times New Roman" w:cs="Times New Roman"/>
          <w:sz w:val="24"/>
          <w:szCs w:val="24"/>
        </w:rPr>
        <w:t xml:space="preserve">Fungsi </w:t>
      </w:r>
      <w:r w:rsidRPr="00D87BB0">
        <w:rPr>
          <w:rFonts w:ascii="Times New Roman" w:hAnsi="Times New Roman" w:cs="Times New Roman"/>
          <w:i/>
          <w:sz w:val="24"/>
          <w:szCs w:val="24"/>
        </w:rPr>
        <w:t>Regularend</w:t>
      </w:r>
      <w:r w:rsidRPr="00D87BB0">
        <w:rPr>
          <w:rFonts w:ascii="Times New Roman" w:hAnsi="Times New Roman" w:cs="Times New Roman"/>
          <w:sz w:val="24"/>
          <w:szCs w:val="24"/>
        </w:rPr>
        <w:t xml:space="preserve"> (Pengatur), pajak sebagai alat untuk mengatur atau melaksanakan kebijakan pemerintah dalam bidang sosial dan ekonomi serta mencapai tujuan</w:t>
      </w:r>
      <w:r w:rsidR="001F0CCF">
        <w:rPr>
          <w:rFonts w:ascii="Times New Roman" w:hAnsi="Times New Roman" w:cs="Times New Roman"/>
          <w:sz w:val="24"/>
          <w:szCs w:val="24"/>
        </w:rPr>
        <w:t>-</w:t>
      </w:r>
      <w:r w:rsidRPr="00D87BB0">
        <w:rPr>
          <w:rFonts w:ascii="Times New Roman" w:hAnsi="Times New Roman" w:cs="Times New Roman"/>
          <w:sz w:val="24"/>
          <w:szCs w:val="24"/>
        </w:rPr>
        <w:t>tujuan tertentu di luar bidang keuangan”.</w:t>
      </w:r>
    </w:p>
    <w:p w:rsidR="00D87BB0" w:rsidRPr="00D87BB0" w:rsidRDefault="00D87BB0" w:rsidP="000460F2">
      <w:pPr>
        <w:numPr>
          <w:ilvl w:val="0"/>
          <w:numId w:val="17"/>
        </w:numPr>
        <w:spacing w:after="240" w:line="480" w:lineRule="auto"/>
        <w:ind w:left="568" w:hanging="284"/>
        <w:contextualSpacing/>
        <w:jc w:val="both"/>
        <w:rPr>
          <w:rFonts w:ascii="Times New Roman" w:hAnsi="Times New Roman" w:cs="Times New Roman"/>
          <w:b/>
          <w:sz w:val="24"/>
          <w:szCs w:val="24"/>
        </w:rPr>
      </w:pPr>
      <w:r w:rsidRPr="00D87BB0">
        <w:rPr>
          <w:rFonts w:ascii="Times New Roman" w:hAnsi="Times New Roman" w:cs="Times New Roman"/>
          <w:b/>
          <w:sz w:val="24"/>
          <w:szCs w:val="24"/>
        </w:rPr>
        <w:t>Jenis Pajak</w:t>
      </w:r>
    </w:p>
    <w:p w:rsidR="00D87BB0" w:rsidRPr="00D87BB0" w:rsidRDefault="00D87BB0" w:rsidP="00D87BB0">
      <w:pPr>
        <w:spacing w:after="0" w:line="480" w:lineRule="auto"/>
        <w:ind w:left="567" w:firstLine="709"/>
        <w:contextualSpacing/>
        <w:jc w:val="both"/>
        <w:rPr>
          <w:rFonts w:ascii="Times New Roman" w:eastAsia="Times New Roman" w:hAnsi="Times New Roman" w:cs="Times New Roman"/>
          <w:sz w:val="24"/>
          <w:szCs w:val="24"/>
          <w:lang w:eastAsia="id-ID"/>
        </w:rPr>
      </w:pPr>
      <w:r w:rsidRPr="00D87BB0">
        <w:rPr>
          <w:rFonts w:ascii="Times New Roman" w:eastAsia="Times New Roman" w:hAnsi="Times New Roman" w:cs="Times New Roman"/>
          <w:sz w:val="24"/>
          <w:szCs w:val="24"/>
          <w:lang w:eastAsia="id-ID"/>
        </w:rPr>
        <w:t>Menurut Mardiasmo (2016:7), jenis pajak dapat dikelompokan menjadi 3 (tiga) macam, yaitu:</w:t>
      </w:r>
    </w:p>
    <w:p w:rsidR="00D87BB0" w:rsidRPr="00D87BB0" w:rsidRDefault="00D87BB0" w:rsidP="000460F2">
      <w:pPr>
        <w:spacing w:after="0" w:line="480" w:lineRule="auto"/>
        <w:contextualSpacing/>
        <w:jc w:val="both"/>
        <w:rPr>
          <w:rFonts w:ascii="Times New Roman" w:hAnsi="Times New Roman" w:cs="Times New Roman"/>
          <w:b/>
          <w:sz w:val="24"/>
          <w:szCs w:val="24"/>
          <w:lang w:eastAsia="id-ID"/>
        </w:rPr>
      </w:pPr>
    </w:p>
    <w:p w:rsidR="00D87BB0" w:rsidRPr="00D87BB0" w:rsidRDefault="00D87BB0" w:rsidP="00D87BB0">
      <w:pPr>
        <w:numPr>
          <w:ilvl w:val="0"/>
          <w:numId w:val="18"/>
        </w:numPr>
        <w:spacing w:after="0" w:line="480" w:lineRule="auto"/>
        <w:ind w:left="993" w:hanging="284"/>
        <w:contextualSpacing/>
        <w:jc w:val="both"/>
        <w:rPr>
          <w:rFonts w:ascii="Times New Roman" w:hAnsi="Times New Roman" w:cs="Times New Roman"/>
          <w:sz w:val="24"/>
          <w:szCs w:val="24"/>
          <w:lang w:eastAsia="id-ID"/>
        </w:rPr>
      </w:pPr>
      <w:r w:rsidRPr="00D87BB0">
        <w:rPr>
          <w:rFonts w:ascii="Times New Roman" w:hAnsi="Times New Roman" w:cs="Times New Roman"/>
          <w:sz w:val="24"/>
          <w:szCs w:val="24"/>
          <w:lang w:eastAsia="id-ID"/>
        </w:rPr>
        <w:lastRenderedPageBreak/>
        <w:t>Menurut Golongannya</w:t>
      </w:r>
    </w:p>
    <w:p w:rsidR="00D87BB0" w:rsidRPr="00D87BB0" w:rsidRDefault="00D87BB0" w:rsidP="00D87BB0">
      <w:pPr>
        <w:numPr>
          <w:ilvl w:val="0"/>
          <w:numId w:val="22"/>
        </w:numPr>
        <w:spacing w:after="0" w:line="480" w:lineRule="auto"/>
        <w:ind w:left="1276" w:hanging="283"/>
        <w:contextualSpacing/>
        <w:jc w:val="both"/>
        <w:rPr>
          <w:rFonts w:ascii="Times New Roman" w:hAnsi="Times New Roman" w:cs="Times New Roman"/>
          <w:sz w:val="24"/>
          <w:szCs w:val="24"/>
          <w:lang w:eastAsia="id-ID"/>
        </w:rPr>
      </w:pPr>
      <w:r w:rsidRPr="00D87BB0">
        <w:rPr>
          <w:rFonts w:ascii="Times New Roman" w:hAnsi="Times New Roman" w:cs="Times New Roman"/>
          <w:sz w:val="24"/>
          <w:szCs w:val="24"/>
          <w:lang w:eastAsia="id-ID"/>
        </w:rPr>
        <w:t xml:space="preserve">Pajak Langsung adalah pajak – pajak yang bebannya harus dipikul sendiri oleh Wajib Pajak dan tidak dapat dilimpahkan kepada orang </w:t>
      </w:r>
      <w:proofErr w:type="gramStart"/>
      <w:r w:rsidRPr="00D87BB0">
        <w:rPr>
          <w:rFonts w:ascii="Times New Roman" w:hAnsi="Times New Roman" w:cs="Times New Roman"/>
          <w:sz w:val="24"/>
          <w:szCs w:val="24"/>
          <w:lang w:eastAsia="id-ID"/>
        </w:rPr>
        <w:t>lain</w:t>
      </w:r>
      <w:proofErr w:type="gramEnd"/>
      <w:r w:rsidRPr="00D87BB0">
        <w:rPr>
          <w:rFonts w:ascii="Times New Roman" w:hAnsi="Times New Roman" w:cs="Times New Roman"/>
          <w:sz w:val="24"/>
          <w:szCs w:val="24"/>
          <w:lang w:eastAsia="id-ID"/>
        </w:rPr>
        <w:t xml:space="preserve"> serta dikenakan secara berulang – ulang pada waktu – waktu tertentu. </w:t>
      </w:r>
      <w:proofErr w:type="gramStart"/>
      <w:r w:rsidRPr="00D87BB0">
        <w:rPr>
          <w:rFonts w:ascii="Times New Roman" w:hAnsi="Times New Roman" w:cs="Times New Roman"/>
          <w:sz w:val="24"/>
          <w:szCs w:val="24"/>
          <w:lang w:eastAsia="id-ID"/>
        </w:rPr>
        <w:t>Contoh :</w:t>
      </w:r>
      <w:proofErr w:type="gramEnd"/>
      <w:r w:rsidRPr="00D87BB0">
        <w:rPr>
          <w:rFonts w:ascii="Times New Roman" w:hAnsi="Times New Roman" w:cs="Times New Roman"/>
          <w:sz w:val="24"/>
          <w:szCs w:val="24"/>
          <w:lang w:eastAsia="id-ID"/>
        </w:rPr>
        <w:t xml:space="preserve"> Pajak Penghasilan (PPh).</w:t>
      </w:r>
    </w:p>
    <w:p w:rsidR="00D87BB0" w:rsidRPr="00D87BB0" w:rsidRDefault="00D87BB0" w:rsidP="00D87BB0">
      <w:pPr>
        <w:numPr>
          <w:ilvl w:val="0"/>
          <w:numId w:val="22"/>
        </w:numPr>
        <w:spacing w:after="0" w:line="480" w:lineRule="auto"/>
        <w:ind w:left="1276" w:hanging="283"/>
        <w:contextualSpacing/>
        <w:jc w:val="both"/>
        <w:rPr>
          <w:rFonts w:ascii="Times New Roman" w:hAnsi="Times New Roman" w:cs="Times New Roman"/>
          <w:sz w:val="24"/>
          <w:szCs w:val="24"/>
          <w:lang w:eastAsia="id-ID"/>
        </w:rPr>
      </w:pPr>
      <w:r w:rsidRPr="00D87BB0">
        <w:rPr>
          <w:rFonts w:ascii="Times New Roman" w:hAnsi="Times New Roman" w:cs="Times New Roman"/>
          <w:sz w:val="24"/>
          <w:szCs w:val="24"/>
          <w:lang w:eastAsia="id-ID"/>
        </w:rPr>
        <w:t xml:space="preserve">Pajak Tidak Langsung adalah pajak yang bebannya dapat dilimpahkan kepada orang </w:t>
      </w:r>
      <w:proofErr w:type="gramStart"/>
      <w:r w:rsidRPr="00D87BB0">
        <w:rPr>
          <w:rFonts w:ascii="Times New Roman" w:hAnsi="Times New Roman" w:cs="Times New Roman"/>
          <w:sz w:val="24"/>
          <w:szCs w:val="24"/>
          <w:lang w:eastAsia="id-ID"/>
        </w:rPr>
        <w:t>lain</w:t>
      </w:r>
      <w:proofErr w:type="gramEnd"/>
      <w:r w:rsidRPr="00D87BB0">
        <w:rPr>
          <w:rFonts w:ascii="Times New Roman" w:hAnsi="Times New Roman" w:cs="Times New Roman"/>
          <w:sz w:val="24"/>
          <w:szCs w:val="24"/>
          <w:lang w:eastAsia="id-ID"/>
        </w:rPr>
        <w:t xml:space="preserve"> dan hanya dikenakan pada hal – hal tertentu atau peristiwa – peristiwa tertentu. </w:t>
      </w:r>
      <w:proofErr w:type="gramStart"/>
      <w:r w:rsidRPr="00D87BB0">
        <w:rPr>
          <w:rFonts w:ascii="Times New Roman" w:hAnsi="Times New Roman" w:cs="Times New Roman"/>
          <w:sz w:val="24"/>
          <w:szCs w:val="24"/>
          <w:lang w:eastAsia="id-ID"/>
        </w:rPr>
        <w:t>Contoh :</w:t>
      </w:r>
      <w:proofErr w:type="gramEnd"/>
      <w:r w:rsidRPr="00D87BB0">
        <w:rPr>
          <w:rFonts w:ascii="Times New Roman" w:hAnsi="Times New Roman" w:cs="Times New Roman"/>
          <w:sz w:val="24"/>
          <w:szCs w:val="24"/>
          <w:lang w:eastAsia="id-ID"/>
        </w:rPr>
        <w:t xml:space="preserve"> Pajak Pertambahan Nilai (PPN).</w:t>
      </w:r>
    </w:p>
    <w:p w:rsidR="00D87BB0" w:rsidRPr="00D87BB0" w:rsidRDefault="00D87BB0" w:rsidP="00D87BB0">
      <w:pPr>
        <w:numPr>
          <w:ilvl w:val="0"/>
          <w:numId w:val="18"/>
        </w:numPr>
        <w:spacing w:after="0" w:line="480" w:lineRule="auto"/>
        <w:ind w:left="993" w:hanging="284"/>
        <w:contextualSpacing/>
        <w:jc w:val="both"/>
        <w:rPr>
          <w:rFonts w:ascii="Times New Roman" w:hAnsi="Times New Roman" w:cs="Times New Roman"/>
          <w:sz w:val="24"/>
          <w:szCs w:val="24"/>
          <w:lang w:eastAsia="id-ID"/>
        </w:rPr>
      </w:pPr>
      <w:r w:rsidRPr="00D87BB0">
        <w:rPr>
          <w:rFonts w:ascii="Times New Roman" w:hAnsi="Times New Roman" w:cs="Times New Roman"/>
          <w:sz w:val="24"/>
          <w:szCs w:val="24"/>
          <w:lang w:eastAsia="id-ID"/>
        </w:rPr>
        <w:t>Menurut Sifatnya</w:t>
      </w:r>
    </w:p>
    <w:p w:rsidR="00D87BB0" w:rsidRPr="00D87BB0" w:rsidRDefault="00D87BB0" w:rsidP="00D87BB0">
      <w:pPr>
        <w:numPr>
          <w:ilvl w:val="3"/>
          <w:numId w:val="19"/>
        </w:numPr>
        <w:spacing w:after="0" w:line="480" w:lineRule="auto"/>
        <w:ind w:left="1276" w:hanging="283"/>
        <w:contextualSpacing/>
        <w:jc w:val="both"/>
        <w:rPr>
          <w:rFonts w:ascii="Times New Roman" w:hAnsi="Times New Roman" w:cs="Times New Roman"/>
          <w:sz w:val="24"/>
          <w:szCs w:val="24"/>
          <w:lang w:eastAsia="id-ID"/>
        </w:rPr>
      </w:pPr>
      <w:r w:rsidRPr="00D87BB0">
        <w:rPr>
          <w:rFonts w:ascii="Times New Roman" w:hAnsi="Times New Roman" w:cs="Times New Roman"/>
          <w:sz w:val="24"/>
          <w:szCs w:val="24"/>
          <w:lang w:eastAsia="id-ID"/>
        </w:rPr>
        <w:t xml:space="preserve">Pajak Subjektif adalah jenis pajak yang dikenakan dengan pertama-tama memperhatikan keadaan pribadi Wajib Pajak (subjeknya). </w:t>
      </w:r>
      <w:proofErr w:type="gramStart"/>
      <w:r w:rsidRPr="00D87BB0">
        <w:rPr>
          <w:rFonts w:ascii="Times New Roman" w:hAnsi="Times New Roman" w:cs="Times New Roman"/>
          <w:sz w:val="24"/>
          <w:szCs w:val="24"/>
          <w:lang w:eastAsia="id-ID"/>
        </w:rPr>
        <w:t>Contoh :</w:t>
      </w:r>
      <w:proofErr w:type="gramEnd"/>
      <w:r w:rsidRPr="00D87BB0">
        <w:rPr>
          <w:rFonts w:ascii="Times New Roman" w:hAnsi="Times New Roman" w:cs="Times New Roman"/>
          <w:sz w:val="24"/>
          <w:szCs w:val="24"/>
          <w:lang w:eastAsia="id-ID"/>
        </w:rPr>
        <w:t xml:space="preserve"> Pajak Penghasilan (PPh).</w:t>
      </w:r>
    </w:p>
    <w:p w:rsidR="00D87BB0" w:rsidRPr="00D87BB0" w:rsidRDefault="00D87BB0" w:rsidP="00D87BB0">
      <w:pPr>
        <w:numPr>
          <w:ilvl w:val="3"/>
          <w:numId w:val="19"/>
        </w:numPr>
        <w:spacing w:after="0" w:line="480" w:lineRule="auto"/>
        <w:ind w:left="1276" w:hanging="283"/>
        <w:contextualSpacing/>
        <w:jc w:val="both"/>
        <w:rPr>
          <w:rFonts w:ascii="Times New Roman" w:hAnsi="Times New Roman" w:cs="Times New Roman"/>
          <w:sz w:val="24"/>
          <w:szCs w:val="24"/>
          <w:lang w:eastAsia="id-ID"/>
        </w:rPr>
      </w:pPr>
      <w:r w:rsidRPr="00D87BB0">
        <w:rPr>
          <w:rFonts w:ascii="Times New Roman" w:hAnsi="Times New Roman" w:cs="Times New Roman"/>
          <w:sz w:val="24"/>
          <w:szCs w:val="24"/>
          <w:lang w:eastAsia="id-ID"/>
        </w:rPr>
        <w:t xml:space="preserve">Pajak Objektif adalah jenis pajak dikenakan dengan pertama-tama memperhatikan/melihat objeknya baik berupa keadaan perbuatan atau peristiwa yang menyebabkan timbulnya kewajiban membayar pajak. </w:t>
      </w:r>
      <w:proofErr w:type="gramStart"/>
      <w:r w:rsidRPr="00D87BB0">
        <w:rPr>
          <w:rFonts w:ascii="Times New Roman" w:hAnsi="Times New Roman" w:cs="Times New Roman"/>
          <w:sz w:val="24"/>
          <w:szCs w:val="24"/>
          <w:lang w:eastAsia="id-ID"/>
        </w:rPr>
        <w:t>Contoh :</w:t>
      </w:r>
      <w:proofErr w:type="gramEnd"/>
      <w:r w:rsidRPr="00D87BB0">
        <w:rPr>
          <w:rFonts w:ascii="Times New Roman" w:hAnsi="Times New Roman" w:cs="Times New Roman"/>
          <w:sz w:val="24"/>
          <w:szCs w:val="24"/>
          <w:lang w:eastAsia="id-ID"/>
        </w:rPr>
        <w:t xml:space="preserve"> Pajak Pertambahan Nilai (PPN) dan Pajak Penjualan atas Barang Mewah (PPnBM).</w:t>
      </w:r>
    </w:p>
    <w:p w:rsidR="00D87BB0" w:rsidRPr="00D87BB0" w:rsidRDefault="00D87BB0" w:rsidP="00D87BB0">
      <w:pPr>
        <w:numPr>
          <w:ilvl w:val="0"/>
          <w:numId w:val="18"/>
        </w:numPr>
        <w:spacing w:after="0" w:line="480" w:lineRule="auto"/>
        <w:ind w:left="993" w:hanging="283"/>
        <w:contextualSpacing/>
        <w:jc w:val="both"/>
        <w:rPr>
          <w:rFonts w:ascii="Times New Roman" w:hAnsi="Times New Roman" w:cs="Times New Roman"/>
          <w:sz w:val="24"/>
          <w:szCs w:val="24"/>
          <w:lang w:eastAsia="id-ID"/>
        </w:rPr>
      </w:pPr>
      <w:r w:rsidRPr="00D87BB0">
        <w:rPr>
          <w:rFonts w:ascii="Times New Roman" w:hAnsi="Times New Roman" w:cs="Times New Roman"/>
          <w:sz w:val="24"/>
          <w:szCs w:val="24"/>
          <w:lang w:eastAsia="id-ID"/>
        </w:rPr>
        <w:t>Menurut Lembaga Pemungutannya</w:t>
      </w:r>
    </w:p>
    <w:p w:rsidR="00D87BB0" w:rsidRPr="00D87BB0" w:rsidRDefault="00D87BB0" w:rsidP="00D87BB0">
      <w:pPr>
        <w:numPr>
          <w:ilvl w:val="3"/>
          <w:numId w:val="20"/>
        </w:numPr>
        <w:spacing w:after="0" w:line="480" w:lineRule="auto"/>
        <w:ind w:left="1276" w:hanging="283"/>
        <w:contextualSpacing/>
        <w:jc w:val="both"/>
        <w:rPr>
          <w:rFonts w:ascii="Times New Roman" w:hAnsi="Times New Roman" w:cs="Times New Roman"/>
          <w:sz w:val="24"/>
          <w:szCs w:val="24"/>
          <w:lang w:eastAsia="id-ID"/>
        </w:rPr>
      </w:pPr>
      <w:r w:rsidRPr="00D87BB0">
        <w:rPr>
          <w:rFonts w:ascii="Times New Roman" w:hAnsi="Times New Roman" w:cs="Times New Roman"/>
          <w:sz w:val="24"/>
          <w:szCs w:val="24"/>
          <w:lang w:eastAsia="id-ID"/>
        </w:rPr>
        <w:t xml:space="preserve">Pajak Pusat adalah jenis pajak yang dipungut oleh pemerintahan pusat dan digunakan untuk membiayai rumah tangga negara pada umumnya. </w:t>
      </w:r>
      <w:proofErr w:type="gramStart"/>
      <w:r w:rsidRPr="00D87BB0">
        <w:rPr>
          <w:rFonts w:ascii="Times New Roman" w:hAnsi="Times New Roman" w:cs="Times New Roman"/>
          <w:sz w:val="24"/>
          <w:szCs w:val="24"/>
          <w:lang w:eastAsia="id-ID"/>
        </w:rPr>
        <w:t>Contoh :</w:t>
      </w:r>
      <w:proofErr w:type="gramEnd"/>
      <w:r w:rsidRPr="00D87BB0">
        <w:rPr>
          <w:rFonts w:ascii="Times New Roman" w:hAnsi="Times New Roman" w:cs="Times New Roman"/>
          <w:sz w:val="24"/>
          <w:szCs w:val="24"/>
          <w:lang w:eastAsia="id-ID"/>
        </w:rPr>
        <w:t xml:space="preserve"> Pajak Penghasilan, Pajak Pertambahan Nilai, dan Pajak Penjualan atas Barang Mewah dan Bea Materai.</w:t>
      </w:r>
    </w:p>
    <w:p w:rsidR="00D87BB0" w:rsidRPr="00D87BB0" w:rsidRDefault="00D87BB0" w:rsidP="00D87BB0">
      <w:pPr>
        <w:numPr>
          <w:ilvl w:val="3"/>
          <w:numId w:val="20"/>
        </w:numPr>
        <w:spacing w:after="0" w:line="480" w:lineRule="auto"/>
        <w:ind w:left="1276" w:hanging="283"/>
        <w:contextualSpacing/>
        <w:jc w:val="both"/>
        <w:rPr>
          <w:rFonts w:ascii="Times New Roman" w:hAnsi="Times New Roman" w:cs="Times New Roman"/>
          <w:sz w:val="24"/>
          <w:szCs w:val="24"/>
          <w:lang w:eastAsia="id-ID"/>
        </w:rPr>
      </w:pPr>
      <w:r w:rsidRPr="00D87BB0">
        <w:rPr>
          <w:rFonts w:ascii="Times New Roman" w:hAnsi="Times New Roman" w:cs="Times New Roman"/>
          <w:sz w:val="24"/>
          <w:szCs w:val="24"/>
          <w:lang w:eastAsia="id-ID"/>
        </w:rPr>
        <w:lastRenderedPageBreak/>
        <w:t xml:space="preserve">Pajak Daerah adalah jenis pajak yang dipungut oleh pemerintah daerah dan digunakan untuk membiayai rumah tangga daerah. </w:t>
      </w:r>
      <w:r w:rsidRPr="00D87BB0">
        <w:rPr>
          <w:rFonts w:ascii="Times New Roman" w:eastAsia="Times New Roman" w:hAnsi="Times New Roman" w:cs="Times New Roman"/>
          <w:sz w:val="24"/>
          <w:szCs w:val="24"/>
          <w:lang w:eastAsia="id-ID"/>
        </w:rPr>
        <w:t>Pajak daerah terdiri atas :</w:t>
      </w:r>
    </w:p>
    <w:p w:rsidR="00D87BB0" w:rsidRPr="00D87BB0" w:rsidRDefault="00D87BB0" w:rsidP="00D87BB0">
      <w:pPr>
        <w:numPr>
          <w:ilvl w:val="0"/>
          <w:numId w:val="21"/>
        </w:numPr>
        <w:spacing w:after="0" w:line="480" w:lineRule="auto"/>
        <w:ind w:left="1701" w:hanging="425"/>
        <w:contextualSpacing/>
        <w:jc w:val="both"/>
        <w:rPr>
          <w:rFonts w:ascii="Times New Roman" w:eastAsia="Times New Roman" w:hAnsi="Times New Roman" w:cs="Times New Roman"/>
          <w:sz w:val="24"/>
          <w:szCs w:val="24"/>
          <w:lang w:eastAsia="id-ID"/>
        </w:rPr>
      </w:pPr>
      <w:r w:rsidRPr="00D87BB0">
        <w:rPr>
          <w:rFonts w:ascii="Times New Roman" w:eastAsia="Times New Roman" w:hAnsi="Times New Roman" w:cs="Times New Roman"/>
          <w:sz w:val="24"/>
          <w:szCs w:val="24"/>
          <w:lang w:eastAsia="id-ID"/>
        </w:rPr>
        <w:t xml:space="preserve">Pajak daerah tingkat I (Provinsi), </w:t>
      </w:r>
      <w:proofErr w:type="gramStart"/>
      <w:r w:rsidRPr="00D87BB0">
        <w:rPr>
          <w:rFonts w:ascii="Times New Roman" w:eastAsia="Times New Roman" w:hAnsi="Times New Roman" w:cs="Times New Roman"/>
          <w:sz w:val="24"/>
          <w:szCs w:val="24"/>
          <w:lang w:eastAsia="id-ID"/>
        </w:rPr>
        <w:t>contoh :</w:t>
      </w:r>
      <w:proofErr w:type="gramEnd"/>
      <w:r w:rsidRPr="00D87BB0">
        <w:rPr>
          <w:rFonts w:ascii="Times New Roman" w:eastAsia="Times New Roman" w:hAnsi="Times New Roman" w:cs="Times New Roman"/>
          <w:sz w:val="24"/>
          <w:szCs w:val="24"/>
          <w:lang w:eastAsia="id-ID"/>
        </w:rPr>
        <w:t xml:space="preserve"> pajak kendaraan bermotor (PKB) dan kendaraan di</w:t>
      </w:r>
      <w:r w:rsidR="001F0CCF">
        <w:rPr>
          <w:rFonts w:ascii="Times New Roman" w:eastAsia="Times New Roman" w:hAnsi="Times New Roman" w:cs="Times New Roman"/>
          <w:sz w:val="24"/>
          <w:szCs w:val="24"/>
          <w:lang w:eastAsia="id-ID"/>
        </w:rPr>
        <w:t xml:space="preserve"> </w:t>
      </w:r>
      <w:r w:rsidRPr="00D87BB0">
        <w:rPr>
          <w:rFonts w:ascii="Times New Roman" w:eastAsia="Times New Roman" w:hAnsi="Times New Roman" w:cs="Times New Roman"/>
          <w:sz w:val="24"/>
          <w:szCs w:val="24"/>
          <w:lang w:eastAsia="id-ID"/>
        </w:rPr>
        <w:t>atas air, bahan bakar kendaraan bermotor.</w:t>
      </w:r>
    </w:p>
    <w:p w:rsidR="00D87BB0" w:rsidRPr="00D87BB0" w:rsidRDefault="00D87BB0" w:rsidP="00D87BB0">
      <w:pPr>
        <w:numPr>
          <w:ilvl w:val="0"/>
          <w:numId w:val="21"/>
        </w:numPr>
        <w:spacing w:after="240" w:line="480" w:lineRule="auto"/>
        <w:ind w:left="1701" w:hanging="425"/>
        <w:jc w:val="both"/>
        <w:rPr>
          <w:rFonts w:ascii="Times New Roman" w:hAnsi="Times New Roman" w:cs="Times New Roman"/>
          <w:sz w:val="24"/>
          <w:szCs w:val="24"/>
          <w:lang w:eastAsia="id-ID"/>
        </w:rPr>
      </w:pPr>
      <w:r w:rsidRPr="00D87BB0">
        <w:rPr>
          <w:rFonts w:ascii="Times New Roman" w:eastAsia="Times New Roman" w:hAnsi="Times New Roman" w:cs="Times New Roman"/>
          <w:sz w:val="24"/>
          <w:szCs w:val="24"/>
          <w:lang w:eastAsia="id-ID"/>
        </w:rPr>
        <w:t xml:space="preserve">Pajak daerah tingkat II (Kota), </w:t>
      </w:r>
      <w:proofErr w:type="gramStart"/>
      <w:r w:rsidRPr="00D87BB0">
        <w:rPr>
          <w:rFonts w:ascii="Times New Roman" w:eastAsia="Times New Roman" w:hAnsi="Times New Roman" w:cs="Times New Roman"/>
          <w:sz w:val="24"/>
          <w:szCs w:val="24"/>
          <w:lang w:eastAsia="id-ID"/>
        </w:rPr>
        <w:t>contoh :</w:t>
      </w:r>
      <w:proofErr w:type="gramEnd"/>
      <w:r w:rsidRPr="00D87BB0">
        <w:rPr>
          <w:rFonts w:ascii="Times New Roman" w:eastAsia="Times New Roman" w:hAnsi="Times New Roman" w:cs="Times New Roman"/>
          <w:sz w:val="24"/>
          <w:szCs w:val="24"/>
          <w:lang w:eastAsia="id-ID"/>
        </w:rPr>
        <w:t xml:space="preserve"> pajak hotel dan restoran, pajak reklame, pajak hiburan.</w:t>
      </w:r>
    </w:p>
    <w:p w:rsidR="00D87BB0" w:rsidRPr="00D87BB0" w:rsidRDefault="00D87BB0" w:rsidP="00D87BB0">
      <w:pPr>
        <w:numPr>
          <w:ilvl w:val="0"/>
          <w:numId w:val="17"/>
        </w:numPr>
        <w:spacing w:after="240" w:line="480" w:lineRule="auto"/>
        <w:ind w:left="567" w:hanging="283"/>
        <w:contextualSpacing/>
        <w:jc w:val="both"/>
        <w:rPr>
          <w:rFonts w:ascii="Times New Roman" w:hAnsi="Times New Roman" w:cs="Times New Roman"/>
          <w:b/>
          <w:sz w:val="24"/>
          <w:szCs w:val="24"/>
        </w:rPr>
      </w:pPr>
      <w:r w:rsidRPr="00D87BB0">
        <w:rPr>
          <w:rFonts w:ascii="Times New Roman" w:hAnsi="Times New Roman" w:cs="Times New Roman"/>
          <w:b/>
          <w:sz w:val="24"/>
          <w:szCs w:val="24"/>
        </w:rPr>
        <w:t>Sistem Pemungutan Pajak</w:t>
      </w:r>
    </w:p>
    <w:p w:rsidR="00D87BB0" w:rsidRPr="00D87BB0" w:rsidRDefault="00D87BB0" w:rsidP="00D87BB0">
      <w:pPr>
        <w:spacing w:after="24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Menurut Resmi (2017:14) membagi sistem pemungutan pajak menjadi tiga </w:t>
      </w:r>
      <w:proofErr w:type="gramStart"/>
      <w:r w:rsidRPr="00D87BB0">
        <w:rPr>
          <w:rFonts w:ascii="Times New Roman" w:hAnsi="Times New Roman" w:cs="Times New Roman"/>
          <w:sz w:val="24"/>
          <w:szCs w:val="24"/>
        </w:rPr>
        <w:t>yaitu :</w:t>
      </w:r>
      <w:proofErr w:type="gramEnd"/>
      <w:r w:rsidRPr="00D87BB0">
        <w:rPr>
          <w:rFonts w:ascii="Times New Roman" w:hAnsi="Times New Roman" w:cs="Times New Roman"/>
          <w:sz w:val="24"/>
          <w:szCs w:val="24"/>
        </w:rPr>
        <w:t xml:space="preserve"> </w:t>
      </w:r>
    </w:p>
    <w:p w:rsidR="00D87BB0" w:rsidRPr="00D87BB0" w:rsidRDefault="00D87BB0" w:rsidP="00D87BB0">
      <w:pPr>
        <w:numPr>
          <w:ilvl w:val="0"/>
          <w:numId w:val="23"/>
        </w:numPr>
        <w:spacing w:after="240" w:line="480" w:lineRule="auto"/>
        <w:ind w:left="851" w:hanging="284"/>
        <w:contextualSpacing/>
        <w:jc w:val="both"/>
        <w:rPr>
          <w:rFonts w:ascii="Times New Roman" w:hAnsi="Times New Roman" w:cs="Times New Roman"/>
          <w:sz w:val="24"/>
          <w:szCs w:val="24"/>
        </w:rPr>
      </w:pPr>
      <w:r w:rsidRPr="00D87BB0">
        <w:rPr>
          <w:rFonts w:ascii="Times New Roman" w:hAnsi="Times New Roman" w:cs="Times New Roman"/>
          <w:i/>
          <w:iCs/>
          <w:sz w:val="24"/>
          <w:szCs w:val="24"/>
        </w:rPr>
        <w:t xml:space="preserve">Official Assessment System </w:t>
      </w:r>
      <w:r w:rsidRPr="00D87BB0">
        <w:rPr>
          <w:rFonts w:ascii="Times New Roman" w:hAnsi="Times New Roman" w:cs="Times New Roman"/>
          <w:sz w:val="24"/>
          <w:szCs w:val="24"/>
        </w:rPr>
        <w:t>adalah sistem pemungutan pajak yang memberi kewenangan aparatur perpajakan untuk menentukan sendiri jumlah pajak yang terutang setiap tahunnya sesuai dengan peraturan perundang</w:t>
      </w:r>
      <w:r w:rsidR="001F0CCF">
        <w:rPr>
          <w:rFonts w:ascii="Times New Roman" w:hAnsi="Times New Roman" w:cs="Times New Roman"/>
          <w:sz w:val="24"/>
          <w:szCs w:val="24"/>
        </w:rPr>
        <w:t>-</w:t>
      </w:r>
      <w:r w:rsidRPr="00D87BB0">
        <w:rPr>
          <w:rFonts w:ascii="Times New Roman" w:hAnsi="Times New Roman" w:cs="Times New Roman"/>
          <w:sz w:val="24"/>
          <w:szCs w:val="24"/>
        </w:rPr>
        <w:t>undangan perpajakan yang berlaku. Dalam sistem ini, inisiatif serta kegiatan menghitung dan memungut pajak sepenuhnya berada di tangan para aparatur perpajakan. Dengan demikian, berhasil atau tidaknya pelaksanaan pemungutan pajak banyak bergantung pada aparatur perpajakan (peranan dominan ada pada aparatur perpajakan).</w:t>
      </w:r>
    </w:p>
    <w:p w:rsidR="00D87BB0" w:rsidRPr="00D87BB0" w:rsidRDefault="00D87BB0" w:rsidP="00D87BB0">
      <w:pPr>
        <w:numPr>
          <w:ilvl w:val="0"/>
          <w:numId w:val="23"/>
        </w:numPr>
        <w:spacing w:after="240" w:line="480" w:lineRule="auto"/>
        <w:ind w:left="851" w:hanging="284"/>
        <w:contextualSpacing/>
        <w:jc w:val="both"/>
        <w:rPr>
          <w:rFonts w:ascii="Times New Roman" w:hAnsi="Times New Roman" w:cs="Times New Roman"/>
          <w:sz w:val="24"/>
          <w:szCs w:val="24"/>
        </w:rPr>
      </w:pPr>
      <w:r w:rsidRPr="00D87BB0">
        <w:rPr>
          <w:rFonts w:ascii="Times New Roman" w:hAnsi="Times New Roman" w:cs="Times New Roman"/>
          <w:i/>
          <w:iCs/>
          <w:color w:val="000000"/>
          <w:sz w:val="24"/>
          <w:szCs w:val="24"/>
        </w:rPr>
        <w:t xml:space="preserve">Self Assessment System </w:t>
      </w:r>
      <w:r w:rsidRPr="00D87BB0">
        <w:rPr>
          <w:rFonts w:ascii="Times New Roman" w:hAnsi="Times New Roman" w:cs="Times New Roman"/>
          <w:color w:val="000000"/>
          <w:sz w:val="24"/>
          <w:szCs w:val="24"/>
        </w:rPr>
        <w:t xml:space="preserve">adalah sistem pemungutan pajak yang memberi wewenang Wajib Pajak dalam menentukan sendiri jumlah pajak yang terutang setiap tahunnya sesuai dengan peraturan perundang-undangan perpajakan yang berlaku. Dalam sistem ini, inisiatif serta kegiatan menghitung dan memungut pajak sepenuhnya berada di tangan Wajib </w:t>
      </w:r>
      <w:r w:rsidRPr="00D87BB0">
        <w:rPr>
          <w:rFonts w:ascii="Times New Roman" w:hAnsi="Times New Roman" w:cs="Times New Roman"/>
          <w:color w:val="000000"/>
          <w:sz w:val="24"/>
          <w:szCs w:val="24"/>
        </w:rPr>
        <w:lastRenderedPageBreak/>
        <w:t xml:space="preserve">Pajak. Wajib Pajak dianggap mampu menghitung pajak, mampu memahami undang-undang perpajakan yang sedang berlaku, dan mempunyai kejujuran yang tinggi, serta menyadari </w:t>
      </w:r>
      <w:proofErr w:type="gramStart"/>
      <w:r w:rsidRPr="00D87BB0">
        <w:rPr>
          <w:rFonts w:ascii="Times New Roman" w:hAnsi="Times New Roman" w:cs="Times New Roman"/>
          <w:color w:val="000000"/>
          <w:sz w:val="24"/>
          <w:szCs w:val="24"/>
        </w:rPr>
        <w:t>akan</w:t>
      </w:r>
      <w:proofErr w:type="gramEnd"/>
      <w:r w:rsidRPr="00D87BB0">
        <w:rPr>
          <w:rFonts w:ascii="Times New Roman" w:hAnsi="Times New Roman" w:cs="Times New Roman"/>
          <w:color w:val="000000"/>
          <w:sz w:val="24"/>
          <w:szCs w:val="24"/>
        </w:rPr>
        <w:t xml:space="preserve"> arti pentingnya membayar pajak. Oleh karena itu, Wajib Pajak diberi kepercayaan untuk: menghitung sendiri pajak yang terutang; memperhitungkan sendiri pajak yang terutang; membayar sendiri jumlah pajak yang terutang; melaporkan sendiri jumlah pajak yang terutang; dan mempertanggungjawabkan pajak yang terutang.</w:t>
      </w:r>
    </w:p>
    <w:p w:rsidR="00D87BB0" w:rsidRPr="00D87BB0" w:rsidRDefault="00D87BB0" w:rsidP="00D87BB0">
      <w:pPr>
        <w:numPr>
          <w:ilvl w:val="0"/>
          <w:numId w:val="23"/>
        </w:numPr>
        <w:spacing w:after="240" w:line="480" w:lineRule="auto"/>
        <w:ind w:left="851" w:hanging="284"/>
        <w:jc w:val="both"/>
        <w:rPr>
          <w:rFonts w:ascii="Times New Roman" w:hAnsi="Times New Roman" w:cs="Times New Roman"/>
          <w:sz w:val="24"/>
          <w:szCs w:val="24"/>
        </w:rPr>
      </w:pPr>
      <w:r w:rsidRPr="00D87BB0">
        <w:rPr>
          <w:rFonts w:ascii="Times New Roman" w:hAnsi="Times New Roman" w:cs="Times New Roman"/>
          <w:i/>
          <w:iCs/>
          <w:color w:val="000000"/>
          <w:sz w:val="24"/>
          <w:szCs w:val="24"/>
        </w:rPr>
        <w:t xml:space="preserve">With Holding System </w:t>
      </w:r>
      <w:r w:rsidRPr="00D87BB0">
        <w:rPr>
          <w:rFonts w:ascii="Times New Roman" w:hAnsi="Times New Roman" w:cs="Times New Roman"/>
          <w:color w:val="000000"/>
          <w:sz w:val="24"/>
          <w:szCs w:val="24"/>
        </w:rPr>
        <w:t>adalah suatu sistem pemungutan pajak memberikan wewenang kepada pihak ketiga yang ditunjuk untuk menentukan besarnya pajak yang terutang oleh Wajib Pajak sesuai dengan peraturan perundang-undangan yang berlaku.</w:t>
      </w:r>
    </w:p>
    <w:p w:rsidR="00D87BB0" w:rsidRPr="00D87BB0" w:rsidRDefault="00D87BB0" w:rsidP="00D87BB0">
      <w:pPr>
        <w:numPr>
          <w:ilvl w:val="0"/>
          <w:numId w:val="17"/>
        </w:numPr>
        <w:spacing w:after="240" w:line="480" w:lineRule="auto"/>
        <w:ind w:left="567" w:hanging="283"/>
        <w:contextualSpacing/>
        <w:jc w:val="both"/>
        <w:rPr>
          <w:rFonts w:ascii="Times New Roman" w:hAnsi="Times New Roman" w:cs="Times New Roman"/>
          <w:b/>
          <w:sz w:val="24"/>
          <w:szCs w:val="24"/>
        </w:rPr>
      </w:pPr>
      <w:r w:rsidRPr="00D87BB0">
        <w:rPr>
          <w:rFonts w:ascii="Times New Roman" w:hAnsi="Times New Roman" w:cs="Times New Roman"/>
          <w:b/>
          <w:sz w:val="24"/>
          <w:szCs w:val="24"/>
        </w:rPr>
        <w:t>Hambatan Pemungutan Pajak</w:t>
      </w:r>
    </w:p>
    <w:p w:rsidR="00D87BB0" w:rsidRPr="00D87BB0" w:rsidRDefault="00D87BB0" w:rsidP="00D87BB0">
      <w:pPr>
        <w:spacing w:after="24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Menurut Mardiasmo (2016:10) hambatan terhadap pemungutan pajak dapat dikelompokkan menjadi 2 (dua), </w:t>
      </w:r>
      <w:proofErr w:type="gramStart"/>
      <w:r w:rsidRPr="00D87BB0">
        <w:rPr>
          <w:rFonts w:ascii="Times New Roman" w:hAnsi="Times New Roman" w:cs="Times New Roman"/>
          <w:sz w:val="24"/>
          <w:szCs w:val="24"/>
        </w:rPr>
        <w:t>yaitu :</w:t>
      </w:r>
      <w:proofErr w:type="gramEnd"/>
      <w:r w:rsidRPr="00D87BB0">
        <w:rPr>
          <w:rFonts w:ascii="Times New Roman" w:hAnsi="Times New Roman" w:cs="Times New Roman"/>
          <w:sz w:val="24"/>
          <w:szCs w:val="24"/>
        </w:rPr>
        <w:t xml:space="preserve"> </w:t>
      </w:r>
    </w:p>
    <w:p w:rsidR="00D87BB0" w:rsidRPr="00D87BB0" w:rsidRDefault="00D87BB0" w:rsidP="00D87BB0">
      <w:pPr>
        <w:spacing w:after="240" w:line="480" w:lineRule="auto"/>
        <w:ind w:left="851"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t>1)</w:t>
      </w:r>
      <w:r w:rsidRPr="00D87BB0">
        <w:rPr>
          <w:rFonts w:ascii="Times New Roman" w:hAnsi="Times New Roman" w:cs="Times New Roman"/>
          <w:sz w:val="24"/>
          <w:szCs w:val="24"/>
        </w:rPr>
        <w:tab/>
        <w:t xml:space="preserve">Perlawan Pasif, masyarakat enggan (pasif) membayar pajak, yang dapat disebabkan antara lain: </w:t>
      </w:r>
    </w:p>
    <w:p w:rsidR="00D87BB0" w:rsidRPr="00D87BB0" w:rsidRDefault="00D87BB0" w:rsidP="00D87BB0">
      <w:pPr>
        <w:tabs>
          <w:tab w:val="left" w:pos="1134"/>
        </w:tabs>
        <w:spacing w:after="240" w:line="480" w:lineRule="auto"/>
        <w:ind w:left="851"/>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a. </w:t>
      </w:r>
      <w:r w:rsidRPr="00D87BB0">
        <w:rPr>
          <w:rFonts w:ascii="Times New Roman" w:hAnsi="Times New Roman" w:cs="Times New Roman"/>
          <w:sz w:val="24"/>
          <w:szCs w:val="24"/>
        </w:rPr>
        <w:tab/>
        <w:t>Perkembangan intelektual dan moral masyarakat.</w:t>
      </w:r>
    </w:p>
    <w:p w:rsidR="00D87BB0" w:rsidRPr="00D87BB0" w:rsidRDefault="00D87BB0" w:rsidP="00D87BB0">
      <w:pPr>
        <w:tabs>
          <w:tab w:val="left" w:pos="1134"/>
        </w:tabs>
        <w:spacing w:after="240" w:line="480" w:lineRule="auto"/>
        <w:ind w:left="851"/>
        <w:contextualSpacing/>
        <w:jc w:val="both"/>
        <w:rPr>
          <w:rFonts w:ascii="Times New Roman" w:hAnsi="Times New Roman" w:cs="Times New Roman"/>
          <w:sz w:val="24"/>
          <w:szCs w:val="24"/>
        </w:rPr>
      </w:pPr>
      <w:r w:rsidRPr="00D87BB0">
        <w:rPr>
          <w:rFonts w:ascii="Times New Roman" w:hAnsi="Times New Roman" w:cs="Times New Roman"/>
          <w:sz w:val="24"/>
          <w:szCs w:val="24"/>
        </w:rPr>
        <w:t>b.</w:t>
      </w:r>
      <w:r w:rsidRPr="00D87BB0">
        <w:rPr>
          <w:rFonts w:ascii="Times New Roman" w:hAnsi="Times New Roman" w:cs="Times New Roman"/>
          <w:sz w:val="24"/>
          <w:szCs w:val="24"/>
        </w:rPr>
        <w:tab/>
        <w:t xml:space="preserve">Sistem perpajakan yang (mungkin) sulit dipahami masyarakat. </w:t>
      </w:r>
    </w:p>
    <w:p w:rsidR="00D87BB0" w:rsidRPr="00D87BB0" w:rsidRDefault="00D87BB0" w:rsidP="00D87BB0">
      <w:pPr>
        <w:tabs>
          <w:tab w:val="left" w:pos="1134"/>
        </w:tabs>
        <w:spacing w:after="240" w:line="480" w:lineRule="auto"/>
        <w:ind w:left="851"/>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c. Sistem kontrol tidak dapat dilakukan atau dilaksanakan dengan baik. </w:t>
      </w:r>
    </w:p>
    <w:p w:rsidR="00D87BB0" w:rsidRPr="00D87BB0" w:rsidRDefault="00D87BB0" w:rsidP="00D87BB0">
      <w:pPr>
        <w:tabs>
          <w:tab w:val="left" w:pos="1134"/>
        </w:tabs>
        <w:spacing w:after="240" w:line="480" w:lineRule="auto"/>
        <w:ind w:left="851"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t>2)</w:t>
      </w:r>
      <w:r w:rsidRPr="00D87BB0">
        <w:rPr>
          <w:rFonts w:ascii="Times New Roman" w:hAnsi="Times New Roman" w:cs="Times New Roman"/>
          <w:sz w:val="24"/>
          <w:szCs w:val="24"/>
        </w:rPr>
        <w:tab/>
        <w:t>Perlawanan Aktif, meliputi semua usaha dan perbuatan yang dilakukan oleh wajib pajak dengan tujuan unt</w:t>
      </w:r>
      <w:r w:rsidR="00560272">
        <w:rPr>
          <w:rFonts w:ascii="Times New Roman" w:hAnsi="Times New Roman" w:cs="Times New Roman"/>
          <w:sz w:val="24"/>
          <w:szCs w:val="24"/>
        </w:rPr>
        <w:t xml:space="preserve">uk menghindari pajak. Bentuk perlawanan aktif </w:t>
      </w:r>
      <w:r w:rsidRPr="00D87BB0">
        <w:rPr>
          <w:rFonts w:ascii="Times New Roman" w:hAnsi="Times New Roman" w:cs="Times New Roman"/>
          <w:sz w:val="24"/>
          <w:szCs w:val="24"/>
        </w:rPr>
        <w:t xml:space="preserve">antara </w:t>
      </w:r>
      <w:proofErr w:type="gramStart"/>
      <w:r w:rsidRPr="00D87BB0">
        <w:rPr>
          <w:rFonts w:ascii="Times New Roman" w:hAnsi="Times New Roman" w:cs="Times New Roman"/>
          <w:sz w:val="24"/>
          <w:szCs w:val="24"/>
        </w:rPr>
        <w:t>lain :</w:t>
      </w:r>
      <w:proofErr w:type="gramEnd"/>
      <w:r w:rsidRPr="00D87BB0">
        <w:rPr>
          <w:rFonts w:ascii="Times New Roman" w:hAnsi="Times New Roman" w:cs="Times New Roman"/>
          <w:sz w:val="24"/>
          <w:szCs w:val="24"/>
        </w:rPr>
        <w:t xml:space="preserve"> </w:t>
      </w:r>
    </w:p>
    <w:p w:rsidR="00D87BB0" w:rsidRPr="00D87BB0" w:rsidRDefault="00D87BB0" w:rsidP="00D87BB0">
      <w:pPr>
        <w:tabs>
          <w:tab w:val="left" w:pos="851"/>
        </w:tabs>
        <w:spacing w:after="240" w:line="480" w:lineRule="auto"/>
        <w:ind w:left="1134" w:hanging="567"/>
        <w:contextualSpacing/>
        <w:jc w:val="both"/>
        <w:rPr>
          <w:rFonts w:ascii="Times New Roman" w:hAnsi="Times New Roman" w:cs="Times New Roman"/>
          <w:sz w:val="24"/>
          <w:szCs w:val="24"/>
        </w:rPr>
      </w:pPr>
      <w:r w:rsidRPr="00D87BB0">
        <w:rPr>
          <w:rFonts w:ascii="Times New Roman" w:hAnsi="Times New Roman" w:cs="Times New Roman"/>
          <w:sz w:val="24"/>
          <w:szCs w:val="24"/>
        </w:rPr>
        <w:lastRenderedPageBreak/>
        <w:tab/>
        <w:t xml:space="preserve">a. </w:t>
      </w:r>
      <w:r w:rsidRPr="00D87BB0">
        <w:rPr>
          <w:rFonts w:ascii="Times New Roman" w:hAnsi="Times New Roman" w:cs="Times New Roman"/>
          <w:i/>
          <w:iCs/>
          <w:sz w:val="24"/>
          <w:szCs w:val="24"/>
        </w:rPr>
        <w:t>Tax avoidance</w:t>
      </w:r>
      <w:r w:rsidRPr="00D87BB0">
        <w:rPr>
          <w:rFonts w:ascii="Times New Roman" w:hAnsi="Times New Roman" w:cs="Times New Roman"/>
          <w:sz w:val="24"/>
          <w:szCs w:val="24"/>
        </w:rPr>
        <w:t>, usaha untuk meringankan beban pajak dengan tidak melanggar undang-undang.</w:t>
      </w:r>
    </w:p>
    <w:p w:rsidR="00D87BB0" w:rsidRPr="00D87BB0" w:rsidRDefault="00D87BB0" w:rsidP="00D87BB0">
      <w:pPr>
        <w:tabs>
          <w:tab w:val="left" w:pos="851"/>
        </w:tabs>
        <w:spacing w:after="240" w:line="480" w:lineRule="auto"/>
        <w:ind w:left="1134" w:hanging="567"/>
        <w:jc w:val="both"/>
        <w:rPr>
          <w:rFonts w:ascii="Times New Roman" w:hAnsi="Times New Roman" w:cs="Times New Roman"/>
          <w:sz w:val="24"/>
          <w:szCs w:val="24"/>
        </w:rPr>
      </w:pPr>
      <w:r w:rsidRPr="00D87BB0">
        <w:rPr>
          <w:rFonts w:ascii="Times New Roman" w:hAnsi="Times New Roman" w:cs="Times New Roman"/>
          <w:sz w:val="24"/>
          <w:szCs w:val="24"/>
        </w:rPr>
        <w:t xml:space="preserve"> </w:t>
      </w:r>
      <w:r w:rsidRPr="00D87BB0">
        <w:rPr>
          <w:rFonts w:ascii="Times New Roman" w:hAnsi="Times New Roman" w:cs="Times New Roman"/>
          <w:sz w:val="24"/>
          <w:szCs w:val="24"/>
        </w:rPr>
        <w:tab/>
        <w:t xml:space="preserve">b. </w:t>
      </w:r>
      <w:r w:rsidRPr="00D87BB0">
        <w:rPr>
          <w:rFonts w:ascii="Times New Roman" w:hAnsi="Times New Roman" w:cs="Times New Roman"/>
          <w:i/>
          <w:iCs/>
          <w:sz w:val="24"/>
          <w:szCs w:val="24"/>
        </w:rPr>
        <w:t>Tax evasion</w:t>
      </w:r>
      <w:r w:rsidRPr="00D87BB0">
        <w:rPr>
          <w:rFonts w:ascii="Times New Roman" w:hAnsi="Times New Roman" w:cs="Times New Roman"/>
          <w:sz w:val="24"/>
          <w:szCs w:val="24"/>
        </w:rPr>
        <w:t xml:space="preserve">, usaha untuk meringankan beban pajak dengan </w:t>
      </w:r>
      <w:proofErr w:type="gramStart"/>
      <w:r w:rsidRPr="00D87BB0">
        <w:rPr>
          <w:rFonts w:ascii="Times New Roman" w:hAnsi="Times New Roman" w:cs="Times New Roman"/>
          <w:sz w:val="24"/>
          <w:szCs w:val="24"/>
        </w:rPr>
        <w:t>cara</w:t>
      </w:r>
      <w:proofErr w:type="gramEnd"/>
      <w:r w:rsidRPr="00D87BB0">
        <w:rPr>
          <w:rFonts w:ascii="Times New Roman" w:hAnsi="Times New Roman" w:cs="Times New Roman"/>
          <w:sz w:val="24"/>
          <w:szCs w:val="24"/>
        </w:rPr>
        <w:t xml:space="preserve"> melanggar undang-undang (menggelapkan pajak).</w:t>
      </w:r>
    </w:p>
    <w:p w:rsidR="00D87BB0" w:rsidRPr="00D87BB0" w:rsidRDefault="00D87BB0" w:rsidP="00D87BB0">
      <w:pPr>
        <w:numPr>
          <w:ilvl w:val="0"/>
          <w:numId w:val="17"/>
        </w:numPr>
        <w:spacing w:after="240" w:line="480" w:lineRule="auto"/>
        <w:ind w:left="567" w:hanging="283"/>
        <w:contextualSpacing/>
        <w:jc w:val="both"/>
        <w:rPr>
          <w:rFonts w:ascii="Times New Roman" w:hAnsi="Times New Roman" w:cs="Times New Roman"/>
          <w:b/>
          <w:sz w:val="24"/>
          <w:szCs w:val="24"/>
        </w:rPr>
      </w:pPr>
      <w:r w:rsidRPr="00D87BB0">
        <w:rPr>
          <w:rFonts w:ascii="Times New Roman" w:hAnsi="Times New Roman" w:cs="Times New Roman"/>
          <w:b/>
          <w:sz w:val="24"/>
          <w:szCs w:val="24"/>
        </w:rPr>
        <w:t>Kepatuhan Pajak</w:t>
      </w:r>
    </w:p>
    <w:p w:rsidR="00D87BB0" w:rsidRPr="00D87BB0" w:rsidRDefault="00D87BB0" w:rsidP="00D87BB0">
      <w:pPr>
        <w:spacing w:after="240" w:line="480" w:lineRule="auto"/>
        <w:ind w:left="567" w:firstLine="709"/>
        <w:contextualSpacing/>
        <w:jc w:val="both"/>
        <w:rPr>
          <w:rFonts w:ascii="Times New Roman" w:hAnsi="Times New Roman" w:cs="Times New Roman"/>
          <w:sz w:val="24"/>
          <w:szCs w:val="24"/>
        </w:rPr>
      </w:pPr>
      <w:proofErr w:type="gramStart"/>
      <w:r w:rsidRPr="00D87BB0">
        <w:rPr>
          <w:rFonts w:ascii="Times New Roman" w:hAnsi="Times New Roman" w:cs="Times New Roman"/>
          <w:sz w:val="24"/>
          <w:szCs w:val="24"/>
        </w:rPr>
        <w:t>Safri Nurmantu dalam Rahayu (2010:138) mengatakan bahwa kepatuhan perpajakan dapat didefinisikan sebagai suatu keadaan bahwa wajib pajak memenuhi semua kewajiban perpajakan dan melaksanakan hak perpajakannya.</w:t>
      </w:r>
      <w:proofErr w:type="gramEnd"/>
      <w:r w:rsidRPr="00D87BB0">
        <w:rPr>
          <w:rFonts w:ascii="Times New Roman" w:hAnsi="Times New Roman" w:cs="Times New Roman"/>
          <w:sz w:val="24"/>
          <w:szCs w:val="24"/>
        </w:rPr>
        <w:t xml:space="preserve"> </w:t>
      </w:r>
      <w:proofErr w:type="gramStart"/>
      <w:r w:rsidRPr="00D87BB0">
        <w:rPr>
          <w:rFonts w:ascii="Times New Roman" w:hAnsi="Times New Roman" w:cs="Times New Roman"/>
          <w:sz w:val="24"/>
          <w:szCs w:val="24"/>
        </w:rPr>
        <w:t xml:space="preserve">Kepatuhan wajib pajak menjadi menjadi aspek penting mengingat sistem perpajakan Indonesia menganut </w:t>
      </w:r>
      <w:r w:rsidRPr="00D87BB0">
        <w:rPr>
          <w:rFonts w:ascii="Times New Roman" w:hAnsi="Times New Roman" w:cs="Times New Roman"/>
          <w:i/>
          <w:sz w:val="24"/>
          <w:szCs w:val="24"/>
        </w:rPr>
        <w:t>Self Assessment System</w:t>
      </w:r>
      <w:r w:rsidRPr="00D87BB0">
        <w:rPr>
          <w:rFonts w:ascii="Times New Roman" w:hAnsi="Times New Roman" w:cs="Times New Roman"/>
          <w:sz w:val="24"/>
          <w:szCs w:val="24"/>
        </w:rPr>
        <w:t xml:space="preserve"> dimana dalam prosesnya secara mutlak memberikan kepercayaan kepada wajib pajak untuk menghitung, membayar, dan melaporkan kewajiban perpajakan.</w:t>
      </w:r>
      <w:proofErr w:type="gramEnd"/>
      <w:r w:rsidRPr="00D87BB0">
        <w:rPr>
          <w:rFonts w:ascii="Times New Roman" w:hAnsi="Times New Roman" w:cs="Times New Roman"/>
          <w:sz w:val="24"/>
          <w:szCs w:val="24"/>
        </w:rPr>
        <w:t xml:space="preserve"> </w:t>
      </w:r>
    </w:p>
    <w:p w:rsidR="00D87BB0" w:rsidRPr="00D87BB0" w:rsidRDefault="00D87BB0" w:rsidP="00D87BB0">
      <w:pPr>
        <w:spacing w:after="240" w:line="480" w:lineRule="auto"/>
        <w:ind w:left="567" w:firstLine="709"/>
        <w:contextualSpacing/>
        <w:jc w:val="both"/>
        <w:rPr>
          <w:rFonts w:ascii="Times New Roman" w:hAnsi="Times New Roman" w:cs="Times New Roman"/>
          <w:sz w:val="24"/>
          <w:szCs w:val="24"/>
        </w:rPr>
      </w:pPr>
      <w:proofErr w:type="gramStart"/>
      <w:r w:rsidRPr="00D87BB0">
        <w:rPr>
          <w:rFonts w:ascii="Times New Roman" w:hAnsi="Times New Roman" w:cs="Times New Roman"/>
          <w:sz w:val="24"/>
          <w:szCs w:val="24"/>
        </w:rPr>
        <w:t>Menurut Rustiyaningsih (2011) mendefinisikan bahwa, kepatuhan perpajakan diartikan sebagai suatu keadaan yang mana wajib pajak patuh dan mempunyai kesadaran dalam memenuhi kewajiban perpajakan.</w:t>
      </w:r>
      <w:proofErr w:type="gramEnd"/>
    </w:p>
    <w:p w:rsidR="00D87BB0" w:rsidRPr="00D87BB0" w:rsidRDefault="00D87BB0" w:rsidP="00D87BB0">
      <w:pPr>
        <w:spacing w:after="240" w:line="480" w:lineRule="auto"/>
        <w:ind w:left="567" w:firstLine="709"/>
        <w:contextualSpacing/>
        <w:jc w:val="both"/>
        <w:rPr>
          <w:rFonts w:ascii="Times New Roman" w:hAnsi="Times New Roman" w:cs="Times New Roman"/>
          <w:sz w:val="24"/>
          <w:szCs w:val="24"/>
        </w:rPr>
      </w:pPr>
      <w:proofErr w:type="gramStart"/>
      <w:r w:rsidRPr="00D87BB0">
        <w:rPr>
          <w:rFonts w:ascii="Times New Roman" w:hAnsi="Times New Roman" w:cs="Times New Roman"/>
          <w:sz w:val="24"/>
          <w:szCs w:val="24"/>
        </w:rPr>
        <w:t>Sasmita (2013) mengatakan bahwa pada prinsipnya kepatuhan perpajakan adalah wajib pajak yang taat dan memenuhi serta melaksanakan kewajiban perpajakan sesuai dengan ketentuan peraturan perundang-undangan perpajakan.</w:t>
      </w:r>
      <w:proofErr w:type="gramEnd"/>
      <w:r w:rsidRPr="00D87BB0">
        <w:rPr>
          <w:rFonts w:ascii="Times New Roman" w:hAnsi="Times New Roman" w:cs="Times New Roman"/>
          <w:sz w:val="24"/>
          <w:szCs w:val="24"/>
        </w:rPr>
        <w:t xml:space="preserve"> </w:t>
      </w:r>
    </w:p>
    <w:p w:rsidR="00D87BB0" w:rsidRPr="00D87BB0" w:rsidRDefault="00D87BB0" w:rsidP="00D87BB0">
      <w:pPr>
        <w:spacing w:after="24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 </w:t>
      </w:r>
      <w:proofErr w:type="gramStart"/>
      <w:r w:rsidRPr="00D87BB0">
        <w:rPr>
          <w:rFonts w:ascii="Times New Roman" w:hAnsi="Times New Roman" w:cs="Times New Roman"/>
          <w:sz w:val="24"/>
          <w:szCs w:val="24"/>
        </w:rPr>
        <w:t>Sesuai Keputusan Menteri Keuangan No. 544/KMK.04/2000.</w:t>
      </w:r>
      <w:proofErr w:type="gramEnd"/>
      <w:r w:rsidRPr="00D87BB0">
        <w:rPr>
          <w:rFonts w:ascii="Times New Roman" w:hAnsi="Times New Roman" w:cs="Times New Roman"/>
          <w:sz w:val="24"/>
          <w:szCs w:val="24"/>
        </w:rPr>
        <w:t xml:space="preserve"> Kepatuhan wajib pajak dapat diidentifikasi dari:</w:t>
      </w:r>
    </w:p>
    <w:p w:rsidR="00D87BB0" w:rsidRPr="00D87BB0" w:rsidRDefault="00D87BB0" w:rsidP="00D87BB0">
      <w:pPr>
        <w:numPr>
          <w:ilvl w:val="0"/>
          <w:numId w:val="24"/>
        </w:numPr>
        <w:spacing w:after="240" w:line="480" w:lineRule="auto"/>
        <w:ind w:left="1281" w:hanging="357"/>
        <w:contextualSpacing/>
        <w:jc w:val="both"/>
        <w:rPr>
          <w:rFonts w:ascii="Times New Roman" w:hAnsi="Times New Roman" w:cs="Times New Roman"/>
          <w:b/>
          <w:sz w:val="24"/>
          <w:szCs w:val="24"/>
        </w:rPr>
      </w:pPr>
      <w:r w:rsidRPr="00D87BB0">
        <w:rPr>
          <w:rFonts w:ascii="Times New Roman" w:hAnsi="Times New Roman" w:cs="Times New Roman"/>
          <w:color w:val="000000"/>
          <w:sz w:val="24"/>
          <w:szCs w:val="24"/>
        </w:rPr>
        <w:t>Tepat waktu dalam menyampaikan SPT untuk semua jenis pajak dalam 2 tahun terakhir;</w:t>
      </w:r>
    </w:p>
    <w:p w:rsidR="00D87BB0" w:rsidRPr="00D87BB0" w:rsidRDefault="00D87BB0" w:rsidP="00D87BB0">
      <w:pPr>
        <w:numPr>
          <w:ilvl w:val="0"/>
          <w:numId w:val="24"/>
        </w:numPr>
        <w:spacing w:after="240" w:line="480" w:lineRule="auto"/>
        <w:ind w:left="1281" w:hanging="357"/>
        <w:contextualSpacing/>
        <w:jc w:val="both"/>
        <w:rPr>
          <w:rFonts w:ascii="Times New Roman" w:hAnsi="Times New Roman" w:cs="Times New Roman"/>
          <w:b/>
          <w:sz w:val="24"/>
          <w:szCs w:val="24"/>
        </w:rPr>
      </w:pPr>
      <w:r w:rsidRPr="00D87BB0">
        <w:rPr>
          <w:rFonts w:ascii="Times New Roman" w:hAnsi="Times New Roman" w:cs="Times New Roman"/>
          <w:color w:val="000000"/>
          <w:sz w:val="24"/>
          <w:szCs w:val="24"/>
        </w:rPr>
        <w:lastRenderedPageBreak/>
        <w:t>Tidak mempunyai tunggakan pajak untuk semua jenis pajak, kecuali telah memperoleh izin untuk mengangsur atau menunda pembayaran pajak.</w:t>
      </w:r>
    </w:p>
    <w:p w:rsidR="00D87BB0" w:rsidRPr="00D87BB0" w:rsidRDefault="00D87BB0" w:rsidP="00D87BB0">
      <w:pPr>
        <w:numPr>
          <w:ilvl w:val="0"/>
          <w:numId w:val="24"/>
        </w:numPr>
        <w:spacing w:after="240" w:line="480" w:lineRule="auto"/>
        <w:ind w:left="1281" w:hanging="357"/>
        <w:contextualSpacing/>
        <w:jc w:val="both"/>
        <w:rPr>
          <w:rFonts w:ascii="Times New Roman" w:hAnsi="Times New Roman" w:cs="Times New Roman"/>
          <w:b/>
          <w:sz w:val="24"/>
          <w:szCs w:val="24"/>
        </w:rPr>
      </w:pPr>
      <w:r w:rsidRPr="00D87BB0">
        <w:rPr>
          <w:rFonts w:ascii="Times New Roman" w:hAnsi="Times New Roman" w:cs="Times New Roman"/>
          <w:color w:val="000000"/>
          <w:sz w:val="24"/>
          <w:szCs w:val="24"/>
        </w:rPr>
        <w:t>Tidak pernah dijatuhi hukuman karena melakukan tindak pidana di bidang perpajakan dalam jangka waktu 10 tahun terakhir;</w:t>
      </w:r>
    </w:p>
    <w:p w:rsidR="00D87BB0" w:rsidRPr="00D87BB0" w:rsidRDefault="00D87BB0" w:rsidP="00D87BB0">
      <w:pPr>
        <w:numPr>
          <w:ilvl w:val="0"/>
          <w:numId w:val="24"/>
        </w:numPr>
        <w:spacing w:after="240" w:line="480" w:lineRule="auto"/>
        <w:ind w:left="1281" w:hanging="357"/>
        <w:contextualSpacing/>
        <w:jc w:val="both"/>
        <w:rPr>
          <w:rFonts w:ascii="Times New Roman" w:hAnsi="Times New Roman" w:cs="Times New Roman"/>
          <w:b/>
          <w:sz w:val="24"/>
          <w:szCs w:val="24"/>
        </w:rPr>
      </w:pPr>
      <w:r w:rsidRPr="00D87BB0">
        <w:rPr>
          <w:rFonts w:ascii="Times New Roman" w:hAnsi="Times New Roman" w:cs="Times New Roman"/>
          <w:color w:val="000000"/>
          <w:sz w:val="24"/>
          <w:szCs w:val="24"/>
        </w:rPr>
        <w:t>Dalam 2 tahun terakhir menyelenggarakan pembukuan dan dalam hal terhadap wajib pajak pernah dilakukan pemeriksaan, koreksi pada pemeriksaan yang terakhir untuk masing-masing jenis pajak yang terutang paling banyak 5%; wajib pajak yang laporan keuangannya untuk 2 tahun terakhir diaudit oleh akuntan publik dengan pendapat wajar tanpa pengecualian, atau pendapat dengan pengecualian sepanjang tidak mempengaruhi laba rugi fiskal.</w:t>
      </w:r>
    </w:p>
    <w:p w:rsidR="00D87BB0" w:rsidRPr="00D87BB0" w:rsidRDefault="00D87BB0" w:rsidP="00D87BB0">
      <w:pPr>
        <w:spacing w:after="12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Kepatuhan dalam memenuhi kewajiban perpajakan dibagi menjadi 2 </w:t>
      </w:r>
      <w:proofErr w:type="gramStart"/>
      <w:r w:rsidRPr="00D87BB0">
        <w:rPr>
          <w:rFonts w:ascii="Times New Roman" w:hAnsi="Times New Roman" w:cs="Times New Roman"/>
          <w:sz w:val="24"/>
          <w:szCs w:val="24"/>
        </w:rPr>
        <w:t>yaitu :</w:t>
      </w:r>
      <w:proofErr w:type="gramEnd"/>
    </w:p>
    <w:p w:rsidR="00D87BB0" w:rsidRPr="00D87BB0" w:rsidRDefault="00D87BB0" w:rsidP="00D87BB0">
      <w:pPr>
        <w:numPr>
          <w:ilvl w:val="0"/>
          <w:numId w:val="25"/>
        </w:numPr>
        <w:spacing w:after="120" w:line="480" w:lineRule="auto"/>
        <w:ind w:left="1418"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Kepatuhan formal, yaitu kepatuhan dalam menyampaikan </w:t>
      </w:r>
      <w:proofErr w:type="gramStart"/>
      <w:r w:rsidRPr="00D87BB0">
        <w:rPr>
          <w:rFonts w:ascii="Times New Roman" w:hAnsi="Times New Roman" w:cs="Times New Roman"/>
          <w:sz w:val="24"/>
          <w:szCs w:val="24"/>
        </w:rPr>
        <w:t>surat</w:t>
      </w:r>
      <w:proofErr w:type="gramEnd"/>
      <w:r w:rsidRPr="00D87BB0">
        <w:rPr>
          <w:rFonts w:ascii="Times New Roman" w:hAnsi="Times New Roman" w:cs="Times New Roman"/>
          <w:sz w:val="24"/>
          <w:szCs w:val="24"/>
        </w:rPr>
        <w:t xml:space="preserve"> pemberitahuan, apabila wajib pajak telah melaporkan surat pemberitahuan maka wajib pajak telah memenuhi ketentuan formal, namun isinya belum tentu memenuhi ketentuan material.</w:t>
      </w:r>
    </w:p>
    <w:p w:rsidR="00D87BB0" w:rsidRPr="00D87BB0" w:rsidRDefault="00D87BB0" w:rsidP="00D87BB0">
      <w:pPr>
        <w:numPr>
          <w:ilvl w:val="0"/>
          <w:numId w:val="25"/>
        </w:numPr>
        <w:spacing w:after="240" w:line="480" w:lineRule="auto"/>
        <w:ind w:left="1418" w:hanging="284"/>
        <w:jc w:val="both"/>
        <w:rPr>
          <w:rFonts w:ascii="Times New Roman" w:hAnsi="Times New Roman" w:cs="Times New Roman"/>
          <w:sz w:val="24"/>
          <w:szCs w:val="24"/>
        </w:rPr>
      </w:pPr>
      <w:r w:rsidRPr="00D87BB0">
        <w:rPr>
          <w:rFonts w:ascii="Times New Roman" w:hAnsi="Times New Roman" w:cs="Times New Roman"/>
          <w:sz w:val="24"/>
          <w:szCs w:val="24"/>
        </w:rPr>
        <w:t xml:space="preserve">Kepatuhan material, yaitu kepatuhan wajib pajak yang mengisi dengan jujur, lengkap, dan benar </w:t>
      </w:r>
      <w:proofErr w:type="gramStart"/>
      <w:r w:rsidRPr="00D87BB0">
        <w:rPr>
          <w:rFonts w:ascii="Times New Roman" w:hAnsi="Times New Roman" w:cs="Times New Roman"/>
          <w:sz w:val="24"/>
          <w:szCs w:val="24"/>
        </w:rPr>
        <w:t>surat</w:t>
      </w:r>
      <w:proofErr w:type="gramEnd"/>
      <w:r w:rsidRPr="00D87BB0">
        <w:rPr>
          <w:rFonts w:ascii="Times New Roman" w:hAnsi="Times New Roman" w:cs="Times New Roman"/>
          <w:sz w:val="24"/>
          <w:szCs w:val="24"/>
        </w:rPr>
        <w:t xml:space="preserve"> pemberitahuan sesuai ketentuan dan menyampaikan</w:t>
      </w:r>
      <w:r w:rsidR="00407517">
        <w:rPr>
          <w:rFonts w:ascii="Times New Roman" w:hAnsi="Times New Roman" w:cs="Times New Roman"/>
          <w:sz w:val="24"/>
          <w:szCs w:val="24"/>
        </w:rPr>
        <w:t xml:space="preserve"> </w:t>
      </w:r>
      <w:r w:rsidRPr="00D87BB0">
        <w:rPr>
          <w:rFonts w:ascii="Times New Roman" w:hAnsi="Times New Roman" w:cs="Times New Roman"/>
          <w:sz w:val="24"/>
          <w:szCs w:val="24"/>
        </w:rPr>
        <w:t>ke KPP sebelum batas waktu akhir. Batas akhir pelaporan SPT masa adalah tanggal 20 bulan berikutnya, sedangkan untuk p</w:t>
      </w:r>
      <w:r w:rsidR="00407517">
        <w:rPr>
          <w:rFonts w:ascii="Times New Roman" w:hAnsi="Times New Roman" w:cs="Times New Roman"/>
          <w:sz w:val="24"/>
          <w:szCs w:val="24"/>
        </w:rPr>
        <w:t>elaporan SPT Tahunan paling lamb</w:t>
      </w:r>
      <w:r w:rsidRPr="00D87BB0">
        <w:rPr>
          <w:rFonts w:ascii="Times New Roman" w:hAnsi="Times New Roman" w:cs="Times New Roman"/>
          <w:sz w:val="24"/>
          <w:szCs w:val="24"/>
        </w:rPr>
        <w:t xml:space="preserve">at </w:t>
      </w:r>
      <w:r w:rsidRPr="00D87BB0">
        <w:rPr>
          <w:rFonts w:ascii="Times New Roman" w:hAnsi="Times New Roman" w:cs="Times New Roman"/>
          <w:sz w:val="24"/>
          <w:szCs w:val="24"/>
        </w:rPr>
        <w:lastRenderedPageBreak/>
        <w:t>Bulan Maret tahun berikutnya untuk orang pribadi dan Bulan April tahun berikutnya untuk wajib pajak badan.</w:t>
      </w:r>
    </w:p>
    <w:p w:rsidR="00D87BB0" w:rsidRPr="00D87BB0" w:rsidRDefault="00D87BB0" w:rsidP="00D87BB0">
      <w:pPr>
        <w:numPr>
          <w:ilvl w:val="0"/>
          <w:numId w:val="17"/>
        </w:numPr>
        <w:spacing w:after="240" w:line="480" w:lineRule="auto"/>
        <w:ind w:left="567" w:hanging="283"/>
        <w:contextualSpacing/>
        <w:jc w:val="both"/>
        <w:rPr>
          <w:rFonts w:ascii="Times New Roman" w:hAnsi="Times New Roman" w:cs="Times New Roman"/>
          <w:b/>
          <w:sz w:val="24"/>
          <w:szCs w:val="24"/>
        </w:rPr>
      </w:pPr>
      <w:r w:rsidRPr="00D87BB0">
        <w:rPr>
          <w:rFonts w:ascii="Times New Roman" w:hAnsi="Times New Roman" w:cs="Times New Roman"/>
          <w:b/>
          <w:sz w:val="24"/>
          <w:szCs w:val="24"/>
        </w:rPr>
        <w:t>Pemahaman Wajib Pajak</w:t>
      </w:r>
    </w:p>
    <w:p w:rsidR="00D87BB0" w:rsidRPr="00D87BB0" w:rsidRDefault="00D87BB0" w:rsidP="00D87BB0">
      <w:pPr>
        <w:spacing w:after="24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Menurut Resmi (2013) pengetahuan dan pemahaman </w:t>
      </w:r>
      <w:proofErr w:type="gramStart"/>
      <w:r w:rsidRPr="00D87BB0">
        <w:rPr>
          <w:rFonts w:ascii="Times New Roman" w:hAnsi="Times New Roman" w:cs="Times New Roman"/>
          <w:sz w:val="24"/>
          <w:szCs w:val="24"/>
        </w:rPr>
        <w:t>akan</w:t>
      </w:r>
      <w:proofErr w:type="gramEnd"/>
      <w:r w:rsidRPr="00D87BB0">
        <w:rPr>
          <w:rFonts w:ascii="Times New Roman" w:hAnsi="Times New Roman" w:cs="Times New Roman"/>
          <w:sz w:val="24"/>
          <w:szCs w:val="24"/>
        </w:rPr>
        <w:t xml:space="preserve"> peraturan perpajakan adalah proses dimana wajib pajak mengetahui tentang perpajakan dan mengaplikasikan pengetahuan itu untuk membayar pajak.</w:t>
      </w:r>
    </w:p>
    <w:p w:rsidR="00D87BB0" w:rsidRPr="00D87BB0" w:rsidRDefault="00D87BB0" w:rsidP="00D87BB0">
      <w:pPr>
        <w:spacing w:after="240" w:line="480" w:lineRule="auto"/>
        <w:ind w:left="567" w:firstLine="720"/>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Menurut Fajriana (2013) mengatakan bahwa pemahaman adalah proses, </w:t>
      </w:r>
      <w:proofErr w:type="gramStart"/>
      <w:r w:rsidRPr="00D87BB0">
        <w:rPr>
          <w:rFonts w:ascii="Times New Roman" w:hAnsi="Times New Roman" w:cs="Times New Roman"/>
          <w:sz w:val="24"/>
          <w:szCs w:val="24"/>
        </w:rPr>
        <w:t>cara</w:t>
      </w:r>
      <w:proofErr w:type="gramEnd"/>
      <w:r w:rsidRPr="00D87BB0">
        <w:rPr>
          <w:rFonts w:ascii="Times New Roman" w:hAnsi="Times New Roman" w:cs="Times New Roman"/>
          <w:sz w:val="24"/>
          <w:szCs w:val="24"/>
        </w:rPr>
        <w:t xml:space="preserve"> perbuatan memahami atau memahamkan peraturan perundang-undangan perpajakan.</w:t>
      </w:r>
    </w:p>
    <w:p w:rsidR="00D87BB0" w:rsidRPr="00D87BB0" w:rsidRDefault="00D87BB0" w:rsidP="00D87BB0">
      <w:pPr>
        <w:spacing w:after="240" w:line="480" w:lineRule="auto"/>
        <w:ind w:left="567" w:firstLine="720"/>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Menurut Riko (2006:75) dalam Farid Syahril (2013), tingkat pemahaman adalah suatu proses peningkatan pengetahuan secara intensif yang dilakukan oleh seseorang individu dan sejauh mana dia </w:t>
      </w:r>
      <w:proofErr w:type="gramStart"/>
      <w:r w:rsidRPr="00D87BB0">
        <w:rPr>
          <w:rFonts w:ascii="Times New Roman" w:hAnsi="Times New Roman" w:cs="Times New Roman"/>
          <w:sz w:val="24"/>
          <w:szCs w:val="24"/>
        </w:rPr>
        <w:t>akan</w:t>
      </w:r>
      <w:proofErr w:type="gramEnd"/>
      <w:r w:rsidRPr="00D87BB0">
        <w:rPr>
          <w:rFonts w:ascii="Times New Roman" w:hAnsi="Times New Roman" w:cs="Times New Roman"/>
          <w:sz w:val="24"/>
          <w:szCs w:val="24"/>
        </w:rPr>
        <w:t xml:space="preserve"> dapat mengerti benar akan suatu materi permasalahan yang ingin diketahui. </w:t>
      </w:r>
    </w:p>
    <w:p w:rsidR="00D87BB0" w:rsidRPr="00D87BB0" w:rsidRDefault="00D87BB0" w:rsidP="00D87BB0">
      <w:pPr>
        <w:spacing w:after="240" w:line="480" w:lineRule="auto"/>
        <w:ind w:left="567" w:firstLine="720"/>
        <w:contextualSpacing/>
        <w:jc w:val="both"/>
        <w:rPr>
          <w:rFonts w:ascii="Times New Roman" w:hAnsi="Times New Roman" w:cs="Times New Roman"/>
          <w:sz w:val="24"/>
          <w:szCs w:val="24"/>
        </w:rPr>
      </w:pPr>
      <w:proofErr w:type="gramStart"/>
      <w:r w:rsidRPr="00D87BB0">
        <w:rPr>
          <w:rFonts w:ascii="Times New Roman" w:hAnsi="Times New Roman" w:cs="Times New Roman"/>
          <w:sz w:val="24"/>
          <w:szCs w:val="24"/>
        </w:rPr>
        <w:t>Sedangkan menurut Muslim (2007:11), semakin tinggi tingkat pengetahuan dan pemahaman wajib pajak terhadap peraturan perpajakan, maka semakin kecil kemungkinan wajib pajak untuk melanggar peraturan tersebut sehingga meningkatkan tingkat kepatuhan wajib pajak.</w:t>
      </w:r>
      <w:proofErr w:type="gramEnd"/>
    </w:p>
    <w:p w:rsidR="00D87BB0" w:rsidRPr="00D87BB0" w:rsidRDefault="00D87BB0" w:rsidP="00D87BB0">
      <w:pPr>
        <w:spacing w:after="240" w:line="480" w:lineRule="auto"/>
        <w:ind w:left="567" w:firstLine="720"/>
        <w:jc w:val="both"/>
        <w:rPr>
          <w:rFonts w:ascii="Times New Roman" w:hAnsi="Times New Roman" w:cs="Times New Roman"/>
          <w:sz w:val="24"/>
          <w:szCs w:val="24"/>
        </w:rPr>
      </w:pPr>
      <w:proofErr w:type="gramStart"/>
      <w:r w:rsidRPr="00D87BB0">
        <w:rPr>
          <w:rFonts w:ascii="Times New Roman" w:hAnsi="Times New Roman" w:cs="Times New Roman"/>
          <w:sz w:val="24"/>
          <w:szCs w:val="24"/>
        </w:rPr>
        <w:t>Pemahaman perpajakan adalah pengetahuan dan pikiran wajib pajak dalam memenuhi kewajiban perpajakannya.</w:t>
      </w:r>
      <w:proofErr w:type="gramEnd"/>
      <w:r w:rsidRPr="00D87BB0">
        <w:rPr>
          <w:rFonts w:ascii="Times New Roman" w:hAnsi="Times New Roman" w:cs="Times New Roman"/>
          <w:sz w:val="24"/>
          <w:szCs w:val="24"/>
        </w:rPr>
        <w:t xml:space="preserve"> </w:t>
      </w:r>
      <w:proofErr w:type="gramStart"/>
      <w:r w:rsidRPr="00D87BB0">
        <w:rPr>
          <w:rFonts w:ascii="Times New Roman" w:hAnsi="Times New Roman" w:cs="Times New Roman"/>
          <w:sz w:val="24"/>
          <w:szCs w:val="24"/>
        </w:rPr>
        <w:t>Tingkat pemahaman wajib pajak pada peraturan perpajakan yang berlaku diharapkan dapat meningkatkan kepatuhan wajib pajak.</w:t>
      </w:r>
      <w:proofErr w:type="gramEnd"/>
      <w:r w:rsidRPr="00D87BB0">
        <w:rPr>
          <w:rFonts w:ascii="Times New Roman" w:hAnsi="Times New Roman" w:cs="Times New Roman"/>
          <w:sz w:val="24"/>
          <w:szCs w:val="24"/>
        </w:rPr>
        <w:t xml:space="preserve"> Wajib pajak yang memiliki tingkat pemahaman yang tinggi </w:t>
      </w:r>
      <w:proofErr w:type="gramStart"/>
      <w:r w:rsidRPr="00D87BB0">
        <w:rPr>
          <w:rFonts w:ascii="Times New Roman" w:hAnsi="Times New Roman" w:cs="Times New Roman"/>
          <w:sz w:val="24"/>
          <w:szCs w:val="24"/>
        </w:rPr>
        <w:t>akan</w:t>
      </w:r>
      <w:proofErr w:type="gramEnd"/>
      <w:r w:rsidRPr="00D87BB0">
        <w:rPr>
          <w:rFonts w:ascii="Times New Roman" w:hAnsi="Times New Roman" w:cs="Times New Roman"/>
          <w:sz w:val="24"/>
          <w:szCs w:val="24"/>
        </w:rPr>
        <w:t xml:space="preserve"> merasa bahwa membayar pajak merupakan hal yang penting dalam membangun infrastruktur negara.</w:t>
      </w:r>
    </w:p>
    <w:p w:rsidR="00D87BB0" w:rsidRPr="00D87BB0" w:rsidRDefault="00D87BB0" w:rsidP="00D87BB0">
      <w:pPr>
        <w:numPr>
          <w:ilvl w:val="0"/>
          <w:numId w:val="17"/>
        </w:numPr>
        <w:ind w:left="567" w:hanging="283"/>
        <w:contextualSpacing/>
        <w:jc w:val="both"/>
        <w:rPr>
          <w:rFonts w:ascii="Times New Roman" w:hAnsi="Times New Roman" w:cs="Times New Roman"/>
          <w:b/>
          <w:sz w:val="24"/>
          <w:szCs w:val="24"/>
        </w:rPr>
      </w:pPr>
      <w:r w:rsidRPr="00D87BB0">
        <w:rPr>
          <w:rFonts w:ascii="Times New Roman" w:hAnsi="Times New Roman" w:cs="Times New Roman"/>
          <w:b/>
          <w:sz w:val="24"/>
          <w:szCs w:val="24"/>
        </w:rPr>
        <w:lastRenderedPageBreak/>
        <w:t>Kualitas Pelayanan Pajak</w:t>
      </w:r>
    </w:p>
    <w:p w:rsidR="00D87BB0" w:rsidRPr="00D87BB0" w:rsidRDefault="00D87BB0" w:rsidP="00D87BB0">
      <w:pPr>
        <w:ind w:left="567"/>
        <w:contextualSpacing/>
        <w:jc w:val="both"/>
        <w:rPr>
          <w:rFonts w:ascii="Times New Roman" w:hAnsi="Times New Roman" w:cs="Times New Roman"/>
          <w:b/>
          <w:sz w:val="24"/>
          <w:szCs w:val="24"/>
        </w:rPr>
      </w:pPr>
    </w:p>
    <w:p w:rsidR="00D87BB0" w:rsidRPr="00D87BB0" w:rsidRDefault="00D87BB0" w:rsidP="00D87BB0">
      <w:pPr>
        <w:spacing w:after="240" w:line="480" w:lineRule="auto"/>
        <w:ind w:left="567" w:firstLine="709"/>
        <w:contextualSpacing/>
        <w:jc w:val="both"/>
        <w:rPr>
          <w:rFonts w:ascii="Times New Roman" w:hAnsi="Times New Roman" w:cs="Times New Roman"/>
          <w:bCs/>
          <w:sz w:val="24"/>
          <w:szCs w:val="24"/>
        </w:rPr>
      </w:pPr>
      <w:r w:rsidRPr="00D87BB0">
        <w:rPr>
          <w:rFonts w:ascii="Times New Roman" w:hAnsi="Times New Roman" w:cs="Times New Roman"/>
          <w:bCs/>
          <w:sz w:val="24"/>
          <w:szCs w:val="24"/>
        </w:rPr>
        <w:t xml:space="preserve">Menurut Jatmiko (2006) Pelayanan fiskus dapat diartikan sebagai </w:t>
      </w:r>
      <w:proofErr w:type="gramStart"/>
      <w:r w:rsidRPr="00D87BB0">
        <w:rPr>
          <w:rFonts w:ascii="Times New Roman" w:hAnsi="Times New Roman" w:cs="Times New Roman"/>
          <w:bCs/>
          <w:sz w:val="24"/>
          <w:szCs w:val="24"/>
        </w:rPr>
        <w:t>cara</w:t>
      </w:r>
      <w:proofErr w:type="gramEnd"/>
      <w:r w:rsidRPr="00D87BB0">
        <w:rPr>
          <w:rFonts w:ascii="Times New Roman" w:hAnsi="Times New Roman" w:cs="Times New Roman"/>
          <w:bCs/>
          <w:sz w:val="24"/>
          <w:szCs w:val="24"/>
        </w:rPr>
        <w:t xml:space="preserve"> petugas pajak dalam membantu, mengurus, atau menyiapkan segala keperluan yang dibutuhkan seseorang yang dalam hal ini adalah wajib pajak.</w:t>
      </w:r>
    </w:p>
    <w:p w:rsidR="00D87BB0" w:rsidRPr="00D87BB0" w:rsidRDefault="00D87BB0" w:rsidP="00D87BB0">
      <w:pPr>
        <w:spacing w:after="24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bCs/>
          <w:sz w:val="24"/>
          <w:szCs w:val="24"/>
        </w:rPr>
        <w:t>Menururt Mangonting (2013) Kualitas Pelayanan</w:t>
      </w:r>
      <w:r w:rsidRPr="00D87BB0">
        <w:rPr>
          <w:rFonts w:ascii="Times New Roman" w:hAnsi="Times New Roman" w:cs="Times New Roman"/>
          <w:sz w:val="24"/>
          <w:szCs w:val="24"/>
        </w:rPr>
        <w:t xml:space="preserve"> pada </w:t>
      </w:r>
      <w:proofErr w:type="gramStart"/>
      <w:r w:rsidRPr="00D87BB0">
        <w:rPr>
          <w:rFonts w:ascii="Times New Roman" w:hAnsi="Times New Roman" w:cs="Times New Roman"/>
          <w:sz w:val="24"/>
          <w:szCs w:val="24"/>
        </w:rPr>
        <w:t>kantor</w:t>
      </w:r>
      <w:proofErr w:type="gramEnd"/>
      <w:r w:rsidRPr="00D87BB0">
        <w:rPr>
          <w:rFonts w:ascii="Times New Roman" w:hAnsi="Times New Roman" w:cs="Times New Roman"/>
          <w:sz w:val="24"/>
          <w:szCs w:val="24"/>
        </w:rPr>
        <w:t xml:space="preserve"> perpajakan dapat diartikan sebagai pelayanan yang diberikan oleh Direktorat Jendral Pajak kepada wajib pajak untuk membantu wajib pajak memenuhi kewajiban perpajakannya.</w:t>
      </w:r>
    </w:p>
    <w:p w:rsidR="00D87BB0" w:rsidRPr="00D87BB0" w:rsidRDefault="00D87BB0" w:rsidP="00D87BB0">
      <w:pPr>
        <w:spacing w:after="240" w:line="480" w:lineRule="auto"/>
        <w:ind w:left="567" w:firstLine="709"/>
        <w:contextualSpacing/>
        <w:jc w:val="both"/>
        <w:rPr>
          <w:rFonts w:ascii="Times New Roman" w:hAnsi="Times New Roman" w:cs="Times New Roman"/>
          <w:sz w:val="24"/>
          <w:szCs w:val="24"/>
        </w:rPr>
      </w:pPr>
      <w:proofErr w:type="gramStart"/>
      <w:r w:rsidRPr="00D87BB0">
        <w:rPr>
          <w:rFonts w:ascii="Times New Roman" w:hAnsi="Times New Roman" w:cs="Times New Roman"/>
          <w:sz w:val="24"/>
          <w:szCs w:val="24"/>
        </w:rPr>
        <w:t>Pelayanan yang berkualitas menurut Supadmi (2009) adalah pelayanan yang dapat memberikan kepuasan kepada wajib pajak dan tetap dalam batas memenuhi standar pelayanan yang dapat dipertanggungjawabkan serta harus dilakukan secara terus-menerus.</w:t>
      </w:r>
      <w:proofErr w:type="gramEnd"/>
    </w:p>
    <w:p w:rsidR="00D87BB0" w:rsidRPr="00D87BB0" w:rsidRDefault="00D87BB0" w:rsidP="00D87BB0">
      <w:pPr>
        <w:spacing w:after="24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Surat Edaran Direktur Jendral Pajak Nomor SE-84/PJ/201 1 tentang Pelayanan Prima, dalam hal meningkatkan kualitas pelayanan kepada wajib pajak akan tercipta pelayanan prima, perlu dibangun budaya melayani sebagai bagian dari penerapan nilai-nilai Kementrian Keuangan profesionalisme dan pelayanan diseluruh jajaran Direktorat Jendral Pajak.</w:t>
      </w:r>
    </w:p>
    <w:p w:rsidR="00D87BB0" w:rsidRPr="00D87BB0" w:rsidRDefault="00D87BB0" w:rsidP="00D87BB0">
      <w:pPr>
        <w:spacing w:after="120" w:line="480" w:lineRule="auto"/>
        <w:ind w:left="567" w:firstLine="709"/>
        <w:contextualSpacing/>
        <w:jc w:val="both"/>
        <w:rPr>
          <w:rFonts w:ascii="Times New Roman" w:hAnsi="Times New Roman" w:cs="Times New Roman"/>
          <w:sz w:val="24"/>
          <w:szCs w:val="24"/>
        </w:rPr>
      </w:pPr>
      <w:proofErr w:type="gramStart"/>
      <w:r w:rsidRPr="00D87BB0">
        <w:rPr>
          <w:rFonts w:ascii="Times New Roman" w:hAnsi="Times New Roman" w:cs="Times New Roman"/>
          <w:sz w:val="24"/>
          <w:szCs w:val="24"/>
        </w:rPr>
        <w:t>Rahayu (2010:28) menyatakan salah satu langkah yang harus dilakukan pemerintah sebagai wujud nyata kepedulian pada pentingnya kualitas pelayanan adalah memberikan pelayanan prima kepada wajib pajak dalam mengoptimalkan penerimaan negara.</w:t>
      </w:r>
      <w:proofErr w:type="gramEnd"/>
      <w:r w:rsidRPr="00D87BB0">
        <w:rPr>
          <w:rFonts w:ascii="Times New Roman" w:hAnsi="Times New Roman" w:cs="Times New Roman"/>
          <w:sz w:val="24"/>
          <w:szCs w:val="24"/>
        </w:rPr>
        <w:t xml:space="preserve"> </w:t>
      </w:r>
    </w:p>
    <w:p w:rsidR="00D87BB0" w:rsidRPr="00D87BB0" w:rsidRDefault="00D87BB0" w:rsidP="00D87BB0">
      <w:pPr>
        <w:spacing w:after="120" w:line="480" w:lineRule="auto"/>
        <w:ind w:firstLine="567"/>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Tujuan pelayanan prima ini </w:t>
      </w:r>
      <w:proofErr w:type="gramStart"/>
      <w:r w:rsidRPr="00D87BB0">
        <w:rPr>
          <w:rFonts w:ascii="Times New Roman" w:hAnsi="Times New Roman" w:cs="Times New Roman"/>
          <w:sz w:val="24"/>
          <w:szCs w:val="24"/>
        </w:rPr>
        <w:t>adalah :</w:t>
      </w:r>
      <w:proofErr w:type="gramEnd"/>
    </w:p>
    <w:p w:rsidR="00D87BB0" w:rsidRPr="00D87BB0" w:rsidRDefault="00D87BB0" w:rsidP="00D87BB0">
      <w:pPr>
        <w:numPr>
          <w:ilvl w:val="0"/>
          <w:numId w:val="29"/>
        </w:numPr>
        <w:spacing w:after="240" w:line="480" w:lineRule="auto"/>
        <w:ind w:left="1276" w:hanging="425"/>
        <w:contextualSpacing/>
        <w:jc w:val="both"/>
        <w:rPr>
          <w:rFonts w:ascii="Times New Roman" w:hAnsi="Times New Roman" w:cs="Times New Roman"/>
          <w:sz w:val="24"/>
          <w:szCs w:val="24"/>
        </w:rPr>
      </w:pPr>
      <w:r w:rsidRPr="00D87BB0">
        <w:rPr>
          <w:rFonts w:ascii="Times New Roman" w:hAnsi="Times New Roman" w:cs="Times New Roman"/>
          <w:sz w:val="24"/>
          <w:szCs w:val="24"/>
        </w:rPr>
        <w:t>Tercapainya tingkat kepatuhan sukarela wajib pajak yang tinggi.</w:t>
      </w:r>
    </w:p>
    <w:p w:rsidR="00D87BB0" w:rsidRPr="00D87BB0" w:rsidRDefault="00D87BB0" w:rsidP="00D87BB0">
      <w:pPr>
        <w:numPr>
          <w:ilvl w:val="0"/>
          <w:numId w:val="29"/>
        </w:numPr>
        <w:spacing w:after="240" w:line="480" w:lineRule="auto"/>
        <w:ind w:left="1276" w:hanging="425"/>
        <w:contextualSpacing/>
        <w:jc w:val="both"/>
        <w:rPr>
          <w:rFonts w:ascii="Times New Roman" w:hAnsi="Times New Roman" w:cs="Times New Roman"/>
          <w:sz w:val="24"/>
          <w:szCs w:val="24"/>
        </w:rPr>
      </w:pPr>
      <w:r w:rsidRPr="00D87BB0">
        <w:rPr>
          <w:rFonts w:ascii="Times New Roman" w:hAnsi="Times New Roman" w:cs="Times New Roman"/>
          <w:sz w:val="24"/>
          <w:szCs w:val="24"/>
        </w:rPr>
        <w:lastRenderedPageBreak/>
        <w:t>Tercapainya tingkat kepercayaan terhadap administrasi perpajakan yang tinggi.</w:t>
      </w:r>
    </w:p>
    <w:p w:rsidR="00D87BB0" w:rsidRPr="00D87BB0" w:rsidRDefault="00D87BB0" w:rsidP="00D87BB0">
      <w:pPr>
        <w:numPr>
          <w:ilvl w:val="0"/>
          <w:numId w:val="29"/>
        </w:numPr>
        <w:spacing w:after="120" w:line="480" w:lineRule="auto"/>
        <w:ind w:left="1276" w:hanging="425"/>
        <w:contextualSpacing/>
        <w:jc w:val="both"/>
        <w:rPr>
          <w:rFonts w:ascii="Times New Roman" w:hAnsi="Times New Roman" w:cs="Times New Roman"/>
          <w:sz w:val="24"/>
          <w:szCs w:val="24"/>
        </w:rPr>
      </w:pPr>
      <w:r w:rsidRPr="00D87BB0">
        <w:rPr>
          <w:rFonts w:ascii="Times New Roman" w:hAnsi="Times New Roman" w:cs="Times New Roman"/>
          <w:sz w:val="24"/>
          <w:szCs w:val="24"/>
        </w:rPr>
        <w:t>Tercapainya produktifitas aparat perpajakan.</w:t>
      </w:r>
    </w:p>
    <w:p w:rsidR="00D87BB0" w:rsidRPr="00D87BB0" w:rsidRDefault="00D87BB0" w:rsidP="00D87BB0">
      <w:pPr>
        <w:spacing w:after="12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Kewajiban dan hak fiskus yang diatur berdasarkan UU Perpajakan Indonesia (Ilyas dan Burton 2010:210) adalah sebagai </w:t>
      </w:r>
      <w:proofErr w:type="gramStart"/>
      <w:r w:rsidRPr="00D87BB0">
        <w:rPr>
          <w:rFonts w:ascii="Times New Roman" w:hAnsi="Times New Roman" w:cs="Times New Roman"/>
          <w:sz w:val="24"/>
          <w:szCs w:val="24"/>
        </w:rPr>
        <w:t>berikut :</w:t>
      </w:r>
      <w:proofErr w:type="gramEnd"/>
    </w:p>
    <w:p w:rsidR="00D87BB0" w:rsidRPr="00D87BB0" w:rsidRDefault="00D87BB0" w:rsidP="00D87BB0">
      <w:pPr>
        <w:numPr>
          <w:ilvl w:val="0"/>
          <w:numId w:val="26"/>
        </w:numPr>
        <w:spacing w:after="240" w:line="480" w:lineRule="auto"/>
        <w:ind w:left="851"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t>Kewajiban fiskus :</w:t>
      </w:r>
    </w:p>
    <w:p w:rsidR="00D87BB0" w:rsidRPr="00D87BB0" w:rsidRDefault="00D87BB0" w:rsidP="00D87BB0">
      <w:pPr>
        <w:numPr>
          <w:ilvl w:val="0"/>
          <w:numId w:val="27"/>
        </w:numPr>
        <w:spacing w:after="240" w:line="480" w:lineRule="auto"/>
        <w:ind w:left="1276" w:hanging="425"/>
        <w:contextualSpacing/>
        <w:jc w:val="both"/>
        <w:rPr>
          <w:rFonts w:ascii="Times New Roman" w:hAnsi="Times New Roman" w:cs="Times New Roman"/>
          <w:sz w:val="24"/>
          <w:szCs w:val="24"/>
        </w:rPr>
      </w:pPr>
      <w:r w:rsidRPr="00D87BB0">
        <w:rPr>
          <w:rFonts w:ascii="Times New Roman" w:hAnsi="Times New Roman" w:cs="Times New Roman"/>
          <w:sz w:val="24"/>
          <w:szCs w:val="24"/>
        </w:rPr>
        <w:t>Kewajiban untuk membina wajib pajak</w:t>
      </w:r>
    </w:p>
    <w:p w:rsidR="00D87BB0" w:rsidRPr="00D87BB0" w:rsidRDefault="00D87BB0" w:rsidP="00D87BB0">
      <w:pPr>
        <w:numPr>
          <w:ilvl w:val="0"/>
          <w:numId w:val="27"/>
        </w:numPr>
        <w:spacing w:after="240" w:line="480" w:lineRule="auto"/>
        <w:ind w:left="1276" w:hanging="425"/>
        <w:contextualSpacing/>
        <w:jc w:val="both"/>
        <w:rPr>
          <w:rFonts w:ascii="Times New Roman" w:hAnsi="Times New Roman" w:cs="Times New Roman"/>
          <w:sz w:val="24"/>
          <w:szCs w:val="24"/>
        </w:rPr>
      </w:pPr>
      <w:r w:rsidRPr="00D87BB0">
        <w:rPr>
          <w:rFonts w:ascii="Times New Roman" w:hAnsi="Times New Roman" w:cs="Times New Roman"/>
          <w:sz w:val="24"/>
          <w:szCs w:val="24"/>
        </w:rPr>
        <w:t>Kewajiban menerbitkan Surat Ketetapan Pajak Lebih Bayar.</w:t>
      </w:r>
    </w:p>
    <w:p w:rsidR="00D87BB0" w:rsidRPr="00D87BB0" w:rsidRDefault="00D87BB0" w:rsidP="00D87BB0">
      <w:pPr>
        <w:numPr>
          <w:ilvl w:val="0"/>
          <w:numId w:val="27"/>
        </w:numPr>
        <w:spacing w:after="240" w:line="480" w:lineRule="auto"/>
        <w:ind w:left="1276" w:hanging="425"/>
        <w:contextualSpacing/>
        <w:jc w:val="both"/>
        <w:rPr>
          <w:rFonts w:ascii="Times New Roman" w:hAnsi="Times New Roman" w:cs="Times New Roman"/>
          <w:sz w:val="24"/>
          <w:szCs w:val="24"/>
        </w:rPr>
      </w:pPr>
      <w:r w:rsidRPr="00D87BB0">
        <w:rPr>
          <w:rFonts w:ascii="Times New Roman" w:hAnsi="Times New Roman" w:cs="Times New Roman"/>
          <w:sz w:val="24"/>
          <w:szCs w:val="24"/>
        </w:rPr>
        <w:t>Kewajiban merahasiakan data wajib pajak</w:t>
      </w:r>
    </w:p>
    <w:p w:rsidR="00D87BB0" w:rsidRPr="00D87BB0" w:rsidRDefault="00D87BB0" w:rsidP="00D87BB0">
      <w:pPr>
        <w:numPr>
          <w:ilvl w:val="0"/>
          <w:numId w:val="27"/>
        </w:numPr>
        <w:spacing w:after="240" w:line="480" w:lineRule="auto"/>
        <w:ind w:left="1276" w:hanging="425"/>
        <w:contextualSpacing/>
        <w:jc w:val="both"/>
        <w:rPr>
          <w:rFonts w:ascii="Times New Roman" w:hAnsi="Times New Roman" w:cs="Times New Roman"/>
          <w:sz w:val="24"/>
          <w:szCs w:val="24"/>
        </w:rPr>
      </w:pPr>
      <w:r w:rsidRPr="00D87BB0">
        <w:rPr>
          <w:rFonts w:ascii="Times New Roman" w:hAnsi="Times New Roman" w:cs="Times New Roman"/>
          <w:sz w:val="24"/>
          <w:szCs w:val="24"/>
        </w:rPr>
        <w:t>Kewajiban melaksanakan keputusan</w:t>
      </w:r>
    </w:p>
    <w:p w:rsidR="00D87BB0" w:rsidRPr="00D87BB0" w:rsidRDefault="00D87BB0" w:rsidP="00D87BB0">
      <w:pPr>
        <w:numPr>
          <w:ilvl w:val="0"/>
          <w:numId w:val="26"/>
        </w:numPr>
        <w:spacing w:after="240" w:line="480" w:lineRule="auto"/>
        <w:ind w:left="851"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t>Hak fiskus :</w:t>
      </w:r>
    </w:p>
    <w:p w:rsidR="00D87BB0" w:rsidRPr="00D87BB0" w:rsidRDefault="00D87BB0" w:rsidP="00D87BB0">
      <w:pPr>
        <w:numPr>
          <w:ilvl w:val="0"/>
          <w:numId w:val="28"/>
        </w:numPr>
        <w:spacing w:after="240" w:line="480" w:lineRule="auto"/>
        <w:ind w:left="1276"/>
        <w:contextualSpacing/>
        <w:jc w:val="both"/>
        <w:rPr>
          <w:rFonts w:ascii="Times New Roman" w:hAnsi="Times New Roman" w:cs="Times New Roman"/>
          <w:sz w:val="24"/>
          <w:szCs w:val="24"/>
        </w:rPr>
      </w:pPr>
      <w:r w:rsidRPr="00D87BB0">
        <w:rPr>
          <w:rFonts w:ascii="Times New Roman" w:hAnsi="Times New Roman" w:cs="Times New Roman"/>
          <w:sz w:val="24"/>
          <w:szCs w:val="24"/>
        </w:rPr>
        <w:t>Hak menerbitkan NPWP atau NPPKP secara jabatan.</w:t>
      </w:r>
    </w:p>
    <w:p w:rsidR="00D87BB0" w:rsidRPr="00D87BB0" w:rsidRDefault="00D87BB0" w:rsidP="00D87BB0">
      <w:pPr>
        <w:numPr>
          <w:ilvl w:val="0"/>
          <w:numId w:val="28"/>
        </w:numPr>
        <w:spacing w:after="240" w:line="480" w:lineRule="auto"/>
        <w:ind w:left="1276"/>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Hak menerbitkan </w:t>
      </w:r>
      <w:proofErr w:type="gramStart"/>
      <w:r w:rsidRPr="00D87BB0">
        <w:rPr>
          <w:rFonts w:ascii="Times New Roman" w:hAnsi="Times New Roman" w:cs="Times New Roman"/>
          <w:sz w:val="24"/>
          <w:szCs w:val="24"/>
        </w:rPr>
        <w:t>surat</w:t>
      </w:r>
      <w:proofErr w:type="gramEnd"/>
      <w:r w:rsidRPr="00D87BB0">
        <w:rPr>
          <w:rFonts w:ascii="Times New Roman" w:hAnsi="Times New Roman" w:cs="Times New Roman"/>
          <w:sz w:val="24"/>
          <w:szCs w:val="24"/>
        </w:rPr>
        <w:t xml:space="preserve"> ketetapan pajak.</w:t>
      </w:r>
    </w:p>
    <w:p w:rsidR="00D87BB0" w:rsidRPr="00D87BB0" w:rsidRDefault="00D87BB0" w:rsidP="00D87BB0">
      <w:pPr>
        <w:numPr>
          <w:ilvl w:val="0"/>
          <w:numId w:val="28"/>
        </w:numPr>
        <w:spacing w:after="240" w:line="480" w:lineRule="auto"/>
        <w:ind w:left="1276"/>
        <w:contextualSpacing/>
        <w:jc w:val="both"/>
        <w:rPr>
          <w:rFonts w:ascii="Times New Roman" w:hAnsi="Times New Roman" w:cs="Times New Roman"/>
          <w:sz w:val="24"/>
          <w:szCs w:val="24"/>
        </w:rPr>
      </w:pPr>
      <w:r w:rsidRPr="00D87BB0">
        <w:rPr>
          <w:rFonts w:ascii="Times New Roman" w:hAnsi="Times New Roman" w:cs="Times New Roman"/>
          <w:sz w:val="24"/>
          <w:szCs w:val="24"/>
        </w:rPr>
        <w:t>Hak menerbitkan Surat Paksa dan Surat Perintah Melaksanakan Penyitaan.</w:t>
      </w:r>
    </w:p>
    <w:p w:rsidR="00D87BB0" w:rsidRPr="00D87BB0" w:rsidRDefault="00D87BB0" w:rsidP="00D87BB0">
      <w:pPr>
        <w:numPr>
          <w:ilvl w:val="0"/>
          <w:numId w:val="28"/>
        </w:numPr>
        <w:spacing w:after="240" w:line="480" w:lineRule="auto"/>
        <w:ind w:left="1276"/>
        <w:contextualSpacing/>
        <w:jc w:val="both"/>
        <w:rPr>
          <w:rFonts w:ascii="Times New Roman" w:hAnsi="Times New Roman" w:cs="Times New Roman"/>
          <w:sz w:val="24"/>
          <w:szCs w:val="24"/>
        </w:rPr>
      </w:pPr>
      <w:r w:rsidRPr="00D87BB0">
        <w:rPr>
          <w:rFonts w:ascii="Times New Roman" w:hAnsi="Times New Roman" w:cs="Times New Roman"/>
          <w:sz w:val="24"/>
          <w:szCs w:val="24"/>
        </w:rPr>
        <w:t>Hak melakukan pemeriksaan dan penyegelan.</w:t>
      </w:r>
    </w:p>
    <w:p w:rsidR="00D87BB0" w:rsidRPr="00D87BB0" w:rsidRDefault="00D87BB0" w:rsidP="00D87BB0">
      <w:pPr>
        <w:numPr>
          <w:ilvl w:val="0"/>
          <w:numId w:val="28"/>
        </w:numPr>
        <w:spacing w:after="240" w:line="480" w:lineRule="auto"/>
        <w:ind w:left="1276"/>
        <w:contextualSpacing/>
        <w:jc w:val="both"/>
        <w:rPr>
          <w:rFonts w:ascii="Times New Roman" w:hAnsi="Times New Roman" w:cs="Times New Roman"/>
          <w:sz w:val="24"/>
          <w:szCs w:val="24"/>
        </w:rPr>
      </w:pPr>
      <w:r w:rsidRPr="00D87BB0">
        <w:rPr>
          <w:rFonts w:ascii="Times New Roman" w:hAnsi="Times New Roman" w:cs="Times New Roman"/>
          <w:sz w:val="24"/>
          <w:szCs w:val="24"/>
        </w:rPr>
        <w:t>Hak menghapuskan atau mengurangi sanksi administrasi.</w:t>
      </w:r>
    </w:p>
    <w:p w:rsidR="00D87BB0" w:rsidRPr="00D87BB0" w:rsidRDefault="00D87BB0" w:rsidP="00D87BB0">
      <w:pPr>
        <w:numPr>
          <w:ilvl w:val="0"/>
          <w:numId w:val="28"/>
        </w:numPr>
        <w:spacing w:after="240" w:line="480" w:lineRule="auto"/>
        <w:ind w:left="1276"/>
        <w:contextualSpacing/>
        <w:jc w:val="both"/>
        <w:rPr>
          <w:rFonts w:ascii="Times New Roman" w:hAnsi="Times New Roman" w:cs="Times New Roman"/>
          <w:sz w:val="24"/>
          <w:szCs w:val="24"/>
        </w:rPr>
      </w:pPr>
      <w:r w:rsidRPr="00D87BB0">
        <w:rPr>
          <w:rFonts w:ascii="Times New Roman" w:hAnsi="Times New Roman" w:cs="Times New Roman"/>
          <w:sz w:val="24"/>
          <w:szCs w:val="24"/>
        </w:rPr>
        <w:t>Hak melakukan penyidikan.</w:t>
      </w:r>
    </w:p>
    <w:p w:rsidR="00D87BB0" w:rsidRPr="00D87BB0" w:rsidRDefault="00D87BB0" w:rsidP="00D87BB0">
      <w:pPr>
        <w:numPr>
          <w:ilvl w:val="0"/>
          <w:numId w:val="28"/>
        </w:numPr>
        <w:spacing w:after="240" w:line="480" w:lineRule="auto"/>
        <w:ind w:left="1276"/>
        <w:contextualSpacing/>
        <w:jc w:val="both"/>
        <w:rPr>
          <w:rFonts w:ascii="Times New Roman" w:hAnsi="Times New Roman" w:cs="Times New Roman"/>
          <w:sz w:val="24"/>
          <w:szCs w:val="24"/>
        </w:rPr>
      </w:pPr>
      <w:r w:rsidRPr="00D87BB0">
        <w:rPr>
          <w:rFonts w:ascii="Times New Roman" w:hAnsi="Times New Roman" w:cs="Times New Roman"/>
          <w:sz w:val="24"/>
          <w:szCs w:val="24"/>
        </w:rPr>
        <w:t>Hak melakukan pencegahan.</w:t>
      </w:r>
    </w:p>
    <w:p w:rsidR="00D87BB0" w:rsidRPr="00D87BB0" w:rsidRDefault="00D87BB0" w:rsidP="00D87BB0">
      <w:pPr>
        <w:numPr>
          <w:ilvl w:val="0"/>
          <w:numId w:val="28"/>
        </w:numPr>
        <w:spacing w:after="240" w:line="480" w:lineRule="auto"/>
        <w:ind w:left="1276"/>
        <w:contextualSpacing/>
        <w:jc w:val="both"/>
        <w:rPr>
          <w:rFonts w:ascii="Times New Roman" w:hAnsi="Times New Roman" w:cs="Times New Roman"/>
          <w:sz w:val="24"/>
          <w:szCs w:val="24"/>
        </w:rPr>
      </w:pPr>
      <w:r w:rsidRPr="00D87BB0">
        <w:rPr>
          <w:rFonts w:ascii="Times New Roman" w:hAnsi="Times New Roman" w:cs="Times New Roman"/>
          <w:sz w:val="24"/>
          <w:szCs w:val="24"/>
        </w:rPr>
        <w:t>Hak melakukan penyanderaan.</w:t>
      </w:r>
    </w:p>
    <w:p w:rsidR="00D87BB0" w:rsidRPr="00D87BB0" w:rsidRDefault="00D87BB0" w:rsidP="00D87BB0">
      <w:pPr>
        <w:spacing w:after="240" w:line="480" w:lineRule="auto"/>
        <w:ind w:left="567" w:firstLine="709"/>
        <w:contextualSpacing/>
        <w:jc w:val="both"/>
        <w:rPr>
          <w:rFonts w:ascii="Times New Roman" w:hAnsi="Times New Roman" w:cs="Times New Roman"/>
          <w:sz w:val="24"/>
          <w:szCs w:val="24"/>
        </w:rPr>
      </w:pPr>
      <w:proofErr w:type="gramStart"/>
      <w:r w:rsidRPr="00D87BB0">
        <w:rPr>
          <w:rFonts w:ascii="Times New Roman" w:hAnsi="Times New Roman" w:cs="Times New Roman"/>
          <w:sz w:val="24"/>
          <w:szCs w:val="24"/>
        </w:rPr>
        <w:t xml:space="preserve">Pelayanan fiskus sangat berpengaruh terhadap wajib pajak dalam membayar pajaknya, oleh karena itu, fiskus dituntut untuk memberikan pelayanan yang ramah, adil, dan tegas setiap saat kepada wajib pajak serta dapat memupuk kesadaran masyarakat tentang tanggung jawab membayar </w:t>
      </w:r>
      <w:r w:rsidRPr="00D87BB0">
        <w:rPr>
          <w:rFonts w:ascii="Times New Roman" w:hAnsi="Times New Roman" w:cs="Times New Roman"/>
          <w:sz w:val="24"/>
          <w:szCs w:val="24"/>
        </w:rPr>
        <w:lastRenderedPageBreak/>
        <w:t>pajak.</w:t>
      </w:r>
      <w:proofErr w:type="gramEnd"/>
      <w:r w:rsidRPr="00D87BB0">
        <w:rPr>
          <w:rFonts w:ascii="Times New Roman" w:hAnsi="Times New Roman" w:cs="Times New Roman"/>
          <w:sz w:val="24"/>
          <w:szCs w:val="24"/>
        </w:rPr>
        <w:t xml:space="preserve"> </w:t>
      </w:r>
      <w:proofErr w:type="gramStart"/>
      <w:r w:rsidRPr="00D87BB0">
        <w:rPr>
          <w:rFonts w:ascii="Times New Roman" w:hAnsi="Times New Roman" w:cs="Times New Roman"/>
          <w:sz w:val="24"/>
          <w:szCs w:val="24"/>
        </w:rPr>
        <w:t>Kemampuan fiskus dalam berinteraksi yang baik dengan wajib pajak adalah dasar yang harus dimiliki fiskus dalam melayani wajib pajak sehingga diharapkan dapat meningkatkan kepatuhan wajib pajak dalam membayar pajaknya.</w:t>
      </w:r>
      <w:proofErr w:type="gramEnd"/>
    </w:p>
    <w:p w:rsidR="00D87BB0" w:rsidRPr="00D87BB0" w:rsidRDefault="00D87BB0" w:rsidP="00D87BB0">
      <w:pPr>
        <w:numPr>
          <w:ilvl w:val="0"/>
          <w:numId w:val="17"/>
        </w:numPr>
        <w:ind w:left="567" w:hanging="283"/>
        <w:contextualSpacing/>
        <w:jc w:val="both"/>
        <w:rPr>
          <w:rFonts w:ascii="Times New Roman" w:hAnsi="Times New Roman" w:cs="Times New Roman"/>
          <w:b/>
          <w:sz w:val="24"/>
          <w:szCs w:val="24"/>
        </w:rPr>
      </w:pPr>
      <w:r w:rsidRPr="00D87BB0">
        <w:rPr>
          <w:rFonts w:ascii="Times New Roman" w:hAnsi="Times New Roman" w:cs="Times New Roman"/>
          <w:b/>
          <w:sz w:val="24"/>
          <w:szCs w:val="24"/>
        </w:rPr>
        <w:t>Sanksi Perpajakan</w:t>
      </w:r>
    </w:p>
    <w:p w:rsidR="00D87BB0" w:rsidRPr="00D87BB0" w:rsidRDefault="00D87BB0" w:rsidP="00D87BB0">
      <w:pPr>
        <w:ind w:left="567"/>
        <w:contextualSpacing/>
        <w:jc w:val="both"/>
        <w:rPr>
          <w:rFonts w:ascii="Times New Roman" w:hAnsi="Times New Roman" w:cs="Times New Roman"/>
          <w:b/>
          <w:sz w:val="24"/>
          <w:szCs w:val="24"/>
        </w:rPr>
      </w:pPr>
    </w:p>
    <w:p w:rsidR="00D87BB0" w:rsidRPr="00D87BB0" w:rsidRDefault="00D87BB0" w:rsidP="00D87BB0">
      <w:pPr>
        <w:spacing w:after="240" w:line="480" w:lineRule="auto"/>
        <w:ind w:left="567" w:firstLine="709"/>
        <w:contextualSpacing/>
        <w:jc w:val="both"/>
        <w:rPr>
          <w:rFonts w:ascii="Times New Roman" w:hAnsi="Times New Roman" w:cs="Times New Roman"/>
          <w:sz w:val="24"/>
          <w:szCs w:val="24"/>
        </w:rPr>
      </w:pPr>
      <w:proofErr w:type="gramStart"/>
      <w:r w:rsidRPr="00D87BB0">
        <w:rPr>
          <w:rFonts w:ascii="Times New Roman" w:hAnsi="Times New Roman" w:cs="Times New Roman"/>
          <w:sz w:val="24"/>
          <w:szCs w:val="24"/>
        </w:rPr>
        <w:t>Menurut Widyaningsih (2013:312) sanksi perpajakan adalah sanksi berupa administrasi dan pidana yang dikenakan terhadap setiap orang yang melakukan pelanggaran perpajakan yang secara nyata telah diatur dalam Undang-undang.</w:t>
      </w:r>
      <w:proofErr w:type="gramEnd"/>
    </w:p>
    <w:p w:rsidR="00D87BB0" w:rsidRPr="00D87BB0" w:rsidRDefault="00D87BB0" w:rsidP="00D87BB0">
      <w:pPr>
        <w:spacing w:after="24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Menurut Mardiasmo (2016:62) sanksi perpajakan merupakan jaminan bahwa ketentuan peraturan perundang–undangan perpajakan (normal perpajakan) </w:t>
      </w:r>
      <w:proofErr w:type="gramStart"/>
      <w:r w:rsidRPr="00D87BB0">
        <w:rPr>
          <w:rFonts w:ascii="Times New Roman" w:hAnsi="Times New Roman" w:cs="Times New Roman"/>
          <w:sz w:val="24"/>
          <w:szCs w:val="24"/>
        </w:rPr>
        <w:t>akan</w:t>
      </w:r>
      <w:proofErr w:type="gramEnd"/>
      <w:r w:rsidRPr="00D87BB0">
        <w:rPr>
          <w:rFonts w:ascii="Times New Roman" w:hAnsi="Times New Roman" w:cs="Times New Roman"/>
          <w:sz w:val="24"/>
          <w:szCs w:val="24"/>
        </w:rPr>
        <w:t xml:space="preserve"> dituruti/ditaati/dipatuhi. Atau bisa dengan kata lain sanksi perpajakan merupakan alat pencegah (preventif) agar Wajib Pajak tidak melanggar </w:t>
      </w:r>
      <w:proofErr w:type="gramStart"/>
      <w:r w:rsidRPr="00D87BB0">
        <w:rPr>
          <w:rFonts w:ascii="Times New Roman" w:hAnsi="Times New Roman" w:cs="Times New Roman"/>
          <w:sz w:val="24"/>
          <w:szCs w:val="24"/>
        </w:rPr>
        <w:t>norma</w:t>
      </w:r>
      <w:proofErr w:type="gramEnd"/>
      <w:r w:rsidRPr="00D87BB0">
        <w:rPr>
          <w:rFonts w:ascii="Times New Roman" w:hAnsi="Times New Roman" w:cs="Times New Roman"/>
          <w:sz w:val="24"/>
          <w:szCs w:val="24"/>
        </w:rPr>
        <w:t xml:space="preserve"> perpajakan. </w:t>
      </w:r>
      <w:proofErr w:type="gramStart"/>
      <w:r w:rsidRPr="00D87BB0">
        <w:rPr>
          <w:rFonts w:ascii="Times New Roman" w:hAnsi="Times New Roman" w:cs="Times New Roman"/>
          <w:sz w:val="24"/>
          <w:szCs w:val="24"/>
        </w:rPr>
        <w:t>Dalam undang–undang perpajakan dikenal dua macam sanksi Administrasi dan Sanksi Pidana.</w:t>
      </w:r>
      <w:proofErr w:type="gramEnd"/>
      <w:r w:rsidRPr="00D87BB0">
        <w:rPr>
          <w:rFonts w:ascii="Times New Roman" w:hAnsi="Times New Roman" w:cs="Times New Roman"/>
          <w:sz w:val="24"/>
          <w:szCs w:val="24"/>
        </w:rPr>
        <w:t xml:space="preserve"> Ancaman terhadap pelanggaran suatu </w:t>
      </w:r>
      <w:proofErr w:type="gramStart"/>
      <w:r w:rsidRPr="00D87BB0">
        <w:rPr>
          <w:rFonts w:ascii="Times New Roman" w:hAnsi="Times New Roman" w:cs="Times New Roman"/>
          <w:sz w:val="24"/>
          <w:szCs w:val="24"/>
        </w:rPr>
        <w:t>norma</w:t>
      </w:r>
      <w:proofErr w:type="gramEnd"/>
      <w:r w:rsidRPr="00D87BB0">
        <w:rPr>
          <w:rFonts w:ascii="Times New Roman" w:hAnsi="Times New Roman" w:cs="Times New Roman"/>
          <w:sz w:val="24"/>
          <w:szCs w:val="24"/>
        </w:rPr>
        <w:t xml:space="preserve"> perpajakan ada yang diancam dengan sanksi pidana saja, dan ada pula yang diancam dengan sanksi administrasi dan sanksi pidana. </w:t>
      </w:r>
    </w:p>
    <w:p w:rsidR="00D87BB0" w:rsidRPr="00D87BB0" w:rsidRDefault="00D87BB0" w:rsidP="00D87BB0">
      <w:pPr>
        <w:spacing w:after="240" w:line="480" w:lineRule="auto"/>
        <w:ind w:left="567" w:firstLine="709"/>
        <w:contextualSpacing/>
        <w:jc w:val="both"/>
        <w:rPr>
          <w:rFonts w:ascii="Times New Roman" w:hAnsi="Times New Roman" w:cs="Times New Roman"/>
          <w:sz w:val="24"/>
          <w:szCs w:val="24"/>
        </w:rPr>
      </w:pPr>
      <w:proofErr w:type="gramStart"/>
      <w:r w:rsidRPr="00D87BB0">
        <w:rPr>
          <w:rFonts w:ascii="Times New Roman" w:hAnsi="Times New Roman" w:cs="Times New Roman"/>
          <w:sz w:val="24"/>
          <w:szCs w:val="24"/>
        </w:rPr>
        <w:t>Sanksi administrasi dapat dibedakan menjadi 3 (tiga).</w:t>
      </w:r>
      <w:proofErr w:type="gramEnd"/>
      <w:r w:rsidRPr="00D87BB0">
        <w:rPr>
          <w:rFonts w:ascii="Times New Roman" w:hAnsi="Times New Roman" w:cs="Times New Roman"/>
          <w:sz w:val="24"/>
          <w:szCs w:val="24"/>
        </w:rPr>
        <w:t xml:space="preserve"> Adapun jenis-jenis sanksi menurut Sony Devano dan Siti Kurnia Rahayu (2016:213) adalah sebagai </w:t>
      </w:r>
      <w:proofErr w:type="gramStart"/>
      <w:r w:rsidRPr="00D87BB0">
        <w:rPr>
          <w:rFonts w:ascii="Times New Roman" w:hAnsi="Times New Roman" w:cs="Times New Roman"/>
          <w:sz w:val="24"/>
          <w:szCs w:val="24"/>
        </w:rPr>
        <w:t>berikut :</w:t>
      </w:r>
      <w:proofErr w:type="gramEnd"/>
      <w:r w:rsidRPr="00D87BB0">
        <w:rPr>
          <w:rFonts w:ascii="Times New Roman" w:hAnsi="Times New Roman" w:cs="Times New Roman"/>
          <w:sz w:val="24"/>
          <w:szCs w:val="24"/>
        </w:rPr>
        <w:t xml:space="preserve"> </w:t>
      </w:r>
    </w:p>
    <w:p w:rsidR="00D87BB0" w:rsidRPr="00D87BB0" w:rsidRDefault="00D87BB0" w:rsidP="00D87BB0">
      <w:pPr>
        <w:numPr>
          <w:ilvl w:val="4"/>
          <w:numId w:val="21"/>
        </w:numPr>
        <w:spacing w:after="240" w:line="480" w:lineRule="auto"/>
        <w:ind w:left="993"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t>Denda adalah sanksi administrasi yang dikenakan terhadap pelanggaran yang berkaitan dengan kewajiban pelaporan.</w:t>
      </w:r>
    </w:p>
    <w:p w:rsidR="00D87BB0" w:rsidRPr="00D87BB0" w:rsidRDefault="00D87BB0" w:rsidP="00D87BB0">
      <w:pPr>
        <w:numPr>
          <w:ilvl w:val="4"/>
          <w:numId w:val="21"/>
        </w:numPr>
        <w:spacing w:after="240" w:line="480" w:lineRule="auto"/>
        <w:ind w:left="993"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lastRenderedPageBreak/>
        <w:t>Bunga    adalah    sanksi    administrasi    yang    dikenakan    terhadap pelanggaran yang berkaitan dengan kewajiban pembayaran pajak.</w:t>
      </w:r>
    </w:p>
    <w:p w:rsidR="00D87BB0" w:rsidRPr="00D87BB0" w:rsidRDefault="00D87BB0" w:rsidP="00D87BB0">
      <w:pPr>
        <w:numPr>
          <w:ilvl w:val="4"/>
          <w:numId w:val="21"/>
        </w:numPr>
        <w:spacing w:after="240" w:line="480" w:lineRule="auto"/>
        <w:ind w:left="993"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t>Kenaikan  adalah  sanksi  administrasi  yang  berupa  kenaikan  jumlah pajak  yang  harus  dibayar,  terhadap pelanggaran  berkaitan  dengan kewajiban yang diatur dalam ketentuan material.</w:t>
      </w:r>
    </w:p>
    <w:p w:rsidR="00D87BB0" w:rsidRPr="00D87BB0" w:rsidRDefault="00D87BB0" w:rsidP="00D87BB0">
      <w:pPr>
        <w:spacing w:after="24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Menurut  Siti  Resmi  (2014:68)  sanksi  pidana  dalam  undang-undang  perpajakan,  sanksi  pidana  dapat  berupa  denda  pidana,  denda  kurungan maupun pidana penjara. Adapun penjelasan macam sanksi pidana sebagai berikut:</w:t>
      </w:r>
    </w:p>
    <w:p w:rsidR="00D87BB0" w:rsidRPr="00D87BB0" w:rsidRDefault="00D87BB0" w:rsidP="00D87BB0">
      <w:pPr>
        <w:numPr>
          <w:ilvl w:val="7"/>
          <w:numId w:val="21"/>
        </w:numPr>
        <w:spacing w:after="240" w:line="480" w:lineRule="auto"/>
        <w:ind w:left="993"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t>Denda  pidana,  berbeda  dengan  sanksi  berupa  denda  administrasi yang  hanya diancam/dikenakan  kepada  Wajib  Pajak  yang  melanggar  ketentuan  peraturan perpajakan, sanksi denda pidana selain dikenakan kepada Wajib Pajak ada juga yang   diancamkan   kepada   pejabat   pajak   atau   kepada pihak   ketiga   yang melanggar norma. Denda pidana dikenakan kepada tindak pidana yang bersifat pelanggaran maupun bersifat kejahatan.</w:t>
      </w:r>
    </w:p>
    <w:p w:rsidR="00D87BB0" w:rsidRPr="00D87BB0" w:rsidRDefault="00D87BB0" w:rsidP="00D87BB0">
      <w:pPr>
        <w:numPr>
          <w:ilvl w:val="7"/>
          <w:numId w:val="21"/>
        </w:numPr>
        <w:spacing w:after="240" w:line="480" w:lineRule="auto"/>
        <w:ind w:left="993"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Pidana  kurungan,  Pidana  kurungan  hanya  diancamkan  kepada  tindak  pidana yang  bersifat pelanggaran.  </w:t>
      </w:r>
      <w:proofErr w:type="gramStart"/>
      <w:r w:rsidRPr="00D87BB0">
        <w:rPr>
          <w:rFonts w:ascii="Times New Roman" w:hAnsi="Times New Roman" w:cs="Times New Roman"/>
          <w:sz w:val="24"/>
          <w:szCs w:val="24"/>
        </w:rPr>
        <w:t>Dapat  ditujukan</w:t>
      </w:r>
      <w:proofErr w:type="gramEnd"/>
      <w:r w:rsidRPr="00D87BB0">
        <w:rPr>
          <w:rFonts w:ascii="Times New Roman" w:hAnsi="Times New Roman" w:cs="Times New Roman"/>
          <w:sz w:val="24"/>
          <w:szCs w:val="24"/>
        </w:rPr>
        <w:t xml:space="preserve">  kepada Wajib  Pajak,  dan  pihak ketiga.</w:t>
      </w:r>
    </w:p>
    <w:p w:rsidR="00D87BB0" w:rsidRPr="00D87BB0" w:rsidRDefault="00D87BB0" w:rsidP="00D87BB0">
      <w:pPr>
        <w:numPr>
          <w:ilvl w:val="7"/>
          <w:numId w:val="21"/>
        </w:numPr>
        <w:spacing w:after="240" w:line="480" w:lineRule="auto"/>
        <w:ind w:left="993" w:hanging="284"/>
        <w:contextualSpacing/>
        <w:jc w:val="both"/>
        <w:rPr>
          <w:rFonts w:ascii="Times New Roman" w:hAnsi="Times New Roman" w:cs="Times New Roman"/>
          <w:sz w:val="24"/>
          <w:szCs w:val="24"/>
        </w:rPr>
      </w:pPr>
      <w:proofErr w:type="gramStart"/>
      <w:r w:rsidRPr="00D87BB0">
        <w:rPr>
          <w:rFonts w:ascii="Times New Roman" w:hAnsi="Times New Roman" w:cs="Times New Roman"/>
          <w:sz w:val="24"/>
          <w:szCs w:val="24"/>
        </w:rPr>
        <w:t>Pidana  penjara</w:t>
      </w:r>
      <w:proofErr w:type="gramEnd"/>
      <w:r w:rsidRPr="00D87BB0">
        <w:rPr>
          <w:rFonts w:ascii="Times New Roman" w:hAnsi="Times New Roman" w:cs="Times New Roman"/>
          <w:sz w:val="24"/>
          <w:szCs w:val="24"/>
        </w:rPr>
        <w:t xml:space="preserve">, Pidana  penjara  seperti  halnya  pidana  kurungan,  merupakan hukuman   perampasan   kemerdekaan.   Pidana   penjara   diancamkan   terhadap kejahatan.  </w:t>
      </w:r>
      <w:proofErr w:type="gramStart"/>
      <w:r w:rsidRPr="00D87BB0">
        <w:rPr>
          <w:rFonts w:ascii="Times New Roman" w:hAnsi="Times New Roman" w:cs="Times New Roman"/>
          <w:sz w:val="24"/>
          <w:szCs w:val="24"/>
        </w:rPr>
        <w:t>Ancaman  pidana</w:t>
      </w:r>
      <w:proofErr w:type="gramEnd"/>
      <w:r w:rsidRPr="00D87BB0">
        <w:rPr>
          <w:rFonts w:ascii="Times New Roman" w:hAnsi="Times New Roman" w:cs="Times New Roman"/>
          <w:sz w:val="24"/>
          <w:szCs w:val="24"/>
        </w:rPr>
        <w:t xml:space="preserve">  penjara  tidak  ada  yang  ditujukan  kepada  pihak ketiga, adanya kepada pejabat dan kepada Wajib Pajak.</w:t>
      </w:r>
    </w:p>
    <w:p w:rsidR="00D87BB0" w:rsidRPr="00D87BB0" w:rsidRDefault="00D87BB0" w:rsidP="00D87BB0">
      <w:pPr>
        <w:spacing w:after="240" w:line="480" w:lineRule="auto"/>
        <w:ind w:left="567" w:firstLine="709"/>
        <w:contextualSpacing/>
        <w:jc w:val="both"/>
        <w:rPr>
          <w:rFonts w:ascii="Times New Roman" w:hAnsi="Times New Roman" w:cs="Times New Roman"/>
          <w:sz w:val="24"/>
          <w:szCs w:val="24"/>
        </w:rPr>
      </w:pPr>
      <w:proofErr w:type="gramStart"/>
      <w:r w:rsidRPr="00D87BB0">
        <w:rPr>
          <w:rFonts w:ascii="Times New Roman" w:hAnsi="Times New Roman" w:cs="Times New Roman"/>
          <w:sz w:val="24"/>
          <w:szCs w:val="24"/>
        </w:rPr>
        <w:lastRenderedPageBreak/>
        <w:t>Secara konvensional, terdapat dua macam sanksi yaitu sanksi positif dan sanksi negatif.</w:t>
      </w:r>
      <w:proofErr w:type="gramEnd"/>
      <w:r w:rsidRPr="00D87BB0">
        <w:rPr>
          <w:rFonts w:ascii="Times New Roman" w:hAnsi="Times New Roman" w:cs="Times New Roman"/>
          <w:sz w:val="24"/>
          <w:szCs w:val="24"/>
        </w:rPr>
        <w:t xml:space="preserve"> </w:t>
      </w:r>
      <w:proofErr w:type="gramStart"/>
      <w:r w:rsidRPr="00D87BB0">
        <w:rPr>
          <w:rFonts w:ascii="Times New Roman" w:hAnsi="Times New Roman" w:cs="Times New Roman"/>
          <w:sz w:val="24"/>
          <w:szCs w:val="24"/>
        </w:rPr>
        <w:t>Sanksi positif merupakan suatu imbalan, sedangkan sanksi negatif merupakan suatu hukuman (Ilyas dan Burton, 2010).</w:t>
      </w:r>
      <w:proofErr w:type="gramEnd"/>
    </w:p>
    <w:p w:rsidR="00D87BB0" w:rsidRPr="00D87BB0" w:rsidRDefault="00D87BB0" w:rsidP="00D87BB0">
      <w:pPr>
        <w:spacing w:after="240" w:line="480" w:lineRule="auto"/>
        <w:ind w:left="567" w:firstLine="709"/>
        <w:contextualSpacing/>
        <w:jc w:val="both"/>
        <w:rPr>
          <w:rFonts w:ascii="Times New Roman" w:hAnsi="Times New Roman" w:cs="Times New Roman"/>
          <w:sz w:val="24"/>
          <w:szCs w:val="24"/>
        </w:rPr>
      </w:pPr>
      <w:proofErr w:type="gramStart"/>
      <w:r w:rsidRPr="00D87BB0">
        <w:rPr>
          <w:rFonts w:ascii="Times New Roman" w:hAnsi="Times New Roman" w:cs="Times New Roman"/>
          <w:sz w:val="24"/>
          <w:szCs w:val="24"/>
        </w:rPr>
        <w:t>Namun pemberian imbalan apabila wajib pajak patuh dan telah memasukan Surat Pemberitahuan tepat pada waktunya belum diperhatikan.</w:t>
      </w:r>
      <w:proofErr w:type="gramEnd"/>
      <w:r w:rsidRPr="00D87BB0">
        <w:rPr>
          <w:rFonts w:ascii="Times New Roman" w:hAnsi="Times New Roman" w:cs="Times New Roman"/>
          <w:sz w:val="24"/>
          <w:szCs w:val="24"/>
        </w:rPr>
        <w:t xml:space="preserve"> </w:t>
      </w:r>
      <w:proofErr w:type="gramStart"/>
      <w:r w:rsidRPr="00D87BB0">
        <w:rPr>
          <w:rFonts w:ascii="Times New Roman" w:hAnsi="Times New Roman" w:cs="Times New Roman"/>
          <w:sz w:val="24"/>
          <w:szCs w:val="24"/>
        </w:rPr>
        <w:t>Saat ini DJP masih berfokus pada pemberian sanksi negatif dalam menuntut wajib pajak agar patuh terhadap peraturan perpajakan.</w:t>
      </w:r>
      <w:proofErr w:type="gramEnd"/>
      <w:r w:rsidRPr="00D87BB0">
        <w:rPr>
          <w:rFonts w:ascii="Times New Roman" w:hAnsi="Times New Roman" w:cs="Times New Roman"/>
          <w:sz w:val="24"/>
          <w:szCs w:val="24"/>
        </w:rPr>
        <w:t xml:space="preserve"> Apabila dikaitkan dengan UU Perpajakan yang berlaku, menurut Ilyas dan Burton (2010) terdapat empat hal yang diharapkan atau dituntut dari para wajib pajak, yaitu:</w:t>
      </w:r>
    </w:p>
    <w:p w:rsidR="00D87BB0" w:rsidRPr="00D87BB0" w:rsidRDefault="00D87BB0" w:rsidP="00D87BB0">
      <w:pPr>
        <w:numPr>
          <w:ilvl w:val="0"/>
          <w:numId w:val="34"/>
        </w:numPr>
        <w:spacing w:after="240" w:line="480" w:lineRule="auto"/>
        <w:ind w:left="993"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t>Dituntut kepatuhan (</w:t>
      </w:r>
      <w:r w:rsidRPr="00D87BB0">
        <w:rPr>
          <w:rFonts w:ascii="Times New Roman" w:hAnsi="Times New Roman" w:cs="Times New Roman"/>
          <w:i/>
          <w:iCs/>
          <w:sz w:val="24"/>
          <w:szCs w:val="24"/>
        </w:rPr>
        <w:t>compliance</w:t>
      </w:r>
      <w:r w:rsidRPr="00D87BB0">
        <w:rPr>
          <w:rFonts w:ascii="Times New Roman" w:hAnsi="Times New Roman" w:cs="Times New Roman"/>
          <w:sz w:val="24"/>
          <w:szCs w:val="24"/>
        </w:rPr>
        <w:t>) wajib pajak dalam membayar pajak yang dilaksanakan dengan kesadaran penuh.</w:t>
      </w:r>
    </w:p>
    <w:p w:rsidR="00D87BB0" w:rsidRPr="00D87BB0" w:rsidRDefault="00D87BB0" w:rsidP="00D87BB0">
      <w:pPr>
        <w:numPr>
          <w:ilvl w:val="0"/>
          <w:numId w:val="34"/>
        </w:numPr>
        <w:spacing w:after="240" w:line="480" w:lineRule="auto"/>
        <w:ind w:left="993"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t>Dituntut tanggung jawab (</w:t>
      </w:r>
      <w:r w:rsidRPr="00D87BB0">
        <w:rPr>
          <w:rFonts w:ascii="Times New Roman" w:hAnsi="Times New Roman" w:cs="Times New Roman"/>
          <w:i/>
          <w:iCs/>
          <w:sz w:val="24"/>
          <w:szCs w:val="24"/>
        </w:rPr>
        <w:t>responsibility</w:t>
      </w:r>
      <w:r w:rsidRPr="00D87BB0">
        <w:rPr>
          <w:rFonts w:ascii="Times New Roman" w:hAnsi="Times New Roman" w:cs="Times New Roman"/>
          <w:sz w:val="24"/>
          <w:szCs w:val="24"/>
        </w:rPr>
        <w:t>) wajib pajak dalam menyampaikan atau memasukan Surat Pemberitahuan tepat waktu.</w:t>
      </w:r>
    </w:p>
    <w:p w:rsidR="00D87BB0" w:rsidRPr="00D87BB0" w:rsidRDefault="00D87BB0" w:rsidP="00D87BB0">
      <w:pPr>
        <w:numPr>
          <w:ilvl w:val="0"/>
          <w:numId w:val="34"/>
        </w:numPr>
        <w:spacing w:after="240" w:line="480" w:lineRule="auto"/>
        <w:ind w:left="993"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t>Dituntut kejujuran (</w:t>
      </w:r>
      <w:r w:rsidRPr="00D87BB0">
        <w:rPr>
          <w:rFonts w:ascii="Times New Roman" w:hAnsi="Times New Roman" w:cs="Times New Roman"/>
          <w:i/>
          <w:iCs/>
          <w:sz w:val="24"/>
          <w:szCs w:val="24"/>
        </w:rPr>
        <w:t>honesty</w:t>
      </w:r>
      <w:r w:rsidRPr="00D87BB0">
        <w:rPr>
          <w:rFonts w:ascii="Times New Roman" w:hAnsi="Times New Roman" w:cs="Times New Roman"/>
          <w:sz w:val="24"/>
          <w:szCs w:val="24"/>
        </w:rPr>
        <w:t>) wajib pajak dalam mengisi Surat pemberitahuan sesuai dengan keadaan sebenarnya.</w:t>
      </w:r>
    </w:p>
    <w:p w:rsidR="00D87BB0" w:rsidRPr="00D87BB0" w:rsidRDefault="00D87BB0" w:rsidP="00D87BB0">
      <w:pPr>
        <w:numPr>
          <w:ilvl w:val="0"/>
          <w:numId w:val="34"/>
        </w:numPr>
        <w:spacing w:after="240" w:line="480" w:lineRule="auto"/>
        <w:ind w:left="993"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t>Memberikan sanksi (</w:t>
      </w:r>
      <w:r w:rsidRPr="00D87BB0">
        <w:rPr>
          <w:rFonts w:ascii="Times New Roman" w:hAnsi="Times New Roman" w:cs="Times New Roman"/>
          <w:i/>
          <w:iCs/>
          <w:sz w:val="24"/>
          <w:szCs w:val="24"/>
        </w:rPr>
        <w:t>law enforcement</w:t>
      </w:r>
      <w:r w:rsidRPr="00D87BB0">
        <w:rPr>
          <w:rFonts w:ascii="Times New Roman" w:hAnsi="Times New Roman" w:cs="Times New Roman"/>
          <w:sz w:val="24"/>
          <w:szCs w:val="24"/>
        </w:rPr>
        <w:t>) yang lebih berat kepada wajib pajak yang tidak taat pada ketentuan yang berlaku.</w:t>
      </w:r>
    </w:p>
    <w:p w:rsidR="00D87BB0" w:rsidRPr="00D87BB0" w:rsidRDefault="00D87BB0" w:rsidP="00D87BB0">
      <w:pPr>
        <w:spacing w:after="240" w:line="480" w:lineRule="auto"/>
        <w:ind w:left="567" w:firstLine="709"/>
        <w:jc w:val="both"/>
        <w:rPr>
          <w:rFonts w:ascii="Times New Roman" w:hAnsi="Times New Roman" w:cs="Times New Roman"/>
          <w:sz w:val="24"/>
          <w:szCs w:val="24"/>
        </w:rPr>
      </w:pPr>
      <w:proofErr w:type="gramStart"/>
      <w:r w:rsidRPr="00D87BB0">
        <w:rPr>
          <w:rFonts w:ascii="Times New Roman" w:hAnsi="Times New Roman" w:cs="Times New Roman"/>
          <w:sz w:val="24"/>
          <w:szCs w:val="24"/>
        </w:rPr>
        <w:t>Dari keempat hal di atas, paling efektif menurut Ilyas dan Burton (2010) adalah dengan menerapkan sanksi (</w:t>
      </w:r>
      <w:r w:rsidRPr="00D87BB0">
        <w:rPr>
          <w:rFonts w:ascii="Times New Roman" w:hAnsi="Times New Roman" w:cs="Times New Roman"/>
          <w:i/>
          <w:iCs/>
          <w:sz w:val="24"/>
          <w:szCs w:val="24"/>
        </w:rPr>
        <w:t>law enforcement</w:t>
      </w:r>
      <w:r w:rsidRPr="00D87BB0">
        <w:rPr>
          <w:rFonts w:ascii="Times New Roman" w:hAnsi="Times New Roman" w:cs="Times New Roman"/>
          <w:sz w:val="24"/>
          <w:szCs w:val="24"/>
        </w:rPr>
        <w:t>) tanpa pandang bulu dan dilaksanakan secara konsekuen.</w:t>
      </w:r>
      <w:proofErr w:type="gramEnd"/>
      <w:r w:rsidRPr="00D87BB0">
        <w:rPr>
          <w:rFonts w:ascii="Times New Roman" w:hAnsi="Times New Roman" w:cs="Times New Roman"/>
          <w:sz w:val="24"/>
          <w:szCs w:val="24"/>
        </w:rPr>
        <w:t xml:space="preserve"> Sekarang ini, wajib pajak yang tidak atau terlambat memasukan atau me</w:t>
      </w:r>
      <w:r w:rsidR="006C01AD">
        <w:rPr>
          <w:rFonts w:ascii="Times New Roman" w:hAnsi="Times New Roman" w:cs="Times New Roman"/>
          <w:sz w:val="24"/>
          <w:szCs w:val="24"/>
        </w:rPr>
        <w:t xml:space="preserve">nyampaikan SPT dikenakan denda </w:t>
      </w:r>
      <w:r w:rsidRPr="00D87BB0">
        <w:rPr>
          <w:rFonts w:ascii="Times New Roman" w:hAnsi="Times New Roman" w:cs="Times New Roman"/>
          <w:sz w:val="24"/>
          <w:szCs w:val="24"/>
        </w:rPr>
        <w:t>SPT ditambah Rp 100.000</w:t>
      </w:r>
      <w:r w:rsidR="006C01AD">
        <w:rPr>
          <w:rFonts w:ascii="Times New Roman" w:hAnsi="Times New Roman" w:cs="Times New Roman"/>
          <w:sz w:val="24"/>
          <w:szCs w:val="24"/>
        </w:rPr>
        <w:t>,-</w:t>
      </w:r>
      <w:r w:rsidRPr="00D87BB0">
        <w:rPr>
          <w:rFonts w:ascii="Times New Roman" w:hAnsi="Times New Roman" w:cs="Times New Roman"/>
          <w:sz w:val="24"/>
          <w:szCs w:val="24"/>
        </w:rPr>
        <w:t xml:space="preserve"> atau Rp 500.000</w:t>
      </w:r>
      <w:r w:rsidR="006C01AD">
        <w:rPr>
          <w:rFonts w:ascii="Times New Roman" w:hAnsi="Times New Roman" w:cs="Times New Roman"/>
          <w:sz w:val="24"/>
          <w:szCs w:val="24"/>
        </w:rPr>
        <w:t>,-</w:t>
      </w:r>
      <w:r w:rsidRPr="00D87BB0">
        <w:rPr>
          <w:rFonts w:ascii="Times New Roman" w:hAnsi="Times New Roman" w:cs="Times New Roman"/>
          <w:sz w:val="24"/>
          <w:szCs w:val="24"/>
        </w:rPr>
        <w:t xml:space="preserve"> atau Rp 1.000.000</w:t>
      </w:r>
      <w:r w:rsidR="006C01AD">
        <w:rPr>
          <w:rFonts w:ascii="Times New Roman" w:hAnsi="Times New Roman" w:cs="Times New Roman"/>
          <w:sz w:val="24"/>
          <w:szCs w:val="24"/>
        </w:rPr>
        <w:t>,-</w:t>
      </w:r>
      <w:r w:rsidRPr="00D87BB0">
        <w:rPr>
          <w:rFonts w:ascii="Times New Roman" w:hAnsi="Times New Roman" w:cs="Times New Roman"/>
          <w:sz w:val="24"/>
          <w:szCs w:val="24"/>
        </w:rPr>
        <w:t xml:space="preserve">. Semakin tinggi atau beratnya sanksi, maka </w:t>
      </w:r>
      <w:proofErr w:type="gramStart"/>
      <w:r w:rsidRPr="00D87BB0">
        <w:rPr>
          <w:rFonts w:ascii="Times New Roman" w:hAnsi="Times New Roman" w:cs="Times New Roman"/>
          <w:sz w:val="24"/>
          <w:szCs w:val="24"/>
        </w:rPr>
        <w:t>akan</w:t>
      </w:r>
      <w:proofErr w:type="gramEnd"/>
      <w:r w:rsidRPr="00D87BB0">
        <w:rPr>
          <w:rFonts w:ascii="Times New Roman" w:hAnsi="Times New Roman" w:cs="Times New Roman"/>
          <w:sz w:val="24"/>
          <w:szCs w:val="24"/>
        </w:rPr>
        <w:t xml:space="preserve"> semakin merugikan wajib </w:t>
      </w:r>
      <w:r w:rsidRPr="00D87BB0">
        <w:rPr>
          <w:rFonts w:ascii="Times New Roman" w:hAnsi="Times New Roman" w:cs="Times New Roman"/>
          <w:sz w:val="24"/>
          <w:szCs w:val="24"/>
        </w:rPr>
        <w:lastRenderedPageBreak/>
        <w:t xml:space="preserve">pajak. Oleh sebab itu, sanksi perpajakan diduga </w:t>
      </w:r>
      <w:proofErr w:type="gramStart"/>
      <w:r w:rsidRPr="00D87BB0">
        <w:rPr>
          <w:rFonts w:ascii="Times New Roman" w:hAnsi="Times New Roman" w:cs="Times New Roman"/>
          <w:sz w:val="24"/>
          <w:szCs w:val="24"/>
        </w:rPr>
        <w:t>akan</w:t>
      </w:r>
      <w:proofErr w:type="gramEnd"/>
      <w:r w:rsidRPr="00D87BB0">
        <w:rPr>
          <w:rFonts w:ascii="Times New Roman" w:hAnsi="Times New Roman" w:cs="Times New Roman"/>
          <w:sz w:val="24"/>
          <w:szCs w:val="24"/>
        </w:rPr>
        <w:t xml:space="preserve"> berpengaruh terhadap tingkat kepatuhan wajib pajak dalam membayar pajak.</w:t>
      </w:r>
    </w:p>
    <w:p w:rsidR="00D87BB0" w:rsidRPr="00D87BB0" w:rsidRDefault="00D87BB0" w:rsidP="00D87BB0">
      <w:pPr>
        <w:numPr>
          <w:ilvl w:val="0"/>
          <w:numId w:val="17"/>
        </w:numPr>
        <w:spacing w:after="240" w:line="480" w:lineRule="auto"/>
        <w:ind w:left="567" w:hanging="425"/>
        <w:contextualSpacing/>
        <w:jc w:val="both"/>
        <w:rPr>
          <w:rFonts w:ascii="Times New Roman" w:hAnsi="Times New Roman" w:cs="Times New Roman"/>
          <w:b/>
          <w:sz w:val="24"/>
          <w:szCs w:val="24"/>
        </w:rPr>
      </w:pPr>
      <w:r w:rsidRPr="00D87BB0">
        <w:rPr>
          <w:rFonts w:ascii="Times New Roman" w:hAnsi="Times New Roman" w:cs="Times New Roman"/>
          <w:b/>
          <w:sz w:val="24"/>
          <w:szCs w:val="24"/>
        </w:rPr>
        <w:t>Penerapan E-SPT</w:t>
      </w:r>
    </w:p>
    <w:p w:rsidR="00D87BB0" w:rsidRPr="00D87BB0" w:rsidRDefault="00D87BB0" w:rsidP="00D87BB0">
      <w:pPr>
        <w:numPr>
          <w:ilvl w:val="1"/>
          <w:numId w:val="23"/>
        </w:numPr>
        <w:spacing w:after="240" w:line="480" w:lineRule="auto"/>
        <w:ind w:left="851" w:hanging="284"/>
        <w:contextualSpacing/>
        <w:rPr>
          <w:rFonts w:ascii="Times New Roman" w:hAnsi="Times New Roman" w:cs="Times New Roman"/>
          <w:b/>
          <w:sz w:val="24"/>
          <w:szCs w:val="24"/>
        </w:rPr>
      </w:pPr>
      <w:r w:rsidRPr="00D87BB0">
        <w:rPr>
          <w:rFonts w:ascii="Times New Roman" w:hAnsi="Times New Roman" w:cs="Times New Roman"/>
          <w:b/>
          <w:sz w:val="24"/>
          <w:szCs w:val="24"/>
        </w:rPr>
        <w:t>Pengertian E-SPT</w:t>
      </w:r>
    </w:p>
    <w:p w:rsidR="00D87BB0" w:rsidRPr="00D87BB0" w:rsidRDefault="00D87BB0" w:rsidP="00D87BB0">
      <w:pPr>
        <w:spacing w:after="240" w:line="480" w:lineRule="auto"/>
        <w:ind w:left="851" w:firstLine="709"/>
        <w:contextualSpacing/>
        <w:jc w:val="both"/>
        <w:rPr>
          <w:rFonts w:ascii="Times New Roman" w:hAnsi="Times New Roman" w:cs="Times New Roman"/>
          <w:sz w:val="24"/>
          <w:szCs w:val="24"/>
        </w:rPr>
      </w:pPr>
      <w:proofErr w:type="gramStart"/>
      <w:r w:rsidRPr="00D87BB0">
        <w:rPr>
          <w:rFonts w:ascii="Times New Roman" w:hAnsi="Times New Roman" w:cs="Times New Roman"/>
          <w:sz w:val="24"/>
          <w:szCs w:val="24"/>
        </w:rPr>
        <w:t>Dalam mewujudkan sistem administrasi modern, pemerintah menyediakan aplikasi yang dapat digunakan oleh wajib pajak untuk pengisian dan pelaporan SPT secara cepat, tepat, dan akurat.</w:t>
      </w:r>
      <w:proofErr w:type="gramEnd"/>
      <w:r w:rsidRPr="00D87BB0">
        <w:rPr>
          <w:rFonts w:ascii="Times New Roman" w:hAnsi="Times New Roman" w:cs="Times New Roman"/>
          <w:sz w:val="24"/>
          <w:szCs w:val="24"/>
        </w:rPr>
        <w:t xml:space="preserve"> </w:t>
      </w:r>
      <w:proofErr w:type="gramStart"/>
      <w:r w:rsidRPr="00D87BB0">
        <w:rPr>
          <w:rFonts w:ascii="Times New Roman" w:hAnsi="Times New Roman" w:cs="Times New Roman"/>
          <w:sz w:val="24"/>
          <w:szCs w:val="24"/>
        </w:rPr>
        <w:t>Menurut Pandiangan (2013:64) yang dimaksud E-SPT adalah penyampaian SPT dalam bentuk digital ke KPP secara elektronik atau dengan menggunakan media komputer.</w:t>
      </w:r>
      <w:proofErr w:type="gramEnd"/>
      <w:r w:rsidRPr="00D87BB0">
        <w:rPr>
          <w:rFonts w:ascii="Times New Roman" w:hAnsi="Times New Roman" w:cs="Times New Roman"/>
          <w:sz w:val="24"/>
          <w:szCs w:val="24"/>
        </w:rPr>
        <w:t xml:space="preserve"> </w:t>
      </w:r>
      <w:proofErr w:type="gramStart"/>
      <w:r w:rsidRPr="00D87BB0">
        <w:rPr>
          <w:rFonts w:ascii="Times New Roman" w:hAnsi="Times New Roman" w:cs="Times New Roman"/>
          <w:sz w:val="24"/>
          <w:szCs w:val="24"/>
        </w:rPr>
        <w:t>Sedang</w:t>
      </w:r>
      <w:r w:rsidR="006C01AD">
        <w:rPr>
          <w:rFonts w:ascii="Times New Roman" w:hAnsi="Times New Roman" w:cs="Times New Roman"/>
          <w:sz w:val="24"/>
          <w:szCs w:val="24"/>
        </w:rPr>
        <w:t>kan menurut Anggara (2016:130) E</w:t>
      </w:r>
      <w:r w:rsidRPr="00D87BB0">
        <w:rPr>
          <w:rFonts w:ascii="Times New Roman" w:hAnsi="Times New Roman" w:cs="Times New Roman"/>
          <w:sz w:val="24"/>
          <w:szCs w:val="24"/>
        </w:rPr>
        <w:t>-SPT adalah data SPT Wajib Pajak dalam bentuk elektronik yang dibuat oleh wajib paj</w:t>
      </w:r>
      <w:r w:rsidR="006C01AD">
        <w:rPr>
          <w:rFonts w:ascii="Times New Roman" w:hAnsi="Times New Roman" w:cs="Times New Roman"/>
          <w:sz w:val="24"/>
          <w:szCs w:val="24"/>
        </w:rPr>
        <w:t>ak dengan menggunakan aplikasi E</w:t>
      </w:r>
      <w:r w:rsidRPr="00D87BB0">
        <w:rPr>
          <w:rFonts w:ascii="Times New Roman" w:hAnsi="Times New Roman" w:cs="Times New Roman"/>
          <w:sz w:val="24"/>
          <w:szCs w:val="24"/>
        </w:rPr>
        <w:t>-SPT yang disediakan oleh Direktorat Jenderal Pajak.</w:t>
      </w:r>
      <w:proofErr w:type="gramEnd"/>
    </w:p>
    <w:p w:rsidR="00D87BB0" w:rsidRPr="00D87BB0" w:rsidRDefault="00D87BB0" w:rsidP="00D87BB0">
      <w:pPr>
        <w:spacing w:after="240" w:line="480" w:lineRule="auto"/>
        <w:ind w:left="851"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Menurut Direktorat Jenderal Pajak E-SPT adalah Surat Pemberitahuan beserta lampiran-lampirannya dalam bentuk digital dan dilaporkan secara elektronik atau dengan menggunakan media komputer yang digunakan untuk membantu wajib pajak dalam melaporkan perhitugan dan pembayaran pajak yang terutang sesuai dengan ketentuan peraturan perundang-undangan yang berlaku. Wajib pajak dapat menggunakan aplikasi E-SPT yang diberikan secara cuma-cuma oleh Dirjen Pajak supaya wajib pajak dapat merekam, memelihara, dan meng</w:t>
      </w:r>
      <w:r w:rsidR="00232BCB">
        <w:rPr>
          <w:rFonts w:ascii="Times New Roman" w:hAnsi="Times New Roman" w:cs="Times New Roman"/>
          <w:sz w:val="24"/>
          <w:szCs w:val="24"/>
        </w:rPr>
        <w:t>g</w:t>
      </w:r>
      <w:r w:rsidRPr="00D87BB0">
        <w:rPr>
          <w:rFonts w:ascii="Times New Roman" w:hAnsi="Times New Roman" w:cs="Times New Roman"/>
          <w:sz w:val="24"/>
          <w:szCs w:val="24"/>
        </w:rPr>
        <w:t>enerate data digital SPT serta mencetak SPT beserta lampirannya.</w:t>
      </w:r>
    </w:p>
    <w:p w:rsidR="00D87BB0" w:rsidRPr="00D87BB0" w:rsidRDefault="00D87BB0" w:rsidP="00D87BB0">
      <w:pPr>
        <w:spacing w:after="240" w:line="480" w:lineRule="auto"/>
        <w:ind w:left="851" w:firstLine="709"/>
        <w:contextualSpacing/>
        <w:jc w:val="both"/>
        <w:rPr>
          <w:rFonts w:ascii="Times New Roman" w:hAnsi="Times New Roman" w:cs="Times New Roman"/>
          <w:sz w:val="24"/>
          <w:szCs w:val="24"/>
        </w:rPr>
      </w:pPr>
    </w:p>
    <w:p w:rsidR="00D87BB0" w:rsidRPr="00D87BB0" w:rsidRDefault="00D87BB0" w:rsidP="00D87BB0">
      <w:pPr>
        <w:spacing w:after="240" w:line="480" w:lineRule="auto"/>
        <w:ind w:left="851" w:firstLine="709"/>
        <w:contextualSpacing/>
        <w:jc w:val="both"/>
        <w:rPr>
          <w:rFonts w:ascii="Times New Roman" w:hAnsi="Times New Roman" w:cs="Times New Roman"/>
          <w:sz w:val="24"/>
          <w:szCs w:val="24"/>
        </w:rPr>
      </w:pPr>
    </w:p>
    <w:p w:rsidR="00D87BB0" w:rsidRPr="00D87BB0" w:rsidRDefault="00D87BB0" w:rsidP="00D87BB0">
      <w:pPr>
        <w:numPr>
          <w:ilvl w:val="1"/>
          <w:numId w:val="23"/>
        </w:numPr>
        <w:spacing w:after="240" w:line="480" w:lineRule="auto"/>
        <w:ind w:left="851" w:hanging="284"/>
        <w:contextualSpacing/>
        <w:rPr>
          <w:rFonts w:ascii="Times New Roman" w:hAnsi="Times New Roman" w:cs="Times New Roman"/>
          <w:b/>
          <w:sz w:val="24"/>
          <w:szCs w:val="24"/>
        </w:rPr>
      </w:pPr>
      <w:r w:rsidRPr="00D87BB0">
        <w:rPr>
          <w:rFonts w:ascii="Times New Roman" w:hAnsi="Times New Roman" w:cs="Times New Roman"/>
          <w:b/>
          <w:sz w:val="24"/>
          <w:szCs w:val="24"/>
        </w:rPr>
        <w:lastRenderedPageBreak/>
        <w:t>Keunggulan E-SPT</w:t>
      </w:r>
    </w:p>
    <w:p w:rsidR="00D87BB0" w:rsidRPr="00D87BB0" w:rsidRDefault="00D87BB0" w:rsidP="00D87BB0">
      <w:pPr>
        <w:spacing w:after="240" w:line="480" w:lineRule="auto"/>
        <w:ind w:left="851"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Menurut DJP keunggulan E-SPT (www.pajak.go.id) </w:t>
      </w:r>
      <w:proofErr w:type="gramStart"/>
      <w:r w:rsidRPr="00D87BB0">
        <w:rPr>
          <w:rFonts w:ascii="Times New Roman" w:hAnsi="Times New Roman" w:cs="Times New Roman"/>
          <w:sz w:val="24"/>
          <w:szCs w:val="24"/>
        </w:rPr>
        <w:t>adalah :</w:t>
      </w:r>
      <w:proofErr w:type="gramEnd"/>
      <w:r w:rsidRPr="00D87BB0">
        <w:rPr>
          <w:rFonts w:ascii="Times New Roman" w:hAnsi="Times New Roman" w:cs="Times New Roman"/>
          <w:sz w:val="24"/>
          <w:szCs w:val="24"/>
        </w:rPr>
        <w:t xml:space="preserve"> </w:t>
      </w:r>
    </w:p>
    <w:p w:rsidR="00D87BB0" w:rsidRPr="00D87BB0" w:rsidRDefault="00D87BB0" w:rsidP="00D87BB0">
      <w:pPr>
        <w:numPr>
          <w:ilvl w:val="0"/>
          <w:numId w:val="32"/>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Penyampaian SPT dapat dilakukan dengan cepat dan aman, karena lampiran dalam bentuk media CD/flashdisk.</w:t>
      </w:r>
    </w:p>
    <w:p w:rsidR="00D87BB0" w:rsidRPr="00D87BB0" w:rsidRDefault="00D87BB0" w:rsidP="00D87BB0">
      <w:pPr>
        <w:numPr>
          <w:ilvl w:val="0"/>
          <w:numId w:val="32"/>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Data perpajakan terorganisasi dengan baik.</w:t>
      </w:r>
    </w:p>
    <w:p w:rsidR="00D87BB0" w:rsidRPr="00D87BB0" w:rsidRDefault="00D87BB0" w:rsidP="00D87BB0">
      <w:pPr>
        <w:numPr>
          <w:ilvl w:val="0"/>
          <w:numId w:val="32"/>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Sistem aplikasi E-SPT mengorganisasikan data perpajakan perusahaan dengan baik dan sistematis.</w:t>
      </w:r>
    </w:p>
    <w:p w:rsidR="00D87BB0" w:rsidRPr="00D87BB0" w:rsidRDefault="00D87BB0" w:rsidP="00D87BB0">
      <w:pPr>
        <w:numPr>
          <w:ilvl w:val="0"/>
          <w:numId w:val="32"/>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Perhitungan dilakukan secara cepat dan tepat karena menggunakan sistem komputer.</w:t>
      </w:r>
    </w:p>
    <w:p w:rsidR="00D87BB0" w:rsidRPr="00D87BB0" w:rsidRDefault="00D87BB0" w:rsidP="00D87BB0">
      <w:pPr>
        <w:numPr>
          <w:ilvl w:val="0"/>
          <w:numId w:val="32"/>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Kemudahan dalam perhitungan dan pembuatan Laporan Pajak.</w:t>
      </w:r>
    </w:p>
    <w:p w:rsidR="00D87BB0" w:rsidRPr="00D87BB0" w:rsidRDefault="00D87BB0" w:rsidP="00D87BB0">
      <w:pPr>
        <w:numPr>
          <w:ilvl w:val="0"/>
          <w:numId w:val="32"/>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Data yang disampaikan wajib pajak selalu lengkap, karena penomoran formulir dengan menggunakan sistem komputer.</w:t>
      </w:r>
    </w:p>
    <w:p w:rsidR="00D87BB0" w:rsidRPr="00D87BB0" w:rsidRDefault="00D87BB0" w:rsidP="00D87BB0">
      <w:pPr>
        <w:numPr>
          <w:ilvl w:val="0"/>
          <w:numId w:val="32"/>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Menghindari pemborosan kertas serta berkurangnya pekerjaan-pekerjan klerikal perekaman SPT yang memakan sumber daya yang cukup banyak.</w:t>
      </w:r>
    </w:p>
    <w:p w:rsidR="00D87BB0" w:rsidRPr="00D87BB0" w:rsidRDefault="00D87BB0" w:rsidP="00D87BB0">
      <w:pPr>
        <w:numPr>
          <w:ilvl w:val="1"/>
          <w:numId w:val="23"/>
        </w:numPr>
        <w:spacing w:after="240" w:line="480" w:lineRule="auto"/>
        <w:ind w:left="851" w:hanging="284"/>
        <w:contextualSpacing/>
        <w:jc w:val="both"/>
        <w:rPr>
          <w:rFonts w:ascii="Times New Roman" w:hAnsi="Times New Roman" w:cs="Times New Roman"/>
          <w:b/>
          <w:sz w:val="24"/>
          <w:szCs w:val="24"/>
        </w:rPr>
      </w:pPr>
      <w:r w:rsidRPr="00D87BB0">
        <w:rPr>
          <w:rFonts w:ascii="Times New Roman" w:hAnsi="Times New Roman" w:cs="Times New Roman"/>
          <w:b/>
          <w:sz w:val="24"/>
          <w:szCs w:val="24"/>
        </w:rPr>
        <w:t>Prosedur Penyampaian E-SPT</w:t>
      </w:r>
    </w:p>
    <w:p w:rsidR="00D87BB0" w:rsidRPr="00D87BB0" w:rsidRDefault="00D87BB0" w:rsidP="00D87BB0">
      <w:pPr>
        <w:spacing w:after="240" w:line="480" w:lineRule="auto"/>
        <w:ind w:left="851" w:firstLine="709"/>
        <w:contextualSpacing/>
        <w:jc w:val="both"/>
        <w:rPr>
          <w:rFonts w:ascii="Times New Roman" w:hAnsi="Times New Roman" w:cs="Times New Roman"/>
          <w:sz w:val="24"/>
          <w:szCs w:val="24"/>
        </w:rPr>
      </w:pPr>
      <w:proofErr w:type="gramStart"/>
      <w:r w:rsidRPr="00D87BB0">
        <w:rPr>
          <w:rFonts w:ascii="Times New Roman" w:hAnsi="Times New Roman" w:cs="Times New Roman"/>
          <w:sz w:val="24"/>
          <w:szCs w:val="24"/>
        </w:rPr>
        <w:t>Prosedur  Penyampaian</w:t>
      </w:r>
      <w:proofErr w:type="gramEnd"/>
      <w:r w:rsidRPr="00D87BB0">
        <w:rPr>
          <w:rFonts w:ascii="Times New Roman" w:hAnsi="Times New Roman" w:cs="Times New Roman"/>
          <w:sz w:val="24"/>
          <w:szCs w:val="24"/>
        </w:rPr>
        <w:t xml:space="preserve">  E-SPT  berdasarkan  Per 06/PJ/2009  adalah  sebagai berikut :</w:t>
      </w:r>
    </w:p>
    <w:p w:rsidR="00D87BB0" w:rsidRPr="00D87BB0" w:rsidRDefault="00D87BB0" w:rsidP="00D87BB0">
      <w:pPr>
        <w:numPr>
          <w:ilvl w:val="0"/>
          <w:numId w:val="33"/>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Wajib Pajak melakukan instalasi aplikasi E-SPT pada sistem komputer yang digunakan untuk keperluan administrasi perpajakannya;</w:t>
      </w:r>
    </w:p>
    <w:p w:rsidR="00D87BB0" w:rsidRPr="00D87BB0" w:rsidRDefault="00D87BB0" w:rsidP="00D87BB0">
      <w:pPr>
        <w:numPr>
          <w:ilvl w:val="0"/>
          <w:numId w:val="33"/>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Wajib Pajak menggunakan aplikasi E-SPT untuk merekam data-data perpajakan yang akan dilaporkan, yaitu antara lain:</w:t>
      </w:r>
    </w:p>
    <w:p w:rsidR="00D87BB0" w:rsidRPr="00D87BB0" w:rsidRDefault="00D87BB0" w:rsidP="00D87BB0">
      <w:pPr>
        <w:numPr>
          <w:ilvl w:val="1"/>
          <w:numId w:val="32"/>
        </w:numPr>
        <w:spacing w:after="240" w:line="480" w:lineRule="auto"/>
        <w:ind w:hanging="306"/>
        <w:contextualSpacing/>
        <w:jc w:val="both"/>
        <w:rPr>
          <w:rFonts w:ascii="Times New Roman" w:hAnsi="Times New Roman" w:cs="Times New Roman"/>
          <w:sz w:val="24"/>
          <w:szCs w:val="24"/>
        </w:rPr>
      </w:pPr>
      <w:r w:rsidRPr="00D87BB0">
        <w:rPr>
          <w:rFonts w:ascii="Times New Roman" w:hAnsi="Times New Roman" w:cs="Times New Roman"/>
          <w:sz w:val="24"/>
          <w:szCs w:val="24"/>
        </w:rPr>
        <w:lastRenderedPageBreak/>
        <w:t>Data identitas Wajib Pajak Pemotong/Pemungut dan identitas Wajib Pajak yang dipotong/dipungut seperti NPWP, Nama, Alamat, Kode Pos, Nama KPP, Pejabat Penandatanganan, Kota, Format Nomor Bukti Potong/Pungut, Nomor awal bukti Potong/Pungut, Nomor awal bukti Potong/Pungut, Kode Kurs Mata Uang yang digunakan;</w:t>
      </w:r>
    </w:p>
    <w:p w:rsidR="00D87BB0" w:rsidRPr="00D87BB0" w:rsidRDefault="00D87BB0" w:rsidP="00D87BB0">
      <w:pPr>
        <w:numPr>
          <w:ilvl w:val="1"/>
          <w:numId w:val="32"/>
        </w:numPr>
        <w:spacing w:after="240" w:line="480" w:lineRule="auto"/>
        <w:ind w:hanging="306"/>
        <w:contextualSpacing/>
        <w:jc w:val="both"/>
        <w:rPr>
          <w:rFonts w:ascii="Times New Roman" w:hAnsi="Times New Roman" w:cs="Times New Roman"/>
          <w:sz w:val="24"/>
          <w:szCs w:val="24"/>
        </w:rPr>
      </w:pPr>
      <w:r w:rsidRPr="00D87BB0">
        <w:rPr>
          <w:rFonts w:ascii="Times New Roman" w:hAnsi="Times New Roman" w:cs="Times New Roman"/>
          <w:sz w:val="24"/>
          <w:szCs w:val="24"/>
        </w:rPr>
        <w:t>Bukti Pemotongan/Pemungutan PPh;</w:t>
      </w:r>
    </w:p>
    <w:p w:rsidR="00D87BB0" w:rsidRPr="00D87BB0" w:rsidRDefault="00D87BB0" w:rsidP="00D87BB0">
      <w:pPr>
        <w:numPr>
          <w:ilvl w:val="1"/>
          <w:numId w:val="32"/>
        </w:numPr>
        <w:spacing w:after="240" w:line="480" w:lineRule="auto"/>
        <w:ind w:hanging="306"/>
        <w:contextualSpacing/>
        <w:jc w:val="both"/>
        <w:rPr>
          <w:rFonts w:ascii="Times New Roman" w:hAnsi="Times New Roman" w:cs="Times New Roman"/>
          <w:sz w:val="24"/>
          <w:szCs w:val="24"/>
        </w:rPr>
      </w:pPr>
      <w:r w:rsidRPr="00D87BB0">
        <w:rPr>
          <w:rFonts w:ascii="Times New Roman" w:hAnsi="Times New Roman" w:cs="Times New Roman"/>
          <w:sz w:val="24"/>
          <w:szCs w:val="24"/>
        </w:rPr>
        <w:t>Faktur Pajak;</w:t>
      </w:r>
    </w:p>
    <w:p w:rsidR="00D87BB0" w:rsidRPr="00D87BB0" w:rsidRDefault="00D87BB0" w:rsidP="00D87BB0">
      <w:pPr>
        <w:numPr>
          <w:ilvl w:val="1"/>
          <w:numId w:val="32"/>
        </w:numPr>
        <w:spacing w:after="240" w:line="480" w:lineRule="auto"/>
        <w:ind w:hanging="306"/>
        <w:contextualSpacing/>
        <w:jc w:val="both"/>
        <w:rPr>
          <w:rFonts w:ascii="Times New Roman" w:hAnsi="Times New Roman" w:cs="Times New Roman"/>
          <w:sz w:val="24"/>
          <w:szCs w:val="24"/>
        </w:rPr>
      </w:pPr>
      <w:r w:rsidRPr="00D87BB0">
        <w:rPr>
          <w:rFonts w:ascii="Times New Roman" w:hAnsi="Times New Roman" w:cs="Times New Roman"/>
          <w:sz w:val="24"/>
          <w:szCs w:val="24"/>
        </w:rPr>
        <w:t>Data perpajakan yang terkandung dalam SPT;</w:t>
      </w:r>
    </w:p>
    <w:p w:rsidR="00D87BB0" w:rsidRPr="00D87BB0" w:rsidRDefault="00D87BB0" w:rsidP="00D87BB0">
      <w:pPr>
        <w:numPr>
          <w:ilvl w:val="1"/>
          <w:numId w:val="32"/>
        </w:numPr>
        <w:spacing w:after="240" w:line="480" w:lineRule="auto"/>
        <w:ind w:hanging="306"/>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Data Surat Setoran Pajak (SSP), Seperti: Masa Pajak, Tahun Pajak, </w:t>
      </w:r>
    </w:p>
    <w:p w:rsidR="00D87BB0" w:rsidRPr="00D87BB0" w:rsidRDefault="00D87BB0" w:rsidP="00D87BB0">
      <w:pPr>
        <w:spacing w:after="240" w:line="480" w:lineRule="auto"/>
        <w:ind w:left="1440"/>
        <w:contextualSpacing/>
        <w:jc w:val="both"/>
        <w:rPr>
          <w:rFonts w:ascii="Times New Roman" w:hAnsi="Times New Roman" w:cs="Times New Roman"/>
          <w:sz w:val="24"/>
          <w:szCs w:val="24"/>
        </w:rPr>
      </w:pPr>
      <w:proofErr w:type="gramStart"/>
      <w:r w:rsidRPr="00D87BB0">
        <w:rPr>
          <w:rFonts w:ascii="Times New Roman" w:hAnsi="Times New Roman" w:cs="Times New Roman"/>
          <w:sz w:val="24"/>
          <w:szCs w:val="24"/>
        </w:rPr>
        <w:t>tanggal</w:t>
      </w:r>
      <w:proofErr w:type="gramEnd"/>
      <w:r w:rsidRPr="00D87BB0">
        <w:rPr>
          <w:rFonts w:ascii="Times New Roman" w:hAnsi="Times New Roman" w:cs="Times New Roman"/>
          <w:sz w:val="24"/>
          <w:szCs w:val="24"/>
        </w:rPr>
        <w:t xml:space="preserve"> setor, NTPN, kode Akun/KJS, dan jumlah pembayaran pajak.</w:t>
      </w:r>
    </w:p>
    <w:p w:rsidR="00D87BB0" w:rsidRPr="00D87BB0" w:rsidRDefault="00D87BB0" w:rsidP="00D87BB0">
      <w:pPr>
        <w:numPr>
          <w:ilvl w:val="0"/>
          <w:numId w:val="33"/>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Wajib Pajak yang telah memiliki sistem administrasi keuangan/perpajakan sendiri dapat melakukan proses impor data dari sistem yang dimiliki Wajib pajak ke dalam aplikasi E-SPT dengan mengacu kepada format data yang sesuai dengan aplikasi E-SPT;</w:t>
      </w:r>
    </w:p>
    <w:p w:rsidR="00D87BB0" w:rsidRPr="00D87BB0" w:rsidRDefault="00D87BB0" w:rsidP="00D87BB0">
      <w:pPr>
        <w:numPr>
          <w:ilvl w:val="0"/>
          <w:numId w:val="33"/>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Wajib    Pajak    mencetak    Bukti    Pemotongan/Pemungutan dengan menggunakan  aplikasi  E-SPT  dan  menyampaikan  kepada  pihak  yang dipotong/dipungut;</w:t>
      </w:r>
    </w:p>
    <w:p w:rsidR="00D87BB0" w:rsidRPr="00D87BB0" w:rsidRDefault="00D87BB0" w:rsidP="00D87BB0">
      <w:pPr>
        <w:numPr>
          <w:ilvl w:val="0"/>
          <w:numId w:val="33"/>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Wajib  Pajak  mencetak  formulir  Induk  SPT  Masa  PPh  dan/atau  SPT Masa PPN dan/atau SPT Tahu</w:t>
      </w:r>
      <w:r w:rsidR="00795274">
        <w:rPr>
          <w:rFonts w:ascii="Times New Roman" w:hAnsi="Times New Roman" w:cs="Times New Roman"/>
          <w:sz w:val="24"/>
          <w:szCs w:val="24"/>
        </w:rPr>
        <w:t>nan PPh hasil cetakan aplikasi E</w:t>
      </w:r>
      <w:r w:rsidRPr="00D87BB0">
        <w:rPr>
          <w:rFonts w:ascii="Times New Roman" w:hAnsi="Times New Roman" w:cs="Times New Roman"/>
          <w:sz w:val="24"/>
          <w:szCs w:val="24"/>
        </w:rPr>
        <w:t>-SPT;</w:t>
      </w:r>
    </w:p>
    <w:p w:rsidR="00D87BB0" w:rsidRPr="00D87BB0" w:rsidRDefault="00D87BB0" w:rsidP="00D87BB0">
      <w:pPr>
        <w:numPr>
          <w:ilvl w:val="0"/>
          <w:numId w:val="33"/>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lastRenderedPageBreak/>
        <w:t>Wajib Pajak menandatangani  formulir  Induk SPT Masa PPh dan/atau SPT  Masa  PPN  dan/atau  SPT  Tahunan  PPh  hasil  cetakan  aplikasi  E-SPT;</w:t>
      </w:r>
    </w:p>
    <w:p w:rsidR="00D87BB0" w:rsidRPr="00D87BB0" w:rsidRDefault="00D87BB0" w:rsidP="00D87BB0">
      <w:pPr>
        <w:numPr>
          <w:ilvl w:val="0"/>
          <w:numId w:val="33"/>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Wajib  Pajak  membentuk  file  data  SPT  dengan  menggunakan  aplikasi E-SPT dan disimpan dalam media elektronik;</w:t>
      </w:r>
    </w:p>
    <w:p w:rsidR="00D87BB0" w:rsidRPr="00D87BB0" w:rsidRDefault="00795274" w:rsidP="00D87BB0">
      <w:pPr>
        <w:numPr>
          <w:ilvl w:val="0"/>
          <w:numId w:val="33"/>
        </w:numPr>
        <w:spacing w:after="240" w:line="480" w:lineRule="auto"/>
        <w:ind w:left="1134" w:hanging="283"/>
        <w:contextualSpacing/>
        <w:jc w:val="both"/>
        <w:rPr>
          <w:rFonts w:ascii="Times New Roman" w:hAnsi="Times New Roman" w:cs="Times New Roman"/>
          <w:sz w:val="24"/>
          <w:szCs w:val="24"/>
        </w:rPr>
      </w:pPr>
      <w:r>
        <w:rPr>
          <w:rFonts w:ascii="Times New Roman" w:hAnsi="Times New Roman" w:cs="Times New Roman"/>
          <w:sz w:val="24"/>
          <w:szCs w:val="24"/>
        </w:rPr>
        <w:t>Wajib  Pajak  menyampaikan  E</w:t>
      </w:r>
      <w:r w:rsidR="00D87BB0" w:rsidRPr="00D87BB0">
        <w:rPr>
          <w:rFonts w:ascii="Times New Roman" w:hAnsi="Times New Roman" w:cs="Times New Roman"/>
          <w:sz w:val="24"/>
          <w:szCs w:val="24"/>
        </w:rPr>
        <w:t>-SPT  ke  KPP  tempat  Wajib  Pajak terdaftar dengan cara :</w:t>
      </w:r>
    </w:p>
    <w:p w:rsidR="00795274" w:rsidRPr="00795274" w:rsidRDefault="00795274" w:rsidP="00795274">
      <w:pPr>
        <w:pStyle w:val="ListParagraph"/>
        <w:numPr>
          <w:ilvl w:val="0"/>
          <w:numId w:val="61"/>
        </w:numPr>
        <w:spacing w:after="240" w:line="480" w:lineRule="auto"/>
        <w:ind w:left="1418"/>
        <w:rPr>
          <w:rFonts w:ascii="Times New Roman" w:hAnsi="Times New Roman" w:cs="Times New Roman"/>
          <w:sz w:val="24"/>
          <w:szCs w:val="24"/>
        </w:rPr>
      </w:pPr>
      <w:r>
        <w:rPr>
          <w:rFonts w:ascii="Times New Roman" w:hAnsi="Times New Roman" w:cs="Times New Roman"/>
          <w:sz w:val="24"/>
          <w:szCs w:val="24"/>
        </w:rPr>
        <w:t>Secara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langsung atau </w:t>
      </w:r>
      <w:r w:rsidR="00D87BB0" w:rsidRPr="00795274">
        <w:rPr>
          <w:rFonts w:ascii="Times New Roman" w:hAnsi="Times New Roman" w:cs="Times New Roman"/>
          <w:sz w:val="24"/>
          <w:szCs w:val="24"/>
        </w:rPr>
        <w:t xml:space="preserve">melalui </w:t>
      </w:r>
      <w:r>
        <w:rPr>
          <w:rFonts w:ascii="Times New Roman" w:hAnsi="Times New Roman" w:cs="Times New Roman"/>
          <w:sz w:val="24"/>
          <w:szCs w:val="24"/>
        </w:rPr>
        <w:t>pos/perusahaan</w:t>
      </w:r>
      <w:r>
        <w:rPr>
          <w:rFonts w:ascii="Times New Roman" w:hAnsi="Times New Roman" w:cs="Times New Roman"/>
          <w:sz w:val="24"/>
          <w:szCs w:val="24"/>
          <w:lang w:val="en-US"/>
        </w:rPr>
        <w:t xml:space="preserve"> </w:t>
      </w:r>
      <w:r>
        <w:rPr>
          <w:rFonts w:ascii="Times New Roman" w:hAnsi="Times New Roman" w:cs="Times New Roman"/>
          <w:sz w:val="24"/>
          <w:szCs w:val="24"/>
        </w:rPr>
        <w:t>jasa</w:t>
      </w:r>
      <w:r>
        <w:rPr>
          <w:rFonts w:ascii="Times New Roman" w:hAnsi="Times New Roman" w:cs="Times New Roman"/>
          <w:sz w:val="24"/>
          <w:szCs w:val="24"/>
          <w:lang w:val="en-US"/>
        </w:rPr>
        <w:t xml:space="preserve"> </w:t>
      </w:r>
      <w:r w:rsidR="00D87BB0" w:rsidRPr="00795274">
        <w:rPr>
          <w:rFonts w:ascii="Times New Roman" w:hAnsi="Times New Roman" w:cs="Times New Roman"/>
          <w:sz w:val="24"/>
          <w:szCs w:val="24"/>
        </w:rPr>
        <w:t>ekspedisi/kurir</w:t>
      </w:r>
      <w:r>
        <w:rPr>
          <w:rFonts w:ascii="Times New Roman" w:hAnsi="Times New Roman" w:cs="Times New Roman"/>
          <w:sz w:val="24"/>
          <w:szCs w:val="24"/>
        </w:rPr>
        <w:t xml:space="preserve"> dengan</w:t>
      </w:r>
      <w:r>
        <w:rPr>
          <w:rFonts w:ascii="Times New Roman" w:hAnsi="Times New Roman" w:cs="Times New Roman"/>
          <w:sz w:val="24"/>
          <w:szCs w:val="24"/>
          <w:lang w:val="en-US"/>
        </w:rPr>
        <w:t xml:space="preserve"> </w:t>
      </w:r>
      <w:r>
        <w:rPr>
          <w:rFonts w:ascii="Times New Roman" w:hAnsi="Times New Roman" w:cs="Times New Roman"/>
          <w:sz w:val="24"/>
          <w:szCs w:val="24"/>
        </w:rPr>
        <w:t>bukti</w:t>
      </w:r>
      <w:r>
        <w:rPr>
          <w:rFonts w:ascii="Times New Roman" w:hAnsi="Times New Roman" w:cs="Times New Roman"/>
          <w:sz w:val="24"/>
          <w:szCs w:val="24"/>
          <w:lang w:val="en-US"/>
        </w:rPr>
        <w:t xml:space="preserve"> </w:t>
      </w:r>
      <w:r>
        <w:rPr>
          <w:rFonts w:ascii="Times New Roman" w:hAnsi="Times New Roman" w:cs="Times New Roman"/>
          <w:sz w:val="24"/>
          <w:szCs w:val="24"/>
        </w:rPr>
        <w:t>pengiriman</w:t>
      </w:r>
      <w:r>
        <w:rPr>
          <w:rFonts w:ascii="Times New Roman" w:hAnsi="Times New Roman" w:cs="Times New Roman"/>
          <w:sz w:val="24"/>
          <w:szCs w:val="24"/>
          <w:lang w:val="en-US"/>
        </w:rPr>
        <w:t xml:space="preserve"> </w:t>
      </w:r>
      <w:r>
        <w:rPr>
          <w:rFonts w:ascii="Times New Roman" w:hAnsi="Times New Roman" w:cs="Times New Roman"/>
          <w:sz w:val="24"/>
          <w:szCs w:val="24"/>
        </w:rPr>
        <w:t>surat,</w:t>
      </w:r>
      <w:r>
        <w:rPr>
          <w:rFonts w:ascii="Times New Roman" w:hAnsi="Times New Roman" w:cs="Times New Roman"/>
          <w:sz w:val="24"/>
          <w:szCs w:val="24"/>
          <w:lang w:val="en-US"/>
        </w:rPr>
        <w:t xml:space="preserve"> </w:t>
      </w:r>
      <w:r>
        <w:rPr>
          <w:rFonts w:ascii="Times New Roman" w:hAnsi="Times New Roman" w:cs="Times New Roman"/>
          <w:sz w:val="24"/>
          <w:szCs w:val="24"/>
        </w:rPr>
        <w:t>dengan</w:t>
      </w:r>
      <w:r>
        <w:rPr>
          <w:rFonts w:ascii="Times New Roman" w:hAnsi="Times New Roman" w:cs="Times New Roman"/>
          <w:sz w:val="24"/>
          <w:szCs w:val="24"/>
          <w:lang w:val="en-US"/>
        </w:rPr>
        <w:t xml:space="preserve"> </w:t>
      </w:r>
      <w:r>
        <w:rPr>
          <w:rFonts w:ascii="Times New Roman" w:hAnsi="Times New Roman" w:cs="Times New Roman"/>
          <w:sz w:val="24"/>
          <w:szCs w:val="24"/>
        </w:rPr>
        <w:t>membawa</w:t>
      </w:r>
      <w:r w:rsidR="00D87BB0" w:rsidRPr="00795274">
        <w:rPr>
          <w:rFonts w:ascii="Times New Roman" w:hAnsi="Times New Roman" w:cs="Times New Roman"/>
          <w:sz w:val="24"/>
          <w:szCs w:val="24"/>
        </w:rPr>
        <w:t xml:space="preserve"> atau mengirimkan  formulir  Induk  SPT  Masa  PPh  dan/atau  SPT  Masa PPN  dan/atau  SPT  Tahun</w:t>
      </w:r>
      <w:r>
        <w:rPr>
          <w:rFonts w:ascii="Times New Roman" w:hAnsi="Times New Roman" w:cs="Times New Roman"/>
          <w:sz w:val="24"/>
          <w:szCs w:val="24"/>
        </w:rPr>
        <w:t xml:space="preserve">an  PPh  hasil  cetakan  E-SPT yang </w:t>
      </w:r>
      <w:r w:rsidR="00D87BB0" w:rsidRPr="00795274">
        <w:rPr>
          <w:rFonts w:ascii="Times New Roman" w:hAnsi="Times New Roman" w:cs="Times New Roman"/>
          <w:sz w:val="24"/>
          <w:szCs w:val="24"/>
        </w:rPr>
        <w:t>telah ditandatangan</w:t>
      </w:r>
      <w:r>
        <w:rPr>
          <w:rFonts w:ascii="Times New Roman" w:hAnsi="Times New Roman" w:cs="Times New Roman"/>
          <w:sz w:val="24"/>
          <w:szCs w:val="24"/>
        </w:rPr>
        <w:t>i dan file data SPT yang  tersimpan</w:t>
      </w:r>
      <w:r>
        <w:rPr>
          <w:rFonts w:ascii="Times New Roman" w:hAnsi="Times New Roman" w:cs="Times New Roman"/>
          <w:sz w:val="24"/>
          <w:szCs w:val="24"/>
          <w:lang w:val="en-US"/>
        </w:rPr>
        <w:t xml:space="preserve"> </w:t>
      </w:r>
      <w:r>
        <w:rPr>
          <w:rFonts w:ascii="Times New Roman" w:hAnsi="Times New Roman" w:cs="Times New Roman"/>
          <w:sz w:val="24"/>
          <w:szCs w:val="24"/>
        </w:rPr>
        <w:t>dalam</w:t>
      </w:r>
      <w:r>
        <w:rPr>
          <w:rFonts w:ascii="Times New Roman" w:hAnsi="Times New Roman" w:cs="Times New Roman"/>
          <w:sz w:val="24"/>
          <w:szCs w:val="24"/>
          <w:lang w:val="en-US"/>
        </w:rPr>
        <w:t xml:space="preserve"> </w:t>
      </w:r>
      <w:r w:rsidR="00D87BB0" w:rsidRPr="00795274">
        <w:rPr>
          <w:rFonts w:ascii="Times New Roman" w:hAnsi="Times New Roman" w:cs="Times New Roman"/>
          <w:sz w:val="24"/>
          <w:szCs w:val="24"/>
        </w:rPr>
        <w:t>bentuk elektronik serta dokumen lain yang wajib dilampirkan; atau</w:t>
      </w:r>
    </w:p>
    <w:p w:rsidR="00D87BB0" w:rsidRPr="00795274" w:rsidRDefault="00D87BB0" w:rsidP="00795274">
      <w:pPr>
        <w:pStyle w:val="ListParagraph"/>
        <w:numPr>
          <w:ilvl w:val="0"/>
          <w:numId w:val="61"/>
        </w:numPr>
        <w:spacing w:after="240" w:line="480" w:lineRule="auto"/>
        <w:ind w:left="1418"/>
        <w:rPr>
          <w:rFonts w:ascii="Times New Roman" w:hAnsi="Times New Roman" w:cs="Times New Roman"/>
          <w:sz w:val="24"/>
          <w:szCs w:val="24"/>
        </w:rPr>
      </w:pPr>
      <w:r w:rsidRPr="00795274">
        <w:rPr>
          <w:rFonts w:ascii="Times New Roman" w:hAnsi="Times New Roman" w:cs="Times New Roman"/>
          <w:sz w:val="24"/>
          <w:szCs w:val="24"/>
        </w:rPr>
        <w:t xml:space="preserve">Melalui </w:t>
      </w:r>
      <w:r w:rsidRPr="00795274">
        <w:rPr>
          <w:rFonts w:ascii="Times New Roman" w:hAnsi="Times New Roman" w:cs="Times New Roman"/>
          <w:i/>
          <w:sz w:val="24"/>
          <w:szCs w:val="24"/>
        </w:rPr>
        <w:t>E-Filing</w:t>
      </w:r>
      <w:r w:rsidRPr="00795274">
        <w:rPr>
          <w:rFonts w:ascii="Times New Roman" w:hAnsi="Times New Roman" w:cs="Times New Roman"/>
          <w:sz w:val="24"/>
          <w:szCs w:val="24"/>
        </w:rPr>
        <w:t xml:space="preserve"> sesuai dengan ketentuan yang berlaku.</w:t>
      </w:r>
    </w:p>
    <w:p w:rsidR="00D87BB0" w:rsidRPr="00D87BB0" w:rsidRDefault="00D87BB0" w:rsidP="00D87BB0">
      <w:pPr>
        <w:numPr>
          <w:ilvl w:val="0"/>
          <w:numId w:val="33"/>
        </w:numPr>
        <w:spacing w:after="240" w:line="480" w:lineRule="auto"/>
        <w:ind w:left="1135" w:hanging="284"/>
        <w:jc w:val="both"/>
        <w:rPr>
          <w:rFonts w:ascii="Times New Roman" w:hAnsi="Times New Roman" w:cs="Times New Roman"/>
          <w:sz w:val="24"/>
          <w:szCs w:val="24"/>
        </w:rPr>
      </w:pPr>
      <w:r w:rsidRPr="00D87BB0">
        <w:rPr>
          <w:rFonts w:ascii="Times New Roman" w:hAnsi="Times New Roman" w:cs="Times New Roman"/>
          <w:sz w:val="24"/>
          <w:szCs w:val="24"/>
        </w:rPr>
        <w:t xml:space="preserve">Atas penyampaian E-SPT secara langsung diberikan tanda penerimaan </w:t>
      </w:r>
      <w:proofErr w:type="gramStart"/>
      <w:r w:rsidRPr="00D87BB0">
        <w:rPr>
          <w:rFonts w:ascii="Times New Roman" w:hAnsi="Times New Roman" w:cs="Times New Roman"/>
          <w:sz w:val="24"/>
          <w:szCs w:val="24"/>
        </w:rPr>
        <w:t>surat</w:t>
      </w:r>
      <w:proofErr w:type="gramEnd"/>
      <w:r w:rsidRPr="00D87BB0">
        <w:rPr>
          <w:rFonts w:ascii="Times New Roman" w:hAnsi="Times New Roman" w:cs="Times New Roman"/>
          <w:sz w:val="24"/>
          <w:szCs w:val="24"/>
        </w:rPr>
        <w:t xml:space="preserve"> dari TPT, sedangkan penyampaian E-SPT melalui pos atau jasa ekspedisi/kurir bukti pengiriman surat dianggap sebagai tanda terima SPT. Atas penyampaian melalui </w:t>
      </w:r>
      <w:r w:rsidRPr="00D87BB0">
        <w:rPr>
          <w:rFonts w:ascii="Times New Roman" w:hAnsi="Times New Roman" w:cs="Times New Roman"/>
          <w:i/>
          <w:sz w:val="24"/>
          <w:szCs w:val="24"/>
        </w:rPr>
        <w:t>E-Filing</w:t>
      </w:r>
      <w:r w:rsidRPr="00D87BB0">
        <w:rPr>
          <w:rFonts w:ascii="Times New Roman" w:hAnsi="Times New Roman" w:cs="Times New Roman"/>
          <w:sz w:val="24"/>
          <w:szCs w:val="24"/>
        </w:rPr>
        <w:t xml:space="preserve"> diberikan bukti penerimaan elektronik.</w:t>
      </w:r>
    </w:p>
    <w:p w:rsidR="00D87BB0" w:rsidRPr="00D87BB0" w:rsidRDefault="00D87BB0" w:rsidP="00D87BB0">
      <w:pPr>
        <w:numPr>
          <w:ilvl w:val="0"/>
          <w:numId w:val="17"/>
        </w:numPr>
        <w:ind w:left="567" w:hanging="425"/>
        <w:contextualSpacing/>
        <w:jc w:val="both"/>
        <w:rPr>
          <w:rFonts w:ascii="Times New Roman" w:hAnsi="Times New Roman" w:cs="Times New Roman"/>
          <w:b/>
          <w:sz w:val="24"/>
          <w:szCs w:val="24"/>
        </w:rPr>
      </w:pPr>
      <w:r w:rsidRPr="00D87BB0">
        <w:rPr>
          <w:rFonts w:ascii="Times New Roman" w:hAnsi="Times New Roman" w:cs="Times New Roman"/>
          <w:b/>
          <w:sz w:val="24"/>
          <w:szCs w:val="24"/>
        </w:rPr>
        <w:t xml:space="preserve">Penerapan </w:t>
      </w:r>
      <w:r w:rsidRPr="00D87BB0">
        <w:rPr>
          <w:rFonts w:ascii="Times New Roman" w:hAnsi="Times New Roman" w:cs="Times New Roman"/>
          <w:b/>
          <w:i/>
          <w:sz w:val="24"/>
          <w:szCs w:val="24"/>
        </w:rPr>
        <w:t>E-Filing</w:t>
      </w:r>
    </w:p>
    <w:p w:rsidR="00D87BB0" w:rsidRPr="00D87BB0" w:rsidRDefault="00D87BB0" w:rsidP="00D87BB0">
      <w:pPr>
        <w:ind w:left="567"/>
        <w:contextualSpacing/>
        <w:jc w:val="both"/>
        <w:rPr>
          <w:rFonts w:ascii="Times New Roman" w:hAnsi="Times New Roman" w:cs="Times New Roman"/>
          <w:b/>
          <w:sz w:val="24"/>
          <w:szCs w:val="24"/>
        </w:rPr>
      </w:pPr>
    </w:p>
    <w:p w:rsidR="00D87BB0" w:rsidRPr="00D87BB0" w:rsidRDefault="00D87BB0" w:rsidP="00D87BB0">
      <w:pPr>
        <w:numPr>
          <w:ilvl w:val="0"/>
          <w:numId w:val="30"/>
        </w:numPr>
        <w:spacing w:after="240" w:line="480" w:lineRule="auto"/>
        <w:ind w:left="851" w:hanging="284"/>
        <w:contextualSpacing/>
        <w:jc w:val="both"/>
        <w:rPr>
          <w:rFonts w:ascii="Times New Roman" w:hAnsi="Times New Roman" w:cs="Times New Roman"/>
          <w:b/>
          <w:sz w:val="24"/>
          <w:szCs w:val="24"/>
        </w:rPr>
      </w:pPr>
      <w:r w:rsidRPr="00D87BB0">
        <w:rPr>
          <w:rFonts w:ascii="Times New Roman" w:hAnsi="Times New Roman" w:cs="Times New Roman"/>
          <w:b/>
          <w:sz w:val="24"/>
          <w:szCs w:val="24"/>
        </w:rPr>
        <w:t xml:space="preserve">Pengertian </w:t>
      </w:r>
      <w:r w:rsidRPr="00D87BB0">
        <w:rPr>
          <w:rFonts w:ascii="Times New Roman" w:hAnsi="Times New Roman" w:cs="Times New Roman"/>
          <w:b/>
          <w:i/>
          <w:sz w:val="24"/>
          <w:szCs w:val="24"/>
        </w:rPr>
        <w:t>E-Filing</w:t>
      </w:r>
    </w:p>
    <w:p w:rsidR="00D87BB0" w:rsidRPr="00D87BB0" w:rsidRDefault="00D87BB0" w:rsidP="00D87BB0">
      <w:pPr>
        <w:spacing w:after="240" w:line="480" w:lineRule="auto"/>
        <w:ind w:left="851" w:firstLine="720"/>
        <w:contextualSpacing/>
        <w:jc w:val="both"/>
        <w:rPr>
          <w:rFonts w:ascii="Times New Roman" w:hAnsi="Times New Roman" w:cs="Times New Roman"/>
          <w:sz w:val="24"/>
          <w:szCs w:val="24"/>
        </w:rPr>
      </w:pPr>
      <w:proofErr w:type="gramStart"/>
      <w:r w:rsidRPr="00D87BB0">
        <w:rPr>
          <w:rFonts w:ascii="Times New Roman" w:hAnsi="Times New Roman" w:cs="Times New Roman"/>
          <w:iCs/>
          <w:sz w:val="24"/>
          <w:szCs w:val="24"/>
        </w:rPr>
        <w:t>Keputusan Dirjen Pajak No.</w:t>
      </w:r>
      <w:proofErr w:type="gramEnd"/>
      <w:r w:rsidRPr="00D87BB0">
        <w:rPr>
          <w:rFonts w:ascii="Times New Roman" w:hAnsi="Times New Roman" w:cs="Times New Roman"/>
          <w:iCs/>
          <w:sz w:val="24"/>
          <w:szCs w:val="24"/>
        </w:rPr>
        <w:t xml:space="preserve"> </w:t>
      </w:r>
      <w:proofErr w:type="gramStart"/>
      <w:r w:rsidRPr="00D87BB0">
        <w:rPr>
          <w:rFonts w:ascii="Times New Roman" w:hAnsi="Times New Roman" w:cs="Times New Roman"/>
          <w:iCs/>
          <w:sz w:val="24"/>
          <w:szCs w:val="24"/>
        </w:rPr>
        <w:t xml:space="preserve">Kep-88/PJ/2004 yang dikeluarkan pada 21 Mei 2004 secara resmi meluncurkan suatu produk yakni </w:t>
      </w:r>
      <w:r w:rsidRPr="00D87BB0">
        <w:rPr>
          <w:rFonts w:ascii="Times New Roman" w:hAnsi="Times New Roman" w:cs="Times New Roman"/>
          <w:i/>
          <w:iCs/>
          <w:sz w:val="24"/>
          <w:szCs w:val="24"/>
        </w:rPr>
        <w:t>E-Filing</w:t>
      </w:r>
      <w:r w:rsidRPr="00D87BB0">
        <w:rPr>
          <w:rFonts w:ascii="Times New Roman" w:hAnsi="Times New Roman" w:cs="Times New Roman"/>
          <w:iCs/>
          <w:sz w:val="24"/>
          <w:szCs w:val="24"/>
        </w:rPr>
        <w:t xml:space="preserve"> </w:t>
      </w:r>
      <w:r w:rsidRPr="00D87BB0">
        <w:rPr>
          <w:rFonts w:ascii="Times New Roman" w:hAnsi="Times New Roman" w:cs="Times New Roman"/>
          <w:iCs/>
          <w:sz w:val="24"/>
          <w:szCs w:val="24"/>
        </w:rPr>
        <w:lastRenderedPageBreak/>
        <w:t xml:space="preserve">atau </w:t>
      </w:r>
      <w:r w:rsidRPr="00D87BB0">
        <w:rPr>
          <w:rFonts w:ascii="Times New Roman" w:hAnsi="Times New Roman" w:cs="Times New Roman"/>
          <w:i/>
          <w:iCs/>
          <w:sz w:val="24"/>
          <w:szCs w:val="24"/>
        </w:rPr>
        <w:t>Electronic Filing System</w:t>
      </w:r>
      <w:r w:rsidRPr="00D87BB0">
        <w:rPr>
          <w:rFonts w:ascii="Times New Roman" w:hAnsi="Times New Roman" w:cs="Times New Roman"/>
          <w:iCs/>
          <w:sz w:val="24"/>
          <w:szCs w:val="24"/>
        </w:rPr>
        <w:t>.</w:t>
      </w:r>
      <w:proofErr w:type="gramEnd"/>
      <w:r w:rsidRPr="00D87BB0">
        <w:rPr>
          <w:rFonts w:ascii="Times New Roman" w:hAnsi="Times New Roman" w:cs="Times New Roman"/>
          <w:i/>
          <w:iCs/>
          <w:sz w:val="24"/>
          <w:szCs w:val="24"/>
        </w:rPr>
        <w:t xml:space="preserve"> E-Filing</w:t>
      </w:r>
      <w:r w:rsidRPr="00D87BB0">
        <w:rPr>
          <w:rFonts w:ascii="Times New Roman" w:hAnsi="Times New Roman" w:cs="Times New Roman"/>
          <w:sz w:val="24"/>
          <w:szCs w:val="24"/>
        </w:rPr>
        <w:t xml:space="preserve"> adalah suatu cara penyampaian Surat Pemberitahuan (SPT) secara elektronik yang dilakukan secara </w:t>
      </w:r>
      <w:r w:rsidRPr="00D87BB0">
        <w:rPr>
          <w:rFonts w:ascii="Times New Roman" w:hAnsi="Times New Roman" w:cs="Times New Roman"/>
          <w:i/>
          <w:iCs/>
          <w:sz w:val="24"/>
          <w:szCs w:val="24"/>
        </w:rPr>
        <w:t>online</w:t>
      </w:r>
      <w:r w:rsidRPr="00D87BB0">
        <w:rPr>
          <w:rFonts w:ascii="Times New Roman" w:hAnsi="Times New Roman" w:cs="Times New Roman"/>
          <w:sz w:val="24"/>
          <w:szCs w:val="24"/>
        </w:rPr>
        <w:t xml:space="preserve"> dan </w:t>
      </w:r>
      <w:r w:rsidRPr="00D87BB0">
        <w:rPr>
          <w:rFonts w:ascii="Times New Roman" w:hAnsi="Times New Roman" w:cs="Times New Roman"/>
          <w:i/>
          <w:iCs/>
          <w:sz w:val="24"/>
          <w:szCs w:val="24"/>
        </w:rPr>
        <w:t>real time</w:t>
      </w:r>
      <w:r w:rsidRPr="00D87BB0">
        <w:rPr>
          <w:rFonts w:ascii="Times New Roman" w:hAnsi="Times New Roman" w:cs="Times New Roman"/>
          <w:sz w:val="24"/>
          <w:szCs w:val="24"/>
        </w:rPr>
        <w:t xml:space="preserve"> melalui internet pada </w:t>
      </w:r>
      <w:r w:rsidRPr="00D87BB0">
        <w:rPr>
          <w:rFonts w:ascii="Times New Roman" w:hAnsi="Times New Roman" w:cs="Times New Roman"/>
          <w:i/>
          <w:iCs/>
          <w:sz w:val="24"/>
          <w:szCs w:val="24"/>
        </w:rPr>
        <w:t>website</w:t>
      </w:r>
      <w:r w:rsidRPr="00D87BB0">
        <w:rPr>
          <w:rFonts w:ascii="Times New Roman" w:hAnsi="Times New Roman" w:cs="Times New Roman"/>
          <w:sz w:val="24"/>
          <w:szCs w:val="24"/>
        </w:rPr>
        <w:t xml:space="preserve"> Direktorat Jenderal Pajak (http://www.pajak.go.id) atau Penyedia Layanan SPT Elektronik atau </w:t>
      </w:r>
      <w:r w:rsidRPr="00D87BB0">
        <w:rPr>
          <w:rFonts w:ascii="Times New Roman" w:hAnsi="Times New Roman" w:cs="Times New Roman"/>
          <w:i/>
          <w:iCs/>
          <w:sz w:val="24"/>
          <w:szCs w:val="24"/>
        </w:rPr>
        <w:t xml:space="preserve">Application Service Provider (ASP) </w:t>
      </w:r>
      <w:r w:rsidRPr="00D87BB0">
        <w:rPr>
          <w:rFonts w:ascii="Times New Roman" w:hAnsi="Times New Roman" w:cs="Times New Roman"/>
          <w:iCs/>
          <w:sz w:val="24"/>
          <w:szCs w:val="24"/>
        </w:rPr>
        <w:t>(www.pajak.go.id)</w:t>
      </w:r>
      <w:r w:rsidRPr="00D87BB0">
        <w:rPr>
          <w:rFonts w:ascii="Times New Roman" w:hAnsi="Times New Roman" w:cs="Times New Roman"/>
          <w:sz w:val="24"/>
          <w:szCs w:val="24"/>
        </w:rPr>
        <w:t xml:space="preserve">. </w:t>
      </w:r>
    </w:p>
    <w:p w:rsidR="00D87BB0" w:rsidRPr="00D87BB0" w:rsidRDefault="00D87BB0" w:rsidP="00D87BB0">
      <w:pPr>
        <w:spacing w:after="240" w:line="480" w:lineRule="auto"/>
        <w:ind w:left="851" w:firstLine="720"/>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Menurut Gita (2010) </w:t>
      </w:r>
      <w:r w:rsidRPr="00D87BB0">
        <w:rPr>
          <w:rFonts w:ascii="Times New Roman" w:hAnsi="Times New Roman" w:cs="Times New Roman"/>
          <w:i/>
          <w:sz w:val="24"/>
          <w:szCs w:val="24"/>
        </w:rPr>
        <w:t>E-Filing</w:t>
      </w:r>
      <w:r w:rsidRPr="00D87BB0">
        <w:rPr>
          <w:rFonts w:ascii="Times New Roman" w:hAnsi="Times New Roman" w:cs="Times New Roman"/>
          <w:sz w:val="24"/>
          <w:szCs w:val="24"/>
        </w:rPr>
        <w:t xml:space="preserve"> ini sengaja dibuat agar tidak ada persinggungan Waji</w:t>
      </w:r>
      <w:r w:rsidR="00795274">
        <w:rPr>
          <w:rFonts w:ascii="Times New Roman" w:hAnsi="Times New Roman" w:cs="Times New Roman"/>
          <w:sz w:val="24"/>
          <w:szCs w:val="24"/>
        </w:rPr>
        <w:t xml:space="preserve">b Pajak dengan aparat pajak dan </w:t>
      </w:r>
      <w:r w:rsidRPr="00D87BB0">
        <w:rPr>
          <w:rFonts w:ascii="Times New Roman" w:hAnsi="Times New Roman" w:cs="Times New Roman"/>
          <w:sz w:val="24"/>
          <w:szCs w:val="24"/>
        </w:rPr>
        <w:t>kontr</w:t>
      </w:r>
      <w:r w:rsidR="00795274">
        <w:rPr>
          <w:rFonts w:ascii="Times New Roman" w:hAnsi="Times New Roman" w:cs="Times New Roman"/>
          <w:sz w:val="24"/>
          <w:szCs w:val="24"/>
        </w:rPr>
        <w:t xml:space="preserve">ol </w:t>
      </w:r>
      <w:proofErr w:type="gramStart"/>
      <w:r w:rsidR="00795274">
        <w:rPr>
          <w:rFonts w:ascii="Times New Roman" w:hAnsi="Times New Roman" w:cs="Times New Roman"/>
          <w:sz w:val="24"/>
          <w:szCs w:val="24"/>
        </w:rPr>
        <w:t>Wajib  Pajak</w:t>
      </w:r>
      <w:proofErr w:type="gramEnd"/>
      <w:r w:rsidR="00795274">
        <w:rPr>
          <w:rFonts w:ascii="Times New Roman" w:hAnsi="Times New Roman" w:cs="Times New Roman"/>
          <w:sz w:val="24"/>
          <w:szCs w:val="24"/>
        </w:rPr>
        <w:t xml:space="preserve"> bisa tinggi karena merekam sendiri SPT </w:t>
      </w:r>
      <w:r w:rsidRPr="00D87BB0">
        <w:rPr>
          <w:rFonts w:ascii="Times New Roman" w:hAnsi="Times New Roman" w:cs="Times New Roman"/>
          <w:sz w:val="24"/>
          <w:szCs w:val="24"/>
        </w:rPr>
        <w:t xml:space="preserve">nya. </w:t>
      </w:r>
      <w:r w:rsidRPr="00D87BB0">
        <w:rPr>
          <w:rFonts w:ascii="Times New Roman" w:hAnsi="Times New Roman" w:cs="Times New Roman"/>
          <w:i/>
          <w:sz w:val="24"/>
          <w:szCs w:val="24"/>
        </w:rPr>
        <w:t>E-Filing</w:t>
      </w:r>
      <w:r w:rsidRPr="00D87BB0">
        <w:rPr>
          <w:rFonts w:ascii="Times New Roman" w:hAnsi="Times New Roman" w:cs="Times New Roman"/>
          <w:sz w:val="24"/>
          <w:szCs w:val="24"/>
        </w:rPr>
        <w:t xml:space="preserve"> </w:t>
      </w:r>
      <w:proofErr w:type="gramStart"/>
      <w:r w:rsidRPr="00D87BB0">
        <w:rPr>
          <w:rFonts w:ascii="Times New Roman" w:hAnsi="Times New Roman" w:cs="Times New Roman"/>
          <w:sz w:val="24"/>
          <w:szCs w:val="24"/>
        </w:rPr>
        <w:t>bertujuan  untuk</w:t>
      </w:r>
      <w:proofErr w:type="gramEnd"/>
      <w:r w:rsidR="00DB4D23">
        <w:rPr>
          <w:rFonts w:ascii="Times New Roman" w:hAnsi="Times New Roman" w:cs="Times New Roman"/>
          <w:sz w:val="24"/>
          <w:szCs w:val="24"/>
        </w:rPr>
        <w:t xml:space="preserve"> mencapai transparansi dan </w:t>
      </w:r>
      <w:r w:rsidRPr="00D87BB0">
        <w:rPr>
          <w:rFonts w:ascii="Times New Roman" w:hAnsi="Times New Roman" w:cs="Times New Roman"/>
          <w:sz w:val="24"/>
          <w:szCs w:val="24"/>
        </w:rPr>
        <w:t>bisa menghilang</w:t>
      </w:r>
      <w:r w:rsidR="00DB4D23">
        <w:rPr>
          <w:rFonts w:ascii="Times New Roman" w:hAnsi="Times New Roman" w:cs="Times New Roman"/>
          <w:sz w:val="24"/>
          <w:szCs w:val="24"/>
        </w:rPr>
        <w:t xml:space="preserve">kan praktek-praktek  Korupsi, Kolusi dan Nepotisme (KKN). </w:t>
      </w:r>
      <w:r w:rsidRPr="00D87BB0">
        <w:rPr>
          <w:rFonts w:ascii="Times New Roman" w:hAnsi="Times New Roman" w:cs="Times New Roman"/>
          <w:sz w:val="24"/>
          <w:szCs w:val="24"/>
        </w:rPr>
        <w:t xml:space="preserve">Dengan diterapkannya sistem </w:t>
      </w:r>
      <w:r w:rsidRPr="00D87BB0">
        <w:rPr>
          <w:rFonts w:ascii="Times New Roman" w:hAnsi="Times New Roman" w:cs="Times New Roman"/>
          <w:i/>
          <w:sz w:val="24"/>
          <w:szCs w:val="24"/>
        </w:rPr>
        <w:t>E-Filing</w:t>
      </w:r>
      <w:r w:rsidRPr="00D87BB0">
        <w:rPr>
          <w:rFonts w:ascii="Times New Roman" w:hAnsi="Times New Roman" w:cs="Times New Roman"/>
          <w:sz w:val="24"/>
          <w:szCs w:val="24"/>
        </w:rPr>
        <w:t xml:space="preserve"> diharapkan dapat memudahkan dan </w:t>
      </w:r>
      <w:r w:rsidR="00DB4D23">
        <w:rPr>
          <w:rFonts w:ascii="Times New Roman" w:hAnsi="Times New Roman" w:cs="Times New Roman"/>
          <w:sz w:val="24"/>
          <w:szCs w:val="24"/>
        </w:rPr>
        <w:t xml:space="preserve">mempercepat Wajib </w:t>
      </w:r>
      <w:proofErr w:type="gramStart"/>
      <w:r w:rsidR="00DB4D23">
        <w:rPr>
          <w:rFonts w:ascii="Times New Roman" w:hAnsi="Times New Roman" w:cs="Times New Roman"/>
          <w:sz w:val="24"/>
          <w:szCs w:val="24"/>
        </w:rPr>
        <w:t>Pajak  dalam</w:t>
      </w:r>
      <w:proofErr w:type="gramEnd"/>
      <w:r w:rsidR="00DB4D23">
        <w:rPr>
          <w:rFonts w:ascii="Times New Roman" w:hAnsi="Times New Roman" w:cs="Times New Roman"/>
          <w:sz w:val="24"/>
          <w:szCs w:val="24"/>
        </w:rPr>
        <w:t xml:space="preserve"> penyampaian SPT karena Wajib Pajak </w:t>
      </w:r>
      <w:r w:rsidRPr="00D87BB0">
        <w:rPr>
          <w:rFonts w:ascii="Times New Roman" w:hAnsi="Times New Roman" w:cs="Times New Roman"/>
          <w:sz w:val="24"/>
          <w:szCs w:val="24"/>
        </w:rPr>
        <w:t>tidak</w:t>
      </w:r>
      <w:r w:rsidR="00DB4D23">
        <w:rPr>
          <w:rFonts w:ascii="Times New Roman" w:hAnsi="Times New Roman" w:cs="Times New Roman"/>
          <w:sz w:val="24"/>
          <w:szCs w:val="24"/>
        </w:rPr>
        <w:t xml:space="preserve"> perlu datang ke  Kantor </w:t>
      </w:r>
      <w:r w:rsidRPr="00D87BB0">
        <w:rPr>
          <w:rFonts w:ascii="Times New Roman" w:hAnsi="Times New Roman" w:cs="Times New Roman"/>
          <w:sz w:val="24"/>
          <w:szCs w:val="24"/>
        </w:rPr>
        <w:t>Pelayanan</w:t>
      </w:r>
      <w:r w:rsidR="00DB4D23">
        <w:rPr>
          <w:rFonts w:ascii="Times New Roman" w:hAnsi="Times New Roman" w:cs="Times New Roman"/>
          <w:sz w:val="24"/>
          <w:szCs w:val="24"/>
        </w:rPr>
        <w:t xml:space="preserve"> Pajak untuk pengiriman data SPT, dengan   kemudahan dan lebih sederhananya proses dalam </w:t>
      </w:r>
      <w:r w:rsidRPr="00D87BB0">
        <w:rPr>
          <w:rFonts w:ascii="Times New Roman" w:hAnsi="Times New Roman" w:cs="Times New Roman"/>
          <w:sz w:val="24"/>
          <w:szCs w:val="24"/>
        </w:rPr>
        <w:t>administrasi  p</w:t>
      </w:r>
      <w:r w:rsidR="00DB4D23">
        <w:rPr>
          <w:rFonts w:ascii="Times New Roman" w:hAnsi="Times New Roman" w:cs="Times New Roman"/>
          <w:sz w:val="24"/>
          <w:szCs w:val="24"/>
        </w:rPr>
        <w:t xml:space="preserve">erpajakan diharapkan terjadi </w:t>
      </w:r>
      <w:r w:rsidRPr="00D87BB0">
        <w:rPr>
          <w:rFonts w:ascii="Times New Roman" w:hAnsi="Times New Roman" w:cs="Times New Roman"/>
          <w:sz w:val="24"/>
          <w:szCs w:val="24"/>
        </w:rPr>
        <w:t xml:space="preserve">peningkatan dalam kepatuhan Wajib Pajak. </w:t>
      </w:r>
      <w:proofErr w:type="gramStart"/>
      <w:r w:rsidRPr="00D87BB0">
        <w:rPr>
          <w:rFonts w:ascii="Times New Roman" w:hAnsi="Times New Roman" w:cs="Times New Roman"/>
          <w:i/>
          <w:sz w:val="24"/>
          <w:szCs w:val="24"/>
        </w:rPr>
        <w:t>E-Filing</w:t>
      </w:r>
      <w:r w:rsidRPr="00D87BB0">
        <w:rPr>
          <w:rFonts w:ascii="Times New Roman" w:hAnsi="Times New Roman" w:cs="Times New Roman"/>
          <w:sz w:val="24"/>
          <w:szCs w:val="24"/>
        </w:rPr>
        <w:t xml:space="preserve"> juga dirasakan manfa</w:t>
      </w:r>
      <w:r w:rsidR="00DB4D23">
        <w:rPr>
          <w:rFonts w:ascii="Times New Roman" w:hAnsi="Times New Roman" w:cs="Times New Roman"/>
          <w:sz w:val="24"/>
          <w:szCs w:val="24"/>
        </w:rPr>
        <w:t xml:space="preserve">atnya oleh Kantor Pajak yaitu lebih   cepatnya penerimaan laporan SPT dan lebih mudahnya </w:t>
      </w:r>
      <w:r w:rsidRPr="00D87BB0">
        <w:rPr>
          <w:rFonts w:ascii="Times New Roman" w:hAnsi="Times New Roman" w:cs="Times New Roman"/>
          <w:sz w:val="24"/>
          <w:szCs w:val="24"/>
        </w:rPr>
        <w:t>kegi</w:t>
      </w:r>
      <w:r w:rsidR="00DB4D23">
        <w:rPr>
          <w:rFonts w:ascii="Times New Roman" w:hAnsi="Times New Roman" w:cs="Times New Roman"/>
          <w:sz w:val="24"/>
          <w:szCs w:val="24"/>
        </w:rPr>
        <w:t xml:space="preserve">atan administrasi, pendataan, </w:t>
      </w:r>
      <w:r w:rsidRPr="00D87BB0">
        <w:rPr>
          <w:rFonts w:ascii="Times New Roman" w:hAnsi="Times New Roman" w:cs="Times New Roman"/>
          <w:sz w:val="24"/>
          <w:szCs w:val="24"/>
        </w:rPr>
        <w:t>distribu</w:t>
      </w:r>
      <w:r w:rsidR="00DB4D23">
        <w:rPr>
          <w:rFonts w:ascii="Times New Roman" w:hAnsi="Times New Roman" w:cs="Times New Roman"/>
          <w:sz w:val="24"/>
          <w:szCs w:val="24"/>
        </w:rPr>
        <w:t xml:space="preserve">si, dan pengarsipan laporan </w:t>
      </w:r>
      <w:r w:rsidRPr="00D87BB0">
        <w:rPr>
          <w:rFonts w:ascii="Times New Roman" w:hAnsi="Times New Roman" w:cs="Times New Roman"/>
          <w:sz w:val="24"/>
          <w:szCs w:val="24"/>
        </w:rPr>
        <w:t>SPT.</w:t>
      </w:r>
      <w:proofErr w:type="gramEnd"/>
    </w:p>
    <w:p w:rsidR="00D87BB0" w:rsidRPr="00D87BB0" w:rsidRDefault="00D87BB0" w:rsidP="00D87BB0">
      <w:pPr>
        <w:spacing w:after="240" w:line="480" w:lineRule="auto"/>
        <w:ind w:left="851" w:firstLine="720"/>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Sistem </w:t>
      </w:r>
      <w:r w:rsidRPr="00D87BB0">
        <w:rPr>
          <w:rFonts w:ascii="Times New Roman" w:hAnsi="Times New Roman" w:cs="Times New Roman"/>
          <w:i/>
          <w:sz w:val="24"/>
          <w:szCs w:val="24"/>
        </w:rPr>
        <w:t xml:space="preserve">E-Filing </w:t>
      </w:r>
      <w:r w:rsidRPr="00D87BB0">
        <w:rPr>
          <w:rFonts w:ascii="Times New Roman" w:hAnsi="Times New Roman" w:cs="Times New Roman"/>
          <w:sz w:val="24"/>
          <w:szCs w:val="24"/>
        </w:rPr>
        <w:t xml:space="preserve">melalui website Direktorat Jenderal pajak dapat digunakan </w:t>
      </w:r>
      <w:proofErr w:type="gramStart"/>
      <w:r w:rsidRPr="00D87BB0">
        <w:rPr>
          <w:rFonts w:ascii="Times New Roman" w:hAnsi="Times New Roman" w:cs="Times New Roman"/>
          <w:sz w:val="24"/>
          <w:szCs w:val="24"/>
        </w:rPr>
        <w:t>untuk :</w:t>
      </w:r>
      <w:proofErr w:type="gramEnd"/>
    </w:p>
    <w:p w:rsidR="00D87BB0" w:rsidRPr="00D87BB0" w:rsidRDefault="00D87BB0" w:rsidP="00D87BB0">
      <w:pPr>
        <w:numPr>
          <w:ilvl w:val="0"/>
          <w:numId w:val="35"/>
        </w:numPr>
        <w:spacing w:after="240" w:line="480" w:lineRule="auto"/>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Melayani penyampaian SPT Tahunan PPh Wajib Pajak Orang Pribadi formulir 1770S. SPT ini digunakan bagi Wajib Pajak Orang Pribadi yang sumber penghasilannya diperoleh dari satu atau lebih </w:t>
      </w:r>
      <w:r w:rsidRPr="00D87BB0">
        <w:rPr>
          <w:rFonts w:ascii="Times New Roman" w:hAnsi="Times New Roman" w:cs="Times New Roman"/>
          <w:sz w:val="24"/>
          <w:szCs w:val="24"/>
        </w:rPr>
        <w:lastRenderedPageBreak/>
        <w:t>pemberi kerja dan memiliki penghasilan lainnya yang bukan dari kegiatan usaha dan/atau pekerjaan bebas.</w:t>
      </w:r>
    </w:p>
    <w:p w:rsidR="00D87BB0" w:rsidRPr="00D87BB0" w:rsidRDefault="00D87BB0" w:rsidP="00D87BB0">
      <w:pPr>
        <w:numPr>
          <w:ilvl w:val="0"/>
          <w:numId w:val="35"/>
        </w:numPr>
        <w:spacing w:after="240" w:line="480" w:lineRule="auto"/>
        <w:contextualSpacing/>
        <w:jc w:val="both"/>
        <w:rPr>
          <w:rFonts w:ascii="Times New Roman" w:hAnsi="Times New Roman" w:cs="Times New Roman"/>
          <w:sz w:val="24"/>
          <w:szCs w:val="24"/>
        </w:rPr>
      </w:pPr>
      <w:r w:rsidRPr="00D87BB0">
        <w:rPr>
          <w:rFonts w:ascii="Times New Roman" w:hAnsi="Times New Roman" w:cs="Times New Roman"/>
          <w:sz w:val="24"/>
          <w:szCs w:val="24"/>
        </w:rPr>
        <w:t>Melayani penyampaian SPT Tahunan PPh Wajib Pajak Orang Pribadi Formulir 1770SS</w:t>
      </w:r>
      <w:r w:rsidR="00DB4D23">
        <w:rPr>
          <w:rFonts w:ascii="Times New Roman" w:hAnsi="Times New Roman" w:cs="Times New Roman"/>
          <w:sz w:val="24"/>
          <w:szCs w:val="24"/>
        </w:rPr>
        <w:t>.</w:t>
      </w:r>
      <w:r w:rsidRPr="00D87BB0">
        <w:rPr>
          <w:rFonts w:ascii="Times New Roman" w:hAnsi="Times New Roman" w:cs="Times New Roman"/>
          <w:sz w:val="24"/>
          <w:szCs w:val="24"/>
        </w:rPr>
        <w:t xml:space="preserve"> SPT ini digunakan bagi orang pribadi yang sumber penghasilannya  dari  satu  pembe</w:t>
      </w:r>
      <w:r w:rsidR="00DB4D23">
        <w:rPr>
          <w:rFonts w:ascii="Times New Roman" w:hAnsi="Times New Roman" w:cs="Times New Roman"/>
          <w:sz w:val="24"/>
          <w:szCs w:val="24"/>
        </w:rPr>
        <w:t xml:space="preserve">ri  kerja  (sebagai  Karyawan) dan jumlah penghasilan brutonya tidak </w:t>
      </w:r>
      <w:r w:rsidRPr="00D87BB0">
        <w:rPr>
          <w:rFonts w:ascii="Times New Roman" w:hAnsi="Times New Roman" w:cs="Times New Roman"/>
          <w:sz w:val="24"/>
          <w:szCs w:val="24"/>
        </w:rPr>
        <w:t>melebihi  Rp60.000.0</w:t>
      </w:r>
      <w:r w:rsidR="00DB4D23">
        <w:rPr>
          <w:rFonts w:ascii="Times New Roman" w:hAnsi="Times New Roman" w:cs="Times New Roman"/>
          <w:sz w:val="24"/>
          <w:szCs w:val="24"/>
        </w:rPr>
        <w:t xml:space="preserve">00,- (enam puluh juta rupiah) setahun serta tidak  terdapat  penghasilan </w:t>
      </w:r>
      <w:r w:rsidRPr="00D87BB0">
        <w:rPr>
          <w:rFonts w:ascii="Times New Roman" w:hAnsi="Times New Roman" w:cs="Times New Roman"/>
          <w:sz w:val="24"/>
          <w:szCs w:val="24"/>
        </w:rPr>
        <w:t>lainnya ke</w:t>
      </w:r>
      <w:r w:rsidR="00DB4D23">
        <w:rPr>
          <w:rFonts w:ascii="Times New Roman" w:hAnsi="Times New Roman" w:cs="Times New Roman"/>
          <w:sz w:val="24"/>
          <w:szCs w:val="24"/>
        </w:rPr>
        <w:t xml:space="preserve">cuali penghasilan dari bunga bank dan    bunga </w:t>
      </w:r>
      <w:r w:rsidRPr="00D87BB0">
        <w:rPr>
          <w:rFonts w:ascii="Times New Roman" w:hAnsi="Times New Roman" w:cs="Times New Roman"/>
          <w:sz w:val="24"/>
          <w:szCs w:val="24"/>
        </w:rPr>
        <w:t>koperasi.</w:t>
      </w:r>
    </w:p>
    <w:p w:rsidR="00D87BB0" w:rsidRPr="00D87BB0" w:rsidRDefault="00D87BB0" w:rsidP="00D87BB0">
      <w:pPr>
        <w:numPr>
          <w:ilvl w:val="0"/>
          <w:numId w:val="35"/>
        </w:numPr>
        <w:spacing w:after="240" w:line="480" w:lineRule="auto"/>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Untuk penyampaian laporan SPT pajak lainnya terutama jenis SPT 1770 maupun 1771, </w:t>
      </w:r>
      <w:r w:rsidRPr="00D87BB0">
        <w:rPr>
          <w:rFonts w:ascii="Times New Roman" w:hAnsi="Times New Roman" w:cs="Times New Roman"/>
          <w:i/>
          <w:sz w:val="24"/>
          <w:szCs w:val="24"/>
        </w:rPr>
        <w:t>E-Filing</w:t>
      </w:r>
      <w:r w:rsidRPr="00D87BB0">
        <w:rPr>
          <w:rFonts w:ascii="Times New Roman" w:hAnsi="Times New Roman" w:cs="Times New Roman"/>
          <w:sz w:val="24"/>
          <w:szCs w:val="24"/>
        </w:rPr>
        <w:t xml:space="preserve"> di DJP </w:t>
      </w:r>
      <w:r w:rsidRPr="00DB4D23">
        <w:rPr>
          <w:rFonts w:ascii="Times New Roman" w:hAnsi="Times New Roman" w:cs="Times New Roman"/>
          <w:i/>
          <w:sz w:val="24"/>
          <w:szCs w:val="24"/>
        </w:rPr>
        <w:t>Online</w:t>
      </w:r>
      <w:r w:rsidRPr="00D87BB0">
        <w:rPr>
          <w:rFonts w:ascii="Times New Roman" w:hAnsi="Times New Roman" w:cs="Times New Roman"/>
          <w:sz w:val="24"/>
          <w:szCs w:val="24"/>
        </w:rPr>
        <w:t xml:space="preserve"> menyediakan fasilitas penyampaian SPT berupa ungggah SPT yang telah dibuat melalui aplikasi E-SPT maupun </w:t>
      </w:r>
      <w:r w:rsidRPr="00D87BB0">
        <w:rPr>
          <w:rFonts w:ascii="Times New Roman" w:hAnsi="Times New Roman" w:cs="Times New Roman"/>
          <w:i/>
          <w:sz w:val="24"/>
          <w:szCs w:val="24"/>
        </w:rPr>
        <w:t>E-FORM</w:t>
      </w:r>
      <w:r w:rsidRPr="00D87BB0">
        <w:rPr>
          <w:rFonts w:ascii="Times New Roman" w:hAnsi="Times New Roman" w:cs="Times New Roman"/>
          <w:sz w:val="24"/>
          <w:szCs w:val="24"/>
        </w:rPr>
        <w:t xml:space="preserve">, SPT yang telah dibuat melalui aplikasi-aplikasi tersebut dapat disampaikan secara </w:t>
      </w:r>
      <w:r w:rsidRPr="00DB4D23">
        <w:rPr>
          <w:rFonts w:ascii="Times New Roman" w:hAnsi="Times New Roman" w:cs="Times New Roman"/>
          <w:i/>
          <w:sz w:val="24"/>
          <w:szCs w:val="24"/>
        </w:rPr>
        <w:t>online</w:t>
      </w:r>
      <w:r w:rsidRPr="00D87BB0">
        <w:rPr>
          <w:rFonts w:ascii="Times New Roman" w:hAnsi="Times New Roman" w:cs="Times New Roman"/>
          <w:sz w:val="24"/>
          <w:szCs w:val="24"/>
        </w:rPr>
        <w:t xml:space="preserve"> tanpa harus datang ke Kantor Pelayanan Pajak (KPP) (www.pajak.go.id).</w:t>
      </w:r>
    </w:p>
    <w:p w:rsidR="00D87BB0" w:rsidRPr="00D87BB0" w:rsidRDefault="00D87BB0" w:rsidP="00D87BB0">
      <w:pPr>
        <w:numPr>
          <w:ilvl w:val="0"/>
          <w:numId w:val="30"/>
        </w:numPr>
        <w:spacing w:after="240" w:line="480" w:lineRule="auto"/>
        <w:ind w:left="851"/>
        <w:contextualSpacing/>
        <w:jc w:val="both"/>
        <w:rPr>
          <w:rFonts w:ascii="Times New Roman" w:hAnsi="Times New Roman" w:cs="Times New Roman"/>
          <w:b/>
          <w:sz w:val="24"/>
          <w:szCs w:val="24"/>
        </w:rPr>
      </w:pPr>
      <w:r w:rsidRPr="00D87BB0">
        <w:rPr>
          <w:rFonts w:ascii="Times New Roman" w:hAnsi="Times New Roman" w:cs="Times New Roman"/>
          <w:b/>
          <w:sz w:val="24"/>
          <w:szCs w:val="24"/>
        </w:rPr>
        <w:t xml:space="preserve">Keuntungan </w:t>
      </w:r>
      <w:r w:rsidRPr="00FF5AFE">
        <w:rPr>
          <w:rFonts w:ascii="Times New Roman" w:hAnsi="Times New Roman" w:cs="Times New Roman"/>
          <w:b/>
          <w:i/>
          <w:sz w:val="24"/>
          <w:szCs w:val="24"/>
        </w:rPr>
        <w:t>E-Filing</w:t>
      </w:r>
    </w:p>
    <w:p w:rsidR="00D87BB0" w:rsidRPr="00D87BB0" w:rsidRDefault="00D87BB0" w:rsidP="00D87BB0">
      <w:pPr>
        <w:spacing w:after="240" w:line="480" w:lineRule="auto"/>
        <w:ind w:left="851" w:firstLine="709"/>
        <w:contextualSpacing/>
        <w:jc w:val="both"/>
        <w:rPr>
          <w:rFonts w:ascii="Times New Roman" w:eastAsia="Times New Roman" w:hAnsi="Times New Roman" w:cs="Times New Roman"/>
          <w:sz w:val="24"/>
          <w:szCs w:val="24"/>
        </w:rPr>
      </w:pPr>
      <w:r w:rsidRPr="00D87BB0">
        <w:rPr>
          <w:rFonts w:ascii="Times New Roman" w:eastAsia="Times New Roman" w:hAnsi="Times New Roman" w:cs="Times New Roman"/>
          <w:sz w:val="24"/>
          <w:szCs w:val="24"/>
        </w:rPr>
        <w:t xml:space="preserve">Penerapan sistem </w:t>
      </w:r>
      <w:r w:rsidRPr="00D87BB0">
        <w:rPr>
          <w:rFonts w:ascii="Times New Roman" w:eastAsia="Times New Roman" w:hAnsi="Times New Roman" w:cs="Times New Roman"/>
          <w:i/>
          <w:sz w:val="24"/>
          <w:szCs w:val="24"/>
        </w:rPr>
        <w:t xml:space="preserve">E-Filing </w:t>
      </w:r>
      <w:r w:rsidRPr="00D87BB0">
        <w:rPr>
          <w:rFonts w:ascii="Times New Roman" w:eastAsia="Times New Roman" w:hAnsi="Times New Roman" w:cs="Times New Roman"/>
          <w:sz w:val="24"/>
          <w:szCs w:val="24"/>
        </w:rPr>
        <w:t xml:space="preserve">memiliki beberapa keuntungan bagi Wajib Pajak melalui situs DJP </w:t>
      </w:r>
      <w:proofErr w:type="gramStart"/>
      <w:r w:rsidRPr="00D87BB0">
        <w:rPr>
          <w:rFonts w:ascii="Times New Roman" w:eastAsia="Times New Roman" w:hAnsi="Times New Roman" w:cs="Times New Roman"/>
          <w:sz w:val="24"/>
          <w:szCs w:val="24"/>
        </w:rPr>
        <w:t>yaitu :</w:t>
      </w:r>
      <w:proofErr w:type="gramEnd"/>
    </w:p>
    <w:p w:rsidR="00D87BB0" w:rsidRPr="00D87BB0" w:rsidRDefault="00D87BB0" w:rsidP="00D87BB0">
      <w:pPr>
        <w:numPr>
          <w:ilvl w:val="0"/>
          <w:numId w:val="31"/>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Penyampaian SPT lebih cepat karena dapat dilakukan dimana saja dan kapan saja yaitu 24 jam sehari, 7 hari dalam seminggu karena memanfaatkan jaringan internet.</w:t>
      </w:r>
    </w:p>
    <w:p w:rsidR="00D87BB0" w:rsidRPr="00D87BB0" w:rsidRDefault="00D87BB0" w:rsidP="00D87BB0">
      <w:pPr>
        <w:numPr>
          <w:ilvl w:val="0"/>
          <w:numId w:val="31"/>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Biaya  pelaporan  SPT  lebih  murah  karena  untuk  mengakses  situs  DJP tidak dipungut biaya.</w:t>
      </w:r>
    </w:p>
    <w:p w:rsidR="00D87BB0" w:rsidRPr="00D87BB0" w:rsidRDefault="00D87BB0" w:rsidP="00D87BB0">
      <w:pPr>
        <w:numPr>
          <w:ilvl w:val="0"/>
          <w:numId w:val="31"/>
        </w:numPr>
        <w:spacing w:after="240" w:line="480" w:lineRule="auto"/>
        <w:ind w:left="1134" w:hanging="283"/>
        <w:contextualSpacing/>
        <w:jc w:val="both"/>
        <w:rPr>
          <w:rFonts w:ascii="Times New Roman" w:hAnsi="Times New Roman" w:cs="Times New Roman"/>
          <w:sz w:val="24"/>
          <w:szCs w:val="24"/>
        </w:rPr>
      </w:pPr>
      <w:proofErr w:type="gramStart"/>
      <w:r w:rsidRPr="00D87BB0">
        <w:rPr>
          <w:rFonts w:ascii="Times New Roman" w:hAnsi="Times New Roman" w:cs="Times New Roman"/>
          <w:sz w:val="24"/>
          <w:szCs w:val="24"/>
        </w:rPr>
        <w:lastRenderedPageBreak/>
        <w:t>Penghitungan  dilakukan</w:t>
      </w:r>
      <w:proofErr w:type="gramEnd"/>
      <w:r w:rsidRPr="00D87BB0">
        <w:rPr>
          <w:rFonts w:ascii="Times New Roman" w:hAnsi="Times New Roman" w:cs="Times New Roman"/>
          <w:sz w:val="24"/>
          <w:szCs w:val="24"/>
        </w:rPr>
        <w:t xml:space="preserve">  secara  cepat  karena  menggunakan  sistem komputer.</w:t>
      </w:r>
    </w:p>
    <w:p w:rsidR="00D87BB0" w:rsidRPr="00D87BB0" w:rsidRDefault="00D87BB0" w:rsidP="00D87BB0">
      <w:pPr>
        <w:numPr>
          <w:ilvl w:val="0"/>
          <w:numId w:val="31"/>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Lebih mudah kare</w:t>
      </w:r>
      <w:r w:rsidR="006A2644">
        <w:rPr>
          <w:rFonts w:ascii="Times New Roman" w:hAnsi="Times New Roman" w:cs="Times New Roman"/>
          <w:sz w:val="24"/>
          <w:szCs w:val="24"/>
        </w:rPr>
        <w:t>na pe</w:t>
      </w:r>
      <w:r w:rsidRPr="00D87BB0">
        <w:rPr>
          <w:rFonts w:ascii="Times New Roman" w:hAnsi="Times New Roman" w:cs="Times New Roman"/>
          <w:sz w:val="24"/>
          <w:szCs w:val="24"/>
        </w:rPr>
        <w:t xml:space="preserve">ngisian SPT dalam bentuk </w:t>
      </w:r>
      <w:r w:rsidRPr="00B13331">
        <w:rPr>
          <w:rFonts w:ascii="Times New Roman" w:hAnsi="Times New Roman" w:cs="Times New Roman"/>
          <w:i/>
          <w:sz w:val="24"/>
          <w:szCs w:val="24"/>
        </w:rPr>
        <w:t>wizard</w:t>
      </w:r>
      <w:r w:rsidRPr="00D87BB0">
        <w:rPr>
          <w:rFonts w:ascii="Times New Roman" w:hAnsi="Times New Roman" w:cs="Times New Roman"/>
          <w:sz w:val="24"/>
          <w:szCs w:val="24"/>
        </w:rPr>
        <w:t>.</w:t>
      </w:r>
    </w:p>
    <w:p w:rsidR="00D87BB0" w:rsidRPr="00D87BB0" w:rsidRDefault="00B13331" w:rsidP="00D87BB0">
      <w:pPr>
        <w:numPr>
          <w:ilvl w:val="0"/>
          <w:numId w:val="31"/>
        </w:numPr>
        <w:spacing w:after="240" w:line="480" w:lineRule="auto"/>
        <w:ind w:left="1134"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Data yang disampaikan Wajib Pajak selalu lengkap karena </w:t>
      </w:r>
      <w:r w:rsidR="00D87BB0" w:rsidRPr="00D87BB0">
        <w:rPr>
          <w:rFonts w:ascii="Times New Roman" w:hAnsi="Times New Roman" w:cs="Times New Roman"/>
          <w:sz w:val="24"/>
          <w:szCs w:val="24"/>
        </w:rPr>
        <w:t>terdapat validasi pengisian SPT.</w:t>
      </w:r>
    </w:p>
    <w:p w:rsidR="00D87BB0" w:rsidRPr="00D87BB0" w:rsidRDefault="00D87BB0" w:rsidP="00D87BB0">
      <w:pPr>
        <w:numPr>
          <w:ilvl w:val="0"/>
          <w:numId w:val="31"/>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Lebih ramah lingkungan karena meminimalisir penggunaan kertas.</w:t>
      </w:r>
    </w:p>
    <w:p w:rsidR="00D87BB0" w:rsidRPr="00D87BB0" w:rsidRDefault="00D87BB0" w:rsidP="00D87BB0">
      <w:pPr>
        <w:numPr>
          <w:ilvl w:val="0"/>
          <w:numId w:val="31"/>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Dokumen pelengkap (fotokopi Formulir 1721 A1/A2 atau bukti potong PPh, SSP Lembar ke-3 PPh Pasal 29,</w:t>
      </w:r>
      <w:r w:rsidR="00B13331">
        <w:rPr>
          <w:rFonts w:ascii="Times New Roman" w:hAnsi="Times New Roman" w:cs="Times New Roman"/>
          <w:sz w:val="24"/>
          <w:szCs w:val="24"/>
        </w:rPr>
        <w:t xml:space="preserve"> </w:t>
      </w:r>
      <w:r w:rsidRPr="00D87BB0">
        <w:rPr>
          <w:rFonts w:ascii="Times New Roman" w:hAnsi="Times New Roman" w:cs="Times New Roman"/>
          <w:sz w:val="24"/>
          <w:szCs w:val="24"/>
        </w:rPr>
        <w:t xml:space="preserve">Surat Kuasa Khusus, perhitungan PPh terutang bagi Wajib Pajak Kawin Pisah Harta dan/atau mempunyai NPWP  sendiri,  fotokopi  Bukti  Pembayaran  Zakat)  tidak  perlu  dikirim lagi kecuali diminta oleh KPP melalui </w:t>
      </w:r>
      <w:r w:rsidR="00B13331">
        <w:rPr>
          <w:rFonts w:ascii="Times New Roman" w:hAnsi="Times New Roman" w:cs="Times New Roman"/>
          <w:i/>
          <w:sz w:val="24"/>
          <w:szCs w:val="24"/>
        </w:rPr>
        <w:t>Account R</w:t>
      </w:r>
      <w:r w:rsidRPr="00B13331">
        <w:rPr>
          <w:rFonts w:ascii="Times New Roman" w:hAnsi="Times New Roman" w:cs="Times New Roman"/>
          <w:i/>
          <w:sz w:val="24"/>
          <w:szCs w:val="24"/>
        </w:rPr>
        <w:t>epresentative</w:t>
      </w:r>
      <w:r w:rsidRPr="00D87BB0">
        <w:rPr>
          <w:rFonts w:ascii="Times New Roman" w:hAnsi="Times New Roman" w:cs="Times New Roman"/>
          <w:sz w:val="24"/>
          <w:szCs w:val="24"/>
        </w:rPr>
        <w:t xml:space="preserve"> (www.pajak.go.id).</w:t>
      </w:r>
    </w:p>
    <w:p w:rsidR="00D87BB0" w:rsidRPr="00D87BB0" w:rsidRDefault="00D87BB0" w:rsidP="00D87BB0">
      <w:pPr>
        <w:numPr>
          <w:ilvl w:val="0"/>
          <w:numId w:val="30"/>
        </w:numPr>
        <w:spacing w:after="240" w:line="480" w:lineRule="auto"/>
        <w:ind w:left="851" w:hanging="284"/>
        <w:contextualSpacing/>
        <w:jc w:val="both"/>
        <w:rPr>
          <w:rFonts w:ascii="Times New Roman" w:hAnsi="Times New Roman" w:cs="Times New Roman"/>
          <w:b/>
          <w:sz w:val="24"/>
          <w:szCs w:val="24"/>
        </w:rPr>
      </w:pPr>
      <w:r w:rsidRPr="00D87BB0">
        <w:rPr>
          <w:rFonts w:ascii="Times New Roman" w:hAnsi="Times New Roman" w:cs="Times New Roman"/>
          <w:b/>
          <w:sz w:val="24"/>
          <w:szCs w:val="24"/>
        </w:rPr>
        <w:t xml:space="preserve">Dasar hukum </w:t>
      </w:r>
      <w:r w:rsidRPr="00B13331">
        <w:rPr>
          <w:rFonts w:ascii="Times New Roman" w:hAnsi="Times New Roman" w:cs="Times New Roman"/>
          <w:b/>
          <w:i/>
          <w:sz w:val="24"/>
          <w:szCs w:val="24"/>
        </w:rPr>
        <w:t>E-Filing</w:t>
      </w:r>
    </w:p>
    <w:p w:rsidR="00D87BB0" w:rsidRPr="00D87BB0" w:rsidRDefault="00D87BB0" w:rsidP="00D87BB0">
      <w:pPr>
        <w:numPr>
          <w:ilvl w:val="0"/>
          <w:numId w:val="37"/>
        </w:numPr>
        <w:tabs>
          <w:tab w:val="num" w:pos="1134"/>
        </w:tabs>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PMK – 181/PMK.03/2007 tentang Bentuk dan Isi SPT, Serta Tata Cara Pengambilan, Pengisian, Penandatanganan, dan Penyampaian SPT stdd PMK-152/PMK.03/2009.</w:t>
      </w:r>
    </w:p>
    <w:p w:rsidR="00D87BB0" w:rsidRPr="00D87BB0" w:rsidRDefault="00D87BB0" w:rsidP="00D87BB0">
      <w:pPr>
        <w:numPr>
          <w:ilvl w:val="0"/>
          <w:numId w:val="37"/>
        </w:numPr>
        <w:tabs>
          <w:tab w:val="num" w:pos="1134"/>
        </w:tabs>
        <w:spacing w:after="240" w:line="480" w:lineRule="auto"/>
        <w:ind w:left="1134" w:hanging="283"/>
        <w:jc w:val="both"/>
        <w:rPr>
          <w:rFonts w:ascii="Times New Roman" w:hAnsi="Times New Roman" w:cs="Times New Roman"/>
          <w:sz w:val="24"/>
          <w:szCs w:val="24"/>
        </w:rPr>
      </w:pPr>
      <w:r w:rsidRPr="00D87BB0">
        <w:rPr>
          <w:rFonts w:ascii="Times New Roman" w:hAnsi="Times New Roman" w:cs="Times New Roman"/>
          <w:sz w:val="24"/>
          <w:szCs w:val="24"/>
        </w:rPr>
        <w:t xml:space="preserve">PER – 01/PJ/2014 tanggal 6 Januari 2014 tentang Tata Cara Penyampaian SPT Tahunan bagi wajib pajak Orang Pribadi (OP) yang menggunakan formulir 1770S dan 1770SS yaitu melalui </w:t>
      </w:r>
      <w:r w:rsidRPr="00D87BB0">
        <w:rPr>
          <w:rFonts w:ascii="Times New Roman" w:hAnsi="Times New Roman" w:cs="Times New Roman"/>
          <w:i/>
          <w:sz w:val="24"/>
          <w:szCs w:val="24"/>
        </w:rPr>
        <w:t>E-Filing</w:t>
      </w:r>
      <w:r w:rsidRPr="00D87BB0">
        <w:rPr>
          <w:rFonts w:ascii="Times New Roman" w:hAnsi="Times New Roman" w:cs="Times New Roman"/>
          <w:sz w:val="24"/>
          <w:szCs w:val="24"/>
        </w:rPr>
        <w:t xml:space="preserve"> melalui </w:t>
      </w:r>
      <w:r w:rsidRPr="00B13331">
        <w:rPr>
          <w:rFonts w:ascii="Times New Roman" w:hAnsi="Times New Roman" w:cs="Times New Roman"/>
          <w:i/>
          <w:sz w:val="24"/>
          <w:szCs w:val="24"/>
        </w:rPr>
        <w:t>website</w:t>
      </w:r>
      <w:r w:rsidRPr="00D87BB0">
        <w:rPr>
          <w:rFonts w:ascii="Times New Roman" w:hAnsi="Times New Roman" w:cs="Times New Roman"/>
          <w:sz w:val="24"/>
          <w:szCs w:val="24"/>
        </w:rPr>
        <w:t xml:space="preserve"> Direktorat Jenderal Pajak (DJP).</w:t>
      </w:r>
    </w:p>
    <w:p w:rsidR="00D87BB0" w:rsidRPr="00D87BB0" w:rsidRDefault="00D87BB0" w:rsidP="00D87BB0">
      <w:pPr>
        <w:numPr>
          <w:ilvl w:val="0"/>
          <w:numId w:val="16"/>
        </w:numPr>
        <w:spacing w:after="240" w:line="480" w:lineRule="auto"/>
        <w:ind w:left="284" w:hanging="284"/>
        <w:contextualSpacing/>
        <w:rPr>
          <w:rFonts w:ascii="Times New Roman" w:hAnsi="Times New Roman" w:cs="Times New Roman"/>
          <w:b/>
          <w:sz w:val="24"/>
          <w:szCs w:val="24"/>
        </w:rPr>
      </w:pPr>
      <w:r w:rsidRPr="00D87BB0">
        <w:rPr>
          <w:rFonts w:ascii="Times New Roman" w:hAnsi="Times New Roman" w:cs="Times New Roman"/>
          <w:b/>
          <w:sz w:val="24"/>
          <w:szCs w:val="24"/>
        </w:rPr>
        <w:t>Penelitian Terdahulu</w:t>
      </w:r>
    </w:p>
    <w:p w:rsidR="00D87BB0" w:rsidRPr="00D87BB0" w:rsidRDefault="00D87BB0" w:rsidP="00D87BB0">
      <w:pPr>
        <w:spacing w:after="240" w:line="480" w:lineRule="auto"/>
        <w:ind w:left="284" w:firstLine="850"/>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Beberapa penelitian yang sesuai dengan penelitian ini telah dilakukan sebelumnya oleh peneliti lain. Berikut ini adalah matriks penelitian </w:t>
      </w:r>
      <w:proofErr w:type="gramStart"/>
      <w:r w:rsidRPr="00D87BB0">
        <w:rPr>
          <w:rFonts w:ascii="Times New Roman" w:hAnsi="Times New Roman" w:cs="Times New Roman"/>
          <w:sz w:val="24"/>
          <w:szCs w:val="24"/>
        </w:rPr>
        <w:t>terdahulu :</w:t>
      </w:r>
      <w:proofErr w:type="gramEnd"/>
    </w:p>
    <w:p w:rsidR="00D87BB0" w:rsidRPr="00D87BB0" w:rsidRDefault="00D87BB0" w:rsidP="00D87BB0">
      <w:pPr>
        <w:ind w:left="720"/>
        <w:contextualSpacing/>
        <w:rPr>
          <w:rFonts w:ascii="Times New Roman" w:hAnsi="Times New Roman" w:cs="Times New Roman"/>
          <w:b/>
          <w:sz w:val="24"/>
          <w:szCs w:val="24"/>
        </w:rPr>
      </w:pPr>
    </w:p>
    <w:p w:rsidR="00D87BB0" w:rsidRPr="00D87BB0" w:rsidRDefault="00D87BB0" w:rsidP="00D87BB0">
      <w:pPr>
        <w:spacing w:after="240" w:line="480" w:lineRule="auto"/>
        <w:ind w:left="720"/>
        <w:contextualSpacing/>
        <w:jc w:val="center"/>
        <w:rPr>
          <w:rFonts w:ascii="Times New Roman" w:hAnsi="Times New Roman" w:cs="Times New Roman"/>
          <w:b/>
          <w:sz w:val="24"/>
          <w:szCs w:val="24"/>
        </w:rPr>
      </w:pPr>
      <w:r w:rsidRPr="00D87BB0">
        <w:rPr>
          <w:rFonts w:ascii="Times New Roman" w:hAnsi="Times New Roman" w:cs="Times New Roman"/>
          <w:b/>
          <w:sz w:val="24"/>
          <w:szCs w:val="24"/>
        </w:rPr>
        <w:lastRenderedPageBreak/>
        <w:t>Tabel II.1</w:t>
      </w:r>
    </w:p>
    <w:p w:rsidR="00D87BB0" w:rsidRPr="00D87BB0" w:rsidRDefault="00D87BB0" w:rsidP="00D87BB0">
      <w:pPr>
        <w:spacing w:after="240" w:line="480" w:lineRule="auto"/>
        <w:ind w:left="720"/>
        <w:contextualSpacing/>
        <w:jc w:val="center"/>
        <w:rPr>
          <w:rFonts w:ascii="Times New Roman" w:hAnsi="Times New Roman" w:cs="Times New Roman"/>
          <w:b/>
          <w:sz w:val="24"/>
          <w:szCs w:val="24"/>
        </w:rPr>
      </w:pPr>
      <w:r w:rsidRPr="00D87BB0">
        <w:rPr>
          <w:rFonts w:ascii="Times New Roman" w:hAnsi="Times New Roman" w:cs="Times New Roman"/>
          <w:b/>
          <w:sz w:val="24"/>
          <w:szCs w:val="24"/>
        </w:rPr>
        <w:t>Penelitian Terdahulu</w:t>
      </w:r>
    </w:p>
    <w:p w:rsidR="00D87BB0" w:rsidRPr="00D87BB0" w:rsidRDefault="00D87BB0" w:rsidP="00D87BB0">
      <w:pPr>
        <w:ind w:left="720"/>
        <w:contextualSpacing/>
        <w:rPr>
          <w:rFonts w:ascii="Times New Roman" w:hAnsi="Times New Roman" w:cs="Times New Roman"/>
          <w:b/>
          <w:sz w:val="24"/>
          <w:szCs w:val="24"/>
        </w:rPr>
      </w:pPr>
    </w:p>
    <w:tbl>
      <w:tblPr>
        <w:tblStyle w:val="TableGrid1"/>
        <w:tblW w:w="7512" w:type="dxa"/>
        <w:tblInd w:w="675" w:type="dxa"/>
        <w:tblLayout w:type="fixed"/>
        <w:tblLook w:val="04A0" w:firstRow="1" w:lastRow="0" w:firstColumn="1" w:lastColumn="0" w:noHBand="0" w:noVBand="1"/>
      </w:tblPr>
      <w:tblGrid>
        <w:gridCol w:w="709"/>
        <w:gridCol w:w="1843"/>
        <w:gridCol w:w="2506"/>
        <w:gridCol w:w="2454"/>
      </w:tblGrid>
      <w:tr w:rsidR="00D87BB0" w:rsidRPr="00D87BB0" w:rsidTr="00B75C7F">
        <w:trPr>
          <w:trHeight w:val="696"/>
        </w:trPr>
        <w:tc>
          <w:tcPr>
            <w:tcW w:w="709" w:type="dxa"/>
            <w:vAlign w:val="center"/>
          </w:tcPr>
          <w:p w:rsidR="00D87BB0" w:rsidRPr="00D87BB0" w:rsidRDefault="00D87BB0" w:rsidP="00D87BB0">
            <w:pPr>
              <w:contextualSpacing/>
              <w:jc w:val="center"/>
              <w:rPr>
                <w:rFonts w:ascii="Times New Roman" w:hAnsi="Times New Roman" w:cs="Times New Roman"/>
                <w:b/>
                <w:sz w:val="24"/>
                <w:szCs w:val="24"/>
              </w:rPr>
            </w:pPr>
            <w:r w:rsidRPr="00D87BB0">
              <w:rPr>
                <w:rFonts w:ascii="Times New Roman" w:hAnsi="Times New Roman" w:cs="Times New Roman"/>
                <w:b/>
                <w:sz w:val="24"/>
                <w:szCs w:val="24"/>
              </w:rPr>
              <w:t>NO</w:t>
            </w:r>
          </w:p>
        </w:tc>
        <w:tc>
          <w:tcPr>
            <w:tcW w:w="1843" w:type="dxa"/>
            <w:vAlign w:val="center"/>
          </w:tcPr>
          <w:p w:rsidR="00D87BB0" w:rsidRPr="00D87BB0" w:rsidRDefault="00D87BB0" w:rsidP="00D87BB0">
            <w:pPr>
              <w:contextualSpacing/>
              <w:jc w:val="center"/>
              <w:rPr>
                <w:rFonts w:ascii="Times New Roman" w:hAnsi="Times New Roman" w:cs="Times New Roman"/>
                <w:b/>
                <w:sz w:val="24"/>
                <w:szCs w:val="24"/>
              </w:rPr>
            </w:pPr>
            <w:r w:rsidRPr="00D87BB0">
              <w:rPr>
                <w:rFonts w:ascii="Times New Roman" w:hAnsi="Times New Roman" w:cs="Times New Roman"/>
                <w:b/>
                <w:sz w:val="24"/>
                <w:szCs w:val="24"/>
              </w:rPr>
              <w:t>PENELITI</w:t>
            </w:r>
          </w:p>
        </w:tc>
        <w:tc>
          <w:tcPr>
            <w:tcW w:w="2506" w:type="dxa"/>
            <w:vAlign w:val="center"/>
          </w:tcPr>
          <w:p w:rsidR="00D87BB0" w:rsidRPr="00D87BB0" w:rsidRDefault="00D87BB0" w:rsidP="00D87BB0">
            <w:pPr>
              <w:contextualSpacing/>
              <w:jc w:val="center"/>
              <w:rPr>
                <w:rFonts w:ascii="Times New Roman" w:hAnsi="Times New Roman" w:cs="Times New Roman"/>
                <w:b/>
                <w:sz w:val="24"/>
                <w:szCs w:val="24"/>
              </w:rPr>
            </w:pPr>
            <w:r w:rsidRPr="00D87BB0">
              <w:rPr>
                <w:rFonts w:ascii="Times New Roman" w:hAnsi="Times New Roman" w:cs="Times New Roman"/>
                <w:b/>
                <w:sz w:val="24"/>
                <w:szCs w:val="24"/>
              </w:rPr>
              <w:t>JUDUL PENELITIAN</w:t>
            </w:r>
          </w:p>
        </w:tc>
        <w:tc>
          <w:tcPr>
            <w:tcW w:w="2454" w:type="dxa"/>
            <w:vAlign w:val="center"/>
          </w:tcPr>
          <w:p w:rsidR="00D87BB0" w:rsidRPr="00D87BB0" w:rsidRDefault="00D87BB0" w:rsidP="00D87BB0">
            <w:pPr>
              <w:contextualSpacing/>
              <w:jc w:val="center"/>
              <w:rPr>
                <w:rFonts w:ascii="Times New Roman" w:hAnsi="Times New Roman" w:cs="Times New Roman"/>
                <w:b/>
                <w:sz w:val="24"/>
                <w:szCs w:val="24"/>
              </w:rPr>
            </w:pPr>
            <w:r w:rsidRPr="00D87BB0">
              <w:rPr>
                <w:rFonts w:ascii="Times New Roman" w:hAnsi="Times New Roman" w:cs="Times New Roman"/>
                <w:b/>
                <w:sz w:val="24"/>
                <w:szCs w:val="24"/>
              </w:rPr>
              <w:t>HASIL PENELITIAN</w:t>
            </w:r>
          </w:p>
        </w:tc>
      </w:tr>
      <w:tr w:rsidR="00D87BB0" w:rsidRPr="00D87BB0" w:rsidTr="00B75C7F">
        <w:trPr>
          <w:trHeight w:val="2048"/>
        </w:trPr>
        <w:tc>
          <w:tcPr>
            <w:tcW w:w="709" w:type="dxa"/>
          </w:tcPr>
          <w:p w:rsidR="00D87BB0" w:rsidRPr="00D87BB0" w:rsidRDefault="00D87BB0" w:rsidP="00D87BB0">
            <w:pPr>
              <w:contextualSpacing/>
              <w:jc w:val="center"/>
              <w:rPr>
                <w:rFonts w:ascii="Times New Roman" w:hAnsi="Times New Roman" w:cs="Times New Roman"/>
                <w:sz w:val="24"/>
                <w:szCs w:val="24"/>
              </w:rPr>
            </w:pPr>
            <w:r w:rsidRPr="00D87BB0">
              <w:rPr>
                <w:rFonts w:ascii="Times New Roman" w:hAnsi="Times New Roman" w:cs="Times New Roman"/>
                <w:sz w:val="24"/>
                <w:szCs w:val="24"/>
              </w:rPr>
              <w:t>1.</w:t>
            </w:r>
          </w:p>
        </w:tc>
        <w:tc>
          <w:tcPr>
            <w:tcW w:w="1843" w:type="dxa"/>
          </w:tcPr>
          <w:p w:rsidR="00D87BB0" w:rsidRPr="00D87BB0" w:rsidRDefault="00D87BB0" w:rsidP="00D87BB0">
            <w:pPr>
              <w:contextualSpacing/>
              <w:jc w:val="center"/>
              <w:rPr>
                <w:rFonts w:ascii="Times New Roman" w:hAnsi="Times New Roman" w:cs="Times New Roman"/>
                <w:bCs/>
                <w:sz w:val="24"/>
                <w:szCs w:val="24"/>
              </w:rPr>
            </w:pPr>
            <w:r w:rsidRPr="00D87BB0">
              <w:rPr>
                <w:rFonts w:ascii="Times New Roman" w:hAnsi="Times New Roman" w:cs="Times New Roman"/>
                <w:bCs/>
                <w:sz w:val="24"/>
                <w:szCs w:val="24"/>
              </w:rPr>
              <w:t>Riano Roy Purnaditya, Abdul Rohman (2015)</w:t>
            </w:r>
          </w:p>
          <w:p w:rsidR="00D87BB0" w:rsidRPr="00D87BB0" w:rsidRDefault="00D87BB0" w:rsidP="00D87BB0">
            <w:pPr>
              <w:contextualSpacing/>
              <w:jc w:val="center"/>
              <w:rPr>
                <w:rFonts w:ascii="Times New Roman" w:hAnsi="Times New Roman" w:cs="Times New Roman"/>
                <w:sz w:val="24"/>
                <w:szCs w:val="24"/>
              </w:rPr>
            </w:pPr>
          </w:p>
        </w:tc>
        <w:tc>
          <w:tcPr>
            <w:tcW w:w="2506" w:type="dxa"/>
          </w:tcPr>
          <w:p w:rsidR="00D87BB0" w:rsidRPr="00D87BB0" w:rsidRDefault="00D87BB0" w:rsidP="00D87BB0">
            <w:pPr>
              <w:contextualSpacing/>
              <w:rPr>
                <w:rFonts w:ascii="Times New Roman" w:hAnsi="Times New Roman" w:cs="Times New Roman"/>
                <w:bCs/>
                <w:sz w:val="24"/>
                <w:szCs w:val="24"/>
              </w:rPr>
            </w:pPr>
            <w:r w:rsidRPr="00D87BB0">
              <w:rPr>
                <w:rFonts w:ascii="Times New Roman" w:hAnsi="Times New Roman" w:cs="Times New Roman"/>
                <w:bCs/>
                <w:sz w:val="24"/>
                <w:szCs w:val="24"/>
              </w:rPr>
              <w:t>Pengaruh Pemahaman Pajak, Kualitas Pelayanan dan</w:t>
            </w:r>
            <w:r w:rsidRPr="00D87BB0">
              <w:rPr>
                <w:rFonts w:ascii="Times New Roman" w:hAnsi="Times New Roman" w:cs="Times New Roman"/>
                <w:sz w:val="24"/>
                <w:szCs w:val="24"/>
              </w:rPr>
              <w:t xml:space="preserve"> </w:t>
            </w:r>
            <w:r w:rsidRPr="00D87BB0">
              <w:rPr>
                <w:rFonts w:ascii="Times New Roman" w:hAnsi="Times New Roman" w:cs="Times New Roman"/>
                <w:bCs/>
                <w:sz w:val="24"/>
                <w:szCs w:val="24"/>
              </w:rPr>
              <w:t>Sanksi Pajak Terhadap Kepatuhan Pajak.</w:t>
            </w:r>
          </w:p>
          <w:p w:rsidR="00D87BB0" w:rsidRPr="00D87BB0" w:rsidRDefault="00D87BB0" w:rsidP="00D87BB0">
            <w:pPr>
              <w:contextualSpacing/>
              <w:rPr>
                <w:rFonts w:ascii="Times New Roman" w:hAnsi="Times New Roman" w:cs="Times New Roman"/>
                <w:sz w:val="24"/>
                <w:szCs w:val="24"/>
              </w:rPr>
            </w:pPr>
          </w:p>
        </w:tc>
        <w:tc>
          <w:tcPr>
            <w:tcW w:w="2454" w:type="dxa"/>
          </w:tcPr>
          <w:p w:rsidR="00D87BB0" w:rsidRPr="00D87BB0" w:rsidRDefault="00D87BB0" w:rsidP="00D87BB0">
            <w:pPr>
              <w:contextualSpacing/>
              <w:rPr>
                <w:rFonts w:ascii="Times New Roman" w:hAnsi="Times New Roman" w:cs="Times New Roman"/>
                <w:bCs/>
                <w:sz w:val="24"/>
                <w:szCs w:val="24"/>
              </w:rPr>
            </w:pPr>
            <w:r w:rsidRPr="00D87BB0">
              <w:rPr>
                <w:rFonts w:ascii="Times New Roman" w:hAnsi="Times New Roman" w:cs="Times New Roman"/>
                <w:bCs/>
                <w:sz w:val="24"/>
                <w:szCs w:val="24"/>
              </w:rPr>
              <w:t>Pengaruh pemahaman pajak, kualitas pelayanan dan</w:t>
            </w:r>
            <w:r w:rsidRPr="00D87BB0">
              <w:rPr>
                <w:rFonts w:ascii="Times New Roman" w:hAnsi="Times New Roman" w:cs="Times New Roman"/>
                <w:sz w:val="24"/>
                <w:szCs w:val="24"/>
              </w:rPr>
              <w:t xml:space="preserve"> </w:t>
            </w:r>
            <w:r w:rsidRPr="00D87BB0">
              <w:rPr>
                <w:rFonts w:ascii="Times New Roman" w:hAnsi="Times New Roman" w:cs="Times New Roman"/>
                <w:bCs/>
                <w:sz w:val="24"/>
                <w:szCs w:val="24"/>
              </w:rPr>
              <w:t xml:space="preserve">sanksi pajak </w:t>
            </w:r>
            <w:r w:rsidRPr="00D87BB0">
              <w:rPr>
                <w:rFonts w:ascii="Times New Roman" w:hAnsi="Times New Roman" w:cs="Times New Roman"/>
                <w:bCs/>
                <w:iCs/>
                <w:sz w:val="24"/>
                <w:szCs w:val="24"/>
              </w:rPr>
              <w:t>berpengaruh positif dan signifikan</w:t>
            </w:r>
            <w:r w:rsidRPr="00D87BB0">
              <w:rPr>
                <w:rFonts w:ascii="Times New Roman" w:hAnsi="Times New Roman" w:cs="Times New Roman"/>
                <w:bCs/>
                <w:sz w:val="24"/>
                <w:szCs w:val="24"/>
              </w:rPr>
              <w:t xml:space="preserve"> terhadap kepatuhan pajak.</w:t>
            </w:r>
          </w:p>
          <w:p w:rsidR="00D87BB0" w:rsidRPr="00D87BB0" w:rsidRDefault="00D87BB0" w:rsidP="00D87BB0">
            <w:pPr>
              <w:contextualSpacing/>
              <w:rPr>
                <w:rFonts w:ascii="Times New Roman" w:hAnsi="Times New Roman" w:cs="Times New Roman"/>
                <w:bCs/>
                <w:sz w:val="24"/>
                <w:szCs w:val="24"/>
              </w:rPr>
            </w:pPr>
          </w:p>
        </w:tc>
      </w:tr>
      <w:tr w:rsidR="00D87BB0" w:rsidRPr="00D87BB0" w:rsidTr="00B75C7F">
        <w:tc>
          <w:tcPr>
            <w:tcW w:w="709" w:type="dxa"/>
          </w:tcPr>
          <w:p w:rsidR="00D87BB0" w:rsidRPr="00D87BB0" w:rsidRDefault="00D87BB0" w:rsidP="00D87BB0">
            <w:pPr>
              <w:contextualSpacing/>
              <w:jc w:val="center"/>
              <w:rPr>
                <w:rFonts w:ascii="Times New Roman" w:hAnsi="Times New Roman" w:cs="Times New Roman"/>
                <w:sz w:val="24"/>
                <w:szCs w:val="24"/>
              </w:rPr>
            </w:pPr>
            <w:r w:rsidRPr="00D87BB0">
              <w:rPr>
                <w:rFonts w:ascii="Times New Roman" w:hAnsi="Times New Roman" w:cs="Times New Roman"/>
                <w:sz w:val="24"/>
                <w:szCs w:val="24"/>
              </w:rPr>
              <w:t>2.</w:t>
            </w:r>
          </w:p>
        </w:tc>
        <w:tc>
          <w:tcPr>
            <w:tcW w:w="1843" w:type="dxa"/>
          </w:tcPr>
          <w:p w:rsidR="00D87BB0" w:rsidRPr="00D87BB0" w:rsidRDefault="00D87BB0" w:rsidP="00D87BB0">
            <w:pPr>
              <w:contextualSpacing/>
              <w:jc w:val="center"/>
              <w:rPr>
                <w:rFonts w:ascii="Times New Roman" w:hAnsi="Times New Roman" w:cs="Times New Roman"/>
                <w:sz w:val="24"/>
                <w:szCs w:val="24"/>
              </w:rPr>
            </w:pPr>
            <w:r w:rsidRPr="00D87BB0">
              <w:rPr>
                <w:rFonts w:ascii="Times New Roman" w:hAnsi="Times New Roman" w:cs="Times New Roman"/>
                <w:bCs/>
                <w:sz w:val="24"/>
                <w:szCs w:val="24"/>
              </w:rPr>
              <w:t>Putu Rara Susmita dan</w:t>
            </w:r>
            <w:r w:rsidRPr="00D87BB0">
              <w:rPr>
                <w:rFonts w:ascii="Times New Roman" w:hAnsi="Times New Roman" w:cs="Times New Roman"/>
                <w:bCs/>
                <w:sz w:val="24"/>
                <w:szCs w:val="24"/>
              </w:rPr>
              <w:br/>
              <w:t>Ni Luh Supadmi (2016)</w:t>
            </w:r>
          </w:p>
        </w:tc>
        <w:tc>
          <w:tcPr>
            <w:tcW w:w="2506" w:type="dxa"/>
          </w:tcPr>
          <w:p w:rsidR="00D87BB0" w:rsidRPr="00D87BB0" w:rsidRDefault="00D87BB0" w:rsidP="00D87BB0">
            <w:pPr>
              <w:contextualSpacing/>
              <w:rPr>
                <w:rFonts w:ascii="Times New Roman" w:hAnsi="Times New Roman" w:cs="Times New Roman"/>
                <w:sz w:val="24"/>
                <w:szCs w:val="24"/>
              </w:rPr>
            </w:pPr>
            <w:r w:rsidRPr="00D87BB0">
              <w:rPr>
                <w:rFonts w:ascii="Times New Roman" w:hAnsi="Times New Roman" w:cs="Times New Roman"/>
                <w:bCs/>
                <w:sz w:val="24"/>
                <w:szCs w:val="24"/>
              </w:rPr>
              <w:t xml:space="preserve">Pengaruh Kualitas Pelayanan, Sanksi Perpajakan, Biaya Kepatuhan Pajak, dan Penerapan </w:t>
            </w:r>
            <w:r w:rsidRPr="00D87BB0">
              <w:rPr>
                <w:rFonts w:ascii="Times New Roman" w:hAnsi="Times New Roman" w:cs="Times New Roman"/>
                <w:bCs/>
                <w:iCs/>
                <w:sz w:val="24"/>
                <w:szCs w:val="24"/>
              </w:rPr>
              <w:t>E-Filing</w:t>
            </w:r>
            <w:r w:rsidRPr="00D87BB0">
              <w:rPr>
                <w:rFonts w:ascii="Times New Roman" w:hAnsi="Times New Roman" w:cs="Times New Roman"/>
                <w:bCs/>
                <w:i/>
                <w:iCs/>
                <w:sz w:val="24"/>
                <w:szCs w:val="24"/>
              </w:rPr>
              <w:t xml:space="preserve"> </w:t>
            </w:r>
            <w:r w:rsidRPr="00D87BB0">
              <w:rPr>
                <w:rFonts w:ascii="Times New Roman" w:hAnsi="Times New Roman" w:cs="Times New Roman"/>
                <w:bCs/>
                <w:sz w:val="24"/>
                <w:szCs w:val="24"/>
              </w:rPr>
              <w:t>Pada Kepatuhan Wajib Pajak.</w:t>
            </w:r>
          </w:p>
        </w:tc>
        <w:tc>
          <w:tcPr>
            <w:tcW w:w="2454" w:type="dxa"/>
          </w:tcPr>
          <w:p w:rsidR="00D87BB0" w:rsidRPr="00D87BB0" w:rsidRDefault="00D87BB0" w:rsidP="00D87BB0">
            <w:pPr>
              <w:contextualSpacing/>
              <w:rPr>
                <w:rFonts w:ascii="Times New Roman" w:hAnsi="Times New Roman" w:cs="Times New Roman"/>
                <w:sz w:val="24"/>
                <w:szCs w:val="24"/>
              </w:rPr>
            </w:pPr>
            <w:r w:rsidRPr="00D87BB0">
              <w:rPr>
                <w:rFonts w:ascii="Times New Roman" w:hAnsi="Times New Roman" w:cs="Times New Roman"/>
                <w:bCs/>
                <w:sz w:val="24"/>
                <w:szCs w:val="24"/>
              </w:rPr>
              <w:t xml:space="preserve">Pengaruh kualitas pelayanan, sanksi perpajakan, dan penerapan </w:t>
            </w:r>
            <w:r w:rsidRPr="00D87BB0">
              <w:rPr>
                <w:rFonts w:ascii="Times New Roman" w:hAnsi="Times New Roman" w:cs="Times New Roman"/>
                <w:bCs/>
                <w:iCs/>
                <w:sz w:val="24"/>
                <w:szCs w:val="24"/>
              </w:rPr>
              <w:t>E-Filing</w:t>
            </w:r>
            <w:r w:rsidRPr="00D87BB0">
              <w:rPr>
                <w:rFonts w:ascii="Times New Roman" w:hAnsi="Times New Roman" w:cs="Times New Roman"/>
                <w:bCs/>
                <w:i/>
                <w:iCs/>
                <w:sz w:val="24"/>
                <w:szCs w:val="24"/>
              </w:rPr>
              <w:t xml:space="preserve"> </w:t>
            </w:r>
            <w:r w:rsidRPr="00D87BB0">
              <w:rPr>
                <w:rFonts w:ascii="Times New Roman" w:hAnsi="Times New Roman" w:cs="Times New Roman"/>
                <w:bCs/>
                <w:iCs/>
                <w:sz w:val="24"/>
                <w:szCs w:val="24"/>
              </w:rPr>
              <w:t xml:space="preserve">berpengaruh positif dan signifikan </w:t>
            </w:r>
            <w:r w:rsidRPr="00D87BB0">
              <w:rPr>
                <w:rFonts w:ascii="Times New Roman" w:hAnsi="Times New Roman" w:cs="Times New Roman"/>
                <w:bCs/>
                <w:sz w:val="24"/>
                <w:szCs w:val="24"/>
              </w:rPr>
              <w:t>terhadap kepatuhan wajib pajak.</w:t>
            </w:r>
          </w:p>
        </w:tc>
      </w:tr>
      <w:tr w:rsidR="00D87BB0" w:rsidRPr="00D87BB0" w:rsidTr="00B75C7F">
        <w:tc>
          <w:tcPr>
            <w:tcW w:w="709" w:type="dxa"/>
          </w:tcPr>
          <w:p w:rsidR="00D87BB0" w:rsidRPr="00D87BB0" w:rsidRDefault="00D87BB0" w:rsidP="00D87BB0">
            <w:pPr>
              <w:contextualSpacing/>
              <w:jc w:val="center"/>
              <w:rPr>
                <w:rFonts w:ascii="Times New Roman" w:hAnsi="Times New Roman" w:cs="Times New Roman"/>
                <w:sz w:val="24"/>
                <w:szCs w:val="24"/>
              </w:rPr>
            </w:pPr>
            <w:r w:rsidRPr="00D87BB0">
              <w:rPr>
                <w:rFonts w:ascii="Times New Roman" w:hAnsi="Times New Roman" w:cs="Times New Roman"/>
                <w:sz w:val="24"/>
                <w:szCs w:val="24"/>
              </w:rPr>
              <w:t>3.</w:t>
            </w:r>
          </w:p>
        </w:tc>
        <w:tc>
          <w:tcPr>
            <w:tcW w:w="1843" w:type="dxa"/>
          </w:tcPr>
          <w:p w:rsidR="00D87BB0" w:rsidRPr="00D87BB0" w:rsidRDefault="00D87BB0" w:rsidP="00D87BB0">
            <w:pPr>
              <w:contextualSpacing/>
              <w:jc w:val="center"/>
              <w:rPr>
                <w:rFonts w:ascii="Times New Roman" w:hAnsi="Times New Roman" w:cs="Times New Roman"/>
                <w:sz w:val="24"/>
                <w:szCs w:val="24"/>
              </w:rPr>
            </w:pPr>
            <w:r w:rsidRPr="00D87BB0">
              <w:rPr>
                <w:rFonts w:ascii="Times New Roman" w:hAnsi="Times New Roman" w:cs="Times New Roman"/>
                <w:bCs/>
                <w:sz w:val="24"/>
                <w:szCs w:val="24"/>
              </w:rPr>
              <w:t>Eka Dwi Jayanti (2017)</w:t>
            </w:r>
          </w:p>
        </w:tc>
        <w:tc>
          <w:tcPr>
            <w:tcW w:w="2506" w:type="dxa"/>
          </w:tcPr>
          <w:p w:rsidR="00D87BB0" w:rsidRPr="00D87BB0" w:rsidRDefault="00D87BB0" w:rsidP="00D87BB0">
            <w:pPr>
              <w:contextualSpacing/>
              <w:rPr>
                <w:rFonts w:ascii="Times New Roman" w:hAnsi="Times New Roman" w:cs="Times New Roman"/>
                <w:sz w:val="24"/>
                <w:szCs w:val="24"/>
              </w:rPr>
            </w:pPr>
            <w:r w:rsidRPr="00D87BB0">
              <w:rPr>
                <w:rFonts w:ascii="Times New Roman" w:hAnsi="Times New Roman" w:cs="Times New Roman"/>
                <w:bCs/>
                <w:sz w:val="24"/>
                <w:szCs w:val="24"/>
              </w:rPr>
              <w:t xml:space="preserve">Pengaruh Penerapan Sistem </w:t>
            </w:r>
            <w:r w:rsidRPr="00D87BB0">
              <w:rPr>
                <w:rFonts w:ascii="Times New Roman" w:hAnsi="Times New Roman" w:cs="Times New Roman"/>
                <w:bCs/>
                <w:iCs/>
                <w:sz w:val="24"/>
                <w:szCs w:val="24"/>
              </w:rPr>
              <w:t>E-Filing</w:t>
            </w:r>
            <w:r w:rsidRPr="00D87BB0">
              <w:rPr>
                <w:rFonts w:ascii="Times New Roman" w:hAnsi="Times New Roman" w:cs="Times New Roman"/>
                <w:bCs/>
                <w:sz w:val="24"/>
                <w:szCs w:val="24"/>
              </w:rPr>
              <w:t>, Pemahaman perpajakan dan Kesadaran Wajib Pajak Terhadap Kepatuhan Wajib Pajak.</w:t>
            </w:r>
          </w:p>
        </w:tc>
        <w:tc>
          <w:tcPr>
            <w:tcW w:w="2454" w:type="dxa"/>
          </w:tcPr>
          <w:p w:rsidR="00D87BB0" w:rsidRPr="00D87BB0" w:rsidRDefault="00D87BB0" w:rsidP="00D87BB0">
            <w:pPr>
              <w:contextualSpacing/>
              <w:rPr>
                <w:rFonts w:ascii="Times New Roman" w:hAnsi="Times New Roman" w:cs="Times New Roman"/>
                <w:bCs/>
                <w:sz w:val="24"/>
                <w:szCs w:val="24"/>
              </w:rPr>
            </w:pPr>
            <w:r w:rsidRPr="00D87BB0">
              <w:rPr>
                <w:rFonts w:ascii="Times New Roman" w:hAnsi="Times New Roman" w:cs="Times New Roman"/>
                <w:bCs/>
                <w:sz w:val="24"/>
                <w:szCs w:val="24"/>
              </w:rPr>
              <w:t xml:space="preserve">Pengaruh Penerapan Sistem </w:t>
            </w:r>
            <w:r w:rsidRPr="00D87BB0">
              <w:rPr>
                <w:rFonts w:ascii="Times New Roman" w:hAnsi="Times New Roman" w:cs="Times New Roman"/>
                <w:bCs/>
                <w:iCs/>
                <w:sz w:val="24"/>
                <w:szCs w:val="24"/>
              </w:rPr>
              <w:t>E-Filing berpengaruh signifikan Terhadap Tingkat Kepatuhan Wajib Pajak</w:t>
            </w:r>
            <w:r w:rsidRPr="00D87BB0">
              <w:rPr>
                <w:rFonts w:ascii="Times New Roman" w:hAnsi="Times New Roman" w:cs="Times New Roman"/>
                <w:bCs/>
                <w:sz w:val="24"/>
                <w:szCs w:val="24"/>
              </w:rPr>
              <w:t xml:space="preserve">, </w:t>
            </w:r>
            <w:r w:rsidRPr="00D87BB0">
              <w:rPr>
                <w:rFonts w:ascii="Times New Roman" w:hAnsi="Times New Roman" w:cs="Times New Roman"/>
                <w:bCs/>
                <w:i/>
                <w:sz w:val="24"/>
                <w:szCs w:val="24"/>
              </w:rPr>
              <w:t>Pemahaman</w:t>
            </w:r>
            <w:r w:rsidRPr="00D87BB0">
              <w:rPr>
                <w:rFonts w:ascii="Times New Roman" w:hAnsi="Times New Roman" w:cs="Times New Roman"/>
                <w:bCs/>
                <w:i/>
                <w:sz w:val="24"/>
                <w:szCs w:val="24"/>
              </w:rPr>
              <w:br/>
              <w:t>perpajakan</w:t>
            </w:r>
            <w:r w:rsidRPr="00D87BB0">
              <w:rPr>
                <w:rFonts w:ascii="Times New Roman" w:hAnsi="Times New Roman" w:cs="Times New Roman"/>
                <w:bCs/>
                <w:sz w:val="24"/>
                <w:szCs w:val="24"/>
              </w:rPr>
              <w:t xml:space="preserve"> </w:t>
            </w:r>
            <w:r w:rsidRPr="00D87BB0">
              <w:rPr>
                <w:rFonts w:ascii="Times New Roman" w:hAnsi="Times New Roman" w:cs="Times New Roman"/>
                <w:bCs/>
                <w:i/>
                <w:sz w:val="24"/>
                <w:szCs w:val="24"/>
              </w:rPr>
              <w:t>berpengaruh tidak signifikan Terhadap Tingkat Kepatuhan Wajib Pajak</w:t>
            </w:r>
            <w:r w:rsidRPr="00D87BB0">
              <w:rPr>
                <w:rFonts w:ascii="Times New Roman" w:hAnsi="Times New Roman" w:cs="Times New Roman"/>
                <w:bCs/>
                <w:sz w:val="24"/>
                <w:szCs w:val="24"/>
              </w:rPr>
              <w:t>.</w:t>
            </w:r>
          </w:p>
        </w:tc>
      </w:tr>
      <w:tr w:rsidR="00D87BB0" w:rsidRPr="00D87BB0" w:rsidTr="00B75C7F">
        <w:tc>
          <w:tcPr>
            <w:tcW w:w="709" w:type="dxa"/>
          </w:tcPr>
          <w:p w:rsidR="00D87BB0" w:rsidRPr="00D87BB0" w:rsidRDefault="00D87BB0" w:rsidP="00D87BB0">
            <w:pPr>
              <w:contextualSpacing/>
              <w:jc w:val="center"/>
              <w:rPr>
                <w:rFonts w:ascii="Times New Roman" w:hAnsi="Times New Roman" w:cs="Times New Roman"/>
                <w:sz w:val="24"/>
                <w:szCs w:val="24"/>
              </w:rPr>
            </w:pPr>
            <w:r w:rsidRPr="00D87BB0">
              <w:rPr>
                <w:rFonts w:ascii="Times New Roman" w:hAnsi="Times New Roman" w:cs="Times New Roman"/>
                <w:sz w:val="24"/>
                <w:szCs w:val="24"/>
              </w:rPr>
              <w:t>4.</w:t>
            </w:r>
          </w:p>
        </w:tc>
        <w:tc>
          <w:tcPr>
            <w:tcW w:w="1843" w:type="dxa"/>
          </w:tcPr>
          <w:p w:rsidR="00D87BB0" w:rsidRPr="00D87BB0" w:rsidRDefault="00D87BB0" w:rsidP="00D87BB0">
            <w:pPr>
              <w:contextualSpacing/>
              <w:jc w:val="center"/>
              <w:rPr>
                <w:rFonts w:ascii="Times New Roman" w:hAnsi="Times New Roman" w:cs="Times New Roman"/>
                <w:bCs/>
                <w:sz w:val="24"/>
                <w:szCs w:val="24"/>
              </w:rPr>
            </w:pPr>
            <w:r w:rsidRPr="00D87BB0">
              <w:rPr>
                <w:rFonts w:ascii="Times New Roman" w:hAnsi="Times New Roman" w:cs="Times New Roman"/>
                <w:bCs/>
                <w:sz w:val="24"/>
                <w:szCs w:val="24"/>
              </w:rPr>
              <w:t>Sabil, Dwiyatmoko Pujiwidodo, dan Amin Setio Lestiningsih</w:t>
            </w:r>
          </w:p>
          <w:p w:rsidR="00D87BB0" w:rsidRPr="00D87BB0" w:rsidRDefault="00D87BB0" w:rsidP="00D87BB0">
            <w:pPr>
              <w:contextualSpacing/>
              <w:jc w:val="center"/>
              <w:rPr>
                <w:rFonts w:ascii="Times New Roman" w:hAnsi="Times New Roman" w:cs="Times New Roman"/>
                <w:bCs/>
                <w:sz w:val="24"/>
                <w:szCs w:val="24"/>
              </w:rPr>
            </w:pPr>
            <w:r w:rsidRPr="00D87BB0">
              <w:rPr>
                <w:rFonts w:ascii="Times New Roman" w:hAnsi="Times New Roman" w:cs="Times New Roman"/>
                <w:bCs/>
                <w:sz w:val="24"/>
                <w:szCs w:val="24"/>
              </w:rPr>
              <w:t>(2018)</w:t>
            </w:r>
          </w:p>
          <w:p w:rsidR="00D87BB0" w:rsidRPr="00D87BB0" w:rsidRDefault="00D87BB0" w:rsidP="00D87BB0">
            <w:pPr>
              <w:contextualSpacing/>
              <w:jc w:val="center"/>
              <w:rPr>
                <w:rFonts w:ascii="Times New Roman" w:hAnsi="Times New Roman" w:cs="Times New Roman"/>
                <w:sz w:val="24"/>
                <w:szCs w:val="24"/>
              </w:rPr>
            </w:pPr>
          </w:p>
        </w:tc>
        <w:tc>
          <w:tcPr>
            <w:tcW w:w="2506" w:type="dxa"/>
          </w:tcPr>
          <w:p w:rsidR="00D87BB0" w:rsidRPr="00D87BB0" w:rsidRDefault="00D87BB0" w:rsidP="00D87BB0">
            <w:pPr>
              <w:contextualSpacing/>
              <w:rPr>
                <w:rFonts w:ascii="Times New Roman" w:hAnsi="Times New Roman" w:cs="Times New Roman"/>
                <w:sz w:val="24"/>
                <w:szCs w:val="24"/>
              </w:rPr>
            </w:pPr>
            <w:r w:rsidRPr="00D87BB0">
              <w:rPr>
                <w:rFonts w:ascii="Times New Roman" w:hAnsi="Times New Roman" w:cs="Times New Roman"/>
                <w:sz w:val="24"/>
                <w:szCs w:val="24"/>
              </w:rPr>
              <w:t>Pengaruh E-SPT Pajak Penghasilan dan</w:t>
            </w:r>
            <w:r w:rsidRPr="00D87BB0">
              <w:rPr>
                <w:rFonts w:ascii="Times New Roman" w:hAnsi="Times New Roman" w:cs="Times New Roman"/>
                <w:sz w:val="24"/>
                <w:szCs w:val="24"/>
              </w:rPr>
              <w:br/>
              <w:t>Pemahaman Pajak Terhadap Kepatuhan</w:t>
            </w:r>
            <w:r w:rsidRPr="00D87BB0">
              <w:rPr>
                <w:rFonts w:ascii="Times New Roman" w:hAnsi="Times New Roman" w:cs="Times New Roman"/>
                <w:sz w:val="24"/>
                <w:szCs w:val="24"/>
              </w:rPr>
              <w:br/>
              <w:t>Wajib Pajak.</w:t>
            </w:r>
          </w:p>
          <w:p w:rsidR="00D87BB0" w:rsidRPr="00D87BB0" w:rsidRDefault="00D87BB0" w:rsidP="00D87BB0">
            <w:pPr>
              <w:contextualSpacing/>
              <w:rPr>
                <w:rFonts w:ascii="Times New Roman" w:hAnsi="Times New Roman" w:cs="Times New Roman"/>
                <w:sz w:val="24"/>
                <w:szCs w:val="24"/>
              </w:rPr>
            </w:pPr>
          </w:p>
        </w:tc>
        <w:tc>
          <w:tcPr>
            <w:tcW w:w="2454" w:type="dxa"/>
          </w:tcPr>
          <w:p w:rsidR="00D87BB0" w:rsidRPr="00D87BB0" w:rsidRDefault="00D87BB0" w:rsidP="00D87BB0">
            <w:pPr>
              <w:contextualSpacing/>
              <w:rPr>
                <w:rFonts w:ascii="Times New Roman" w:hAnsi="Times New Roman" w:cs="Times New Roman"/>
                <w:sz w:val="24"/>
                <w:szCs w:val="24"/>
              </w:rPr>
            </w:pPr>
            <w:r w:rsidRPr="00D87BB0">
              <w:rPr>
                <w:rFonts w:ascii="Times New Roman" w:hAnsi="Times New Roman" w:cs="Times New Roman"/>
                <w:sz w:val="24"/>
                <w:szCs w:val="24"/>
              </w:rPr>
              <w:t>Pengaruh E-SPT Pajak Penghasilan dan</w:t>
            </w:r>
            <w:r w:rsidRPr="00D87BB0">
              <w:rPr>
                <w:rFonts w:ascii="Times New Roman" w:hAnsi="Times New Roman" w:cs="Times New Roman"/>
                <w:sz w:val="24"/>
                <w:szCs w:val="24"/>
              </w:rPr>
              <w:br/>
              <w:t xml:space="preserve">Pemahaman Pajak </w:t>
            </w:r>
            <w:r w:rsidRPr="00D87BB0">
              <w:rPr>
                <w:rFonts w:ascii="Times New Roman" w:hAnsi="Times New Roman" w:cs="Times New Roman"/>
                <w:bCs/>
                <w:iCs/>
                <w:sz w:val="24"/>
                <w:szCs w:val="24"/>
              </w:rPr>
              <w:t>berpengaruh positif dan signifikan</w:t>
            </w:r>
            <w:r w:rsidRPr="00D87BB0">
              <w:rPr>
                <w:rFonts w:ascii="Times New Roman" w:hAnsi="Times New Roman" w:cs="Times New Roman"/>
                <w:sz w:val="24"/>
                <w:szCs w:val="24"/>
              </w:rPr>
              <w:t xml:space="preserve"> terhadap kepatuhan</w:t>
            </w:r>
            <w:r w:rsidRPr="00D87BB0">
              <w:rPr>
                <w:rFonts w:ascii="Times New Roman" w:hAnsi="Times New Roman" w:cs="Times New Roman"/>
                <w:sz w:val="24"/>
                <w:szCs w:val="24"/>
              </w:rPr>
              <w:br/>
              <w:t>wajib pajak.</w:t>
            </w:r>
          </w:p>
        </w:tc>
      </w:tr>
      <w:tr w:rsidR="00D87BB0" w:rsidRPr="00D87BB0" w:rsidTr="00B75C7F">
        <w:tc>
          <w:tcPr>
            <w:tcW w:w="709" w:type="dxa"/>
          </w:tcPr>
          <w:p w:rsidR="00D87BB0" w:rsidRPr="00D87BB0" w:rsidRDefault="00D87BB0" w:rsidP="00D87BB0">
            <w:pPr>
              <w:contextualSpacing/>
              <w:jc w:val="center"/>
              <w:rPr>
                <w:rFonts w:ascii="Times New Roman" w:hAnsi="Times New Roman" w:cs="Times New Roman"/>
                <w:sz w:val="24"/>
                <w:szCs w:val="24"/>
              </w:rPr>
            </w:pPr>
            <w:r w:rsidRPr="00D87BB0">
              <w:rPr>
                <w:rFonts w:ascii="Times New Roman" w:hAnsi="Times New Roman" w:cs="Times New Roman"/>
                <w:sz w:val="24"/>
                <w:szCs w:val="24"/>
              </w:rPr>
              <w:t>5.</w:t>
            </w:r>
          </w:p>
        </w:tc>
        <w:tc>
          <w:tcPr>
            <w:tcW w:w="1843" w:type="dxa"/>
          </w:tcPr>
          <w:p w:rsidR="00D87BB0" w:rsidRPr="00D87BB0" w:rsidRDefault="00D87BB0" w:rsidP="00D87BB0">
            <w:pPr>
              <w:contextualSpacing/>
              <w:jc w:val="center"/>
              <w:rPr>
                <w:rFonts w:ascii="Times New Roman" w:hAnsi="Times New Roman" w:cs="Times New Roman"/>
                <w:bCs/>
                <w:sz w:val="24"/>
                <w:szCs w:val="24"/>
              </w:rPr>
            </w:pPr>
            <w:r w:rsidRPr="00D87BB0">
              <w:rPr>
                <w:rFonts w:ascii="Times New Roman" w:hAnsi="Times New Roman" w:cs="Times New Roman"/>
                <w:bCs/>
                <w:sz w:val="24"/>
                <w:szCs w:val="24"/>
              </w:rPr>
              <w:t>Ridayaning Dian Pramesti (2018)</w:t>
            </w:r>
          </w:p>
        </w:tc>
        <w:tc>
          <w:tcPr>
            <w:tcW w:w="2506" w:type="dxa"/>
          </w:tcPr>
          <w:p w:rsidR="00D87BB0" w:rsidRPr="00D87BB0" w:rsidRDefault="00D87BB0" w:rsidP="00D87BB0">
            <w:pPr>
              <w:contextualSpacing/>
              <w:rPr>
                <w:rFonts w:ascii="Times New Roman" w:hAnsi="Times New Roman" w:cs="Times New Roman"/>
                <w:bCs/>
                <w:sz w:val="24"/>
                <w:szCs w:val="24"/>
              </w:rPr>
            </w:pPr>
            <w:r w:rsidRPr="00D87BB0">
              <w:rPr>
                <w:rFonts w:ascii="Times New Roman" w:hAnsi="Times New Roman" w:cs="Times New Roman"/>
                <w:bCs/>
                <w:sz w:val="24"/>
                <w:szCs w:val="24"/>
              </w:rPr>
              <w:t>Pengaruh Tingkat Pemahaman Wajib Pajak, Kualitas</w:t>
            </w:r>
            <w:r w:rsidRPr="00D87BB0">
              <w:rPr>
                <w:rFonts w:ascii="Times New Roman" w:hAnsi="Times New Roman" w:cs="Times New Roman"/>
                <w:bCs/>
                <w:sz w:val="24"/>
                <w:szCs w:val="24"/>
              </w:rPr>
              <w:br/>
              <w:t>Pelayanan Fiskus, Sanksi Perpajakan, Lingkungan Wajib</w:t>
            </w:r>
            <w:r w:rsidRPr="00D87BB0">
              <w:rPr>
                <w:rFonts w:ascii="Times New Roman" w:hAnsi="Times New Roman" w:cs="Times New Roman"/>
                <w:bCs/>
                <w:sz w:val="24"/>
                <w:szCs w:val="24"/>
              </w:rPr>
              <w:br/>
            </w:r>
            <w:r w:rsidRPr="00D87BB0">
              <w:rPr>
                <w:rFonts w:ascii="Times New Roman" w:hAnsi="Times New Roman" w:cs="Times New Roman"/>
                <w:bCs/>
                <w:sz w:val="24"/>
                <w:szCs w:val="24"/>
              </w:rPr>
              <w:lastRenderedPageBreak/>
              <w:t>Pajak, dan Penerapan E-Billing Terhadap Tingkat Kepatuhan Wajib Pajak Orang Pribadi.</w:t>
            </w:r>
          </w:p>
        </w:tc>
        <w:tc>
          <w:tcPr>
            <w:tcW w:w="2454" w:type="dxa"/>
          </w:tcPr>
          <w:p w:rsidR="00D87BB0" w:rsidRPr="00D87BB0" w:rsidRDefault="00D87BB0" w:rsidP="00D87BB0">
            <w:pPr>
              <w:contextualSpacing/>
              <w:rPr>
                <w:rFonts w:ascii="Times New Roman" w:hAnsi="Times New Roman" w:cs="Times New Roman"/>
                <w:bCs/>
                <w:sz w:val="24"/>
                <w:szCs w:val="24"/>
              </w:rPr>
            </w:pPr>
            <w:r w:rsidRPr="00D87BB0">
              <w:rPr>
                <w:rFonts w:ascii="Times New Roman" w:hAnsi="Times New Roman" w:cs="Times New Roman"/>
                <w:bCs/>
                <w:sz w:val="24"/>
                <w:szCs w:val="24"/>
              </w:rPr>
              <w:lastRenderedPageBreak/>
              <w:t xml:space="preserve">Pengaruh Tingkat Pemahaman Wajib Pajak berpengaruh signifikan Terhadap Tingkat Kepatuhan Wajib Pajak Orang </w:t>
            </w:r>
            <w:r w:rsidRPr="00D87BB0">
              <w:rPr>
                <w:rFonts w:ascii="Times New Roman" w:hAnsi="Times New Roman" w:cs="Times New Roman"/>
                <w:bCs/>
                <w:sz w:val="24"/>
                <w:szCs w:val="24"/>
              </w:rPr>
              <w:lastRenderedPageBreak/>
              <w:t xml:space="preserve">Pribadi, </w:t>
            </w:r>
            <w:r w:rsidRPr="00D87BB0">
              <w:rPr>
                <w:rFonts w:ascii="Times New Roman" w:hAnsi="Times New Roman" w:cs="Times New Roman"/>
                <w:bCs/>
                <w:i/>
                <w:sz w:val="24"/>
                <w:szCs w:val="24"/>
              </w:rPr>
              <w:t>Kualitas Pelayanan Fiskus, Sanksi Perpajakan berpengaruh tidak signifikan Terhadap Tingkat Kepatuhan Wajib Pajak Orang Pribadi.</w:t>
            </w:r>
          </w:p>
        </w:tc>
      </w:tr>
    </w:tbl>
    <w:p w:rsidR="00D87BB0" w:rsidRPr="00D87BB0" w:rsidRDefault="00D87BB0" w:rsidP="00D87BB0">
      <w:pPr>
        <w:ind w:left="720"/>
        <w:contextualSpacing/>
        <w:rPr>
          <w:rFonts w:ascii="Times New Roman" w:hAnsi="Times New Roman" w:cs="Times New Roman"/>
          <w:b/>
          <w:sz w:val="24"/>
          <w:szCs w:val="24"/>
        </w:rPr>
      </w:pPr>
    </w:p>
    <w:p w:rsidR="00D87BB0" w:rsidRPr="00D87BB0" w:rsidRDefault="00D87BB0" w:rsidP="00D87BB0">
      <w:pPr>
        <w:spacing w:after="240" w:line="480" w:lineRule="auto"/>
        <w:ind w:left="709" w:firstLine="709"/>
        <w:contextualSpacing/>
        <w:jc w:val="both"/>
        <w:rPr>
          <w:rFonts w:ascii="Times New Roman" w:hAnsi="Times New Roman" w:cs="Times New Roman"/>
          <w:bCs/>
          <w:sz w:val="24"/>
          <w:szCs w:val="24"/>
        </w:rPr>
      </w:pPr>
      <w:r w:rsidRPr="00D87BB0">
        <w:rPr>
          <w:rFonts w:ascii="Times New Roman" w:hAnsi="Times New Roman" w:cs="Times New Roman"/>
          <w:b/>
          <w:sz w:val="24"/>
          <w:szCs w:val="24"/>
        </w:rPr>
        <w:tab/>
      </w:r>
      <w:r w:rsidRPr="00D87BB0">
        <w:rPr>
          <w:rFonts w:ascii="Times New Roman" w:hAnsi="Times New Roman" w:cs="Times New Roman"/>
          <w:sz w:val="24"/>
          <w:szCs w:val="24"/>
        </w:rPr>
        <w:t xml:space="preserve">Peneltian ini mengacu pada penelitian sebelumnya yang dilakukan oleh Riano Roy Purnaditya dan Abdul Rohman (2015) dengan judul penelitian </w:t>
      </w:r>
      <w:r w:rsidRPr="00D87BB0">
        <w:rPr>
          <w:rFonts w:ascii="Times New Roman" w:hAnsi="Times New Roman" w:cs="Times New Roman"/>
          <w:bCs/>
          <w:sz w:val="24"/>
          <w:szCs w:val="24"/>
        </w:rPr>
        <w:t>Pengaruh Pemahaman Pajak, Kualitas Pelayanan dan</w:t>
      </w:r>
      <w:r w:rsidRPr="00D87BB0">
        <w:rPr>
          <w:rFonts w:ascii="Times New Roman" w:hAnsi="Times New Roman" w:cs="Times New Roman"/>
          <w:sz w:val="24"/>
          <w:szCs w:val="24"/>
        </w:rPr>
        <w:t xml:space="preserve"> </w:t>
      </w:r>
      <w:r w:rsidRPr="00D87BB0">
        <w:rPr>
          <w:rFonts w:ascii="Times New Roman" w:hAnsi="Times New Roman" w:cs="Times New Roman"/>
          <w:bCs/>
          <w:sz w:val="24"/>
          <w:szCs w:val="24"/>
        </w:rPr>
        <w:t>Sanksi Pajak Terhadap Kepatuhan Pajak dan penelitian Sabil, Dwiyatmoko Pujiwidodo, dan Amin Setio Lestiningsih (2018) dengan judul Pengaruh E-SPT Pajak Penghasilan dan Pemahaman Pajak Terhadap Kepatuhan Wajib Pajak kemudian peneliti menambahkan va</w:t>
      </w:r>
      <w:r w:rsidR="00B13331">
        <w:rPr>
          <w:rFonts w:ascii="Times New Roman" w:hAnsi="Times New Roman" w:cs="Times New Roman"/>
          <w:bCs/>
          <w:sz w:val="24"/>
          <w:szCs w:val="24"/>
        </w:rPr>
        <w:t>r</w:t>
      </w:r>
      <w:r w:rsidRPr="00D87BB0">
        <w:rPr>
          <w:rFonts w:ascii="Times New Roman" w:hAnsi="Times New Roman" w:cs="Times New Roman"/>
          <w:bCs/>
          <w:sz w:val="24"/>
          <w:szCs w:val="24"/>
        </w:rPr>
        <w:t xml:space="preserve">iabel  Penerapan </w:t>
      </w:r>
      <w:r w:rsidRPr="00D87BB0">
        <w:rPr>
          <w:rFonts w:ascii="Times New Roman" w:hAnsi="Times New Roman" w:cs="Times New Roman"/>
          <w:bCs/>
          <w:i/>
          <w:sz w:val="24"/>
          <w:szCs w:val="24"/>
        </w:rPr>
        <w:t>E-Filing</w:t>
      </w:r>
      <w:r w:rsidRPr="00D87BB0">
        <w:rPr>
          <w:rFonts w:ascii="Times New Roman" w:hAnsi="Times New Roman" w:cs="Times New Roman"/>
          <w:bCs/>
          <w:sz w:val="24"/>
          <w:szCs w:val="24"/>
        </w:rPr>
        <w:t xml:space="preserve"> karena penerapan </w:t>
      </w:r>
      <w:r w:rsidRPr="00B13331">
        <w:rPr>
          <w:rFonts w:ascii="Times New Roman" w:hAnsi="Times New Roman" w:cs="Times New Roman"/>
          <w:bCs/>
          <w:i/>
          <w:sz w:val="24"/>
          <w:szCs w:val="24"/>
        </w:rPr>
        <w:t>E-Filing</w:t>
      </w:r>
      <w:r w:rsidRPr="00D87BB0">
        <w:rPr>
          <w:rFonts w:ascii="Times New Roman" w:hAnsi="Times New Roman" w:cs="Times New Roman"/>
          <w:bCs/>
          <w:sz w:val="24"/>
          <w:szCs w:val="24"/>
        </w:rPr>
        <w:t xml:space="preserve"> sangat mempengaruhi kepatuhan wajib pajak dalam membayar dan melaporkan Surat Pemberitahuan (SPT), selain itu penerapan </w:t>
      </w:r>
      <w:r w:rsidRPr="00B13331">
        <w:rPr>
          <w:rFonts w:ascii="Times New Roman" w:hAnsi="Times New Roman" w:cs="Times New Roman"/>
          <w:bCs/>
          <w:i/>
          <w:sz w:val="24"/>
          <w:szCs w:val="24"/>
        </w:rPr>
        <w:t>E-Filing</w:t>
      </w:r>
      <w:r w:rsidRPr="00D87BB0">
        <w:rPr>
          <w:rFonts w:ascii="Times New Roman" w:hAnsi="Times New Roman" w:cs="Times New Roman"/>
          <w:bCs/>
          <w:sz w:val="24"/>
          <w:szCs w:val="24"/>
        </w:rPr>
        <w:t xml:space="preserve"> juga mudah digunakan, lebih ramah lingkungan, dan menghemat waktu dan tenaga.</w:t>
      </w:r>
    </w:p>
    <w:p w:rsidR="00D87BB0" w:rsidRPr="00D87BB0" w:rsidRDefault="00D87BB0" w:rsidP="00D87BB0">
      <w:pPr>
        <w:spacing w:after="240" w:line="480" w:lineRule="auto"/>
        <w:ind w:left="709" w:firstLine="709"/>
        <w:contextualSpacing/>
        <w:jc w:val="both"/>
        <w:rPr>
          <w:rFonts w:ascii="Times New Roman" w:hAnsi="Times New Roman" w:cs="Times New Roman"/>
          <w:bCs/>
          <w:sz w:val="24"/>
          <w:szCs w:val="24"/>
        </w:rPr>
      </w:pPr>
      <w:proofErr w:type="gramStart"/>
      <w:r w:rsidRPr="00D87BB0">
        <w:rPr>
          <w:rFonts w:ascii="Times New Roman" w:hAnsi="Times New Roman" w:cs="Times New Roman"/>
          <w:bCs/>
          <w:sz w:val="24"/>
          <w:szCs w:val="24"/>
        </w:rPr>
        <w:t>Persamaan penelitian ini dengan penelitian Riano Roy Purnaditya dan Abdul Rohman (2015) adalah pada variabel yang digunakan yaitu pemahaman wajib pajak, kualitas pelayanan, dan sanksi pajak.</w:t>
      </w:r>
      <w:proofErr w:type="gramEnd"/>
      <w:r w:rsidRPr="00D87BB0">
        <w:rPr>
          <w:rFonts w:ascii="Times New Roman" w:hAnsi="Times New Roman" w:cs="Times New Roman"/>
          <w:bCs/>
          <w:sz w:val="24"/>
          <w:szCs w:val="24"/>
        </w:rPr>
        <w:t xml:space="preserve"> </w:t>
      </w:r>
      <w:proofErr w:type="gramStart"/>
      <w:r w:rsidRPr="00D87BB0">
        <w:rPr>
          <w:rFonts w:ascii="Times New Roman" w:hAnsi="Times New Roman" w:cs="Times New Roman"/>
          <w:bCs/>
          <w:sz w:val="24"/>
          <w:szCs w:val="24"/>
        </w:rPr>
        <w:t>Persamaan dengan penelitian Sabil, Dwiyatmoko Pujiwidodo, dan Amin Setio Lestiningsih (2018) terdapat pada variabel yang digunakan pengaruh E-SPT.</w:t>
      </w:r>
      <w:proofErr w:type="gramEnd"/>
    </w:p>
    <w:p w:rsidR="00B13331" w:rsidRPr="00B13331" w:rsidRDefault="00D87BB0" w:rsidP="00B13331">
      <w:pPr>
        <w:spacing w:after="240" w:line="480" w:lineRule="auto"/>
        <w:ind w:left="709" w:firstLine="709"/>
        <w:jc w:val="both"/>
        <w:rPr>
          <w:rFonts w:ascii="Times New Roman" w:hAnsi="Times New Roman" w:cs="Times New Roman"/>
          <w:bCs/>
          <w:sz w:val="24"/>
          <w:szCs w:val="24"/>
        </w:rPr>
      </w:pPr>
      <w:r w:rsidRPr="00D87BB0">
        <w:rPr>
          <w:rFonts w:ascii="Times New Roman" w:hAnsi="Times New Roman" w:cs="Times New Roman"/>
          <w:bCs/>
          <w:sz w:val="24"/>
          <w:szCs w:val="24"/>
        </w:rPr>
        <w:t xml:space="preserve">Perbedaan pada penelitian ini adalah penggabungan beberapa variabel dari penelitian Riano Roy Purnaditya dan Abdul Rohman (2015), yaitu variabel pemahaman wajib pajak, kualitas pelayanan, dan sanksi </w:t>
      </w:r>
      <w:r w:rsidRPr="00D87BB0">
        <w:rPr>
          <w:rFonts w:ascii="Times New Roman" w:hAnsi="Times New Roman" w:cs="Times New Roman"/>
          <w:bCs/>
          <w:sz w:val="24"/>
          <w:szCs w:val="24"/>
        </w:rPr>
        <w:lastRenderedPageBreak/>
        <w:t xml:space="preserve">pajak yang digabungkan dengan variabel dari penelitian Sabil, Dwiyatmoko Pujiwidodo, dan Amin Setio Lestiningsih (2018) yaitu pengaruh E-SPT dan peneliti menambahkan variabel Penerapan </w:t>
      </w:r>
      <w:r w:rsidRPr="00D87BB0">
        <w:rPr>
          <w:rFonts w:ascii="Times New Roman" w:hAnsi="Times New Roman" w:cs="Times New Roman"/>
          <w:bCs/>
          <w:i/>
          <w:sz w:val="24"/>
          <w:szCs w:val="24"/>
        </w:rPr>
        <w:t>E-Filing</w:t>
      </w:r>
      <w:r w:rsidRPr="00D87BB0">
        <w:rPr>
          <w:rFonts w:ascii="Times New Roman" w:hAnsi="Times New Roman" w:cs="Times New Roman"/>
          <w:bCs/>
          <w:sz w:val="24"/>
          <w:szCs w:val="24"/>
        </w:rPr>
        <w:t xml:space="preserve">. </w:t>
      </w:r>
      <w:proofErr w:type="gramStart"/>
      <w:r w:rsidRPr="00D87BB0">
        <w:rPr>
          <w:rFonts w:ascii="Times New Roman" w:hAnsi="Times New Roman" w:cs="Times New Roman"/>
          <w:bCs/>
          <w:sz w:val="24"/>
          <w:szCs w:val="24"/>
        </w:rPr>
        <w:t>Perbedaan lainnya terdapat pada l</w:t>
      </w:r>
      <w:r w:rsidRPr="00D87BB0">
        <w:rPr>
          <w:rFonts w:ascii="Times New Roman" w:hAnsi="Times New Roman" w:cs="Times New Roman"/>
          <w:bCs/>
          <w:sz w:val="24"/>
          <w:szCs w:val="24"/>
          <w:lang w:val="id-ID"/>
        </w:rPr>
        <w:t xml:space="preserve">okasi dan </w:t>
      </w:r>
      <w:r w:rsidRPr="00D87BB0">
        <w:rPr>
          <w:rFonts w:ascii="Times New Roman" w:hAnsi="Times New Roman" w:cs="Times New Roman"/>
          <w:bCs/>
          <w:sz w:val="24"/>
          <w:szCs w:val="24"/>
        </w:rPr>
        <w:t>o</w:t>
      </w:r>
      <w:r w:rsidRPr="00D87BB0">
        <w:rPr>
          <w:rFonts w:ascii="Times New Roman" w:hAnsi="Times New Roman" w:cs="Times New Roman"/>
          <w:bCs/>
          <w:sz w:val="24"/>
          <w:szCs w:val="24"/>
          <w:lang w:val="id-ID"/>
        </w:rPr>
        <w:t xml:space="preserve">byek </w:t>
      </w:r>
      <w:r w:rsidRPr="00D87BB0">
        <w:rPr>
          <w:rFonts w:ascii="Times New Roman" w:hAnsi="Times New Roman" w:cs="Times New Roman"/>
          <w:bCs/>
          <w:sz w:val="24"/>
          <w:szCs w:val="24"/>
        </w:rPr>
        <w:t>p</w:t>
      </w:r>
      <w:r w:rsidRPr="00D87BB0">
        <w:rPr>
          <w:rFonts w:ascii="Times New Roman" w:hAnsi="Times New Roman" w:cs="Times New Roman"/>
          <w:bCs/>
          <w:sz w:val="24"/>
          <w:szCs w:val="24"/>
          <w:lang w:val="id-ID"/>
        </w:rPr>
        <w:t xml:space="preserve">enelitian, dimana pada penelitian ini mengambil </w:t>
      </w:r>
      <w:r w:rsidRPr="00D87BB0">
        <w:rPr>
          <w:rFonts w:ascii="Times New Roman" w:hAnsi="Times New Roman" w:cs="Times New Roman"/>
          <w:bCs/>
          <w:sz w:val="24"/>
          <w:szCs w:val="24"/>
        </w:rPr>
        <w:t>o</w:t>
      </w:r>
      <w:r w:rsidRPr="00D87BB0">
        <w:rPr>
          <w:rFonts w:ascii="Times New Roman" w:hAnsi="Times New Roman" w:cs="Times New Roman"/>
          <w:bCs/>
          <w:sz w:val="24"/>
          <w:szCs w:val="24"/>
          <w:lang w:val="id-ID"/>
        </w:rPr>
        <w:t xml:space="preserve">byek </w:t>
      </w:r>
      <w:r w:rsidRPr="00D87BB0">
        <w:rPr>
          <w:rFonts w:ascii="Times New Roman" w:hAnsi="Times New Roman" w:cs="Times New Roman"/>
          <w:bCs/>
          <w:sz w:val="24"/>
          <w:szCs w:val="24"/>
        </w:rPr>
        <w:t>p</w:t>
      </w:r>
      <w:r w:rsidRPr="00D87BB0">
        <w:rPr>
          <w:rFonts w:ascii="Times New Roman" w:hAnsi="Times New Roman" w:cs="Times New Roman"/>
          <w:bCs/>
          <w:sz w:val="24"/>
          <w:szCs w:val="24"/>
          <w:lang w:val="id-ID"/>
        </w:rPr>
        <w:t xml:space="preserve">enelitian Wajib Pajak </w:t>
      </w:r>
      <w:r w:rsidRPr="00D87BB0">
        <w:rPr>
          <w:rFonts w:ascii="Times New Roman" w:hAnsi="Times New Roman" w:cs="Times New Roman"/>
          <w:bCs/>
          <w:sz w:val="24"/>
          <w:szCs w:val="24"/>
        </w:rPr>
        <w:t>Orang Pribadi</w:t>
      </w:r>
      <w:r w:rsidRPr="00D87BB0">
        <w:rPr>
          <w:rFonts w:ascii="Times New Roman" w:hAnsi="Times New Roman" w:cs="Times New Roman"/>
          <w:bCs/>
          <w:sz w:val="24"/>
          <w:szCs w:val="24"/>
          <w:lang w:val="id-ID"/>
        </w:rPr>
        <w:t xml:space="preserve"> yang terdaftar di </w:t>
      </w:r>
      <w:r w:rsidRPr="00D87BB0">
        <w:rPr>
          <w:rFonts w:ascii="Times New Roman" w:hAnsi="Times New Roman" w:cs="Times New Roman"/>
          <w:bCs/>
          <w:sz w:val="24"/>
          <w:szCs w:val="24"/>
        </w:rPr>
        <w:t>KPP Pratama Surakarta</w:t>
      </w:r>
      <w:r w:rsidRPr="00D87BB0">
        <w:rPr>
          <w:rFonts w:ascii="Times New Roman" w:hAnsi="Times New Roman" w:cs="Times New Roman"/>
          <w:bCs/>
          <w:sz w:val="24"/>
          <w:szCs w:val="24"/>
          <w:lang w:val="id-ID"/>
        </w:rPr>
        <w:t>.</w:t>
      </w:r>
      <w:proofErr w:type="gramEnd"/>
    </w:p>
    <w:p w:rsidR="00D87BB0" w:rsidRPr="00D87BB0" w:rsidRDefault="00D87BB0" w:rsidP="00D87BB0">
      <w:pPr>
        <w:numPr>
          <w:ilvl w:val="0"/>
          <w:numId w:val="16"/>
        </w:numPr>
        <w:ind w:left="284" w:hanging="284"/>
        <w:contextualSpacing/>
        <w:rPr>
          <w:rFonts w:ascii="Times New Roman" w:hAnsi="Times New Roman" w:cs="Times New Roman"/>
          <w:b/>
          <w:sz w:val="24"/>
          <w:szCs w:val="24"/>
        </w:rPr>
      </w:pPr>
      <w:r w:rsidRPr="00D87BB0">
        <w:rPr>
          <w:rFonts w:ascii="Times New Roman" w:hAnsi="Times New Roman" w:cs="Times New Roman"/>
          <w:b/>
          <w:sz w:val="24"/>
          <w:szCs w:val="24"/>
        </w:rPr>
        <w:t>Kerangka Pemikiran</w:t>
      </w:r>
    </w:p>
    <w:p w:rsidR="00D87BB0" w:rsidRPr="00D87BB0" w:rsidRDefault="00D87BB0" w:rsidP="00D87BB0">
      <w:pPr>
        <w:ind w:left="567"/>
        <w:contextualSpacing/>
        <w:jc w:val="both"/>
        <w:rPr>
          <w:rFonts w:ascii="Times New Roman" w:hAnsi="Times New Roman" w:cs="Times New Roman"/>
          <w:b/>
          <w:sz w:val="24"/>
          <w:szCs w:val="24"/>
        </w:rPr>
      </w:pPr>
    </w:p>
    <w:p w:rsidR="00D87BB0" w:rsidRPr="00D87BB0" w:rsidRDefault="00D87BB0" w:rsidP="00D87BB0">
      <w:pPr>
        <w:spacing w:after="240" w:line="480" w:lineRule="auto"/>
        <w:ind w:left="284" w:firstLine="850"/>
        <w:contextualSpacing/>
        <w:rPr>
          <w:rFonts w:ascii="Times New Roman" w:hAnsi="Times New Roman" w:cs="Times New Roman"/>
          <w:sz w:val="24"/>
          <w:szCs w:val="24"/>
        </w:rPr>
      </w:pPr>
      <w:r w:rsidRPr="00D87BB0">
        <w:rPr>
          <w:rFonts w:ascii="Times New Roman" w:hAnsi="Times New Roman" w:cs="Times New Roman"/>
          <w:sz w:val="24"/>
          <w:szCs w:val="24"/>
          <w:lang w:val="id-ID"/>
        </w:rPr>
        <w:t>Berdasarkan pada tinjauan pustaka dan hasil penelitian terdahulu yang telah diuraikan, maka dapat dibuat suatu kerangka pemikiran teoritis sebagai berikut</w:t>
      </w:r>
      <w:r w:rsidRPr="00D87BB0">
        <w:rPr>
          <w:rFonts w:ascii="Times New Roman" w:hAnsi="Times New Roman" w:cs="Times New Roman"/>
          <w:sz w:val="24"/>
          <w:szCs w:val="24"/>
        </w:rPr>
        <w:t xml:space="preserve"> </w:t>
      </w:r>
      <w:r w:rsidRPr="00D87BB0">
        <w:rPr>
          <w:rFonts w:ascii="Times New Roman" w:hAnsi="Times New Roman" w:cs="Times New Roman"/>
          <w:sz w:val="24"/>
          <w:szCs w:val="24"/>
          <w:lang w:val="id-ID"/>
        </w:rPr>
        <w:t>:</w:t>
      </w:r>
    </w:p>
    <w:p w:rsidR="00D87BB0" w:rsidRPr="00D87BB0" w:rsidRDefault="00D87BB0" w:rsidP="00D87BB0">
      <w:pPr>
        <w:ind w:left="1440"/>
        <w:contextualSpacing/>
        <w:jc w:val="center"/>
        <w:rPr>
          <w:rFonts w:ascii="Times New Roman" w:hAnsi="Times New Roman" w:cs="Times New Roman"/>
          <w:b/>
          <w:sz w:val="24"/>
          <w:szCs w:val="24"/>
        </w:rPr>
      </w:pPr>
      <w:r w:rsidRPr="00D87BB0">
        <w:rPr>
          <w:rFonts w:ascii="Times New Roman" w:hAnsi="Times New Roman" w:cs="Times New Roman"/>
          <w:b/>
          <w:sz w:val="24"/>
          <w:szCs w:val="24"/>
        </w:rPr>
        <w:t>Gambar II.1</w:t>
      </w:r>
    </w:p>
    <w:p w:rsidR="00D87BB0" w:rsidRPr="00D87BB0" w:rsidRDefault="00D87BB0" w:rsidP="00D87BB0">
      <w:pPr>
        <w:ind w:left="1440"/>
        <w:contextualSpacing/>
        <w:jc w:val="center"/>
        <w:rPr>
          <w:rFonts w:ascii="Times New Roman" w:hAnsi="Times New Roman" w:cs="Times New Roman"/>
          <w:b/>
          <w:sz w:val="24"/>
          <w:szCs w:val="24"/>
        </w:rPr>
      </w:pPr>
      <w:r w:rsidRPr="00D87BB0">
        <w:rPr>
          <w:rFonts w:ascii="Times New Roman" w:hAnsi="Times New Roman" w:cs="Times New Roman"/>
          <w:b/>
          <w:sz w:val="24"/>
          <w:szCs w:val="24"/>
        </w:rPr>
        <w:t>Kerangka Pemikiran</w:t>
      </w:r>
    </w:p>
    <w:p w:rsidR="00D87BB0" w:rsidRPr="00D87BB0" w:rsidRDefault="00D87BB0" w:rsidP="00D87BB0">
      <w:pPr>
        <w:ind w:left="1440"/>
        <w:contextualSpacing/>
        <w:rPr>
          <w:rFonts w:ascii="Times New Roman" w:hAnsi="Times New Roman" w:cs="Times New Roman"/>
          <w:b/>
          <w:sz w:val="24"/>
          <w:szCs w:val="24"/>
        </w:rPr>
      </w:pPr>
    </w:p>
    <w:p w:rsidR="00D87BB0" w:rsidRPr="00D87BB0" w:rsidRDefault="00D87BB0" w:rsidP="00D87BB0">
      <w:pPr>
        <w:ind w:left="1440"/>
        <w:contextualSpacing/>
        <w:rPr>
          <w:rFonts w:ascii="Times New Roman" w:hAnsi="Times New Roman" w:cs="Times New Roman"/>
          <w:b/>
          <w:sz w:val="24"/>
          <w:szCs w:val="24"/>
        </w:rPr>
      </w:pPr>
    </w:p>
    <w:p w:rsidR="00D87BB0" w:rsidRPr="00D87BB0" w:rsidRDefault="00D87BB0" w:rsidP="00D87BB0">
      <w:pPr>
        <w:ind w:left="1440"/>
        <w:contextualSpacing/>
        <w:rPr>
          <w:rFonts w:ascii="Times New Roman" w:hAnsi="Times New Roman" w:cs="Times New Roman"/>
          <w:b/>
          <w:sz w:val="24"/>
          <w:szCs w:val="24"/>
          <w:lang w:val="id-ID"/>
        </w:rPr>
      </w:pPr>
      <w:r w:rsidRPr="00D87BB0">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625A6C3" wp14:editId="3D7B3718">
                <wp:simplePos x="0" y="0"/>
                <wp:positionH relativeFrom="column">
                  <wp:posOffset>350520</wp:posOffset>
                </wp:positionH>
                <wp:positionV relativeFrom="paragraph">
                  <wp:posOffset>9525</wp:posOffset>
                </wp:positionV>
                <wp:extent cx="2133600" cy="42862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428625"/>
                        </a:xfrm>
                        <a:prstGeom prst="rect">
                          <a:avLst/>
                        </a:prstGeom>
                        <a:solidFill>
                          <a:sysClr val="window" lastClr="FFFFFF"/>
                        </a:solidFill>
                        <a:ln w="19050" cap="flat" cmpd="sng" algn="ctr">
                          <a:solidFill>
                            <a:sysClr val="windowText" lastClr="000000"/>
                          </a:solidFill>
                          <a:prstDash val="solid"/>
                        </a:ln>
                        <a:effectLst/>
                      </wps:spPr>
                      <wps:txbx>
                        <w:txbxContent>
                          <w:p w:rsidR="0017216C" w:rsidRPr="006F28A0" w:rsidRDefault="0017216C" w:rsidP="00D87BB0">
                            <w:pPr>
                              <w:spacing w:after="0"/>
                              <w:jc w:val="center"/>
                              <w:rPr>
                                <w:rFonts w:ascii="Times New Roman" w:hAnsi="Times New Roman" w:cs="Times New Roman"/>
                                <w:sz w:val="24"/>
                                <w:szCs w:val="24"/>
                              </w:rPr>
                            </w:pPr>
                            <w:r>
                              <w:rPr>
                                <w:rFonts w:ascii="Times New Roman" w:hAnsi="Times New Roman" w:cs="Times New Roman"/>
                                <w:sz w:val="24"/>
                                <w:szCs w:val="24"/>
                              </w:rPr>
                              <w:t>Pemahaman Wajib Pajak</w:t>
                            </w:r>
                            <w:r>
                              <w:rPr>
                                <w:rFonts w:ascii="Times New Roman" w:hAnsi="Times New Roman" w:cs="Times New Roman"/>
                                <w:sz w:val="23"/>
                                <w:szCs w:val="23"/>
                              </w:rPr>
                              <w:t xml:space="preserve"> (X</w:t>
                            </w:r>
                            <w:r>
                              <w:rPr>
                                <w:rFonts w:ascii="Times New Roman" w:hAnsi="Times New Roman" w:cs="Times New Roman"/>
                                <w:sz w:val="23"/>
                                <w:szCs w:val="23"/>
                                <w:vertAlign w:val="subscript"/>
                              </w:rPr>
                              <w:t>1</w:t>
                            </w:r>
                            <w:r>
                              <w:rPr>
                                <w:rFonts w:ascii="Times New Roman" w:hAnsi="Times New Roman" w:cs="Times New Roman"/>
                                <w:sz w:val="23"/>
                                <w:szCs w:val="23"/>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625A6C3" id="Rectangle 6" o:spid="_x0000_s1026" style="position:absolute;left:0;text-align:left;margin-left:27.6pt;margin-top:.75pt;width:168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" fillcolor="window" strokecolor="windowText" strokeweight="1.5pt">
                <v:path arrowok="t"/>
                <v:textbox>
                  <w:txbxContent>
                    <w:p w:rsidR="00D12794" w:rsidRPr="006F28A0" w:rsidRDefault="00D12794" w:rsidP="00D87BB0">
                      <w:pPr>
                        <w:spacing w:after="0"/>
                        <w:jc w:val="center"/>
                        <w:rPr>
                          <w:rFonts w:ascii="Times New Roman" w:hAnsi="Times New Roman" w:cs="Times New Roman"/>
                          <w:sz w:val="24"/>
                          <w:szCs w:val="24"/>
                        </w:rPr>
                      </w:pPr>
                      <w:r>
                        <w:rPr>
                          <w:rFonts w:ascii="Times New Roman" w:hAnsi="Times New Roman" w:cs="Times New Roman"/>
                          <w:sz w:val="24"/>
                          <w:szCs w:val="24"/>
                        </w:rPr>
                        <w:t>Pemahaman Wajib Pajak</w:t>
                      </w:r>
                      <w:r>
                        <w:rPr>
                          <w:rFonts w:ascii="Times New Roman" w:hAnsi="Times New Roman" w:cs="Times New Roman"/>
                          <w:sz w:val="23"/>
                          <w:szCs w:val="23"/>
                        </w:rPr>
                        <w:t xml:space="preserve"> (X</w:t>
                      </w:r>
                      <w:r>
                        <w:rPr>
                          <w:rFonts w:ascii="Times New Roman" w:hAnsi="Times New Roman" w:cs="Times New Roman"/>
                          <w:sz w:val="23"/>
                          <w:szCs w:val="23"/>
                          <w:vertAlign w:val="subscript"/>
                        </w:rPr>
                        <w:t>1</w:t>
                      </w:r>
                      <w:r>
                        <w:rPr>
                          <w:rFonts w:ascii="Times New Roman" w:hAnsi="Times New Roman" w:cs="Times New Roman"/>
                          <w:sz w:val="23"/>
                          <w:szCs w:val="23"/>
                        </w:rPr>
                        <w:t>)</w:t>
                      </w:r>
                    </w:p>
                  </w:txbxContent>
                </v:textbox>
              </v:rect>
            </w:pict>
          </mc:Fallback>
        </mc:AlternateContent>
      </w:r>
    </w:p>
    <w:p w:rsidR="00D87BB0" w:rsidRPr="00D87BB0" w:rsidRDefault="00D87BB0" w:rsidP="00D87BB0">
      <w:pPr>
        <w:ind w:left="1440"/>
        <w:contextualSpacing/>
        <w:rPr>
          <w:rFonts w:ascii="Times New Roman" w:hAnsi="Times New Roman" w:cs="Times New Roman"/>
          <w:b/>
          <w:sz w:val="24"/>
          <w:szCs w:val="24"/>
          <w:lang w:val="id-ID"/>
        </w:rPr>
      </w:pPr>
      <w:r w:rsidRPr="00D87BB0">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273E5A2D" wp14:editId="1E162E77">
                <wp:simplePos x="0" y="0"/>
                <wp:positionH relativeFrom="column">
                  <wp:posOffset>2484120</wp:posOffset>
                </wp:positionH>
                <wp:positionV relativeFrom="paragraph">
                  <wp:posOffset>-1270</wp:posOffset>
                </wp:positionV>
                <wp:extent cx="876300" cy="1085850"/>
                <wp:effectExtent l="0" t="0" r="76200" b="571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10858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72FB31F" id="_x0000_t32" coordsize="21600,21600" o:spt="32" o:oned="t" path="m,l21600,21600e" filled="f">
                <v:path arrowok="t" fillok="f" o:connecttype="none"/>
                <o:lock v:ext="edit" shapetype="t"/>
              </v:shapetype>
              <v:shape id="Straight Arrow Connector 7" o:spid="_x0000_s1026" type="#_x0000_t32" style="position:absolute;margin-left:195.6pt;margin-top:-.1pt;width:69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">
                <v:stroke endarrow="open"/>
                <o:lock v:ext="edit" shapetype="f"/>
              </v:shape>
            </w:pict>
          </mc:Fallback>
        </mc:AlternateContent>
      </w:r>
    </w:p>
    <w:p w:rsidR="00D87BB0" w:rsidRPr="00D87BB0" w:rsidRDefault="00D87BB0" w:rsidP="00D87BB0">
      <w:pPr>
        <w:ind w:left="1440"/>
        <w:contextualSpacing/>
        <w:jc w:val="both"/>
        <w:rPr>
          <w:rFonts w:ascii="Times New Roman" w:hAnsi="Times New Roman" w:cs="Times New Roman"/>
          <w:b/>
          <w:sz w:val="24"/>
          <w:szCs w:val="24"/>
          <w:lang w:val="id-ID"/>
        </w:rPr>
      </w:pPr>
    </w:p>
    <w:p w:rsidR="00D87BB0" w:rsidRPr="00D87BB0" w:rsidRDefault="00D87BB0" w:rsidP="00D87BB0">
      <w:pPr>
        <w:ind w:left="1440"/>
        <w:contextualSpacing/>
        <w:jc w:val="both"/>
        <w:rPr>
          <w:rFonts w:ascii="Times New Roman" w:hAnsi="Times New Roman" w:cs="Times New Roman"/>
          <w:b/>
          <w:sz w:val="24"/>
          <w:szCs w:val="24"/>
        </w:rPr>
      </w:pPr>
      <w:r w:rsidRPr="00D87BB0">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0F4D3023" wp14:editId="1F3C6DBB">
                <wp:simplePos x="0" y="0"/>
                <wp:positionH relativeFrom="column">
                  <wp:posOffset>2484120</wp:posOffset>
                </wp:positionH>
                <wp:positionV relativeFrom="paragraph">
                  <wp:posOffset>224155</wp:posOffset>
                </wp:positionV>
                <wp:extent cx="828675" cy="523875"/>
                <wp:effectExtent l="0" t="0" r="66675" b="476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8675" cy="523875"/>
                        </a:xfrm>
                        <a:prstGeom prst="straightConnector1">
                          <a:avLst/>
                        </a:prstGeom>
                        <a:noFill/>
                        <a:ln w="1270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D089F2C" id="Straight Arrow Connector 8" o:spid="_x0000_s1026" type="#_x0000_t32" style="position:absolute;margin-left:195.6pt;margin-top:17.65pt;width:65.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" strokeweight="1pt">
                <v:stroke endarrow="open"/>
                <o:lock v:ext="edit" shapetype="f"/>
              </v:shape>
            </w:pict>
          </mc:Fallback>
        </mc:AlternateContent>
      </w:r>
      <w:r w:rsidRPr="00D87BB0">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6C4A6F8E" wp14:editId="7EA68581">
                <wp:simplePos x="0" y="0"/>
                <wp:positionH relativeFrom="column">
                  <wp:posOffset>350520</wp:posOffset>
                </wp:positionH>
                <wp:positionV relativeFrom="paragraph">
                  <wp:posOffset>5080</wp:posOffset>
                </wp:positionV>
                <wp:extent cx="2133600" cy="4381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438150"/>
                        </a:xfrm>
                        <a:prstGeom prst="rect">
                          <a:avLst/>
                        </a:prstGeom>
                        <a:solidFill>
                          <a:sysClr val="window" lastClr="FFFFFF"/>
                        </a:solidFill>
                        <a:ln w="19050" cap="flat" cmpd="sng" algn="ctr">
                          <a:solidFill>
                            <a:sysClr val="windowText" lastClr="000000"/>
                          </a:solidFill>
                          <a:prstDash val="solid"/>
                        </a:ln>
                        <a:effectLst/>
                      </wps:spPr>
                      <wps:txbx>
                        <w:txbxContent>
                          <w:p w:rsidR="0017216C" w:rsidRDefault="0017216C" w:rsidP="00D87BB0">
                            <w:pPr>
                              <w:spacing w:after="0"/>
                              <w:jc w:val="center"/>
                              <w:rPr>
                                <w:rFonts w:ascii="Times New Roman" w:hAnsi="Times New Roman" w:cs="Times New Roman"/>
                                <w:sz w:val="24"/>
                                <w:szCs w:val="24"/>
                              </w:rPr>
                            </w:pPr>
                            <w:r>
                              <w:rPr>
                                <w:rFonts w:ascii="Times New Roman" w:hAnsi="Times New Roman" w:cs="Times New Roman"/>
                                <w:sz w:val="24"/>
                                <w:szCs w:val="24"/>
                              </w:rPr>
                              <w:t>Kualitas Pelayanan Pajak (X</w:t>
                            </w:r>
                            <w:r>
                              <w:rPr>
                                <w:rFonts w:ascii="Times New Roman" w:hAnsi="Times New Roman" w:cs="Times New Roman"/>
                                <w:sz w:val="24"/>
                                <w:szCs w:val="24"/>
                                <w:vertAlign w:val="subscript"/>
                              </w:rPr>
                              <w:t>2</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C4A6F8E" id="Rectangle 3" o:spid="_x0000_s1027" style="position:absolute;left:0;text-align:left;margin-left:27.6pt;margin-top:.4pt;width:168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" fillcolor="window" strokecolor="windowText" strokeweight="1.5pt">
                <v:path arrowok="t"/>
                <v:textbox>
                  <w:txbxContent>
                    <w:p w:rsidR="00D12794" w:rsidRDefault="00D12794" w:rsidP="00D87BB0">
                      <w:pPr>
                        <w:spacing w:after="0"/>
                        <w:jc w:val="center"/>
                        <w:rPr>
                          <w:rFonts w:ascii="Times New Roman" w:hAnsi="Times New Roman" w:cs="Times New Roman"/>
                          <w:sz w:val="24"/>
                          <w:szCs w:val="24"/>
                        </w:rPr>
                      </w:pPr>
                      <w:r>
                        <w:rPr>
                          <w:rFonts w:ascii="Times New Roman" w:hAnsi="Times New Roman" w:cs="Times New Roman"/>
                          <w:sz w:val="24"/>
                          <w:szCs w:val="24"/>
                        </w:rPr>
                        <w:t>Kualitas Pelayanan Pajak (X</w:t>
                      </w:r>
                      <w:r>
                        <w:rPr>
                          <w:rFonts w:ascii="Times New Roman" w:hAnsi="Times New Roman" w:cs="Times New Roman"/>
                          <w:sz w:val="24"/>
                          <w:szCs w:val="24"/>
                          <w:vertAlign w:val="subscript"/>
                        </w:rPr>
                        <w:t>2</w:t>
                      </w:r>
                      <w:r>
                        <w:rPr>
                          <w:rFonts w:ascii="Times New Roman" w:hAnsi="Times New Roman" w:cs="Times New Roman"/>
                          <w:sz w:val="24"/>
                          <w:szCs w:val="24"/>
                        </w:rPr>
                        <w:t>)</w:t>
                      </w:r>
                    </w:p>
                  </w:txbxContent>
                </v:textbox>
              </v:rect>
            </w:pict>
          </mc:Fallback>
        </mc:AlternateContent>
      </w:r>
    </w:p>
    <w:p w:rsidR="00D87BB0" w:rsidRPr="00D87BB0" w:rsidRDefault="00D87BB0" w:rsidP="0017216C">
      <w:pPr>
        <w:tabs>
          <w:tab w:val="center" w:pos="3969"/>
        </w:tabs>
        <w:jc w:val="both"/>
        <w:rPr>
          <w:rFonts w:ascii="Times New Roman" w:hAnsi="Times New Roman" w:cs="Times New Roman"/>
          <w:b/>
          <w:sz w:val="24"/>
          <w:szCs w:val="24"/>
        </w:rPr>
      </w:pPr>
      <w:r w:rsidRPr="00D87BB0">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0ED03463" wp14:editId="647662E0">
                <wp:simplePos x="0" y="0"/>
                <wp:positionH relativeFrom="column">
                  <wp:posOffset>3312795</wp:posOffset>
                </wp:positionH>
                <wp:positionV relativeFrom="paragraph">
                  <wp:posOffset>256540</wp:posOffset>
                </wp:positionV>
                <wp:extent cx="1828800" cy="752475"/>
                <wp:effectExtent l="0" t="0" r="19050" b="2857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52475"/>
                        </a:xfrm>
                        <a:prstGeom prst="ellipse">
                          <a:avLst/>
                        </a:prstGeom>
                        <a:solidFill>
                          <a:sysClr val="window" lastClr="FFFFFF"/>
                        </a:solidFill>
                        <a:ln w="19050" cap="flat" cmpd="sng" algn="ctr">
                          <a:solidFill>
                            <a:sysClr val="windowText" lastClr="000000"/>
                          </a:solidFill>
                          <a:prstDash val="solid"/>
                        </a:ln>
                        <a:effectLst/>
                      </wps:spPr>
                      <wps:txbx>
                        <w:txbxContent>
                          <w:p w:rsidR="0017216C" w:rsidRDefault="0017216C" w:rsidP="00D87BB0">
                            <w:pPr>
                              <w:spacing w:after="0"/>
                              <w:jc w:val="center"/>
                              <w:rPr>
                                <w:rFonts w:ascii="Times New Roman" w:hAnsi="Times New Roman" w:cs="Times New Roman"/>
                                <w:sz w:val="24"/>
                                <w:szCs w:val="24"/>
                              </w:rPr>
                            </w:pPr>
                            <w:r>
                              <w:rPr>
                                <w:rFonts w:ascii="Times New Roman" w:hAnsi="Times New Roman" w:cs="Times New Roman"/>
                                <w:sz w:val="24"/>
                                <w:szCs w:val="24"/>
                              </w:rPr>
                              <w:t>Kepatuhan Wajib Pajak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id="Oval 9" o:spid="_x0000_s1028" style="position:absolute;left:0;text-align:left;margin-left:260.85pt;margin-top:20.2pt;width:2in;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" fillcolor="window" strokecolor="windowText" strokeweight="1.5pt">
                <v:path arrowok="t"/>
                <v:textbox>
                  <w:txbxContent>
                    <w:p w:rsidR="0017216C" w:rsidRDefault="0017216C" w:rsidP="00D87BB0">
                      <w:pPr>
                        <w:spacing w:after="0"/>
                        <w:jc w:val="center"/>
                        <w:rPr>
                          <w:rFonts w:ascii="Times New Roman" w:hAnsi="Times New Roman" w:cs="Times New Roman"/>
                          <w:sz w:val="24"/>
                          <w:szCs w:val="24"/>
                        </w:rPr>
                      </w:pPr>
                      <w:r>
                        <w:rPr>
                          <w:rFonts w:ascii="Times New Roman" w:hAnsi="Times New Roman" w:cs="Times New Roman"/>
                          <w:sz w:val="24"/>
                          <w:szCs w:val="24"/>
                        </w:rPr>
                        <w:t>Kepatuhan Wajib Pajak (Y)</w:t>
                      </w:r>
                    </w:p>
                  </w:txbxContent>
                </v:textbox>
              </v:oval>
            </w:pict>
          </mc:Fallback>
        </mc:AlternateContent>
      </w:r>
      <w:r w:rsidR="0017216C">
        <w:rPr>
          <w:rFonts w:ascii="Times New Roman" w:hAnsi="Times New Roman" w:cs="Times New Roman"/>
          <w:b/>
          <w:sz w:val="24"/>
          <w:szCs w:val="24"/>
        </w:rPr>
        <w:tab/>
      </w:r>
    </w:p>
    <w:p w:rsidR="00D87BB0" w:rsidRPr="00D87BB0" w:rsidRDefault="00D8043B" w:rsidP="00D87BB0">
      <w:pPr>
        <w:jc w:val="both"/>
        <w:rPr>
          <w:rFonts w:ascii="Times New Roman" w:hAnsi="Times New Roman" w:cs="Times New Roman"/>
          <w:b/>
          <w:sz w:val="24"/>
          <w:szCs w:val="24"/>
        </w:rPr>
      </w:pPr>
      <w:r w:rsidRPr="00D87BB0">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6927A629" wp14:editId="311E514E">
                <wp:simplePos x="0" y="0"/>
                <wp:positionH relativeFrom="column">
                  <wp:posOffset>2484120</wp:posOffset>
                </wp:positionH>
                <wp:positionV relativeFrom="paragraph">
                  <wp:posOffset>309880</wp:posOffset>
                </wp:positionV>
                <wp:extent cx="828675" cy="0"/>
                <wp:effectExtent l="0" t="76200" r="28575" b="1143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8675" cy="0"/>
                        </a:xfrm>
                        <a:prstGeom prst="straightConnector1">
                          <a:avLst/>
                        </a:prstGeom>
                        <a:noFill/>
                        <a:ln w="1270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95.6pt;margin-top:24.4pt;width:65.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" strokeweight="1pt">
                <v:stroke endarrow="open"/>
                <o:lock v:ext="edit" shapetype="f"/>
              </v:shape>
            </w:pict>
          </mc:Fallback>
        </mc:AlternateContent>
      </w:r>
      <w:r w:rsidR="0017216C" w:rsidRPr="00D87BB0">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21FF9B44" wp14:editId="65F4532C">
                <wp:simplePos x="0" y="0"/>
                <wp:positionH relativeFrom="column">
                  <wp:posOffset>350520</wp:posOffset>
                </wp:positionH>
                <wp:positionV relativeFrom="paragraph">
                  <wp:posOffset>99695</wp:posOffset>
                </wp:positionV>
                <wp:extent cx="2133600" cy="43815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438150"/>
                        </a:xfrm>
                        <a:prstGeom prst="rect">
                          <a:avLst/>
                        </a:prstGeom>
                        <a:solidFill>
                          <a:sysClr val="window" lastClr="FFFFFF"/>
                        </a:solidFill>
                        <a:ln w="19050" cap="flat" cmpd="sng" algn="ctr">
                          <a:solidFill>
                            <a:sysClr val="windowText" lastClr="000000"/>
                          </a:solidFill>
                          <a:prstDash val="solid"/>
                        </a:ln>
                        <a:effectLst/>
                      </wps:spPr>
                      <wps:txbx>
                        <w:txbxContent>
                          <w:p w:rsidR="0017216C" w:rsidRDefault="0017216C" w:rsidP="00D87BB0">
                            <w:pPr>
                              <w:spacing w:after="0"/>
                              <w:jc w:val="center"/>
                              <w:rPr>
                                <w:rFonts w:ascii="Times New Roman" w:hAnsi="Times New Roman" w:cs="Times New Roman"/>
                                <w:sz w:val="24"/>
                                <w:szCs w:val="24"/>
                              </w:rPr>
                            </w:pPr>
                            <w:r>
                              <w:rPr>
                                <w:rFonts w:ascii="Times New Roman" w:hAnsi="Times New Roman" w:cs="Times New Roman"/>
                                <w:sz w:val="24"/>
                                <w:szCs w:val="24"/>
                              </w:rPr>
                              <w:t>Sanksi Perpajakan (X</w:t>
                            </w:r>
                            <w:r>
                              <w:rPr>
                                <w:rFonts w:ascii="Times New Roman" w:hAnsi="Times New Roman" w:cs="Times New Roman"/>
                                <w:sz w:val="24"/>
                                <w:szCs w:val="24"/>
                                <w:vertAlign w:val="subscript"/>
                              </w:rPr>
                              <w:t>3</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1" o:spid="_x0000_s1029" style="position:absolute;left:0;text-align:left;margin-left:27.6pt;margin-top:7.85pt;width:168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" fillcolor="window" strokecolor="windowText" strokeweight="1.5pt">
                <v:path arrowok="t"/>
                <v:textbox>
                  <w:txbxContent>
                    <w:p w:rsidR="0017216C" w:rsidRDefault="0017216C" w:rsidP="00D87BB0">
                      <w:pPr>
                        <w:spacing w:after="0"/>
                        <w:jc w:val="center"/>
                        <w:rPr>
                          <w:rFonts w:ascii="Times New Roman" w:hAnsi="Times New Roman" w:cs="Times New Roman"/>
                          <w:sz w:val="24"/>
                          <w:szCs w:val="24"/>
                        </w:rPr>
                      </w:pPr>
                      <w:r>
                        <w:rPr>
                          <w:rFonts w:ascii="Times New Roman" w:hAnsi="Times New Roman" w:cs="Times New Roman"/>
                          <w:sz w:val="24"/>
                          <w:szCs w:val="24"/>
                        </w:rPr>
                        <w:t>Sanksi Perpajakan (X</w:t>
                      </w:r>
                      <w:r>
                        <w:rPr>
                          <w:rFonts w:ascii="Times New Roman" w:hAnsi="Times New Roman" w:cs="Times New Roman"/>
                          <w:sz w:val="24"/>
                          <w:szCs w:val="24"/>
                          <w:vertAlign w:val="subscript"/>
                        </w:rPr>
                        <w:t>3</w:t>
                      </w:r>
                      <w:r>
                        <w:rPr>
                          <w:rFonts w:ascii="Times New Roman" w:hAnsi="Times New Roman" w:cs="Times New Roman"/>
                          <w:sz w:val="24"/>
                          <w:szCs w:val="24"/>
                        </w:rPr>
                        <w:t>)</w:t>
                      </w:r>
                    </w:p>
                  </w:txbxContent>
                </v:textbox>
              </v:rect>
            </w:pict>
          </mc:Fallback>
        </mc:AlternateContent>
      </w:r>
    </w:p>
    <w:p w:rsidR="00D87BB0" w:rsidRPr="00D87BB0" w:rsidRDefault="00FB5350" w:rsidP="00D87BB0">
      <w:pPr>
        <w:jc w:val="both"/>
        <w:rPr>
          <w:rFonts w:ascii="Times New Roman" w:hAnsi="Times New Roman" w:cs="Times New Roman"/>
          <w:b/>
          <w:sz w:val="24"/>
          <w:szCs w:val="24"/>
        </w:rPr>
      </w:pPr>
      <w:r w:rsidRPr="00D87BB0">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554BE0B2" wp14:editId="5AF7DF62">
                <wp:simplePos x="0" y="0"/>
                <wp:positionH relativeFrom="column">
                  <wp:posOffset>2484120</wp:posOffset>
                </wp:positionH>
                <wp:positionV relativeFrom="paragraph">
                  <wp:posOffset>93980</wp:posOffset>
                </wp:positionV>
                <wp:extent cx="876300" cy="1113790"/>
                <wp:effectExtent l="0" t="38100" r="57150" b="2921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76300" cy="11137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195.6pt;margin-top:7.4pt;width:69pt;height:87.7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">
                <v:stroke endarrow="open"/>
                <o:lock v:ext="edit" shapetype="f"/>
              </v:shape>
            </w:pict>
          </mc:Fallback>
        </mc:AlternateContent>
      </w:r>
      <w:r w:rsidR="00D8043B" w:rsidRPr="00D87BB0">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39555DF8" wp14:editId="1B02CBA9">
                <wp:simplePos x="0" y="0"/>
                <wp:positionH relativeFrom="column">
                  <wp:posOffset>2484120</wp:posOffset>
                </wp:positionH>
                <wp:positionV relativeFrom="paragraph">
                  <wp:posOffset>48260</wp:posOffset>
                </wp:positionV>
                <wp:extent cx="828675" cy="532765"/>
                <wp:effectExtent l="0" t="38100" r="47625" b="1968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28675" cy="5327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95.6pt;margin-top:3.8pt;width:65.25pt;height:41.9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">
                <v:stroke endarrow="open"/>
                <o:lock v:ext="edit" shapetype="f"/>
              </v:shape>
            </w:pict>
          </mc:Fallback>
        </mc:AlternateContent>
      </w:r>
    </w:p>
    <w:p w:rsidR="00D87BB0" w:rsidRPr="00D87BB0" w:rsidRDefault="0017216C" w:rsidP="00D87BB0">
      <w:pPr>
        <w:jc w:val="both"/>
        <w:rPr>
          <w:rFonts w:ascii="Times New Roman" w:hAnsi="Times New Roman" w:cs="Times New Roman"/>
          <w:b/>
          <w:sz w:val="24"/>
          <w:szCs w:val="24"/>
        </w:rPr>
      </w:pPr>
      <w:r w:rsidRPr="00D87BB0">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4E60CC62" wp14:editId="728DBC37">
                <wp:simplePos x="0" y="0"/>
                <wp:positionH relativeFrom="column">
                  <wp:posOffset>350520</wp:posOffset>
                </wp:positionH>
                <wp:positionV relativeFrom="paragraph">
                  <wp:posOffset>24130</wp:posOffset>
                </wp:positionV>
                <wp:extent cx="2133600" cy="4572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457200"/>
                        </a:xfrm>
                        <a:prstGeom prst="rect">
                          <a:avLst/>
                        </a:prstGeom>
                        <a:solidFill>
                          <a:sysClr val="window" lastClr="FFFFFF"/>
                        </a:solidFill>
                        <a:ln w="19050" cap="flat" cmpd="sng" algn="ctr">
                          <a:solidFill>
                            <a:sysClr val="windowText" lastClr="000000"/>
                          </a:solidFill>
                          <a:prstDash val="solid"/>
                        </a:ln>
                        <a:effectLst/>
                      </wps:spPr>
                      <wps:txbx>
                        <w:txbxContent>
                          <w:p w:rsidR="0017216C" w:rsidRDefault="0017216C" w:rsidP="00D87BB0">
                            <w:pPr>
                              <w:spacing w:after="0"/>
                              <w:jc w:val="center"/>
                              <w:rPr>
                                <w:rFonts w:ascii="Times New Roman" w:hAnsi="Times New Roman" w:cs="Times New Roman"/>
                                <w:sz w:val="24"/>
                                <w:szCs w:val="24"/>
                              </w:rPr>
                            </w:pPr>
                            <w:r>
                              <w:rPr>
                                <w:rFonts w:ascii="Times New Roman" w:hAnsi="Times New Roman" w:cs="Times New Roman"/>
                                <w:sz w:val="24"/>
                                <w:szCs w:val="24"/>
                              </w:rPr>
                              <w:t>Penerapan E-SPT (X</w:t>
                            </w:r>
                            <w:r>
                              <w:rPr>
                                <w:rFonts w:ascii="Times New Roman" w:hAnsi="Times New Roman" w:cs="Times New Roman"/>
                                <w:sz w:val="24"/>
                                <w:szCs w:val="24"/>
                                <w:vertAlign w:val="subscript"/>
                              </w:rPr>
                              <w:t>4</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4" o:spid="_x0000_s1030" style="position:absolute;left:0;text-align:left;margin-left:27.6pt;margin-top:1.9pt;width:168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" fillcolor="window" strokecolor="windowText" strokeweight="1.5pt">
                <v:path arrowok="t"/>
                <v:textbox>
                  <w:txbxContent>
                    <w:p w:rsidR="0017216C" w:rsidRDefault="0017216C" w:rsidP="00D87BB0">
                      <w:pPr>
                        <w:spacing w:after="0"/>
                        <w:jc w:val="center"/>
                        <w:rPr>
                          <w:rFonts w:ascii="Times New Roman" w:hAnsi="Times New Roman" w:cs="Times New Roman"/>
                          <w:sz w:val="24"/>
                          <w:szCs w:val="24"/>
                        </w:rPr>
                      </w:pPr>
                      <w:r>
                        <w:rPr>
                          <w:rFonts w:ascii="Times New Roman" w:hAnsi="Times New Roman" w:cs="Times New Roman"/>
                          <w:sz w:val="24"/>
                          <w:szCs w:val="24"/>
                        </w:rPr>
                        <w:t>Penerapan E-SPT (X</w:t>
                      </w:r>
                      <w:r>
                        <w:rPr>
                          <w:rFonts w:ascii="Times New Roman" w:hAnsi="Times New Roman" w:cs="Times New Roman"/>
                          <w:sz w:val="24"/>
                          <w:szCs w:val="24"/>
                          <w:vertAlign w:val="subscript"/>
                        </w:rPr>
                        <w:t>4</w:t>
                      </w:r>
                      <w:r>
                        <w:rPr>
                          <w:rFonts w:ascii="Times New Roman" w:hAnsi="Times New Roman" w:cs="Times New Roman"/>
                          <w:sz w:val="24"/>
                          <w:szCs w:val="24"/>
                        </w:rPr>
                        <w:t>)</w:t>
                      </w:r>
                    </w:p>
                  </w:txbxContent>
                </v:textbox>
              </v:rect>
            </w:pict>
          </mc:Fallback>
        </mc:AlternateContent>
      </w:r>
    </w:p>
    <w:p w:rsidR="00D87BB0" w:rsidRPr="00D87BB0" w:rsidRDefault="00D87BB0" w:rsidP="00D87BB0">
      <w:pPr>
        <w:jc w:val="both"/>
        <w:rPr>
          <w:rFonts w:ascii="Times New Roman" w:hAnsi="Times New Roman" w:cs="Times New Roman"/>
          <w:b/>
          <w:sz w:val="24"/>
          <w:szCs w:val="24"/>
        </w:rPr>
      </w:pPr>
      <w:r w:rsidRPr="00D87BB0">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4B09366D" wp14:editId="3B79E0D8">
                <wp:simplePos x="0" y="0"/>
                <wp:positionH relativeFrom="column">
                  <wp:posOffset>350520</wp:posOffset>
                </wp:positionH>
                <wp:positionV relativeFrom="paragraph">
                  <wp:posOffset>314325</wp:posOffset>
                </wp:positionV>
                <wp:extent cx="2133600" cy="4572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457200"/>
                        </a:xfrm>
                        <a:prstGeom prst="rect">
                          <a:avLst/>
                        </a:prstGeom>
                        <a:solidFill>
                          <a:sysClr val="window" lastClr="FFFFFF"/>
                        </a:solidFill>
                        <a:ln w="19050" cap="flat" cmpd="sng" algn="ctr">
                          <a:solidFill>
                            <a:sysClr val="windowText" lastClr="000000"/>
                          </a:solidFill>
                          <a:prstDash val="solid"/>
                        </a:ln>
                        <a:effectLst/>
                      </wps:spPr>
                      <wps:txbx>
                        <w:txbxContent>
                          <w:p w:rsidR="0017216C" w:rsidRDefault="0017216C" w:rsidP="00D87BB0">
                            <w:pPr>
                              <w:spacing w:after="0"/>
                              <w:jc w:val="center"/>
                              <w:rPr>
                                <w:rFonts w:ascii="Times New Roman" w:hAnsi="Times New Roman" w:cs="Times New Roman"/>
                                <w:sz w:val="24"/>
                                <w:szCs w:val="24"/>
                              </w:rPr>
                            </w:pPr>
                            <w:r>
                              <w:rPr>
                                <w:rFonts w:ascii="Times New Roman" w:hAnsi="Times New Roman" w:cs="Times New Roman"/>
                                <w:sz w:val="24"/>
                                <w:szCs w:val="24"/>
                              </w:rPr>
                              <w:t xml:space="preserve">Penerapan </w:t>
                            </w:r>
                            <w:r w:rsidRPr="00265620">
                              <w:rPr>
                                <w:rFonts w:ascii="Times New Roman" w:hAnsi="Times New Roman" w:cs="Times New Roman"/>
                                <w:i/>
                                <w:sz w:val="24"/>
                                <w:szCs w:val="24"/>
                              </w:rPr>
                              <w:t>E-Filing</w:t>
                            </w:r>
                            <w:r>
                              <w:rPr>
                                <w:rFonts w:ascii="Times New Roman" w:hAnsi="Times New Roman" w:cs="Times New Roman"/>
                                <w:sz w:val="24"/>
                                <w:szCs w:val="24"/>
                              </w:rPr>
                              <w:t xml:space="preserve"> (X</w:t>
                            </w:r>
                            <w:r>
                              <w:rPr>
                                <w:rFonts w:ascii="Times New Roman" w:hAnsi="Times New Roman" w:cs="Times New Roman"/>
                                <w:sz w:val="24"/>
                                <w:szCs w:val="24"/>
                                <w:vertAlign w:val="subscript"/>
                              </w:rPr>
                              <w:t>5</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6" o:spid="_x0000_s1031" style="position:absolute;left:0;text-align:left;margin-left:27.6pt;margin-top:24.75pt;width:168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" fillcolor="window" strokecolor="windowText" strokeweight="1.5pt">
                <v:path arrowok="t"/>
                <v:textbox>
                  <w:txbxContent>
                    <w:p w:rsidR="0017216C" w:rsidRDefault="0017216C" w:rsidP="00D87BB0">
                      <w:pPr>
                        <w:spacing w:after="0"/>
                        <w:jc w:val="center"/>
                        <w:rPr>
                          <w:rFonts w:ascii="Times New Roman" w:hAnsi="Times New Roman" w:cs="Times New Roman"/>
                          <w:sz w:val="24"/>
                          <w:szCs w:val="24"/>
                        </w:rPr>
                      </w:pPr>
                      <w:r>
                        <w:rPr>
                          <w:rFonts w:ascii="Times New Roman" w:hAnsi="Times New Roman" w:cs="Times New Roman"/>
                          <w:sz w:val="24"/>
                          <w:szCs w:val="24"/>
                        </w:rPr>
                        <w:t xml:space="preserve">Penerapan </w:t>
                      </w:r>
                      <w:r w:rsidRPr="00265620">
                        <w:rPr>
                          <w:rFonts w:ascii="Times New Roman" w:hAnsi="Times New Roman" w:cs="Times New Roman"/>
                          <w:i/>
                          <w:sz w:val="24"/>
                          <w:szCs w:val="24"/>
                        </w:rPr>
                        <w:t>E-Filing</w:t>
                      </w:r>
                      <w:r>
                        <w:rPr>
                          <w:rFonts w:ascii="Times New Roman" w:hAnsi="Times New Roman" w:cs="Times New Roman"/>
                          <w:sz w:val="24"/>
                          <w:szCs w:val="24"/>
                        </w:rPr>
                        <w:t xml:space="preserve"> (X</w:t>
                      </w:r>
                      <w:r>
                        <w:rPr>
                          <w:rFonts w:ascii="Times New Roman" w:hAnsi="Times New Roman" w:cs="Times New Roman"/>
                          <w:sz w:val="24"/>
                          <w:szCs w:val="24"/>
                          <w:vertAlign w:val="subscript"/>
                        </w:rPr>
                        <w:t>5</w:t>
                      </w:r>
                      <w:r>
                        <w:rPr>
                          <w:rFonts w:ascii="Times New Roman" w:hAnsi="Times New Roman" w:cs="Times New Roman"/>
                          <w:sz w:val="24"/>
                          <w:szCs w:val="24"/>
                        </w:rPr>
                        <w:t>)</w:t>
                      </w:r>
                    </w:p>
                  </w:txbxContent>
                </v:textbox>
              </v:rect>
            </w:pict>
          </mc:Fallback>
        </mc:AlternateContent>
      </w:r>
    </w:p>
    <w:p w:rsidR="00D87BB0" w:rsidRDefault="00D87BB0" w:rsidP="00D87BB0">
      <w:pPr>
        <w:jc w:val="both"/>
        <w:rPr>
          <w:rFonts w:ascii="Times New Roman" w:hAnsi="Times New Roman" w:cs="Times New Roman"/>
          <w:b/>
          <w:sz w:val="24"/>
          <w:szCs w:val="24"/>
        </w:rPr>
      </w:pPr>
    </w:p>
    <w:p w:rsidR="00D8043B" w:rsidRPr="00D87BB0" w:rsidRDefault="00D8043B" w:rsidP="00D87BB0">
      <w:pPr>
        <w:jc w:val="both"/>
        <w:rPr>
          <w:rFonts w:ascii="Times New Roman" w:hAnsi="Times New Roman" w:cs="Times New Roman"/>
          <w:b/>
          <w:sz w:val="24"/>
          <w:szCs w:val="24"/>
        </w:rPr>
      </w:pPr>
    </w:p>
    <w:p w:rsidR="00D87BB0" w:rsidRPr="00D87BB0" w:rsidRDefault="00D87BB0" w:rsidP="00D87BB0">
      <w:pPr>
        <w:ind w:left="709" w:hanging="425"/>
        <w:contextualSpacing/>
        <w:jc w:val="both"/>
        <w:rPr>
          <w:rFonts w:ascii="Times New Roman" w:hAnsi="Times New Roman" w:cs="Times New Roman"/>
          <w:sz w:val="24"/>
          <w:szCs w:val="24"/>
        </w:rPr>
      </w:pPr>
    </w:p>
    <w:p w:rsidR="00B13331" w:rsidRDefault="00D87BB0" w:rsidP="00D8043B">
      <w:pPr>
        <w:spacing w:after="240" w:line="480" w:lineRule="auto"/>
        <w:jc w:val="center"/>
        <w:rPr>
          <w:rFonts w:ascii="Times New Roman" w:hAnsi="Times New Roman" w:cs="Times New Roman"/>
          <w:bCs/>
          <w:sz w:val="24"/>
          <w:szCs w:val="24"/>
        </w:rPr>
      </w:pPr>
      <w:proofErr w:type="gramStart"/>
      <w:r w:rsidRPr="00D87BB0">
        <w:rPr>
          <w:rFonts w:ascii="Times New Roman" w:hAnsi="Times New Roman" w:cs="Times New Roman"/>
          <w:sz w:val="24"/>
          <w:szCs w:val="24"/>
        </w:rPr>
        <w:t>Sumber :</w:t>
      </w:r>
      <w:proofErr w:type="gramEnd"/>
      <w:r w:rsidRPr="00D87BB0">
        <w:rPr>
          <w:rFonts w:ascii="Times New Roman" w:hAnsi="Times New Roman" w:cs="Times New Roman"/>
          <w:sz w:val="24"/>
          <w:szCs w:val="24"/>
        </w:rPr>
        <w:t xml:space="preserve"> </w:t>
      </w:r>
      <w:r w:rsidRPr="00D87BB0">
        <w:rPr>
          <w:rFonts w:ascii="Times New Roman" w:hAnsi="Times New Roman" w:cs="Times New Roman"/>
          <w:bCs/>
          <w:sz w:val="24"/>
          <w:szCs w:val="24"/>
        </w:rPr>
        <w:t>Riano dan Abdul (2015), Sabil dkk (2018)</w:t>
      </w:r>
    </w:p>
    <w:p w:rsidR="00D8043B" w:rsidRPr="00D87BB0" w:rsidRDefault="00D8043B" w:rsidP="00D8043B">
      <w:pPr>
        <w:spacing w:after="240" w:line="480" w:lineRule="auto"/>
        <w:jc w:val="center"/>
        <w:rPr>
          <w:rFonts w:ascii="Times New Roman" w:hAnsi="Times New Roman" w:cs="Times New Roman"/>
          <w:bCs/>
          <w:sz w:val="24"/>
          <w:szCs w:val="24"/>
        </w:rPr>
      </w:pPr>
    </w:p>
    <w:p w:rsidR="00D87BB0" w:rsidRPr="00D87BB0" w:rsidRDefault="00D87BB0" w:rsidP="00D87BB0">
      <w:pPr>
        <w:numPr>
          <w:ilvl w:val="0"/>
          <w:numId w:val="16"/>
        </w:numPr>
        <w:spacing w:after="240" w:line="480" w:lineRule="auto"/>
        <w:ind w:left="284" w:hanging="284"/>
        <w:contextualSpacing/>
        <w:jc w:val="both"/>
        <w:rPr>
          <w:rFonts w:ascii="Times New Roman" w:hAnsi="Times New Roman" w:cs="Times New Roman"/>
          <w:b/>
          <w:sz w:val="24"/>
          <w:szCs w:val="24"/>
        </w:rPr>
      </w:pPr>
      <w:r w:rsidRPr="00D87BB0">
        <w:rPr>
          <w:rFonts w:ascii="Times New Roman" w:hAnsi="Times New Roman" w:cs="Times New Roman"/>
          <w:b/>
          <w:sz w:val="24"/>
          <w:szCs w:val="24"/>
        </w:rPr>
        <w:lastRenderedPageBreak/>
        <w:t>Hipotesis Penelitian</w:t>
      </w:r>
    </w:p>
    <w:p w:rsidR="00D87BB0" w:rsidRPr="00D87BB0" w:rsidRDefault="00D87BB0" w:rsidP="00D87BB0">
      <w:pPr>
        <w:spacing w:after="240" w:line="480" w:lineRule="auto"/>
        <w:ind w:left="284" w:firstLine="850"/>
        <w:contextualSpacing/>
        <w:jc w:val="both"/>
        <w:rPr>
          <w:rFonts w:ascii="Times New Roman" w:hAnsi="Times New Roman" w:cs="Times New Roman"/>
          <w:b/>
          <w:sz w:val="24"/>
          <w:szCs w:val="24"/>
        </w:rPr>
      </w:pPr>
      <w:r w:rsidRPr="00D87BB0">
        <w:rPr>
          <w:rFonts w:ascii="Times New Roman" w:eastAsia="Calibri" w:hAnsi="Times New Roman" w:cs="Times New Roman"/>
          <w:sz w:val="24"/>
          <w:szCs w:val="24"/>
          <w:lang w:val="id-ID"/>
        </w:rPr>
        <w:t>Hipotesis adalah dugaan sementara atau jawaban sementara atas permasalahan penelitian dimana memerlukan data untuk menguji kebenaran dari</w:t>
      </w:r>
      <w:r w:rsidRPr="00D87BB0">
        <w:rPr>
          <w:rFonts w:ascii="Times New Roman" w:eastAsia="Calibri" w:hAnsi="Times New Roman" w:cs="Times New Roman"/>
          <w:sz w:val="24"/>
          <w:szCs w:val="24"/>
        </w:rPr>
        <w:t xml:space="preserve"> </w:t>
      </w:r>
      <w:r w:rsidRPr="00D87BB0">
        <w:rPr>
          <w:rFonts w:ascii="Times New Roman" w:eastAsia="Calibri" w:hAnsi="Times New Roman" w:cs="Times New Roman"/>
          <w:sz w:val="24"/>
          <w:szCs w:val="24"/>
          <w:lang w:val="id-ID"/>
        </w:rPr>
        <w:t>dugaan tersebut. Adapun hipotesis dalam penelitian ini disusun sebagai berikut:</w:t>
      </w:r>
    </w:p>
    <w:p w:rsidR="00D87BB0" w:rsidRPr="00D87BB0" w:rsidRDefault="00D87BB0" w:rsidP="00D87BB0">
      <w:pPr>
        <w:numPr>
          <w:ilvl w:val="0"/>
          <w:numId w:val="36"/>
        </w:numPr>
        <w:ind w:left="709" w:hanging="425"/>
        <w:contextualSpacing/>
        <w:jc w:val="both"/>
        <w:rPr>
          <w:rFonts w:ascii="Times New Roman" w:hAnsi="Times New Roman" w:cs="Times New Roman"/>
          <w:b/>
          <w:sz w:val="24"/>
          <w:szCs w:val="24"/>
        </w:rPr>
      </w:pPr>
      <w:r w:rsidRPr="00D87BB0">
        <w:rPr>
          <w:rFonts w:ascii="Times New Roman" w:hAnsi="Times New Roman" w:cs="Times New Roman"/>
          <w:b/>
          <w:sz w:val="24"/>
          <w:szCs w:val="24"/>
        </w:rPr>
        <w:t>Pengaruh Pemahaman Wajib Pajak Terhadap Kepatuhan Wajib Pajak.</w:t>
      </w:r>
    </w:p>
    <w:p w:rsidR="00D87BB0" w:rsidRPr="00D87BB0" w:rsidRDefault="00D87BB0" w:rsidP="00D87BB0">
      <w:pPr>
        <w:ind w:left="709"/>
        <w:contextualSpacing/>
        <w:rPr>
          <w:rFonts w:ascii="Times New Roman" w:hAnsi="Times New Roman" w:cs="Times New Roman"/>
          <w:b/>
          <w:sz w:val="24"/>
          <w:szCs w:val="24"/>
        </w:rPr>
      </w:pPr>
    </w:p>
    <w:p w:rsidR="00D87BB0" w:rsidRPr="00D87BB0" w:rsidRDefault="00D87BB0" w:rsidP="00D87BB0">
      <w:pPr>
        <w:spacing w:after="240" w:line="480" w:lineRule="auto"/>
        <w:ind w:left="720" w:firstLine="840"/>
        <w:contextualSpacing/>
        <w:jc w:val="both"/>
        <w:rPr>
          <w:rFonts w:ascii="Times New Roman" w:hAnsi="Times New Roman" w:cs="Times New Roman"/>
          <w:sz w:val="24"/>
          <w:szCs w:val="24"/>
        </w:rPr>
      </w:pPr>
      <w:proofErr w:type="gramStart"/>
      <w:r w:rsidRPr="00D87BB0">
        <w:rPr>
          <w:rFonts w:ascii="Times New Roman" w:hAnsi="Times New Roman" w:cs="Times New Roman"/>
          <w:sz w:val="24"/>
          <w:szCs w:val="24"/>
        </w:rPr>
        <w:t>Pemahaman perpajakan adalah pengetahuan dan pikiran wajib pajak dalam memenuhi kewajiban perpajakannya.</w:t>
      </w:r>
      <w:proofErr w:type="gramEnd"/>
      <w:r w:rsidRPr="00D87BB0">
        <w:rPr>
          <w:rFonts w:ascii="Times New Roman" w:hAnsi="Times New Roman" w:cs="Times New Roman"/>
          <w:sz w:val="24"/>
          <w:szCs w:val="24"/>
        </w:rPr>
        <w:t xml:space="preserve"> </w:t>
      </w:r>
      <w:proofErr w:type="gramStart"/>
      <w:r w:rsidRPr="00D87BB0">
        <w:rPr>
          <w:rFonts w:ascii="Times New Roman" w:hAnsi="Times New Roman" w:cs="Times New Roman"/>
          <w:sz w:val="24"/>
          <w:szCs w:val="24"/>
        </w:rPr>
        <w:t>Tingkat pemahaman wajib pajak pada peraturan perpajakan yang berlaku diharapkan dapat meningkatkan kepatuhan wajib pajak.</w:t>
      </w:r>
      <w:proofErr w:type="gramEnd"/>
      <w:r w:rsidRPr="00D87BB0">
        <w:rPr>
          <w:rFonts w:ascii="Times New Roman" w:hAnsi="Times New Roman" w:cs="Times New Roman"/>
          <w:sz w:val="24"/>
          <w:szCs w:val="24"/>
        </w:rPr>
        <w:t xml:space="preserve"> Wajib pajak yang memiliki tingkat pemahaman yang tinggi </w:t>
      </w:r>
      <w:proofErr w:type="gramStart"/>
      <w:r w:rsidRPr="00D87BB0">
        <w:rPr>
          <w:rFonts w:ascii="Times New Roman" w:hAnsi="Times New Roman" w:cs="Times New Roman"/>
          <w:sz w:val="24"/>
          <w:szCs w:val="24"/>
        </w:rPr>
        <w:t>akan</w:t>
      </w:r>
      <w:proofErr w:type="gramEnd"/>
      <w:r w:rsidRPr="00D87BB0">
        <w:rPr>
          <w:rFonts w:ascii="Times New Roman" w:hAnsi="Times New Roman" w:cs="Times New Roman"/>
          <w:sz w:val="24"/>
          <w:szCs w:val="24"/>
        </w:rPr>
        <w:t xml:space="preserve"> merasa bahwa membayar pajak merupakan hal yang penting dalam membangun infrastruktur Negara. </w:t>
      </w:r>
      <w:proofErr w:type="gramStart"/>
      <w:r w:rsidRPr="00D87BB0">
        <w:rPr>
          <w:rFonts w:ascii="Times New Roman" w:hAnsi="Times New Roman" w:cs="Times New Roman"/>
          <w:sz w:val="24"/>
          <w:szCs w:val="24"/>
        </w:rPr>
        <w:t>Sehingga dengan pemahaman perpajakan yang baik maka wajib pajak dapat dengan tepat waktu memenuhi kewajiban perpajakannya.</w:t>
      </w:r>
      <w:proofErr w:type="gramEnd"/>
      <w:r w:rsidRPr="00D87BB0">
        <w:rPr>
          <w:rFonts w:ascii="Times New Roman" w:hAnsi="Times New Roman" w:cs="Times New Roman"/>
          <w:sz w:val="24"/>
          <w:szCs w:val="24"/>
        </w:rPr>
        <w:t xml:space="preserve"> </w:t>
      </w:r>
      <w:proofErr w:type="gramStart"/>
      <w:r w:rsidRPr="00D87BB0">
        <w:rPr>
          <w:rFonts w:ascii="Times New Roman" w:hAnsi="Times New Roman" w:cs="Times New Roman"/>
          <w:sz w:val="24"/>
          <w:szCs w:val="24"/>
        </w:rPr>
        <w:t>Sebaliknya apabila pemahaman perpajakannya rendah, maka tingkat kepatuhan wajib pajak juga rendah.</w:t>
      </w:r>
      <w:proofErr w:type="gramEnd"/>
      <w:r w:rsidRPr="00D87BB0">
        <w:rPr>
          <w:rFonts w:ascii="Times New Roman" w:hAnsi="Times New Roman" w:cs="Times New Roman"/>
          <w:sz w:val="24"/>
          <w:szCs w:val="24"/>
        </w:rPr>
        <w:t xml:space="preserve"> Hasil penelitian</w:t>
      </w:r>
      <w:r w:rsidRPr="00D87BB0">
        <w:rPr>
          <w:rFonts w:ascii="Times New Roman" w:hAnsi="Times New Roman" w:cs="Times New Roman"/>
          <w:bCs/>
          <w:sz w:val="24"/>
          <w:szCs w:val="24"/>
        </w:rPr>
        <w:t xml:space="preserve"> Riano dan Abdul (2015)</w:t>
      </w:r>
      <w:r w:rsidRPr="00D87BB0">
        <w:rPr>
          <w:rFonts w:ascii="Times New Roman" w:hAnsi="Times New Roman" w:cs="Times New Roman"/>
          <w:sz w:val="24"/>
          <w:szCs w:val="24"/>
        </w:rPr>
        <w:t xml:space="preserve"> menunjukkan </w:t>
      </w:r>
      <w:proofErr w:type="gramStart"/>
      <w:r w:rsidRPr="00D87BB0">
        <w:rPr>
          <w:rFonts w:ascii="Times New Roman" w:hAnsi="Times New Roman" w:cs="Times New Roman"/>
          <w:sz w:val="24"/>
          <w:szCs w:val="24"/>
        </w:rPr>
        <w:t>bahwa  pemahaman</w:t>
      </w:r>
      <w:proofErr w:type="gramEnd"/>
      <w:r w:rsidRPr="00D87BB0">
        <w:rPr>
          <w:rFonts w:ascii="Times New Roman" w:hAnsi="Times New Roman" w:cs="Times New Roman"/>
          <w:sz w:val="24"/>
          <w:szCs w:val="24"/>
        </w:rPr>
        <w:t xml:space="preserve"> wajib pajak berpengaruh positif dan signifikan terhadap tingkat kepatuhan wajib pajak. Berdasarkan uraian tersebut, maka hipotesis penelitian yang diajukan sebagai </w:t>
      </w:r>
      <w:proofErr w:type="gramStart"/>
      <w:r w:rsidRPr="00D87BB0">
        <w:rPr>
          <w:rFonts w:ascii="Times New Roman" w:hAnsi="Times New Roman" w:cs="Times New Roman"/>
          <w:sz w:val="24"/>
          <w:szCs w:val="24"/>
        </w:rPr>
        <w:t>berikut :</w:t>
      </w:r>
      <w:proofErr w:type="gramEnd"/>
    </w:p>
    <w:p w:rsidR="00D87BB0" w:rsidRDefault="00D87BB0" w:rsidP="00D87BB0">
      <w:pPr>
        <w:spacing w:after="240" w:line="480" w:lineRule="auto"/>
        <w:ind w:left="1276" w:hanging="567"/>
        <w:contextualSpacing/>
        <w:rPr>
          <w:rFonts w:ascii="Times New Roman" w:hAnsi="Times New Roman" w:cs="Times New Roman"/>
          <w:color w:val="000000"/>
          <w:sz w:val="24"/>
          <w:szCs w:val="24"/>
        </w:rPr>
      </w:pPr>
      <w:proofErr w:type="gramStart"/>
      <w:r w:rsidRPr="00D87BB0">
        <w:rPr>
          <w:rFonts w:ascii="Times New Roman" w:hAnsi="Times New Roman" w:cs="Times New Roman"/>
          <w:color w:val="000000"/>
          <w:sz w:val="24"/>
          <w:szCs w:val="24"/>
        </w:rPr>
        <w:t>H</w:t>
      </w:r>
      <w:r w:rsidRPr="00D87BB0">
        <w:rPr>
          <w:rFonts w:ascii="Times New Roman" w:hAnsi="Times New Roman" w:cs="Times New Roman"/>
          <w:color w:val="000000"/>
          <w:sz w:val="24"/>
          <w:szCs w:val="24"/>
          <w:vertAlign w:val="subscript"/>
        </w:rPr>
        <w:t>1</w:t>
      </w:r>
      <w:r w:rsidRPr="00D87BB0">
        <w:rPr>
          <w:rFonts w:ascii="Times New Roman" w:hAnsi="Times New Roman" w:cs="Times New Roman"/>
          <w:color w:val="000000"/>
          <w:sz w:val="24"/>
          <w:szCs w:val="24"/>
        </w:rPr>
        <w:t xml:space="preserve"> :</w:t>
      </w:r>
      <w:proofErr w:type="gramEnd"/>
      <w:r w:rsidRPr="00D87BB0">
        <w:rPr>
          <w:rFonts w:ascii="Times New Roman" w:hAnsi="Times New Roman" w:cs="Times New Roman"/>
          <w:color w:val="000000"/>
          <w:sz w:val="24"/>
          <w:szCs w:val="24"/>
        </w:rPr>
        <w:tab/>
        <w:t>Pemahaman Wajib Pajak berpengaruh signifikan terhadap kepatuhan wajib pajak orang pribadi.</w:t>
      </w:r>
    </w:p>
    <w:p w:rsidR="00D87BB0" w:rsidRDefault="00D87BB0" w:rsidP="00D87BB0">
      <w:pPr>
        <w:spacing w:after="240" w:line="480" w:lineRule="auto"/>
        <w:ind w:left="1276" w:hanging="567"/>
        <w:contextualSpacing/>
        <w:rPr>
          <w:rFonts w:ascii="Times New Roman" w:hAnsi="Times New Roman" w:cs="Times New Roman"/>
          <w:color w:val="000000"/>
          <w:sz w:val="24"/>
          <w:szCs w:val="24"/>
        </w:rPr>
      </w:pPr>
    </w:p>
    <w:p w:rsidR="00D87BB0" w:rsidRPr="00D87BB0" w:rsidRDefault="00D87BB0" w:rsidP="00D87BB0">
      <w:pPr>
        <w:spacing w:after="240" w:line="480" w:lineRule="auto"/>
        <w:ind w:left="1276" w:hanging="567"/>
        <w:contextualSpacing/>
        <w:rPr>
          <w:rFonts w:ascii="Times New Roman" w:hAnsi="Times New Roman" w:cs="Times New Roman"/>
          <w:color w:val="000000"/>
          <w:sz w:val="24"/>
          <w:szCs w:val="24"/>
        </w:rPr>
      </w:pPr>
    </w:p>
    <w:p w:rsidR="00D87BB0" w:rsidRPr="00D87BB0" w:rsidRDefault="00D87BB0" w:rsidP="00D87BB0">
      <w:pPr>
        <w:ind w:left="709"/>
        <w:contextualSpacing/>
        <w:rPr>
          <w:rFonts w:ascii="Times New Roman" w:hAnsi="Times New Roman" w:cs="Times New Roman"/>
          <w:b/>
          <w:sz w:val="24"/>
          <w:szCs w:val="24"/>
        </w:rPr>
      </w:pPr>
    </w:p>
    <w:p w:rsidR="00D87BB0" w:rsidRPr="00D87BB0" w:rsidRDefault="00D87BB0" w:rsidP="00D87BB0">
      <w:pPr>
        <w:numPr>
          <w:ilvl w:val="0"/>
          <w:numId w:val="36"/>
        </w:numPr>
        <w:spacing w:after="240" w:line="480" w:lineRule="auto"/>
        <w:ind w:left="709" w:hanging="425"/>
        <w:contextualSpacing/>
        <w:jc w:val="both"/>
        <w:rPr>
          <w:rFonts w:ascii="Times New Roman" w:hAnsi="Times New Roman" w:cs="Times New Roman"/>
          <w:b/>
          <w:sz w:val="24"/>
          <w:szCs w:val="24"/>
        </w:rPr>
      </w:pPr>
      <w:r w:rsidRPr="00D87BB0">
        <w:rPr>
          <w:rFonts w:ascii="Times New Roman" w:hAnsi="Times New Roman" w:cs="Times New Roman"/>
          <w:b/>
          <w:sz w:val="24"/>
          <w:szCs w:val="24"/>
        </w:rPr>
        <w:lastRenderedPageBreak/>
        <w:t>Pengaruh Kualitas Pelayanan Pajak Terhadap Kepatuhan Wajib Pajak.</w:t>
      </w:r>
    </w:p>
    <w:p w:rsidR="00D87BB0" w:rsidRPr="00D87BB0" w:rsidRDefault="00D87BB0" w:rsidP="00D87BB0">
      <w:pPr>
        <w:spacing w:after="240" w:line="480" w:lineRule="auto"/>
        <w:ind w:left="709" w:firstLine="840"/>
        <w:contextualSpacing/>
        <w:jc w:val="both"/>
        <w:rPr>
          <w:rFonts w:ascii="Times New Roman" w:hAnsi="Times New Roman" w:cs="Times New Roman"/>
          <w:bCs/>
          <w:sz w:val="24"/>
          <w:szCs w:val="24"/>
        </w:rPr>
      </w:pPr>
      <w:r w:rsidRPr="00D87BB0">
        <w:rPr>
          <w:rFonts w:ascii="Times New Roman" w:hAnsi="Times New Roman" w:cs="Times New Roman"/>
          <w:sz w:val="24"/>
          <w:szCs w:val="24"/>
        </w:rPr>
        <w:t xml:space="preserve">Kualitas pelayanan adalah seluruh pelayanan terbaik yang diberikan untuk tetap menjaga kepuasan bagi wajib pajak di </w:t>
      </w:r>
      <w:proofErr w:type="gramStart"/>
      <w:r w:rsidRPr="00D87BB0">
        <w:rPr>
          <w:rFonts w:ascii="Times New Roman" w:hAnsi="Times New Roman" w:cs="Times New Roman"/>
          <w:sz w:val="24"/>
          <w:szCs w:val="24"/>
        </w:rPr>
        <w:t>kantor</w:t>
      </w:r>
      <w:proofErr w:type="gramEnd"/>
      <w:r w:rsidRPr="00D87BB0">
        <w:rPr>
          <w:rFonts w:ascii="Times New Roman" w:hAnsi="Times New Roman" w:cs="Times New Roman"/>
          <w:sz w:val="24"/>
          <w:szCs w:val="24"/>
        </w:rPr>
        <w:t xml:space="preserve"> pelayanan pajak dan dilakukan berdasarkan undang-undang perpajakan. </w:t>
      </w:r>
      <w:proofErr w:type="gramStart"/>
      <w:r w:rsidRPr="00D87BB0">
        <w:rPr>
          <w:rFonts w:ascii="Times New Roman" w:hAnsi="Times New Roman" w:cs="Times New Roman"/>
          <w:sz w:val="24"/>
          <w:szCs w:val="24"/>
        </w:rPr>
        <w:t>Kualitas pelayanan dapat diukur dengan kemampuan memberikan</w:t>
      </w:r>
      <w:r w:rsidRPr="00D87BB0">
        <w:rPr>
          <w:rFonts w:ascii="Times New Roman" w:hAnsi="Times New Roman" w:cs="Times New Roman"/>
          <w:sz w:val="24"/>
          <w:szCs w:val="24"/>
        </w:rPr>
        <w:br/>
        <w:t>pelayanan yang memuaskan.</w:t>
      </w:r>
      <w:proofErr w:type="gramEnd"/>
      <w:r w:rsidRPr="00D87BB0">
        <w:rPr>
          <w:rFonts w:ascii="Times New Roman" w:hAnsi="Times New Roman" w:cs="Times New Roman"/>
          <w:sz w:val="24"/>
          <w:szCs w:val="24"/>
        </w:rPr>
        <w:t xml:space="preserve"> </w:t>
      </w:r>
      <w:proofErr w:type="gramStart"/>
      <w:r w:rsidRPr="00D87BB0">
        <w:rPr>
          <w:rFonts w:ascii="Times New Roman" w:hAnsi="Times New Roman" w:cs="Times New Roman"/>
          <w:sz w:val="24"/>
          <w:szCs w:val="24"/>
        </w:rPr>
        <w:t>Pelayanan pajak yang baik dapat mendorong wajib pajak untuk semakin menyelesaikan kewajiban perpajakannya, begitu</w:t>
      </w:r>
      <w:r w:rsidR="00B13331">
        <w:rPr>
          <w:rFonts w:ascii="Times New Roman" w:hAnsi="Times New Roman" w:cs="Times New Roman"/>
          <w:sz w:val="24"/>
          <w:szCs w:val="24"/>
        </w:rPr>
        <w:t xml:space="preserve"> </w:t>
      </w:r>
      <w:r w:rsidRPr="00D87BB0">
        <w:rPr>
          <w:rFonts w:ascii="Times New Roman" w:hAnsi="Times New Roman" w:cs="Times New Roman"/>
          <w:sz w:val="24"/>
          <w:szCs w:val="24"/>
        </w:rPr>
        <w:t>pula sebaliknya pelayanan pajak yang buruk dapat juga membuat wajib pajak semakin enggan untuk menyelesaikan kewajiban perpajaknya.</w:t>
      </w:r>
      <w:proofErr w:type="gramEnd"/>
      <w:r w:rsidRPr="00D87BB0">
        <w:rPr>
          <w:rFonts w:ascii="Times New Roman" w:hAnsi="Times New Roman" w:cs="Times New Roman"/>
          <w:sz w:val="24"/>
          <w:szCs w:val="24"/>
        </w:rPr>
        <w:t xml:space="preserve"> </w:t>
      </w:r>
      <w:proofErr w:type="gramStart"/>
      <w:r w:rsidRPr="00D87BB0">
        <w:rPr>
          <w:rFonts w:ascii="Times New Roman" w:hAnsi="Times New Roman" w:cs="Times New Roman"/>
          <w:sz w:val="24"/>
          <w:szCs w:val="24"/>
        </w:rPr>
        <w:t>Pelayanan yang prima dapat berarti pula gambaran tentang kewajiban pemerintah, dalam hal ini diwakili oleh direktorat jendral pajak untuk melayani wajib pajak.</w:t>
      </w:r>
      <w:proofErr w:type="gramEnd"/>
      <w:r w:rsidRPr="00D87BB0">
        <w:rPr>
          <w:rFonts w:ascii="Times New Roman" w:hAnsi="Times New Roman" w:cs="Times New Roman"/>
          <w:sz w:val="24"/>
          <w:szCs w:val="24"/>
        </w:rPr>
        <w:t xml:space="preserve"> Apabila hal tersebut bisa dipenuhi oleh petugas pajak maka wajib pajak </w:t>
      </w:r>
      <w:proofErr w:type="gramStart"/>
      <w:r w:rsidRPr="00D87BB0">
        <w:rPr>
          <w:rFonts w:ascii="Times New Roman" w:hAnsi="Times New Roman" w:cs="Times New Roman"/>
          <w:sz w:val="24"/>
          <w:szCs w:val="24"/>
        </w:rPr>
        <w:t>akan</w:t>
      </w:r>
      <w:proofErr w:type="gramEnd"/>
      <w:r w:rsidRPr="00D87BB0">
        <w:rPr>
          <w:rFonts w:ascii="Times New Roman" w:hAnsi="Times New Roman" w:cs="Times New Roman"/>
          <w:sz w:val="24"/>
          <w:szCs w:val="24"/>
        </w:rPr>
        <w:t xml:space="preserve"> merasa nyaman dalam melakukan kewajiban kegiatan perpajakan dan tingkat kepatuhan wajib pajak akan meningkat. </w:t>
      </w:r>
      <w:proofErr w:type="gramStart"/>
      <w:r w:rsidRPr="00D87BB0">
        <w:rPr>
          <w:rFonts w:ascii="Times New Roman" w:hAnsi="Times New Roman" w:cs="Times New Roman"/>
          <w:sz w:val="24"/>
          <w:szCs w:val="24"/>
        </w:rPr>
        <w:t xml:space="preserve">Hal ini didukung oleh penelitian </w:t>
      </w:r>
      <w:r w:rsidRPr="00D87BB0">
        <w:rPr>
          <w:rFonts w:ascii="Times New Roman" w:hAnsi="Times New Roman" w:cs="Times New Roman"/>
          <w:bCs/>
          <w:sz w:val="24"/>
          <w:szCs w:val="24"/>
        </w:rPr>
        <w:t>Susmita dan Supadmi (2016) yang menunjukan kualitas pelayanan berpengaruh positif dan signifikan terhadap kepatuhan wajib pajak.</w:t>
      </w:r>
      <w:proofErr w:type="gramEnd"/>
      <w:r w:rsidRPr="00D87BB0">
        <w:rPr>
          <w:rFonts w:ascii="Times New Roman" w:hAnsi="Times New Roman" w:cs="Times New Roman"/>
          <w:bCs/>
          <w:sz w:val="24"/>
          <w:szCs w:val="24"/>
        </w:rPr>
        <w:t xml:space="preserve"> Berdasarkan uraian tersebut, maka hipotesis penelitian yang diajukan sebagai </w:t>
      </w:r>
      <w:proofErr w:type="gramStart"/>
      <w:r w:rsidRPr="00D87BB0">
        <w:rPr>
          <w:rFonts w:ascii="Times New Roman" w:hAnsi="Times New Roman" w:cs="Times New Roman"/>
          <w:bCs/>
          <w:sz w:val="24"/>
          <w:szCs w:val="24"/>
        </w:rPr>
        <w:t>berikut :</w:t>
      </w:r>
      <w:proofErr w:type="gramEnd"/>
    </w:p>
    <w:p w:rsidR="00D87BB0" w:rsidRPr="00D87BB0" w:rsidRDefault="00D87BB0" w:rsidP="00D87BB0">
      <w:pPr>
        <w:spacing w:after="240" w:line="480" w:lineRule="auto"/>
        <w:ind w:left="1276" w:hanging="567"/>
        <w:jc w:val="both"/>
        <w:rPr>
          <w:rFonts w:ascii="Times New Roman" w:hAnsi="Times New Roman" w:cs="Times New Roman"/>
          <w:sz w:val="24"/>
          <w:szCs w:val="24"/>
        </w:rPr>
      </w:pPr>
      <w:proofErr w:type="gramStart"/>
      <w:r w:rsidRPr="00D87BB0">
        <w:rPr>
          <w:rFonts w:ascii="Times New Roman" w:hAnsi="Times New Roman" w:cs="Times New Roman"/>
          <w:color w:val="000000"/>
          <w:sz w:val="24"/>
          <w:szCs w:val="24"/>
        </w:rPr>
        <w:t>H</w:t>
      </w:r>
      <w:r w:rsidRPr="00D87BB0">
        <w:rPr>
          <w:rFonts w:ascii="Times New Roman" w:hAnsi="Times New Roman" w:cs="Times New Roman"/>
          <w:color w:val="000000"/>
          <w:sz w:val="24"/>
          <w:szCs w:val="24"/>
          <w:vertAlign w:val="subscript"/>
        </w:rPr>
        <w:t>2</w:t>
      </w:r>
      <w:r w:rsidRPr="00D87BB0">
        <w:rPr>
          <w:rFonts w:ascii="Times New Roman" w:hAnsi="Times New Roman" w:cs="Times New Roman"/>
          <w:color w:val="000000"/>
          <w:sz w:val="24"/>
          <w:szCs w:val="24"/>
        </w:rPr>
        <w:t xml:space="preserve"> :</w:t>
      </w:r>
      <w:proofErr w:type="gramEnd"/>
      <w:r w:rsidRPr="00D87BB0">
        <w:rPr>
          <w:rFonts w:ascii="Times New Roman" w:hAnsi="Times New Roman" w:cs="Times New Roman"/>
          <w:color w:val="000000"/>
          <w:sz w:val="24"/>
          <w:szCs w:val="24"/>
        </w:rPr>
        <w:tab/>
        <w:t>Kualitas Pelayanan Pajak berpengaruh</w:t>
      </w:r>
      <w:r w:rsidRPr="00D87BB0">
        <w:rPr>
          <w:rFonts w:ascii="Times New Roman" w:hAnsi="Times New Roman" w:cs="Times New Roman"/>
          <w:sz w:val="24"/>
          <w:szCs w:val="24"/>
        </w:rPr>
        <w:t xml:space="preserve"> </w:t>
      </w:r>
      <w:r w:rsidRPr="00D87BB0">
        <w:rPr>
          <w:rFonts w:ascii="Times New Roman" w:hAnsi="Times New Roman" w:cs="Times New Roman"/>
          <w:color w:val="000000"/>
          <w:sz w:val="24"/>
          <w:szCs w:val="24"/>
        </w:rPr>
        <w:t>signifikan terhadap kepatuhan wajib pajak orang pribadi.</w:t>
      </w:r>
    </w:p>
    <w:p w:rsidR="00D87BB0" w:rsidRPr="00D87BB0" w:rsidRDefault="00D87BB0" w:rsidP="00D87BB0">
      <w:pPr>
        <w:numPr>
          <w:ilvl w:val="0"/>
          <w:numId w:val="36"/>
        </w:numPr>
        <w:spacing w:after="240" w:line="480" w:lineRule="auto"/>
        <w:ind w:left="709" w:hanging="425"/>
        <w:contextualSpacing/>
        <w:jc w:val="both"/>
        <w:rPr>
          <w:rFonts w:ascii="Times New Roman" w:hAnsi="Times New Roman" w:cs="Times New Roman"/>
          <w:b/>
          <w:sz w:val="24"/>
          <w:szCs w:val="24"/>
        </w:rPr>
      </w:pPr>
      <w:r w:rsidRPr="00D87BB0">
        <w:rPr>
          <w:rFonts w:ascii="Times New Roman" w:hAnsi="Times New Roman" w:cs="Times New Roman"/>
          <w:b/>
          <w:sz w:val="24"/>
          <w:szCs w:val="24"/>
        </w:rPr>
        <w:t>Pengaruh Sanksi Perpajakan Terhadap Kepatuhan Wajib Pajak.</w:t>
      </w:r>
    </w:p>
    <w:p w:rsidR="00D87BB0" w:rsidRPr="00D87BB0" w:rsidRDefault="00D87BB0" w:rsidP="00D87BB0">
      <w:pPr>
        <w:spacing w:after="240" w:line="480" w:lineRule="auto"/>
        <w:ind w:left="709" w:firstLine="840"/>
        <w:contextualSpacing/>
        <w:jc w:val="both"/>
        <w:rPr>
          <w:rFonts w:ascii="Times New Roman" w:hAnsi="Times New Roman" w:cs="Times New Roman"/>
          <w:bCs/>
          <w:sz w:val="24"/>
          <w:szCs w:val="24"/>
        </w:rPr>
      </w:pPr>
      <w:proofErr w:type="gramStart"/>
      <w:r w:rsidRPr="00D87BB0">
        <w:rPr>
          <w:rFonts w:ascii="Times New Roman" w:hAnsi="Times New Roman" w:cs="Times New Roman"/>
          <w:sz w:val="24"/>
          <w:szCs w:val="24"/>
        </w:rPr>
        <w:t>Sanksi dapat diartikan sebagai suatu hukuman atau konsekuensi yang harus dibayar atau dijalankan akibat melanggar suatu peraturan.</w:t>
      </w:r>
      <w:proofErr w:type="gramEnd"/>
      <w:r w:rsidRPr="00D87BB0">
        <w:rPr>
          <w:color w:val="000000"/>
        </w:rPr>
        <w:t xml:space="preserve"> </w:t>
      </w:r>
      <w:r w:rsidRPr="00D87BB0">
        <w:rPr>
          <w:rFonts w:ascii="Times New Roman" w:hAnsi="Times New Roman" w:cs="Times New Roman"/>
          <w:sz w:val="24"/>
          <w:szCs w:val="24"/>
        </w:rPr>
        <w:lastRenderedPageBreak/>
        <w:t xml:space="preserve">Wajib pajak </w:t>
      </w:r>
      <w:proofErr w:type="gramStart"/>
      <w:r w:rsidRPr="00D87BB0">
        <w:rPr>
          <w:rFonts w:ascii="Times New Roman" w:hAnsi="Times New Roman" w:cs="Times New Roman"/>
          <w:sz w:val="24"/>
          <w:szCs w:val="24"/>
        </w:rPr>
        <w:t>akan</w:t>
      </w:r>
      <w:proofErr w:type="gramEnd"/>
      <w:r w:rsidRPr="00D87BB0">
        <w:rPr>
          <w:rFonts w:ascii="Times New Roman" w:hAnsi="Times New Roman" w:cs="Times New Roman"/>
          <w:sz w:val="24"/>
          <w:szCs w:val="24"/>
        </w:rPr>
        <w:t xml:space="preserve"> mematuhi pembayaran pajak apabila memandang sanksi denda pajak yang akan merugikannya. Menurut Nugroho (2006), sanksi perpajakan yang diterapkan secara tegas oleh pemerintah </w:t>
      </w:r>
      <w:proofErr w:type="gramStart"/>
      <w:r w:rsidRPr="00D87BB0">
        <w:rPr>
          <w:rFonts w:ascii="Times New Roman" w:hAnsi="Times New Roman" w:cs="Times New Roman"/>
          <w:sz w:val="24"/>
          <w:szCs w:val="24"/>
        </w:rPr>
        <w:t>akan</w:t>
      </w:r>
      <w:proofErr w:type="gramEnd"/>
      <w:r w:rsidRPr="00D87BB0">
        <w:rPr>
          <w:rFonts w:ascii="Times New Roman" w:hAnsi="Times New Roman" w:cs="Times New Roman"/>
          <w:sz w:val="24"/>
          <w:szCs w:val="24"/>
        </w:rPr>
        <w:t xml:space="preserve"> membuat wajib pajak patuh karena mereka sadar akan adanya hukum perpajakan dan konsekuensi apabila melanggar hukum tersebut berupa kerugian secara material. Hasil penelitian</w:t>
      </w:r>
      <w:r w:rsidRPr="00D87BB0">
        <w:rPr>
          <w:rFonts w:ascii="Times New Roman" w:hAnsi="Times New Roman" w:cs="Times New Roman"/>
          <w:bCs/>
          <w:sz w:val="24"/>
          <w:szCs w:val="24"/>
        </w:rPr>
        <w:t xml:space="preserve"> Riano dan Abdul (2015), Susmita dan Supadmi (2016</w:t>
      </w:r>
      <w:proofErr w:type="gramStart"/>
      <w:r w:rsidRPr="00D87BB0">
        <w:rPr>
          <w:rFonts w:ascii="Times New Roman" w:hAnsi="Times New Roman" w:cs="Times New Roman"/>
          <w:bCs/>
          <w:sz w:val="24"/>
          <w:szCs w:val="24"/>
        </w:rPr>
        <w:t xml:space="preserve">) </w:t>
      </w:r>
      <w:r w:rsidRPr="00D87BB0">
        <w:rPr>
          <w:rFonts w:ascii="Times New Roman" w:hAnsi="Times New Roman" w:cs="Times New Roman"/>
          <w:sz w:val="24"/>
          <w:szCs w:val="24"/>
        </w:rPr>
        <w:t xml:space="preserve"> menunjukkan</w:t>
      </w:r>
      <w:proofErr w:type="gramEnd"/>
      <w:r w:rsidRPr="00D87BB0">
        <w:rPr>
          <w:rFonts w:ascii="Times New Roman" w:hAnsi="Times New Roman" w:cs="Times New Roman"/>
          <w:sz w:val="24"/>
          <w:szCs w:val="24"/>
        </w:rPr>
        <w:t xml:space="preserve"> bahwa  sanksi perpajakan berpengaruh positif dan signifikan terhadap tingkat kepatuhan wajib pajak. </w:t>
      </w:r>
      <w:r w:rsidRPr="00D87BB0">
        <w:rPr>
          <w:rFonts w:ascii="Times New Roman" w:hAnsi="Times New Roman" w:cs="Times New Roman"/>
          <w:bCs/>
          <w:sz w:val="24"/>
          <w:szCs w:val="24"/>
        </w:rPr>
        <w:t xml:space="preserve">Berdasarkan uraian tersebut, maka hipotesis penelitian yang diajukan sebagai </w:t>
      </w:r>
      <w:proofErr w:type="gramStart"/>
      <w:r w:rsidRPr="00D87BB0">
        <w:rPr>
          <w:rFonts w:ascii="Times New Roman" w:hAnsi="Times New Roman" w:cs="Times New Roman"/>
          <w:bCs/>
          <w:sz w:val="24"/>
          <w:szCs w:val="24"/>
        </w:rPr>
        <w:t>berikut :</w:t>
      </w:r>
      <w:proofErr w:type="gramEnd"/>
    </w:p>
    <w:p w:rsidR="00D87BB0" w:rsidRPr="00D87BB0" w:rsidRDefault="00D87BB0" w:rsidP="00D87BB0">
      <w:pPr>
        <w:spacing w:after="240" w:line="480" w:lineRule="auto"/>
        <w:ind w:left="1276" w:hanging="567"/>
        <w:contextualSpacing/>
        <w:jc w:val="both"/>
        <w:rPr>
          <w:rFonts w:ascii="Times New Roman" w:hAnsi="Times New Roman" w:cs="Times New Roman"/>
          <w:sz w:val="24"/>
          <w:szCs w:val="24"/>
        </w:rPr>
      </w:pPr>
      <w:proofErr w:type="gramStart"/>
      <w:r w:rsidRPr="00D87BB0">
        <w:rPr>
          <w:rFonts w:ascii="Times New Roman" w:hAnsi="Times New Roman" w:cs="Times New Roman"/>
          <w:sz w:val="24"/>
          <w:szCs w:val="24"/>
        </w:rPr>
        <w:t>H</w:t>
      </w:r>
      <w:r w:rsidRPr="00D87BB0">
        <w:rPr>
          <w:rFonts w:ascii="Times New Roman" w:hAnsi="Times New Roman" w:cs="Times New Roman"/>
          <w:sz w:val="24"/>
          <w:szCs w:val="24"/>
          <w:vertAlign w:val="subscript"/>
        </w:rPr>
        <w:t>3</w:t>
      </w:r>
      <w:r w:rsidRPr="00D87BB0">
        <w:rPr>
          <w:rFonts w:ascii="Times New Roman" w:hAnsi="Times New Roman" w:cs="Times New Roman"/>
          <w:sz w:val="24"/>
          <w:szCs w:val="24"/>
        </w:rPr>
        <w:t xml:space="preserve"> :</w:t>
      </w:r>
      <w:proofErr w:type="gramEnd"/>
      <w:r w:rsidRPr="00D87BB0">
        <w:rPr>
          <w:rFonts w:ascii="Times New Roman" w:hAnsi="Times New Roman" w:cs="Times New Roman"/>
          <w:sz w:val="24"/>
          <w:szCs w:val="24"/>
        </w:rPr>
        <w:tab/>
        <w:t>Sanksi Perpajakan berpengaruh signifikan terhadap kepatuhan wajib pajak orang pribadi.</w:t>
      </w:r>
    </w:p>
    <w:p w:rsidR="00D87BB0" w:rsidRPr="00D87BB0" w:rsidRDefault="00D87BB0" w:rsidP="00B13331">
      <w:pPr>
        <w:numPr>
          <w:ilvl w:val="0"/>
          <w:numId w:val="36"/>
        </w:numPr>
        <w:ind w:left="709" w:hanging="425"/>
        <w:rPr>
          <w:rFonts w:ascii="Times New Roman" w:hAnsi="Times New Roman" w:cs="Times New Roman"/>
          <w:b/>
          <w:sz w:val="24"/>
          <w:szCs w:val="24"/>
        </w:rPr>
      </w:pPr>
      <w:r w:rsidRPr="00D87BB0">
        <w:rPr>
          <w:rFonts w:ascii="Times New Roman" w:hAnsi="Times New Roman" w:cs="Times New Roman"/>
          <w:b/>
          <w:sz w:val="24"/>
          <w:szCs w:val="24"/>
        </w:rPr>
        <w:t>Pengaruh Penerapan E-SPT Terhadap Kepatuhan Wajib Pajak.</w:t>
      </w:r>
    </w:p>
    <w:p w:rsidR="00D87BB0" w:rsidRPr="00D87BB0" w:rsidRDefault="00D87BB0" w:rsidP="00D87BB0">
      <w:pPr>
        <w:spacing w:after="240" w:line="480" w:lineRule="auto"/>
        <w:ind w:left="709" w:firstLine="437"/>
        <w:jc w:val="both"/>
        <w:rPr>
          <w:rFonts w:ascii="Times New Roman" w:hAnsi="Times New Roman" w:cs="Times New Roman"/>
          <w:bCs/>
          <w:sz w:val="24"/>
          <w:szCs w:val="24"/>
        </w:rPr>
      </w:pPr>
      <w:proofErr w:type="gramStart"/>
      <w:r w:rsidRPr="00D87BB0">
        <w:rPr>
          <w:rFonts w:ascii="Times New Roman" w:hAnsi="Times New Roman" w:cs="Times New Roman"/>
          <w:bCs/>
          <w:sz w:val="24"/>
          <w:szCs w:val="24"/>
        </w:rPr>
        <w:t>Penerapan E-SPT membantu wajib pajak dalam melaksanakan kewajiban perpajakannya, karena E-SPT merupakan sistem aplikasi</w:t>
      </w:r>
      <w:r w:rsidRPr="00D87BB0">
        <w:rPr>
          <w:rFonts w:ascii="Times New Roman" w:hAnsi="Times New Roman" w:cs="Times New Roman"/>
          <w:bCs/>
          <w:sz w:val="24"/>
          <w:szCs w:val="24"/>
        </w:rPr>
        <w:br/>
        <w:t>komputer yang dapat dengan mudah digunakan untuk pelaporan SPT dari pada menggunakan SPT manual.</w:t>
      </w:r>
      <w:proofErr w:type="gramEnd"/>
      <w:r w:rsidRPr="00D87BB0">
        <w:rPr>
          <w:rFonts w:ascii="Times New Roman" w:hAnsi="Times New Roman" w:cs="Times New Roman"/>
          <w:bCs/>
          <w:sz w:val="24"/>
          <w:szCs w:val="24"/>
        </w:rPr>
        <w:t xml:space="preserve"> </w:t>
      </w:r>
      <w:proofErr w:type="gramStart"/>
      <w:r w:rsidRPr="00D87BB0">
        <w:rPr>
          <w:rFonts w:ascii="Times New Roman" w:hAnsi="Times New Roman" w:cs="Times New Roman"/>
          <w:bCs/>
          <w:sz w:val="24"/>
          <w:szCs w:val="24"/>
        </w:rPr>
        <w:t>E-SPT yang merupakan sistem aplikasi komputer maka dalam menggunakannya tidak melibatkan banyak</w:t>
      </w:r>
      <w:r w:rsidRPr="00D87BB0">
        <w:rPr>
          <w:rFonts w:ascii="Times New Roman" w:hAnsi="Times New Roman" w:cs="Times New Roman"/>
          <w:bCs/>
          <w:sz w:val="24"/>
          <w:szCs w:val="24"/>
        </w:rPr>
        <w:br/>
        <w:t>sumber daya manusia (SDM) karena dalam memperhitungkan pajaknya dibantu oleh sistem komputer sehingga didapatkan perhitungan yang cepat</w:t>
      </w:r>
      <w:r w:rsidRPr="00D87BB0">
        <w:rPr>
          <w:rFonts w:ascii="Times New Roman" w:hAnsi="Times New Roman" w:cs="Times New Roman"/>
          <w:bCs/>
          <w:sz w:val="24"/>
          <w:szCs w:val="24"/>
        </w:rPr>
        <w:br/>
        <w:t>dan akurat.</w:t>
      </w:r>
      <w:proofErr w:type="gramEnd"/>
      <w:r w:rsidRPr="00D87BB0">
        <w:rPr>
          <w:rFonts w:ascii="Times New Roman" w:hAnsi="Times New Roman" w:cs="Times New Roman"/>
          <w:bCs/>
          <w:sz w:val="24"/>
          <w:szCs w:val="24"/>
        </w:rPr>
        <w:t xml:space="preserve"> </w:t>
      </w:r>
      <w:proofErr w:type="gramStart"/>
      <w:r w:rsidRPr="00D87BB0">
        <w:rPr>
          <w:rFonts w:ascii="Times New Roman" w:hAnsi="Times New Roman" w:cs="Times New Roman"/>
          <w:bCs/>
          <w:sz w:val="24"/>
          <w:szCs w:val="24"/>
        </w:rPr>
        <w:t>Hal tersebut dapat mempermudah melaksanakan kewajiban perpajakan karena dalam penggunaannya E-SPT lebih efisien dari pada</w:t>
      </w:r>
      <w:r w:rsidRPr="00D87BB0">
        <w:rPr>
          <w:rFonts w:ascii="Times New Roman" w:hAnsi="Times New Roman" w:cs="Times New Roman"/>
          <w:bCs/>
          <w:sz w:val="24"/>
          <w:szCs w:val="24"/>
        </w:rPr>
        <w:br/>
        <w:t>menggunakan SPT manual.</w:t>
      </w:r>
      <w:proofErr w:type="gramEnd"/>
      <w:r w:rsidRPr="00D87BB0">
        <w:rPr>
          <w:rFonts w:ascii="Times New Roman" w:hAnsi="Times New Roman" w:cs="Times New Roman"/>
          <w:bCs/>
          <w:sz w:val="24"/>
          <w:szCs w:val="24"/>
        </w:rPr>
        <w:t xml:space="preserve"> </w:t>
      </w:r>
      <w:proofErr w:type="gramStart"/>
      <w:r w:rsidRPr="00D87BB0">
        <w:rPr>
          <w:rFonts w:ascii="Times New Roman" w:hAnsi="Times New Roman" w:cs="Times New Roman"/>
          <w:bCs/>
          <w:sz w:val="24"/>
          <w:szCs w:val="24"/>
        </w:rPr>
        <w:t>Penggunaan E-SPT yang lebih efisien tersebut dapat dinilai bisa meningkatkan kepatuhan wajib pajak.</w:t>
      </w:r>
      <w:proofErr w:type="gramEnd"/>
      <w:r w:rsidRPr="00D87BB0">
        <w:rPr>
          <w:rFonts w:ascii="Times New Roman" w:hAnsi="Times New Roman" w:cs="Times New Roman"/>
          <w:bCs/>
          <w:sz w:val="24"/>
          <w:szCs w:val="24"/>
        </w:rPr>
        <w:t xml:space="preserve"> Penelitian yang dilakukan Sabil, Pujiwidodo, dan Lestiningsih (2018) </w:t>
      </w:r>
      <w:proofErr w:type="gramStart"/>
      <w:r w:rsidRPr="00D87BB0">
        <w:rPr>
          <w:rFonts w:ascii="Times New Roman" w:hAnsi="Times New Roman" w:cs="Times New Roman"/>
          <w:bCs/>
          <w:sz w:val="24"/>
          <w:szCs w:val="24"/>
        </w:rPr>
        <w:t xml:space="preserve">menunjukkan  </w:t>
      </w:r>
      <w:r w:rsidRPr="00D87BB0">
        <w:rPr>
          <w:rFonts w:ascii="Times New Roman" w:hAnsi="Times New Roman" w:cs="Times New Roman"/>
          <w:bCs/>
          <w:sz w:val="24"/>
          <w:szCs w:val="24"/>
        </w:rPr>
        <w:lastRenderedPageBreak/>
        <w:t>bahwa</w:t>
      </w:r>
      <w:proofErr w:type="gramEnd"/>
      <w:r w:rsidRPr="00D87BB0">
        <w:rPr>
          <w:rFonts w:ascii="Times New Roman" w:hAnsi="Times New Roman" w:cs="Times New Roman"/>
          <w:bCs/>
          <w:sz w:val="24"/>
          <w:szCs w:val="24"/>
        </w:rPr>
        <w:t xml:space="preserve"> penerapan E-SPT berpengaruh positif dan signifikan terhadap kepatuhan wajib pajak. Berdasarkan uraian tersebut, maka hipotesis penelitian yang diajukan sebagai </w:t>
      </w:r>
      <w:proofErr w:type="gramStart"/>
      <w:r w:rsidRPr="00D87BB0">
        <w:rPr>
          <w:rFonts w:ascii="Times New Roman" w:hAnsi="Times New Roman" w:cs="Times New Roman"/>
          <w:bCs/>
          <w:sz w:val="24"/>
          <w:szCs w:val="24"/>
        </w:rPr>
        <w:t>berikut :</w:t>
      </w:r>
      <w:proofErr w:type="gramEnd"/>
    </w:p>
    <w:p w:rsidR="00D87BB0" w:rsidRPr="00D87BB0" w:rsidRDefault="00D87BB0" w:rsidP="00D87BB0">
      <w:pPr>
        <w:spacing w:after="240" w:line="480" w:lineRule="auto"/>
        <w:ind w:left="1276" w:hanging="567"/>
        <w:jc w:val="both"/>
        <w:rPr>
          <w:rFonts w:ascii="Times New Roman" w:hAnsi="Times New Roman" w:cs="Times New Roman"/>
          <w:sz w:val="24"/>
          <w:szCs w:val="24"/>
        </w:rPr>
      </w:pPr>
      <w:proofErr w:type="gramStart"/>
      <w:r w:rsidRPr="00D87BB0">
        <w:rPr>
          <w:rFonts w:ascii="Times New Roman" w:hAnsi="Times New Roman" w:cs="Times New Roman"/>
          <w:sz w:val="24"/>
          <w:szCs w:val="24"/>
        </w:rPr>
        <w:t>H</w:t>
      </w:r>
      <w:r w:rsidRPr="00D87BB0">
        <w:rPr>
          <w:rFonts w:ascii="Times New Roman" w:hAnsi="Times New Roman" w:cs="Times New Roman"/>
          <w:sz w:val="24"/>
          <w:szCs w:val="24"/>
          <w:vertAlign w:val="subscript"/>
        </w:rPr>
        <w:t>4</w:t>
      </w:r>
      <w:r w:rsidRPr="00D87BB0">
        <w:rPr>
          <w:rFonts w:ascii="Times New Roman" w:hAnsi="Times New Roman" w:cs="Times New Roman"/>
          <w:sz w:val="24"/>
          <w:szCs w:val="24"/>
        </w:rPr>
        <w:t xml:space="preserve"> :</w:t>
      </w:r>
      <w:proofErr w:type="gramEnd"/>
      <w:r w:rsidRPr="00D87BB0">
        <w:rPr>
          <w:rFonts w:ascii="Times New Roman" w:hAnsi="Times New Roman" w:cs="Times New Roman"/>
          <w:sz w:val="24"/>
          <w:szCs w:val="24"/>
        </w:rPr>
        <w:tab/>
        <w:t>Penerapan E-SPT berpengaruh signifikan terhadap kepatuhan wajib pajak orang pribadi.</w:t>
      </w:r>
    </w:p>
    <w:p w:rsidR="00D87BB0" w:rsidRPr="00D87BB0" w:rsidRDefault="00D87BB0" w:rsidP="00D87BB0">
      <w:pPr>
        <w:numPr>
          <w:ilvl w:val="0"/>
          <w:numId w:val="36"/>
        </w:numPr>
        <w:spacing w:after="240" w:line="480" w:lineRule="auto"/>
        <w:ind w:left="709" w:hanging="425"/>
        <w:contextualSpacing/>
        <w:jc w:val="both"/>
        <w:rPr>
          <w:rFonts w:ascii="Times New Roman" w:hAnsi="Times New Roman" w:cs="Times New Roman"/>
          <w:b/>
          <w:sz w:val="24"/>
          <w:szCs w:val="24"/>
        </w:rPr>
      </w:pPr>
      <w:r w:rsidRPr="00D87BB0">
        <w:rPr>
          <w:rFonts w:ascii="Times New Roman" w:hAnsi="Times New Roman" w:cs="Times New Roman"/>
          <w:b/>
          <w:sz w:val="24"/>
          <w:szCs w:val="24"/>
        </w:rPr>
        <w:t xml:space="preserve">Pengaruh Penerapan </w:t>
      </w:r>
      <w:r w:rsidRPr="00D87BB0">
        <w:rPr>
          <w:rFonts w:ascii="Times New Roman" w:hAnsi="Times New Roman" w:cs="Times New Roman"/>
          <w:b/>
          <w:i/>
          <w:sz w:val="24"/>
          <w:szCs w:val="24"/>
        </w:rPr>
        <w:t xml:space="preserve">E-Filing </w:t>
      </w:r>
      <w:r w:rsidRPr="00D87BB0">
        <w:rPr>
          <w:rFonts w:ascii="Times New Roman" w:hAnsi="Times New Roman" w:cs="Times New Roman"/>
          <w:b/>
          <w:sz w:val="24"/>
          <w:szCs w:val="24"/>
        </w:rPr>
        <w:t>Terhadap Kepatuhan Wajib Pajak.</w:t>
      </w:r>
    </w:p>
    <w:p w:rsidR="00D87BB0" w:rsidRPr="00D87BB0" w:rsidRDefault="00D87BB0" w:rsidP="00D87BB0">
      <w:pPr>
        <w:spacing w:after="240" w:line="480" w:lineRule="auto"/>
        <w:ind w:left="720" w:firstLine="840"/>
        <w:contextualSpacing/>
        <w:jc w:val="both"/>
        <w:rPr>
          <w:rFonts w:ascii="Times New Roman" w:hAnsi="Times New Roman" w:cs="Times New Roman"/>
          <w:bCs/>
          <w:sz w:val="24"/>
          <w:szCs w:val="24"/>
        </w:rPr>
      </w:pPr>
      <w:proofErr w:type="gramStart"/>
      <w:r w:rsidRPr="00D87BB0">
        <w:rPr>
          <w:rFonts w:ascii="Times New Roman" w:hAnsi="Times New Roman" w:cs="Times New Roman"/>
          <w:sz w:val="24"/>
          <w:szCs w:val="24"/>
        </w:rPr>
        <w:t xml:space="preserve">Salah satu upaya untuk melaksanakan modernisasi perpajakan yang dilakukan oleh Direktorat Jendral Pajak yakni dengan menerapkan sistem </w:t>
      </w:r>
      <w:r w:rsidRPr="00D87BB0">
        <w:rPr>
          <w:rFonts w:ascii="Times New Roman" w:hAnsi="Times New Roman" w:cs="Times New Roman"/>
          <w:i/>
          <w:iCs/>
          <w:sz w:val="24"/>
          <w:szCs w:val="24"/>
        </w:rPr>
        <w:t>E-Filing</w:t>
      </w:r>
      <w:r w:rsidRPr="00D87BB0">
        <w:rPr>
          <w:rFonts w:ascii="Times New Roman" w:hAnsi="Times New Roman" w:cs="Times New Roman"/>
          <w:sz w:val="24"/>
          <w:szCs w:val="24"/>
        </w:rPr>
        <w:t xml:space="preserve"> untuk membantu masyarakat dalam pembayaran pajak secara </w:t>
      </w:r>
      <w:r w:rsidRPr="00D87BB0">
        <w:rPr>
          <w:rFonts w:ascii="Times New Roman" w:hAnsi="Times New Roman" w:cs="Times New Roman"/>
          <w:i/>
          <w:iCs/>
          <w:sz w:val="24"/>
          <w:szCs w:val="24"/>
        </w:rPr>
        <w:t xml:space="preserve">ontime </w:t>
      </w:r>
      <w:r w:rsidRPr="00D87BB0">
        <w:rPr>
          <w:rFonts w:ascii="Times New Roman" w:hAnsi="Times New Roman" w:cs="Times New Roman"/>
          <w:sz w:val="24"/>
          <w:szCs w:val="24"/>
        </w:rPr>
        <w:t xml:space="preserve">dan </w:t>
      </w:r>
      <w:r w:rsidRPr="00D87BB0">
        <w:rPr>
          <w:rFonts w:ascii="Times New Roman" w:hAnsi="Times New Roman" w:cs="Times New Roman"/>
          <w:i/>
          <w:iCs/>
          <w:sz w:val="24"/>
          <w:szCs w:val="24"/>
        </w:rPr>
        <w:t>realtime</w:t>
      </w:r>
      <w:r w:rsidRPr="00D87BB0">
        <w:rPr>
          <w:rFonts w:ascii="Times New Roman" w:hAnsi="Times New Roman" w:cs="Times New Roman"/>
          <w:sz w:val="24"/>
          <w:szCs w:val="24"/>
        </w:rPr>
        <w:t>.</w:t>
      </w:r>
      <w:proofErr w:type="gramEnd"/>
      <w:r w:rsidRPr="00D87BB0">
        <w:rPr>
          <w:rFonts w:ascii="Times New Roman" w:hAnsi="Times New Roman" w:cs="Times New Roman"/>
          <w:sz w:val="24"/>
          <w:szCs w:val="24"/>
        </w:rPr>
        <w:t xml:space="preserve"> </w:t>
      </w:r>
      <w:proofErr w:type="gramStart"/>
      <w:r w:rsidRPr="00D87BB0">
        <w:rPr>
          <w:rFonts w:ascii="Times New Roman" w:hAnsi="Times New Roman" w:cs="Times New Roman"/>
          <w:sz w:val="24"/>
          <w:szCs w:val="24"/>
        </w:rPr>
        <w:t>Dengan adanya inovasi baru dalam memperbarui dan menyempurnakan sistem administrasi pembayaran pajak secara modern, maka diharapkan dapat memberikan kemudahan dan kenyamanan pelayanan kepada wajib pajak untuk memenuhi kewajiban pajaknya.</w:t>
      </w:r>
      <w:proofErr w:type="gramEnd"/>
      <w:r w:rsidRPr="00D87BB0">
        <w:rPr>
          <w:rFonts w:ascii="Times New Roman" w:hAnsi="Times New Roman" w:cs="Times New Roman"/>
          <w:sz w:val="24"/>
          <w:szCs w:val="24"/>
        </w:rPr>
        <w:t xml:space="preserve"> </w:t>
      </w:r>
      <w:proofErr w:type="gramStart"/>
      <w:r w:rsidRPr="00D87BB0">
        <w:rPr>
          <w:rFonts w:ascii="Times New Roman" w:hAnsi="Times New Roman" w:cs="Times New Roman"/>
          <w:sz w:val="24"/>
          <w:szCs w:val="24"/>
        </w:rPr>
        <w:t xml:space="preserve">Oleh karena itu, dengan diterapkannya sistem </w:t>
      </w:r>
      <w:r w:rsidRPr="00D87BB0">
        <w:rPr>
          <w:rFonts w:ascii="Times New Roman" w:hAnsi="Times New Roman" w:cs="Times New Roman"/>
          <w:i/>
          <w:iCs/>
          <w:sz w:val="24"/>
          <w:szCs w:val="24"/>
        </w:rPr>
        <w:t xml:space="preserve">E-Filing </w:t>
      </w:r>
      <w:r w:rsidRPr="00D87BB0">
        <w:rPr>
          <w:rFonts w:ascii="Times New Roman" w:hAnsi="Times New Roman" w:cs="Times New Roman"/>
          <w:sz w:val="24"/>
          <w:szCs w:val="24"/>
        </w:rPr>
        <w:t>yang dirasa lebih mudah dan praktis diharapkan dapat memberikan kepuasan kepada wajib pajak sehingga dapat meningkatkan kepatuhan wajib pajak.</w:t>
      </w:r>
      <w:proofErr w:type="gramEnd"/>
      <w:r w:rsidRPr="00D87BB0">
        <w:rPr>
          <w:rFonts w:ascii="Times New Roman" w:hAnsi="Times New Roman" w:cs="Times New Roman"/>
          <w:sz w:val="24"/>
          <w:szCs w:val="24"/>
        </w:rPr>
        <w:t xml:space="preserve"> </w:t>
      </w:r>
      <w:proofErr w:type="gramStart"/>
      <w:r w:rsidRPr="00D87BB0">
        <w:rPr>
          <w:rFonts w:ascii="Times New Roman" w:hAnsi="Times New Roman" w:cs="Times New Roman"/>
          <w:sz w:val="24"/>
          <w:szCs w:val="24"/>
        </w:rPr>
        <w:t xml:space="preserve">Hasil penelitian Jayanti (2017), </w:t>
      </w:r>
      <w:r w:rsidRPr="00D87BB0">
        <w:rPr>
          <w:rFonts w:ascii="Times New Roman" w:hAnsi="Times New Roman" w:cs="Times New Roman"/>
          <w:bCs/>
          <w:sz w:val="24"/>
          <w:szCs w:val="24"/>
        </w:rPr>
        <w:t>Susmita dan Supadmi (2016)</w:t>
      </w:r>
      <w:r w:rsidRPr="00D87BB0">
        <w:rPr>
          <w:rFonts w:ascii="Times New Roman" w:hAnsi="Times New Roman" w:cs="Times New Roman"/>
          <w:sz w:val="24"/>
          <w:szCs w:val="24"/>
        </w:rPr>
        <w:t xml:space="preserve"> menunjukkan bahwa penerapan </w:t>
      </w:r>
      <w:r w:rsidRPr="00D87BB0">
        <w:rPr>
          <w:rFonts w:ascii="Times New Roman" w:hAnsi="Times New Roman" w:cs="Times New Roman"/>
          <w:i/>
          <w:sz w:val="24"/>
          <w:szCs w:val="24"/>
        </w:rPr>
        <w:t>E-Filing</w:t>
      </w:r>
      <w:r w:rsidRPr="00D87BB0">
        <w:rPr>
          <w:rFonts w:ascii="Times New Roman" w:hAnsi="Times New Roman" w:cs="Times New Roman"/>
          <w:sz w:val="24"/>
          <w:szCs w:val="24"/>
        </w:rPr>
        <w:t xml:space="preserve"> berpengaruh positif dan signifikan terhadap kepatuhan wajib pajak.</w:t>
      </w:r>
      <w:proofErr w:type="gramEnd"/>
      <w:r w:rsidRPr="00D87BB0">
        <w:rPr>
          <w:rFonts w:ascii="Times New Roman" w:hAnsi="Times New Roman" w:cs="Times New Roman"/>
          <w:sz w:val="24"/>
          <w:szCs w:val="24"/>
        </w:rPr>
        <w:t xml:space="preserve"> </w:t>
      </w:r>
      <w:r w:rsidRPr="00D87BB0">
        <w:rPr>
          <w:rFonts w:ascii="Times New Roman" w:hAnsi="Times New Roman" w:cs="Times New Roman"/>
          <w:bCs/>
          <w:sz w:val="24"/>
          <w:szCs w:val="24"/>
        </w:rPr>
        <w:t xml:space="preserve">Berdasarkan uraian tersebut, maka hipotesis penelitian yang diajukan sebagai </w:t>
      </w:r>
      <w:proofErr w:type="gramStart"/>
      <w:r w:rsidRPr="00D87BB0">
        <w:rPr>
          <w:rFonts w:ascii="Times New Roman" w:hAnsi="Times New Roman" w:cs="Times New Roman"/>
          <w:bCs/>
          <w:sz w:val="24"/>
          <w:szCs w:val="24"/>
        </w:rPr>
        <w:t>berikut :</w:t>
      </w:r>
      <w:proofErr w:type="gramEnd"/>
    </w:p>
    <w:p w:rsidR="00D87BB0" w:rsidRDefault="00D87BB0" w:rsidP="00D87BB0">
      <w:pPr>
        <w:spacing w:after="240" w:line="480" w:lineRule="auto"/>
        <w:ind w:left="1276" w:hanging="567"/>
        <w:jc w:val="both"/>
        <w:rPr>
          <w:rFonts w:ascii="Times New Roman" w:hAnsi="Times New Roman" w:cs="Times New Roman"/>
          <w:sz w:val="24"/>
          <w:szCs w:val="24"/>
        </w:rPr>
      </w:pPr>
      <w:proofErr w:type="gramStart"/>
      <w:r w:rsidRPr="00D87BB0">
        <w:rPr>
          <w:rFonts w:ascii="Times New Roman" w:hAnsi="Times New Roman" w:cs="Times New Roman"/>
          <w:sz w:val="24"/>
          <w:szCs w:val="24"/>
        </w:rPr>
        <w:t>H</w:t>
      </w:r>
      <w:r w:rsidRPr="00D87BB0">
        <w:rPr>
          <w:rFonts w:ascii="Times New Roman" w:hAnsi="Times New Roman" w:cs="Times New Roman"/>
          <w:sz w:val="24"/>
          <w:szCs w:val="24"/>
          <w:vertAlign w:val="subscript"/>
        </w:rPr>
        <w:t>5</w:t>
      </w:r>
      <w:r w:rsidRPr="00D87BB0">
        <w:rPr>
          <w:rFonts w:ascii="Times New Roman" w:hAnsi="Times New Roman" w:cs="Times New Roman"/>
          <w:sz w:val="24"/>
          <w:szCs w:val="24"/>
        </w:rPr>
        <w:t xml:space="preserve"> :</w:t>
      </w:r>
      <w:proofErr w:type="gramEnd"/>
      <w:r w:rsidRPr="00D87BB0">
        <w:rPr>
          <w:rFonts w:ascii="Times New Roman" w:hAnsi="Times New Roman" w:cs="Times New Roman"/>
          <w:sz w:val="24"/>
          <w:szCs w:val="24"/>
        </w:rPr>
        <w:tab/>
        <w:t xml:space="preserve">Penerapan </w:t>
      </w:r>
      <w:r w:rsidRPr="00D87BB0">
        <w:rPr>
          <w:rFonts w:ascii="Times New Roman" w:hAnsi="Times New Roman" w:cs="Times New Roman"/>
          <w:i/>
          <w:sz w:val="24"/>
          <w:szCs w:val="24"/>
        </w:rPr>
        <w:t>E-Filing</w:t>
      </w:r>
      <w:r w:rsidRPr="00D87BB0">
        <w:rPr>
          <w:rFonts w:ascii="Times New Roman" w:hAnsi="Times New Roman" w:cs="Times New Roman"/>
          <w:sz w:val="24"/>
          <w:szCs w:val="24"/>
        </w:rPr>
        <w:t xml:space="preserve"> berpengaruh signifikan terhadap kepatuhan wajib pajak orang pribadi.</w:t>
      </w:r>
    </w:p>
    <w:p w:rsidR="00B75C7F" w:rsidRDefault="00B75C7F" w:rsidP="00D87BB0">
      <w:pPr>
        <w:spacing w:after="240" w:line="480" w:lineRule="auto"/>
        <w:ind w:left="1276" w:hanging="567"/>
        <w:jc w:val="both"/>
        <w:rPr>
          <w:rFonts w:ascii="Times New Roman" w:hAnsi="Times New Roman" w:cs="Times New Roman"/>
          <w:bCs/>
          <w:sz w:val="24"/>
          <w:szCs w:val="24"/>
        </w:rPr>
        <w:sectPr w:rsidR="00B75C7F" w:rsidSect="00B75C7F">
          <w:headerReference w:type="default" r:id="rId23"/>
          <w:footerReference w:type="default" r:id="rId24"/>
          <w:pgSz w:w="11907" w:h="16839" w:code="9"/>
          <w:pgMar w:top="1701" w:right="1701" w:bottom="1701" w:left="2268" w:header="720" w:footer="720" w:gutter="0"/>
          <w:pgNumType w:start="13"/>
          <w:cols w:space="720"/>
          <w:docGrid w:linePitch="360"/>
        </w:sectPr>
      </w:pPr>
    </w:p>
    <w:p w:rsidR="00B16899" w:rsidRPr="00B16899" w:rsidRDefault="00B16899" w:rsidP="00B16899">
      <w:pPr>
        <w:jc w:val="center"/>
        <w:rPr>
          <w:rFonts w:ascii="Times New Roman" w:hAnsi="Times New Roman" w:cs="Times New Roman"/>
          <w:b/>
          <w:sz w:val="24"/>
          <w:szCs w:val="24"/>
        </w:rPr>
      </w:pPr>
      <w:r w:rsidRPr="00B16899">
        <w:rPr>
          <w:rFonts w:ascii="Times New Roman" w:hAnsi="Times New Roman" w:cs="Times New Roman"/>
          <w:b/>
          <w:sz w:val="24"/>
          <w:szCs w:val="24"/>
        </w:rPr>
        <w:lastRenderedPageBreak/>
        <w:t>BAB III</w:t>
      </w:r>
    </w:p>
    <w:p w:rsidR="00B16899" w:rsidRPr="00B16899" w:rsidRDefault="00B16899" w:rsidP="00B16899">
      <w:pPr>
        <w:jc w:val="center"/>
        <w:rPr>
          <w:rFonts w:ascii="Times New Roman" w:hAnsi="Times New Roman" w:cs="Times New Roman"/>
          <w:b/>
          <w:sz w:val="24"/>
          <w:szCs w:val="24"/>
        </w:rPr>
      </w:pPr>
      <w:r w:rsidRPr="00B16899">
        <w:rPr>
          <w:rFonts w:ascii="Times New Roman" w:hAnsi="Times New Roman" w:cs="Times New Roman"/>
          <w:b/>
          <w:sz w:val="24"/>
          <w:szCs w:val="24"/>
        </w:rPr>
        <w:t>METODE PENELITIAN</w:t>
      </w:r>
    </w:p>
    <w:p w:rsidR="00B16899" w:rsidRPr="00B16899" w:rsidRDefault="00B16899" w:rsidP="00B16899">
      <w:pPr>
        <w:jc w:val="center"/>
        <w:rPr>
          <w:rFonts w:ascii="Times New Roman" w:hAnsi="Times New Roman" w:cs="Times New Roman"/>
          <w:b/>
          <w:sz w:val="24"/>
          <w:szCs w:val="24"/>
        </w:rPr>
      </w:pPr>
    </w:p>
    <w:p w:rsidR="00B16899" w:rsidRPr="00B16899" w:rsidRDefault="00B16899" w:rsidP="00B16899">
      <w:pPr>
        <w:numPr>
          <w:ilvl w:val="0"/>
          <w:numId w:val="39"/>
        </w:numPr>
        <w:ind w:left="284" w:hanging="284"/>
        <w:contextualSpacing/>
        <w:jc w:val="both"/>
        <w:rPr>
          <w:rFonts w:ascii="Times New Roman" w:hAnsi="Times New Roman" w:cs="Times New Roman"/>
          <w:b/>
          <w:sz w:val="24"/>
          <w:szCs w:val="24"/>
        </w:rPr>
      </w:pPr>
      <w:r w:rsidRPr="00B16899">
        <w:rPr>
          <w:rFonts w:ascii="Times New Roman" w:hAnsi="Times New Roman" w:cs="Times New Roman"/>
          <w:b/>
          <w:sz w:val="24"/>
          <w:szCs w:val="24"/>
        </w:rPr>
        <w:t>Lokasi dan Obyek Penelitian</w:t>
      </w:r>
    </w:p>
    <w:p w:rsidR="00B16899" w:rsidRPr="00B16899" w:rsidRDefault="00B16899" w:rsidP="00B16899">
      <w:pPr>
        <w:ind w:left="284"/>
        <w:contextualSpacing/>
        <w:jc w:val="both"/>
        <w:rPr>
          <w:rFonts w:ascii="Times New Roman" w:hAnsi="Times New Roman" w:cs="Times New Roman"/>
          <w:b/>
          <w:sz w:val="24"/>
          <w:szCs w:val="24"/>
        </w:rPr>
      </w:pPr>
    </w:p>
    <w:p w:rsidR="00B16899" w:rsidRPr="00B16899" w:rsidRDefault="00B16899" w:rsidP="00B16899">
      <w:pPr>
        <w:autoSpaceDE w:val="0"/>
        <w:autoSpaceDN w:val="0"/>
        <w:adjustRightInd w:val="0"/>
        <w:spacing w:after="0" w:line="480" w:lineRule="auto"/>
        <w:ind w:left="284" w:firstLine="992"/>
        <w:contextualSpacing/>
        <w:jc w:val="both"/>
        <w:rPr>
          <w:rFonts w:ascii="Times New Roman" w:hAnsi="Times New Roman" w:cs="Times New Roman"/>
          <w:sz w:val="24"/>
          <w:szCs w:val="24"/>
        </w:rPr>
      </w:pPr>
      <w:r w:rsidRPr="00B16899">
        <w:rPr>
          <w:rFonts w:ascii="Times New Roman" w:hAnsi="Times New Roman" w:cs="Times New Roman"/>
          <w:sz w:val="24"/>
          <w:szCs w:val="24"/>
        </w:rPr>
        <w:t>Untuk melakukan analisa masalah yang dirumuskan, penulis menggunakan metode penelitian sebagai berikut:</w:t>
      </w:r>
    </w:p>
    <w:p w:rsidR="00B16899" w:rsidRPr="00B16899" w:rsidRDefault="00B16899" w:rsidP="00B16899">
      <w:pPr>
        <w:numPr>
          <w:ilvl w:val="0"/>
          <w:numId w:val="50"/>
        </w:numPr>
        <w:spacing w:after="240" w:line="480" w:lineRule="auto"/>
        <w:ind w:left="567" w:hanging="283"/>
        <w:contextualSpacing/>
        <w:rPr>
          <w:rFonts w:ascii="Times New Roman" w:hAnsi="Times New Roman" w:cs="Times New Roman"/>
          <w:b/>
          <w:sz w:val="24"/>
          <w:szCs w:val="24"/>
        </w:rPr>
      </w:pPr>
      <w:r w:rsidRPr="00B16899">
        <w:rPr>
          <w:rFonts w:ascii="Times New Roman" w:hAnsi="Times New Roman" w:cs="Times New Roman"/>
          <w:b/>
          <w:sz w:val="24"/>
          <w:szCs w:val="24"/>
        </w:rPr>
        <w:t>Lokasi dan Obyek Penelitian</w:t>
      </w:r>
    </w:p>
    <w:p w:rsidR="00B16899" w:rsidRPr="00B16899" w:rsidRDefault="00B16899" w:rsidP="00B16899">
      <w:pPr>
        <w:spacing w:after="240" w:line="480" w:lineRule="auto"/>
        <w:ind w:left="567" w:firstLine="872"/>
        <w:jc w:val="both"/>
        <w:rPr>
          <w:rFonts w:ascii="Times New Roman" w:hAnsi="Times New Roman" w:cs="Times New Roman"/>
          <w:sz w:val="24"/>
          <w:szCs w:val="24"/>
        </w:rPr>
      </w:pPr>
      <w:proofErr w:type="gramStart"/>
      <w:r w:rsidRPr="00B16899">
        <w:rPr>
          <w:rFonts w:ascii="Times New Roman" w:hAnsi="Times New Roman" w:cs="Times New Roman"/>
          <w:sz w:val="24"/>
          <w:szCs w:val="24"/>
        </w:rPr>
        <w:t>Lokasi penelitian ini adalah KPP Pratama Surakarta yang beralamatkan di Jalan K.H. Agus Salim No.1 Surakarta.</w:t>
      </w:r>
      <w:proofErr w:type="gramEnd"/>
      <w:r w:rsidRPr="00B16899">
        <w:rPr>
          <w:rFonts w:ascii="Times New Roman" w:hAnsi="Times New Roman" w:cs="Times New Roman"/>
          <w:sz w:val="24"/>
          <w:szCs w:val="24"/>
        </w:rPr>
        <w:t xml:space="preserve"> </w:t>
      </w:r>
      <w:proofErr w:type="gramStart"/>
      <w:r w:rsidRPr="00B16899">
        <w:rPr>
          <w:rFonts w:ascii="Times New Roman" w:hAnsi="Times New Roman" w:cs="Times New Roman"/>
          <w:sz w:val="24"/>
          <w:szCs w:val="24"/>
        </w:rPr>
        <w:t>Sedangkan untuk obyek penelitian ini adalah Wajib Pajak Orang Pribadi yang terdaftar di KPP Pratama Surakarta.</w:t>
      </w:r>
      <w:proofErr w:type="gramEnd"/>
    </w:p>
    <w:p w:rsidR="00B16899" w:rsidRPr="00B16899" w:rsidRDefault="00B16899" w:rsidP="00B16899">
      <w:pPr>
        <w:numPr>
          <w:ilvl w:val="0"/>
          <w:numId w:val="39"/>
        </w:numPr>
        <w:tabs>
          <w:tab w:val="left" w:pos="7937"/>
        </w:tabs>
        <w:spacing w:after="0" w:line="480" w:lineRule="auto"/>
        <w:ind w:left="284" w:hanging="284"/>
        <w:contextualSpacing/>
        <w:jc w:val="both"/>
        <w:rPr>
          <w:rFonts w:ascii="Times New Roman" w:eastAsia="Kozuka Gothic Pr6N L" w:hAnsi="Times New Roman" w:cs="Times New Roman"/>
          <w:b/>
          <w:color w:val="000000"/>
          <w:sz w:val="24"/>
          <w:szCs w:val="24"/>
        </w:rPr>
      </w:pPr>
      <w:r w:rsidRPr="00B16899">
        <w:rPr>
          <w:rFonts w:ascii="Times New Roman" w:eastAsia="Kozuka Gothic Pr6N L" w:hAnsi="Times New Roman" w:cs="Times New Roman"/>
          <w:b/>
          <w:color w:val="000000"/>
          <w:sz w:val="24"/>
          <w:szCs w:val="24"/>
        </w:rPr>
        <w:t>Variabel dan Definisi Operasional Variabel</w:t>
      </w:r>
    </w:p>
    <w:p w:rsidR="00B16899" w:rsidRPr="00B16899" w:rsidRDefault="00B16899" w:rsidP="00B16899">
      <w:pPr>
        <w:numPr>
          <w:ilvl w:val="4"/>
          <w:numId w:val="51"/>
        </w:numPr>
        <w:spacing w:after="240" w:line="480" w:lineRule="auto"/>
        <w:ind w:left="851" w:hanging="284"/>
        <w:contextualSpacing/>
        <w:rPr>
          <w:rFonts w:ascii="Times New Roman" w:hAnsi="Times New Roman" w:cs="Times New Roman"/>
          <w:sz w:val="24"/>
          <w:szCs w:val="24"/>
        </w:rPr>
      </w:pPr>
      <w:r w:rsidRPr="00B16899">
        <w:rPr>
          <w:rFonts w:ascii="Times New Roman" w:hAnsi="Times New Roman" w:cs="Times New Roman"/>
          <w:sz w:val="24"/>
          <w:szCs w:val="24"/>
        </w:rPr>
        <w:t>Variabel Penelitian</w:t>
      </w:r>
    </w:p>
    <w:p w:rsidR="00B16899" w:rsidRPr="00B16899" w:rsidRDefault="00B16899" w:rsidP="00B16899">
      <w:pPr>
        <w:spacing w:after="240" w:line="480" w:lineRule="auto"/>
        <w:ind w:left="851" w:firstLine="709"/>
        <w:contextualSpacing/>
        <w:jc w:val="both"/>
        <w:rPr>
          <w:rFonts w:ascii="Times New Roman" w:hAnsi="Times New Roman" w:cs="Times New Roman"/>
          <w:sz w:val="24"/>
          <w:szCs w:val="24"/>
        </w:rPr>
        <w:sectPr w:rsidR="00B16899" w:rsidRPr="00B16899" w:rsidSect="009E3CCD">
          <w:headerReference w:type="default" r:id="rId25"/>
          <w:footerReference w:type="default" r:id="rId26"/>
          <w:pgSz w:w="11907" w:h="16839" w:code="9"/>
          <w:pgMar w:top="1701" w:right="1701" w:bottom="1701" w:left="2268" w:header="720" w:footer="720" w:gutter="0"/>
          <w:pgNumType w:start="39"/>
          <w:cols w:space="720"/>
          <w:docGrid w:linePitch="360"/>
        </w:sectPr>
      </w:pPr>
      <w:proofErr w:type="gramStart"/>
      <w:r w:rsidRPr="00B16899">
        <w:rPr>
          <w:rFonts w:ascii="Times New Roman" w:hAnsi="Times New Roman" w:cs="Times New Roman"/>
          <w:sz w:val="24"/>
          <w:szCs w:val="24"/>
        </w:rPr>
        <w:t>Variabel dalam penelitian ini terdiri dari variabel dependen dan variabel independen.</w:t>
      </w:r>
      <w:proofErr w:type="gramEnd"/>
      <w:r w:rsidRPr="00B16899">
        <w:rPr>
          <w:rFonts w:ascii="Times New Roman" w:hAnsi="Times New Roman" w:cs="Times New Roman"/>
          <w:sz w:val="24"/>
          <w:szCs w:val="24"/>
        </w:rPr>
        <w:t xml:space="preserve"> </w:t>
      </w:r>
      <w:proofErr w:type="gramStart"/>
      <w:r w:rsidRPr="00B16899">
        <w:rPr>
          <w:rFonts w:ascii="Times New Roman" w:hAnsi="Times New Roman" w:cs="Times New Roman"/>
          <w:sz w:val="24"/>
          <w:szCs w:val="24"/>
        </w:rPr>
        <w:t>Variabel dependen atau variabel terikat adalah variabel yang dipengaruhi atau yang menjadi akibat, karena adanya variabel bebas.</w:t>
      </w:r>
      <w:proofErr w:type="gramEnd"/>
      <w:r w:rsidRPr="00B16899">
        <w:rPr>
          <w:rFonts w:ascii="Times New Roman" w:hAnsi="Times New Roman" w:cs="Times New Roman"/>
          <w:sz w:val="24"/>
          <w:szCs w:val="24"/>
        </w:rPr>
        <w:t xml:space="preserve"> </w:t>
      </w:r>
      <w:proofErr w:type="gramStart"/>
      <w:r w:rsidRPr="00B16899">
        <w:rPr>
          <w:rFonts w:ascii="Times New Roman" w:hAnsi="Times New Roman" w:cs="Times New Roman"/>
          <w:sz w:val="24"/>
          <w:szCs w:val="24"/>
        </w:rPr>
        <w:t>Variabel dependen (Y) dalam penelitian ini adalah Kepatuhan Wajib Pajak.</w:t>
      </w:r>
      <w:proofErr w:type="gramEnd"/>
      <w:r w:rsidRPr="00B16899">
        <w:rPr>
          <w:rFonts w:ascii="Times New Roman" w:hAnsi="Times New Roman" w:cs="Times New Roman"/>
          <w:sz w:val="24"/>
          <w:szCs w:val="24"/>
        </w:rPr>
        <w:t xml:space="preserve"> </w:t>
      </w:r>
      <w:proofErr w:type="gramStart"/>
      <w:r w:rsidRPr="00B16899">
        <w:rPr>
          <w:rFonts w:ascii="Times New Roman" w:hAnsi="Times New Roman" w:cs="Times New Roman"/>
          <w:sz w:val="24"/>
          <w:szCs w:val="24"/>
        </w:rPr>
        <w:t>Variabel independen atau variabel bebas adalah variabel yang mempengaruhi atau yang menjadi sebab perubahannya atau timbulnya variabel terikat.</w:t>
      </w:r>
      <w:proofErr w:type="gramEnd"/>
      <w:r w:rsidRPr="00B16899">
        <w:rPr>
          <w:rFonts w:ascii="Times New Roman" w:hAnsi="Times New Roman" w:cs="Times New Roman"/>
          <w:sz w:val="24"/>
          <w:szCs w:val="24"/>
        </w:rPr>
        <w:t xml:space="preserve"> Variabel independen (X) dalam penelitian ini terdiri atas, Pemahaman Wajib Pajak, Kualitas Pelayanan Pajak, Sanksi Perpajakan, Penerapan E-SPT, Penerapan </w:t>
      </w:r>
      <w:r w:rsidRPr="00B16899">
        <w:rPr>
          <w:rFonts w:ascii="Times New Roman" w:hAnsi="Times New Roman" w:cs="Times New Roman"/>
          <w:i/>
          <w:sz w:val="24"/>
          <w:szCs w:val="24"/>
        </w:rPr>
        <w:t>E-Filing</w:t>
      </w:r>
      <w:r w:rsidRPr="00B16899">
        <w:rPr>
          <w:rFonts w:ascii="Times New Roman" w:hAnsi="Times New Roman" w:cs="Times New Roman"/>
          <w:sz w:val="24"/>
          <w:szCs w:val="24"/>
        </w:rPr>
        <w:t>.</w:t>
      </w:r>
    </w:p>
    <w:p w:rsidR="00B16899" w:rsidRPr="00B16899" w:rsidRDefault="00B16899" w:rsidP="00B16899">
      <w:pPr>
        <w:tabs>
          <w:tab w:val="left" w:pos="851"/>
        </w:tabs>
        <w:spacing w:after="0" w:line="480" w:lineRule="auto"/>
        <w:ind w:left="567"/>
        <w:contextualSpacing/>
        <w:rPr>
          <w:rFonts w:ascii="Times New Roman" w:hAnsi="Times New Roman" w:cs="Times New Roman"/>
          <w:sz w:val="24"/>
          <w:szCs w:val="24"/>
        </w:rPr>
      </w:pPr>
      <w:proofErr w:type="gramStart"/>
      <w:r w:rsidRPr="00B16899">
        <w:rPr>
          <w:rFonts w:ascii="Times New Roman" w:hAnsi="Times New Roman" w:cs="Times New Roman"/>
          <w:sz w:val="24"/>
          <w:szCs w:val="24"/>
        </w:rPr>
        <w:lastRenderedPageBreak/>
        <w:t>b</w:t>
      </w:r>
      <w:proofErr w:type="gramEnd"/>
      <w:r w:rsidRPr="00B16899">
        <w:rPr>
          <w:rFonts w:ascii="Times New Roman" w:hAnsi="Times New Roman" w:cs="Times New Roman"/>
          <w:sz w:val="24"/>
          <w:szCs w:val="24"/>
        </w:rPr>
        <w:tab/>
        <w:t>Definisi Operasional Variabel</w:t>
      </w:r>
    </w:p>
    <w:p w:rsidR="00B16899" w:rsidRPr="00B16899" w:rsidRDefault="00B16899" w:rsidP="00B16899">
      <w:pPr>
        <w:numPr>
          <w:ilvl w:val="1"/>
          <w:numId w:val="50"/>
        </w:numPr>
        <w:tabs>
          <w:tab w:val="left" w:pos="1276"/>
        </w:tabs>
        <w:spacing w:after="0" w:line="480" w:lineRule="auto"/>
        <w:ind w:left="1134" w:hanging="283"/>
        <w:contextualSpacing/>
        <w:jc w:val="both"/>
        <w:rPr>
          <w:rFonts w:ascii="Times New Roman" w:hAnsi="Times New Roman" w:cs="Times New Roman"/>
          <w:sz w:val="24"/>
          <w:szCs w:val="24"/>
        </w:rPr>
      </w:pPr>
      <w:r w:rsidRPr="00B16899">
        <w:rPr>
          <w:rFonts w:ascii="Times New Roman" w:hAnsi="Times New Roman" w:cs="Times New Roman"/>
          <w:sz w:val="24"/>
          <w:szCs w:val="24"/>
        </w:rPr>
        <w:t>Kepatuhan Wajib Pajak (Y) dapat didefinisikan sebagai suatu keadaan bahwa wajib pajak memenuhi semua kewajiban perpajakan dan melaksanakan hak perpajakannya. Variabel kepatuhan wajib pajak diukur menggunakan indikator (Widayati dan Nurlis, 2010) :</w:t>
      </w:r>
    </w:p>
    <w:p w:rsidR="00B16899" w:rsidRPr="00B16899" w:rsidRDefault="00B16899" w:rsidP="00B16899">
      <w:pPr>
        <w:numPr>
          <w:ilvl w:val="1"/>
          <w:numId w:val="48"/>
        </w:numPr>
        <w:spacing w:after="0" w:line="480" w:lineRule="auto"/>
        <w:ind w:left="1418" w:hanging="284"/>
        <w:contextualSpacing/>
        <w:jc w:val="both"/>
        <w:rPr>
          <w:rFonts w:ascii="Times New Roman" w:hAnsi="Times New Roman" w:cs="Times New Roman"/>
          <w:sz w:val="24"/>
          <w:szCs w:val="24"/>
        </w:rPr>
      </w:pPr>
      <w:r w:rsidRPr="00B16899">
        <w:rPr>
          <w:rFonts w:ascii="Times New Roman" w:hAnsi="Times New Roman" w:cs="Times New Roman"/>
          <w:sz w:val="24"/>
          <w:szCs w:val="24"/>
        </w:rPr>
        <w:t>Kepatuhan dalam kepemilikan NPWP</w:t>
      </w:r>
      <w:r w:rsidR="00504F26">
        <w:rPr>
          <w:rFonts w:ascii="Times New Roman" w:hAnsi="Times New Roman" w:cs="Times New Roman"/>
          <w:sz w:val="24"/>
          <w:szCs w:val="24"/>
        </w:rPr>
        <w:t>.</w:t>
      </w:r>
      <w:r w:rsidRPr="00B16899">
        <w:rPr>
          <w:rFonts w:ascii="Times New Roman" w:hAnsi="Times New Roman" w:cs="Times New Roman"/>
          <w:sz w:val="24"/>
          <w:szCs w:val="24"/>
        </w:rPr>
        <w:t xml:space="preserve"> </w:t>
      </w:r>
    </w:p>
    <w:p w:rsidR="00B16899" w:rsidRPr="00B16899" w:rsidRDefault="00B16899" w:rsidP="00B16899">
      <w:pPr>
        <w:numPr>
          <w:ilvl w:val="1"/>
          <w:numId w:val="48"/>
        </w:numPr>
        <w:spacing w:after="240" w:line="480" w:lineRule="auto"/>
        <w:ind w:left="1418" w:hanging="284"/>
        <w:contextualSpacing/>
        <w:jc w:val="both"/>
        <w:rPr>
          <w:rFonts w:ascii="Times New Roman" w:hAnsi="Times New Roman" w:cs="Times New Roman"/>
          <w:sz w:val="24"/>
          <w:szCs w:val="24"/>
        </w:rPr>
      </w:pPr>
      <w:r w:rsidRPr="00B16899">
        <w:rPr>
          <w:rFonts w:ascii="Times New Roman" w:hAnsi="Times New Roman" w:cs="Times New Roman"/>
          <w:sz w:val="24"/>
          <w:szCs w:val="24"/>
        </w:rPr>
        <w:t>Kepatuhan dalam mengisi formulir pajak dengan benar</w:t>
      </w:r>
      <w:r w:rsidR="00504F26">
        <w:rPr>
          <w:rFonts w:ascii="Times New Roman" w:hAnsi="Times New Roman" w:cs="Times New Roman"/>
          <w:sz w:val="24"/>
          <w:szCs w:val="24"/>
        </w:rPr>
        <w:t>.</w:t>
      </w:r>
      <w:r w:rsidRPr="00B16899">
        <w:rPr>
          <w:rFonts w:ascii="Times New Roman" w:hAnsi="Times New Roman" w:cs="Times New Roman"/>
          <w:sz w:val="24"/>
          <w:szCs w:val="24"/>
        </w:rPr>
        <w:t xml:space="preserve"> </w:t>
      </w:r>
    </w:p>
    <w:p w:rsidR="00B16899" w:rsidRPr="00B16899" w:rsidRDefault="00B16899" w:rsidP="00B16899">
      <w:pPr>
        <w:numPr>
          <w:ilvl w:val="1"/>
          <w:numId w:val="48"/>
        </w:numPr>
        <w:spacing w:after="240" w:line="480" w:lineRule="auto"/>
        <w:ind w:left="1418" w:hanging="284"/>
        <w:contextualSpacing/>
        <w:jc w:val="both"/>
        <w:rPr>
          <w:rFonts w:ascii="Times New Roman" w:hAnsi="Times New Roman" w:cs="Times New Roman"/>
          <w:sz w:val="24"/>
          <w:szCs w:val="24"/>
        </w:rPr>
      </w:pPr>
      <w:r w:rsidRPr="00B16899">
        <w:rPr>
          <w:rFonts w:ascii="Times New Roman" w:hAnsi="Times New Roman" w:cs="Times New Roman"/>
          <w:sz w:val="24"/>
          <w:szCs w:val="24"/>
        </w:rPr>
        <w:t>Kepatuhan dalam menghitung pajak dengan jumlah yang benar</w:t>
      </w:r>
      <w:r w:rsidR="00504F26">
        <w:rPr>
          <w:rFonts w:ascii="Times New Roman" w:hAnsi="Times New Roman" w:cs="Times New Roman"/>
          <w:sz w:val="24"/>
          <w:szCs w:val="24"/>
        </w:rPr>
        <w:t>.</w:t>
      </w:r>
    </w:p>
    <w:p w:rsidR="00B16899" w:rsidRPr="00B16899" w:rsidRDefault="00B16899" w:rsidP="00B16899">
      <w:pPr>
        <w:numPr>
          <w:ilvl w:val="1"/>
          <w:numId w:val="48"/>
        </w:numPr>
        <w:spacing w:after="240" w:line="480" w:lineRule="auto"/>
        <w:ind w:left="1418" w:hanging="284"/>
        <w:contextualSpacing/>
        <w:jc w:val="both"/>
        <w:rPr>
          <w:rFonts w:ascii="Times New Roman" w:hAnsi="Times New Roman" w:cs="Times New Roman"/>
          <w:sz w:val="24"/>
          <w:szCs w:val="24"/>
        </w:rPr>
      </w:pPr>
      <w:r w:rsidRPr="00B16899">
        <w:rPr>
          <w:rFonts w:ascii="Times New Roman" w:hAnsi="Times New Roman" w:cs="Times New Roman"/>
          <w:sz w:val="24"/>
          <w:szCs w:val="24"/>
        </w:rPr>
        <w:t>Kepatuhan dalam membayar pajak tepat waktu</w:t>
      </w:r>
      <w:r w:rsidR="00504F26">
        <w:rPr>
          <w:rFonts w:ascii="Times New Roman" w:hAnsi="Times New Roman" w:cs="Times New Roman"/>
          <w:sz w:val="24"/>
          <w:szCs w:val="24"/>
        </w:rPr>
        <w:t>.</w:t>
      </w:r>
      <w:r w:rsidRPr="00B16899">
        <w:rPr>
          <w:rFonts w:ascii="Times New Roman" w:hAnsi="Times New Roman" w:cs="Times New Roman"/>
          <w:sz w:val="24"/>
          <w:szCs w:val="24"/>
        </w:rPr>
        <w:t xml:space="preserve"> </w:t>
      </w:r>
    </w:p>
    <w:p w:rsidR="00B16899" w:rsidRPr="00B16899" w:rsidRDefault="00B16899" w:rsidP="00B16899">
      <w:pPr>
        <w:numPr>
          <w:ilvl w:val="1"/>
          <w:numId w:val="48"/>
        </w:numPr>
        <w:spacing w:after="240" w:line="480" w:lineRule="auto"/>
        <w:ind w:left="1418" w:hanging="284"/>
        <w:contextualSpacing/>
        <w:jc w:val="both"/>
        <w:rPr>
          <w:rFonts w:ascii="Times New Roman" w:hAnsi="Times New Roman" w:cs="Times New Roman"/>
          <w:sz w:val="24"/>
          <w:szCs w:val="24"/>
        </w:rPr>
      </w:pPr>
      <w:r w:rsidRPr="00B16899">
        <w:rPr>
          <w:rFonts w:ascii="Times New Roman" w:hAnsi="Times New Roman" w:cs="Times New Roman"/>
          <w:sz w:val="24"/>
          <w:szCs w:val="24"/>
        </w:rPr>
        <w:t>Kepatuhan dalam melaporkan SPT dengan baik dan benar</w:t>
      </w:r>
      <w:r w:rsidR="00504F26">
        <w:rPr>
          <w:rFonts w:ascii="Times New Roman" w:hAnsi="Times New Roman" w:cs="Times New Roman"/>
          <w:sz w:val="24"/>
          <w:szCs w:val="24"/>
        </w:rPr>
        <w:t>.</w:t>
      </w:r>
    </w:p>
    <w:p w:rsidR="00B16899" w:rsidRPr="00B16899" w:rsidRDefault="00B16899" w:rsidP="00B16899">
      <w:pPr>
        <w:numPr>
          <w:ilvl w:val="1"/>
          <w:numId w:val="50"/>
        </w:numPr>
        <w:spacing w:after="0" w:line="480" w:lineRule="auto"/>
        <w:ind w:left="1134" w:hanging="283"/>
        <w:contextualSpacing/>
        <w:jc w:val="both"/>
        <w:rPr>
          <w:rFonts w:ascii="Times New Roman" w:hAnsi="Times New Roman" w:cs="Times New Roman"/>
          <w:sz w:val="24"/>
          <w:szCs w:val="24"/>
        </w:rPr>
      </w:pPr>
      <w:r w:rsidRPr="00B16899">
        <w:rPr>
          <w:rFonts w:ascii="Times New Roman" w:hAnsi="Times New Roman" w:cs="Times New Roman"/>
          <w:sz w:val="24"/>
          <w:szCs w:val="24"/>
        </w:rPr>
        <w:t>Pemahaman Wajib Pajak (X</w:t>
      </w:r>
      <w:r w:rsidRPr="00B16899">
        <w:rPr>
          <w:rFonts w:ascii="Times New Roman" w:hAnsi="Times New Roman" w:cs="Times New Roman"/>
          <w:sz w:val="24"/>
          <w:szCs w:val="24"/>
          <w:vertAlign w:val="subscript"/>
        </w:rPr>
        <w:t>1</w:t>
      </w:r>
      <w:r w:rsidRPr="00B16899">
        <w:rPr>
          <w:rFonts w:ascii="Times New Roman" w:hAnsi="Times New Roman" w:cs="Times New Roman"/>
          <w:sz w:val="24"/>
          <w:szCs w:val="24"/>
        </w:rPr>
        <w:t xml:space="preserve">) adalah adalah proses dimana wajib pajak mengetahui tentang perpajakan dan mengaplikasikan pengetahuan itu untuk membayar pajak. Variabel pemahaman wajib pajak diukur menggunakan indikator (Kusuma : 2016) : </w:t>
      </w:r>
    </w:p>
    <w:p w:rsidR="00B16899" w:rsidRDefault="00B16899" w:rsidP="00B16899">
      <w:pPr>
        <w:numPr>
          <w:ilvl w:val="0"/>
          <w:numId w:val="44"/>
        </w:numPr>
        <w:spacing w:after="240" w:line="480" w:lineRule="auto"/>
        <w:contextualSpacing/>
        <w:jc w:val="both"/>
        <w:rPr>
          <w:rFonts w:ascii="Times New Roman" w:hAnsi="Times New Roman" w:cs="Times New Roman"/>
          <w:sz w:val="24"/>
          <w:szCs w:val="24"/>
        </w:rPr>
      </w:pPr>
      <w:r w:rsidRPr="00B16899">
        <w:rPr>
          <w:rFonts w:ascii="Times New Roman" w:hAnsi="Times New Roman" w:cs="Times New Roman"/>
          <w:sz w:val="24"/>
          <w:szCs w:val="24"/>
        </w:rPr>
        <w:t xml:space="preserve">Wajib pajak mengetahui ketentuan umum dan tata </w:t>
      </w:r>
      <w:proofErr w:type="gramStart"/>
      <w:r w:rsidRPr="00B16899">
        <w:rPr>
          <w:rFonts w:ascii="Times New Roman" w:hAnsi="Times New Roman" w:cs="Times New Roman"/>
          <w:sz w:val="24"/>
          <w:szCs w:val="24"/>
        </w:rPr>
        <w:t>cara</w:t>
      </w:r>
      <w:proofErr w:type="gramEnd"/>
      <w:r w:rsidRPr="00B16899">
        <w:rPr>
          <w:rFonts w:ascii="Times New Roman" w:hAnsi="Times New Roman" w:cs="Times New Roman"/>
          <w:sz w:val="24"/>
          <w:szCs w:val="24"/>
        </w:rPr>
        <w:t xml:space="preserve"> perpajakan</w:t>
      </w:r>
      <w:r w:rsidR="00EF1297">
        <w:rPr>
          <w:rFonts w:ascii="Times New Roman" w:hAnsi="Times New Roman" w:cs="Times New Roman"/>
          <w:sz w:val="24"/>
          <w:szCs w:val="24"/>
        </w:rPr>
        <w:t xml:space="preserve"> yang berlaku</w:t>
      </w:r>
      <w:r w:rsidR="00504F26">
        <w:rPr>
          <w:rFonts w:ascii="Times New Roman" w:hAnsi="Times New Roman" w:cs="Times New Roman"/>
          <w:sz w:val="24"/>
          <w:szCs w:val="24"/>
        </w:rPr>
        <w:t>.</w:t>
      </w:r>
    </w:p>
    <w:p w:rsidR="00200D51" w:rsidRPr="00B16899" w:rsidRDefault="00200D51" w:rsidP="00B16899">
      <w:pPr>
        <w:numPr>
          <w:ilvl w:val="0"/>
          <w:numId w:val="44"/>
        </w:numPr>
        <w:spacing w:after="240" w:line="480" w:lineRule="auto"/>
        <w:contextualSpacing/>
        <w:jc w:val="both"/>
        <w:rPr>
          <w:rFonts w:ascii="Times New Roman" w:hAnsi="Times New Roman" w:cs="Times New Roman"/>
          <w:sz w:val="24"/>
          <w:szCs w:val="24"/>
        </w:rPr>
      </w:pPr>
      <w:r>
        <w:rPr>
          <w:rFonts w:ascii="Times New Roman" w:hAnsi="Times New Roman" w:cs="Times New Roman"/>
          <w:sz w:val="24"/>
          <w:szCs w:val="24"/>
        </w:rPr>
        <w:t>Wajib pajak mengetahui seluruh peraturan mengenai batas waktu pelaporan SPT</w:t>
      </w:r>
      <w:r w:rsidR="00504F26">
        <w:rPr>
          <w:rFonts w:ascii="Times New Roman" w:hAnsi="Times New Roman" w:cs="Times New Roman"/>
          <w:sz w:val="24"/>
          <w:szCs w:val="24"/>
        </w:rPr>
        <w:t>.</w:t>
      </w:r>
    </w:p>
    <w:p w:rsidR="00B16899" w:rsidRPr="00B16899" w:rsidRDefault="00200D51" w:rsidP="00B16899">
      <w:pPr>
        <w:numPr>
          <w:ilvl w:val="0"/>
          <w:numId w:val="44"/>
        </w:numPr>
        <w:spacing w:after="240" w:line="480" w:lineRule="auto"/>
        <w:contextualSpacing/>
        <w:jc w:val="both"/>
        <w:rPr>
          <w:rFonts w:ascii="Times New Roman" w:hAnsi="Times New Roman" w:cs="Times New Roman"/>
          <w:sz w:val="24"/>
          <w:szCs w:val="24"/>
        </w:rPr>
      </w:pPr>
      <w:r>
        <w:rPr>
          <w:rFonts w:ascii="Times New Roman" w:hAnsi="Times New Roman" w:cs="Times New Roman"/>
          <w:sz w:val="24"/>
          <w:szCs w:val="24"/>
        </w:rPr>
        <w:t>Wajib pajak paham</w:t>
      </w:r>
      <w:r w:rsidR="00B16899" w:rsidRPr="00B16899">
        <w:rPr>
          <w:rFonts w:ascii="Times New Roman" w:hAnsi="Times New Roman" w:cs="Times New Roman"/>
          <w:sz w:val="24"/>
          <w:szCs w:val="24"/>
        </w:rPr>
        <w:t xml:space="preserve"> sistem perpajakan</w:t>
      </w:r>
      <w:r>
        <w:rPr>
          <w:rFonts w:ascii="Times New Roman" w:hAnsi="Times New Roman" w:cs="Times New Roman"/>
          <w:sz w:val="24"/>
          <w:szCs w:val="24"/>
        </w:rPr>
        <w:t xml:space="preserve"> saat ini (menghitung, membayar, dan melapor sendiri)</w:t>
      </w:r>
      <w:r w:rsidR="00B16899" w:rsidRPr="00B16899">
        <w:rPr>
          <w:rFonts w:ascii="Times New Roman" w:hAnsi="Times New Roman" w:cs="Times New Roman"/>
          <w:sz w:val="24"/>
          <w:szCs w:val="24"/>
        </w:rPr>
        <w:t>.</w:t>
      </w:r>
    </w:p>
    <w:p w:rsidR="00B16899" w:rsidRDefault="00B16899" w:rsidP="00B16899">
      <w:pPr>
        <w:numPr>
          <w:ilvl w:val="0"/>
          <w:numId w:val="44"/>
        </w:numPr>
        <w:spacing w:after="240" w:line="480" w:lineRule="auto"/>
        <w:contextualSpacing/>
        <w:jc w:val="both"/>
        <w:rPr>
          <w:rFonts w:ascii="Times New Roman" w:hAnsi="Times New Roman" w:cs="Times New Roman"/>
          <w:sz w:val="24"/>
          <w:szCs w:val="24"/>
        </w:rPr>
      </w:pPr>
      <w:r w:rsidRPr="00B16899">
        <w:rPr>
          <w:rFonts w:ascii="Times New Roman" w:hAnsi="Times New Roman" w:cs="Times New Roman"/>
          <w:sz w:val="24"/>
          <w:szCs w:val="24"/>
        </w:rPr>
        <w:t>Wajib pajak mengetahui fungsi perpajakan</w:t>
      </w:r>
      <w:r w:rsidR="00200D51">
        <w:rPr>
          <w:rFonts w:ascii="Times New Roman" w:hAnsi="Times New Roman" w:cs="Times New Roman"/>
          <w:sz w:val="24"/>
          <w:szCs w:val="24"/>
        </w:rPr>
        <w:t xml:space="preserve"> sebagai sumber penerimaan negara terbesar</w:t>
      </w:r>
      <w:r w:rsidRPr="00B16899">
        <w:rPr>
          <w:rFonts w:ascii="Times New Roman" w:hAnsi="Times New Roman" w:cs="Times New Roman"/>
          <w:sz w:val="24"/>
          <w:szCs w:val="24"/>
        </w:rPr>
        <w:t>.</w:t>
      </w:r>
    </w:p>
    <w:p w:rsidR="00200D51" w:rsidRPr="00B16899" w:rsidRDefault="00200D51" w:rsidP="00B16899">
      <w:pPr>
        <w:numPr>
          <w:ilvl w:val="0"/>
          <w:numId w:val="44"/>
        </w:numPr>
        <w:spacing w:after="240" w:line="480" w:lineRule="auto"/>
        <w:contextualSpacing/>
        <w:jc w:val="both"/>
        <w:rPr>
          <w:rFonts w:ascii="Times New Roman" w:hAnsi="Times New Roman" w:cs="Times New Roman"/>
          <w:sz w:val="24"/>
          <w:szCs w:val="24"/>
        </w:rPr>
      </w:pPr>
      <w:r>
        <w:rPr>
          <w:rFonts w:ascii="Times New Roman" w:hAnsi="Times New Roman" w:cs="Times New Roman"/>
          <w:sz w:val="24"/>
          <w:szCs w:val="24"/>
        </w:rPr>
        <w:t>Wajib pajak mengetahui pajak digunakan untuk pembiayaan oleh pemerintah.</w:t>
      </w:r>
    </w:p>
    <w:p w:rsidR="00B16899" w:rsidRPr="00B16899" w:rsidRDefault="00B16899" w:rsidP="00B16899">
      <w:pPr>
        <w:numPr>
          <w:ilvl w:val="1"/>
          <w:numId w:val="50"/>
        </w:numPr>
        <w:spacing w:after="0" w:line="480" w:lineRule="auto"/>
        <w:ind w:left="1135" w:hanging="284"/>
        <w:contextualSpacing/>
        <w:jc w:val="both"/>
        <w:rPr>
          <w:rFonts w:ascii="Times New Roman" w:hAnsi="Times New Roman" w:cs="Times New Roman"/>
          <w:sz w:val="24"/>
          <w:szCs w:val="24"/>
        </w:rPr>
      </w:pPr>
      <w:r w:rsidRPr="00B16899">
        <w:rPr>
          <w:rFonts w:ascii="Times New Roman" w:hAnsi="Times New Roman" w:cs="Times New Roman"/>
          <w:sz w:val="24"/>
          <w:szCs w:val="24"/>
        </w:rPr>
        <w:lastRenderedPageBreak/>
        <w:t>Kualitas Pelayanan Pajak (X</w:t>
      </w:r>
      <w:r w:rsidRPr="00B16899">
        <w:rPr>
          <w:rFonts w:ascii="Times New Roman" w:hAnsi="Times New Roman" w:cs="Times New Roman"/>
          <w:sz w:val="24"/>
          <w:szCs w:val="24"/>
          <w:vertAlign w:val="subscript"/>
        </w:rPr>
        <w:t>2</w:t>
      </w:r>
      <w:r w:rsidRPr="00B16899">
        <w:rPr>
          <w:rFonts w:ascii="Times New Roman" w:hAnsi="Times New Roman" w:cs="Times New Roman"/>
          <w:sz w:val="24"/>
          <w:szCs w:val="24"/>
        </w:rPr>
        <w:t>) dapat diartikan sebagai pelayanan yang diberikan oleh Direktorat Jend</w:t>
      </w:r>
      <w:r w:rsidR="00D25E69">
        <w:rPr>
          <w:rFonts w:ascii="Times New Roman" w:hAnsi="Times New Roman" w:cs="Times New Roman"/>
          <w:sz w:val="24"/>
          <w:szCs w:val="24"/>
        </w:rPr>
        <w:t>e</w:t>
      </w:r>
      <w:r w:rsidRPr="00B16899">
        <w:rPr>
          <w:rFonts w:ascii="Times New Roman" w:hAnsi="Times New Roman" w:cs="Times New Roman"/>
          <w:sz w:val="24"/>
          <w:szCs w:val="24"/>
        </w:rPr>
        <w:t>ral Pajak kepada wajib pajak untuk membantu wajib pajak memenuhi kewajiban perpajakannya. Variabel kualitas pelayanan pajak diukur menggunakan indikator (Jatmiko:2006) :</w:t>
      </w:r>
    </w:p>
    <w:p w:rsidR="00B16899" w:rsidRPr="00B16899" w:rsidRDefault="00B16899" w:rsidP="00B16899">
      <w:pPr>
        <w:numPr>
          <w:ilvl w:val="1"/>
          <w:numId w:val="45"/>
        </w:numPr>
        <w:spacing w:after="240" w:line="480" w:lineRule="auto"/>
        <w:ind w:left="1418" w:hanging="284"/>
        <w:contextualSpacing/>
        <w:jc w:val="both"/>
        <w:rPr>
          <w:rFonts w:ascii="Times New Roman" w:hAnsi="Times New Roman" w:cs="Times New Roman"/>
          <w:sz w:val="24"/>
          <w:szCs w:val="24"/>
        </w:rPr>
      </w:pPr>
      <w:r w:rsidRPr="00B16899">
        <w:rPr>
          <w:rFonts w:ascii="Times New Roman" w:hAnsi="Times New Roman" w:cs="Times New Roman"/>
          <w:sz w:val="24"/>
          <w:szCs w:val="24"/>
        </w:rPr>
        <w:t xml:space="preserve">Wajib Pajak merasa bahwa petugas pajak sudah memberikan pelayanan dengan baik. </w:t>
      </w:r>
    </w:p>
    <w:p w:rsidR="00B16899" w:rsidRPr="00B16899" w:rsidRDefault="00B16899" w:rsidP="00B16899">
      <w:pPr>
        <w:numPr>
          <w:ilvl w:val="1"/>
          <w:numId w:val="45"/>
        </w:numPr>
        <w:spacing w:after="240" w:line="480" w:lineRule="auto"/>
        <w:ind w:left="1418" w:hanging="284"/>
        <w:contextualSpacing/>
        <w:jc w:val="both"/>
        <w:rPr>
          <w:rFonts w:ascii="Times New Roman" w:hAnsi="Times New Roman" w:cs="Times New Roman"/>
          <w:sz w:val="24"/>
          <w:szCs w:val="24"/>
        </w:rPr>
      </w:pPr>
      <w:r w:rsidRPr="00B16899">
        <w:rPr>
          <w:rFonts w:ascii="Times New Roman" w:hAnsi="Times New Roman" w:cs="Times New Roman"/>
          <w:sz w:val="24"/>
          <w:szCs w:val="24"/>
        </w:rPr>
        <w:t xml:space="preserve">Wajib Pajak merasa bahwa penyuluhan yang diberikan petugas pajak dapat membantu pemahaman </w:t>
      </w:r>
      <w:proofErr w:type="gramStart"/>
      <w:r w:rsidRPr="00B16899">
        <w:rPr>
          <w:rFonts w:ascii="Times New Roman" w:hAnsi="Times New Roman" w:cs="Times New Roman"/>
          <w:sz w:val="24"/>
          <w:szCs w:val="24"/>
        </w:rPr>
        <w:t>akan</w:t>
      </w:r>
      <w:proofErr w:type="gramEnd"/>
      <w:r w:rsidRPr="00B16899">
        <w:rPr>
          <w:rFonts w:ascii="Times New Roman" w:hAnsi="Times New Roman" w:cs="Times New Roman"/>
          <w:sz w:val="24"/>
          <w:szCs w:val="24"/>
        </w:rPr>
        <w:t xml:space="preserve"> hak dan kewajiban Wajib Pajak.</w:t>
      </w:r>
    </w:p>
    <w:p w:rsidR="00B16899" w:rsidRPr="00B16899" w:rsidRDefault="00B16899" w:rsidP="00B16899">
      <w:pPr>
        <w:numPr>
          <w:ilvl w:val="1"/>
          <w:numId w:val="45"/>
        </w:numPr>
        <w:spacing w:after="240" w:line="480" w:lineRule="auto"/>
        <w:ind w:left="1418" w:hanging="284"/>
        <w:contextualSpacing/>
        <w:jc w:val="both"/>
        <w:rPr>
          <w:rFonts w:ascii="Times New Roman" w:hAnsi="Times New Roman" w:cs="Times New Roman"/>
          <w:sz w:val="24"/>
          <w:szCs w:val="24"/>
        </w:rPr>
      </w:pPr>
      <w:r w:rsidRPr="00B16899">
        <w:rPr>
          <w:rFonts w:ascii="Times New Roman" w:hAnsi="Times New Roman" w:cs="Times New Roman"/>
          <w:sz w:val="24"/>
          <w:szCs w:val="24"/>
        </w:rPr>
        <w:t xml:space="preserve">Wajib Pajak merasa bahwa petugas pajak senantiasa memperhatikan keberatan atas pajak yang dikenakan. </w:t>
      </w:r>
    </w:p>
    <w:p w:rsidR="00EF1297" w:rsidRDefault="00B16899" w:rsidP="00B16899">
      <w:pPr>
        <w:numPr>
          <w:ilvl w:val="1"/>
          <w:numId w:val="45"/>
        </w:numPr>
        <w:spacing w:after="240" w:line="480" w:lineRule="auto"/>
        <w:ind w:left="1418" w:hanging="284"/>
        <w:contextualSpacing/>
        <w:jc w:val="both"/>
        <w:rPr>
          <w:rFonts w:ascii="Times New Roman" w:hAnsi="Times New Roman" w:cs="Times New Roman"/>
          <w:sz w:val="24"/>
          <w:szCs w:val="24"/>
        </w:rPr>
      </w:pPr>
      <w:r w:rsidRPr="00B16899">
        <w:rPr>
          <w:rFonts w:ascii="Times New Roman" w:hAnsi="Times New Roman" w:cs="Times New Roman"/>
          <w:sz w:val="24"/>
          <w:szCs w:val="24"/>
        </w:rPr>
        <w:t xml:space="preserve">Wajib Pajak merasa bahwa </w:t>
      </w:r>
      <w:proofErr w:type="gramStart"/>
      <w:r w:rsidRPr="00B16899">
        <w:rPr>
          <w:rFonts w:ascii="Times New Roman" w:hAnsi="Times New Roman" w:cs="Times New Roman"/>
          <w:sz w:val="24"/>
          <w:szCs w:val="24"/>
        </w:rPr>
        <w:t>cara</w:t>
      </w:r>
      <w:proofErr w:type="gramEnd"/>
      <w:r w:rsidRPr="00B16899">
        <w:rPr>
          <w:rFonts w:ascii="Times New Roman" w:hAnsi="Times New Roman" w:cs="Times New Roman"/>
          <w:sz w:val="24"/>
          <w:szCs w:val="24"/>
        </w:rPr>
        <w:t xml:space="preserve"> membayar dan melunasi pajak adalah mudah dan efisien.</w:t>
      </w:r>
    </w:p>
    <w:p w:rsidR="00B16899" w:rsidRPr="00B16899" w:rsidRDefault="00EF1297" w:rsidP="00B16899">
      <w:pPr>
        <w:numPr>
          <w:ilvl w:val="1"/>
          <w:numId w:val="45"/>
        </w:numPr>
        <w:spacing w:after="240" w:line="480" w:lineRule="auto"/>
        <w:ind w:left="1418" w:hanging="284"/>
        <w:contextualSpacing/>
        <w:jc w:val="both"/>
        <w:rPr>
          <w:rFonts w:ascii="Times New Roman" w:hAnsi="Times New Roman" w:cs="Times New Roman"/>
          <w:sz w:val="24"/>
          <w:szCs w:val="24"/>
        </w:rPr>
      </w:pPr>
      <w:r>
        <w:rPr>
          <w:rFonts w:ascii="Times New Roman" w:hAnsi="Times New Roman" w:cs="Times New Roman"/>
          <w:sz w:val="24"/>
          <w:szCs w:val="24"/>
        </w:rPr>
        <w:t>Wajib Pajak merasa bahwa petugas pajak harus selalu bersedia membantu saat dibutuhkan.</w:t>
      </w:r>
      <w:r w:rsidR="00B16899" w:rsidRPr="00B16899">
        <w:rPr>
          <w:rFonts w:ascii="Times New Roman" w:hAnsi="Times New Roman" w:cs="Times New Roman"/>
          <w:sz w:val="24"/>
          <w:szCs w:val="24"/>
        </w:rPr>
        <w:t xml:space="preserve"> </w:t>
      </w:r>
    </w:p>
    <w:p w:rsidR="00B16899" w:rsidRPr="00B16899" w:rsidRDefault="00B16899" w:rsidP="00B16899">
      <w:pPr>
        <w:numPr>
          <w:ilvl w:val="1"/>
          <w:numId w:val="50"/>
        </w:numPr>
        <w:autoSpaceDE w:val="0"/>
        <w:autoSpaceDN w:val="0"/>
        <w:adjustRightInd w:val="0"/>
        <w:spacing w:after="0" w:line="480" w:lineRule="auto"/>
        <w:ind w:left="1134" w:hanging="283"/>
        <w:contextualSpacing/>
        <w:jc w:val="both"/>
        <w:rPr>
          <w:rFonts w:ascii="Times New Roman" w:hAnsi="Times New Roman" w:cs="Times New Roman"/>
          <w:sz w:val="24"/>
          <w:szCs w:val="24"/>
        </w:rPr>
      </w:pPr>
      <w:r w:rsidRPr="00B16899">
        <w:rPr>
          <w:rFonts w:ascii="Times New Roman" w:hAnsi="Times New Roman" w:cs="Times New Roman"/>
          <w:sz w:val="24"/>
          <w:szCs w:val="24"/>
        </w:rPr>
        <w:t>Sanksi Perpajakan (X</w:t>
      </w:r>
      <w:r w:rsidRPr="00B16899">
        <w:rPr>
          <w:rFonts w:ascii="Times New Roman" w:hAnsi="Times New Roman" w:cs="Times New Roman"/>
          <w:sz w:val="24"/>
          <w:szCs w:val="24"/>
          <w:vertAlign w:val="subscript"/>
        </w:rPr>
        <w:t>3</w:t>
      </w:r>
      <w:r w:rsidRPr="00B16899">
        <w:rPr>
          <w:rFonts w:ascii="Times New Roman" w:hAnsi="Times New Roman" w:cs="Times New Roman"/>
          <w:sz w:val="24"/>
          <w:szCs w:val="24"/>
        </w:rPr>
        <w:t>) adalah sanksi berupa administrasi dan pidana yang dikenakan terhadap setiap orang yang melakukan pelanggaran perpajakan yang secara nyata telah diatur dalam undang-undang. Variabel sanksi perpajakan diukur menggunakan indikator (Mutia:2014) :</w:t>
      </w:r>
    </w:p>
    <w:p w:rsidR="00B16899" w:rsidRPr="00B16899" w:rsidRDefault="00504F26" w:rsidP="00B16899">
      <w:pPr>
        <w:numPr>
          <w:ilvl w:val="1"/>
          <w:numId w:val="46"/>
        </w:numPr>
        <w:autoSpaceDE w:val="0"/>
        <w:autoSpaceDN w:val="0"/>
        <w:adjustRightInd w:val="0"/>
        <w:spacing w:line="480" w:lineRule="auto"/>
        <w:ind w:left="1418"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Wajib pajak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diberi sanksi jika terlambat atau tidak memenuhi kewajiban perpajakannya.</w:t>
      </w:r>
    </w:p>
    <w:p w:rsidR="00B16899" w:rsidRDefault="00504F26" w:rsidP="00B16899">
      <w:pPr>
        <w:numPr>
          <w:ilvl w:val="1"/>
          <w:numId w:val="46"/>
        </w:numPr>
        <w:autoSpaceDE w:val="0"/>
        <w:autoSpaceDN w:val="0"/>
        <w:adjustRightInd w:val="0"/>
        <w:spacing w:line="480" w:lineRule="auto"/>
        <w:ind w:left="1418" w:hanging="284"/>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Wajib pajak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diberi sanksi jika menyembunyikan objek pajaknya.</w:t>
      </w:r>
    </w:p>
    <w:p w:rsidR="00504F26" w:rsidRPr="00B16899" w:rsidRDefault="00504F26" w:rsidP="00B16899">
      <w:pPr>
        <w:numPr>
          <w:ilvl w:val="1"/>
          <w:numId w:val="46"/>
        </w:numPr>
        <w:autoSpaceDE w:val="0"/>
        <w:autoSpaceDN w:val="0"/>
        <w:adjustRightInd w:val="0"/>
        <w:spacing w:line="480" w:lineRule="auto"/>
        <w:ind w:left="1418"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Wajib pajak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dikenakan sanksi administrasi jika tidak membayar/kurang membayar pajak terutang saat jatuh tempo.</w:t>
      </w:r>
    </w:p>
    <w:p w:rsidR="00B16899" w:rsidRPr="00B16899" w:rsidRDefault="00504F26" w:rsidP="00B16899">
      <w:pPr>
        <w:numPr>
          <w:ilvl w:val="1"/>
          <w:numId w:val="46"/>
        </w:numPr>
        <w:autoSpaceDE w:val="0"/>
        <w:autoSpaceDN w:val="0"/>
        <w:adjustRightInd w:val="0"/>
        <w:spacing w:line="480" w:lineRule="auto"/>
        <w:ind w:left="1418"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Wajib pajak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diberi sanksi pidana jika dengan sengaja memperlihatkan dokumen palsu atau dipalsukan.</w:t>
      </w:r>
    </w:p>
    <w:p w:rsidR="007C3688" w:rsidRPr="0087363E" w:rsidRDefault="00504F26" w:rsidP="0087363E">
      <w:pPr>
        <w:numPr>
          <w:ilvl w:val="1"/>
          <w:numId w:val="46"/>
        </w:numPr>
        <w:autoSpaceDE w:val="0"/>
        <w:autoSpaceDN w:val="0"/>
        <w:adjustRightInd w:val="0"/>
        <w:spacing w:line="480" w:lineRule="auto"/>
        <w:ind w:left="1418"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Wajib pajak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diberikan sanksi</w:t>
      </w:r>
      <w:r w:rsidR="00B16899" w:rsidRPr="00B16899">
        <w:rPr>
          <w:rFonts w:ascii="Times New Roman" w:hAnsi="Times New Roman" w:cs="Times New Roman"/>
          <w:sz w:val="24"/>
          <w:szCs w:val="24"/>
        </w:rPr>
        <w:t xml:space="preserve"> sesuai dengan ketentuan dan peraturan yang berlaku</w:t>
      </w:r>
      <w:r>
        <w:rPr>
          <w:rFonts w:ascii="Times New Roman" w:hAnsi="Times New Roman" w:cs="Times New Roman"/>
          <w:sz w:val="24"/>
          <w:szCs w:val="24"/>
        </w:rPr>
        <w:t>.</w:t>
      </w:r>
    </w:p>
    <w:p w:rsidR="00B16899" w:rsidRPr="00B16899" w:rsidRDefault="00B16899" w:rsidP="00B16899">
      <w:pPr>
        <w:numPr>
          <w:ilvl w:val="1"/>
          <w:numId w:val="50"/>
        </w:numPr>
        <w:spacing w:after="240" w:line="480" w:lineRule="auto"/>
        <w:ind w:left="1134" w:hanging="283"/>
        <w:contextualSpacing/>
        <w:jc w:val="both"/>
        <w:rPr>
          <w:rFonts w:ascii="Times New Roman" w:hAnsi="Times New Roman" w:cs="Times New Roman"/>
          <w:sz w:val="24"/>
          <w:szCs w:val="24"/>
        </w:rPr>
      </w:pPr>
      <w:r w:rsidRPr="00B16899">
        <w:rPr>
          <w:rFonts w:ascii="Times New Roman" w:hAnsi="Times New Roman" w:cs="Times New Roman"/>
          <w:sz w:val="24"/>
          <w:szCs w:val="24"/>
        </w:rPr>
        <w:t>Penerapan E-SPT (X</w:t>
      </w:r>
      <w:r w:rsidRPr="00B16899">
        <w:rPr>
          <w:rFonts w:ascii="Times New Roman" w:hAnsi="Times New Roman" w:cs="Times New Roman"/>
          <w:sz w:val="24"/>
          <w:szCs w:val="24"/>
          <w:vertAlign w:val="subscript"/>
        </w:rPr>
        <w:t>4</w:t>
      </w:r>
      <w:r w:rsidRPr="00B16899">
        <w:rPr>
          <w:rFonts w:ascii="Times New Roman" w:hAnsi="Times New Roman" w:cs="Times New Roman"/>
          <w:sz w:val="24"/>
          <w:szCs w:val="24"/>
        </w:rPr>
        <w:t xml:space="preserve">) </w:t>
      </w:r>
      <w:r w:rsidRPr="00B16899">
        <w:rPr>
          <w:rFonts w:ascii="Times New Roman" w:hAnsi="Times New Roman" w:cs="Times New Roman"/>
          <w:bCs/>
          <w:sz w:val="24"/>
          <w:szCs w:val="24"/>
        </w:rPr>
        <w:t>membantu wajib pajak dalam melaksanakan kewajiban perpajakannya, karena E-SPT merupakan sistem aplikasi</w:t>
      </w:r>
      <w:r w:rsidRPr="00B16899">
        <w:rPr>
          <w:rFonts w:ascii="Times New Roman" w:hAnsi="Times New Roman" w:cs="Times New Roman"/>
          <w:bCs/>
          <w:sz w:val="24"/>
          <w:szCs w:val="24"/>
        </w:rPr>
        <w:br/>
        <w:t xml:space="preserve">komputer yang dapat dengan mudah digunakan untuk pelaporan SPT dari pada menggunakan SPT manual. </w:t>
      </w:r>
      <w:r w:rsidRPr="00B16899">
        <w:rPr>
          <w:rFonts w:ascii="Times New Roman" w:hAnsi="Times New Roman" w:cs="Times New Roman"/>
          <w:sz w:val="24"/>
          <w:szCs w:val="24"/>
        </w:rPr>
        <w:t>Variabel penerapan E-SPT diukur menggunakan indikator (Zuhdi : 2015) :</w:t>
      </w:r>
    </w:p>
    <w:p w:rsidR="00B16899" w:rsidRPr="00B16899" w:rsidRDefault="00B16899" w:rsidP="00B16899">
      <w:pPr>
        <w:numPr>
          <w:ilvl w:val="0"/>
          <w:numId w:val="49"/>
        </w:numPr>
        <w:spacing w:after="240" w:line="480" w:lineRule="auto"/>
        <w:ind w:left="1418" w:hanging="284"/>
        <w:contextualSpacing/>
        <w:jc w:val="both"/>
        <w:rPr>
          <w:rFonts w:ascii="Times New Roman" w:hAnsi="Times New Roman" w:cs="Times New Roman"/>
          <w:sz w:val="24"/>
          <w:szCs w:val="24"/>
        </w:rPr>
      </w:pPr>
      <w:r w:rsidRPr="00B16899">
        <w:rPr>
          <w:rFonts w:ascii="Times New Roman" w:hAnsi="Times New Roman" w:cs="Times New Roman"/>
          <w:sz w:val="24"/>
          <w:szCs w:val="24"/>
        </w:rPr>
        <w:t>Sistem E-SPT mudah dipelajari oleh pengguna (</w:t>
      </w:r>
      <w:r w:rsidRPr="0022250C">
        <w:rPr>
          <w:rFonts w:ascii="Times New Roman" w:hAnsi="Times New Roman" w:cs="Times New Roman"/>
          <w:i/>
          <w:sz w:val="24"/>
          <w:szCs w:val="24"/>
        </w:rPr>
        <w:t>user friendly</w:t>
      </w:r>
      <w:r w:rsidRPr="00B16899">
        <w:rPr>
          <w:rFonts w:ascii="Times New Roman" w:hAnsi="Times New Roman" w:cs="Times New Roman"/>
          <w:sz w:val="24"/>
          <w:szCs w:val="24"/>
        </w:rPr>
        <w:t>).</w:t>
      </w:r>
    </w:p>
    <w:p w:rsidR="00B16899" w:rsidRPr="00B16899" w:rsidRDefault="00B16899" w:rsidP="00B16899">
      <w:pPr>
        <w:numPr>
          <w:ilvl w:val="0"/>
          <w:numId w:val="49"/>
        </w:numPr>
        <w:spacing w:after="240" w:line="480" w:lineRule="auto"/>
        <w:ind w:left="1418" w:hanging="284"/>
        <w:contextualSpacing/>
        <w:jc w:val="both"/>
        <w:rPr>
          <w:rFonts w:ascii="Times New Roman" w:hAnsi="Times New Roman" w:cs="Times New Roman"/>
          <w:sz w:val="24"/>
          <w:szCs w:val="24"/>
        </w:rPr>
      </w:pPr>
      <w:r w:rsidRPr="00B16899">
        <w:rPr>
          <w:rFonts w:ascii="Times New Roman" w:hAnsi="Times New Roman" w:cs="Times New Roman"/>
          <w:sz w:val="24"/>
          <w:szCs w:val="24"/>
        </w:rPr>
        <w:t>Sistem E-SPT dapat merekam data dengan cepat.</w:t>
      </w:r>
    </w:p>
    <w:p w:rsidR="00B16899" w:rsidRPr="00B16899" w:rsidRDefault="00B16899" w:rsidP="00B16899">
      <w:pPr>
        <w:numPr>
          <w:ilvl w:val="0"/>
          <w:numId w:val="49"/>
        </w:numPr>
        <w:spacing w:after="240" w:line="480" w:lineRule="auto"/>
        <w:ind w:left="1418" w:hanging="284"/>
        <w:contextualSpacing/>
        <w:jc w:val="both"/>
        <w:rPr>
          <w:rFonts w:ascii="Times New Roman" w:hAnsi="Times New Roman" w:cs="Times New Roman"/>
          <w:sz w:val="24"/>
          <w:szCs w:val="24"/>
        </w:rPr>
      </w:pPr>
      <w:r w:rsidRPr="00B16899">
        <w:rPr>
          <w:rFonts w:ascii="Times New Roman" w:hAnsi="Times New Roman" w:cs="Times New Roman"/>
          <w:sz w:val="24"/>
          <w:szCs w:val="24"/>
        </w:rPr>
        <w:t xml:space="preserve">Dengan   diterapkannya   sistem   E-SPT,   wajib   pajak   dapat menyampaikan SPT secara </w:t>
      </w:r>
      <w:proofErr w:type="gramStart"/>
      <w:r w:rsidRPr="00B16899">
        <w:rPr>
          <w:rFonts w:ascii="Times New Roman" w:hAnsi="Times New Roman" w:cs="Times New Roman"/>
          <w:sz w:val="24"/>
          <w:szCs w:val="24"/>
        </w:rPr>
        <w:t>cepat  dan</w:t>
      </w:r>
      <w:proofErr w:type="gramEnd"/>
      <w:r w:rsidRPr="00B16899">
        <w:rPr>
          <w:rFonts w:ascii="Times New Roman" w:hAnsi="Times New Roman" w:cs="Times New Roman"/>
          <w:sz w:val="24"/>
          <w:szCs w:val="24"/>
        </w:rPr>
        <w:t xml:space="preserve">  aman,  karena  lampiran dalam  bentuk  media  </w:t>
      </w:r>
      <w:r w:rsidRPr="0022250C">
        <w:rPr>
          <w:rFonts w:ascii="Times New Roman" w:hAnsi="Times New Roman" w:cs="Times New Roman"/>
          <w:i/>
          <w:sz w:val="24"/>
          <w:szCs w:val="24"/>
        </w:rPr>
        <w:t>CD</w:t>
      </w:r>
      <w:r w:rsidRPr="00B16899">
        <w:rPr>
          <w:rFonts w:ascii="Times New Roman" w:hAnsi="Times New Roman" w:cs="Times New Roman"/>
          <w:sz w:val="24"/>
          <w:szCs w:val="24"/>
        </w:rPr>
        <w:t>/</w:t>
      </w:r>
      <w:r w:rsidRPr="0022250C">
        <w:rPr>
          <w:rFonts w:ascii="Times New Roman" w:hAnsi="Times New Roman" w:cs="Times New Roman"/>
          <w:i/>
          <w:sz w:val="24"/>
          <w:szCs w:val="24"/>
        </w:rPr>
        <w:t>flash disk</w:t>
      </w:r>
      <w:r w:rsidRPr="00B16899">
        <w:rPr>
          <w:rFonts w:ascii="Times New Roman" w:hAnsi="Times New Roman" w:cs="Times New Roman"/>
          <w:sz w:val="24"/>
          <w:szCs w:val="24"/>
        </w:rPr>
        <w:t>.</w:t>
      </w:r>
    </w:p>
    <w:p w:rsidR="00B16899" w:rsidRPr="00B16899" w:rsidRDefault="00B16899" w:rsidP="00B16899">
      <w:pPr>
        <w:numPr>
          <w:ilvl w:val="0"/>
          <w:numId w:val="49"/>
        </w:numPr>
        <w:spacing w:after="240" w:line="480" w:lineRule="auto"/>
        <w:ind w:left="1418" w:hanging="284"/>
        <w:contextualSpacing/>
        <w:jc w:val="both"/>
        <w:rPr>
          <w:rFonts w:ascii="Times New Roman" w:hAnsi="Times New Roman" w:cs="Times New Roman"/>
          <w:sz w:val="24"/>
          <w:szCs w:val="24"/>
        </w:rPr>
      </w:pPr>
      <w:r w:rsidRPr="00B16899">
        <w:rPr>
          <w:rFonts w:ascii="Times New Roman" w:hAnsi="Times New Roman" w:cs="Times New Roman"/>
          <w:sz w:val="24"/>
          <w:szCs w:val="24"/>
        </w:rPr>
        <w:t>Dalam sistem E-SPT Data perpajakan terorganisasi dengan baik.</w:t>
      </w:r>
    </w:p>
    <w:p w:rsidR="00B16899" w:rsidRPr="00B16899" w:rsidRDefault="00B16899" w:rsidP="00B16899">
      <w:pPr>
        <w:numPr>
          <w:ilvl w:val="0"/>
          <w:numId w:val="49"/>
        </w:numPr>
        <w:spacing w:after="240" w:line="480" w:lineRule="auto"/>
        <w:ind w:left="1418" w:hanging="284"/>
        <w:contextualSpacing/>
        <w:jc w:val="both"/>
        <w:rPr>
          <w:rFonts w:ascii="Times New Roman" w:hAnsi="Times New Roman" w:cs="Times New Roman"/>
          <w:sz w:val="24"/>
          <w:szCs w:val="24"/>
        </w:rPr>
      </w:pPr>
      <w:proofErr w:type="gramStart"/>
      <w:r w:rsidRPr="00B16899">
        <w:rPr>
          <w:rFonts w:ascii="Times New Roman" w:hAnsi="Times New Roman" w:cs="Times New Roman"/>
          <w:sz w:val="24"/>
          <w:szCs w:val="24"/>
        </w:rPr>
        <w:t>Dalam  sistem</w:t>
      </w:r>
      <w:proofErr w:type="gramEnd"/>
      <w:r w:rsidRPr="00B16899">
        <w:rPr>
          <w:rFonts w:ascii="Times New Roman" w:hAnsi="Times New Roman" w:cs="Times New Roman"/>
          <w:sz w:val="24"/>
          <w:szCs w:val="24"/>
        </w:rPr>
        <w:t xml:space="preserve">  E-SPT   dapat  melakukan  perhitungan secara  cepat  dan  tepat karena menggunakan sistem komputer.</w:t>
      </w:r>
    </w:p>
    <w:p w:rsidR="00B16899" w:rsidRPr="00B16899" w:rsidRDefault="00B16899" w:rsidP="00B16899">
      <w:pPr>
        <w:numPr>
          <w:ilvl w:val="1"/>
          <w:numId w:val="50"/>
        </w:numPr>
        <w:autoSpaceDE w:val="0"/>
        <w:autoSpaceDN w:val="0"/>
        <w:adjustRightInd w:val="0"/>
        <w:spacing w:after="240" w:line="480" w:lineRule="auto"/>
        <w:ind w:left="1134" w:hanging="283"/>
        <w:contextualSpacing/>
        <w:jc w:val="both"/>
        <w:rPr>
          <w:rFonts w:ascii="Times New Roman" w:hAnsi="Times New Roman" w:cs="Times New Roman"/>
          <w:sz w:val="24"/>
          <w:szCs w:val="24"/>
        </w:rPr>
      </w:pPr>
      <w:r w:rsidRPr="00B16899">
        <w:rPr>
          <w:rFonts w:ascii="Times New Roman" w:hAnsi="Times New Roman" w:cs="Times New Roman"/>
          <w:sz w:val="24"/>
          <w:szCs w:val="24"/>
        </w:rPr>
        <w:t xml:space="preserve">Penerapan </w:t>
      </w:r>
      <w:r w:rsidRPr="00B16899">
        <w:rPr>
          <w:rFonts w:ascii="Times New Roman" w:hAnsi="Times New Roman" w:cs="Times New Roman"/>
          <w:i/>
          <w:sz w:val="24"/>
          <w:szCs w:val="24"/>
        </w:rPr>
        <w:t>E-Filing</w:t>
      </w:r>
      <w:r w:rsidRPr="00B16899">
        <w:rPr>
          <w:rFonts w:ascii="Times New Roman" w:hAnsi="Times New Roman" w:cs="Times New Roman"/>
          <w:sz w:val="24"/>
          <w:szCs w:val="24"/>
        </w:rPr>
        <w:t xml:space="preserve"> (X</w:t>
      </w:r>
      <w:r w:rsidRPr="00B16899">
        <w:rPr>
          <w:rFonts w:ascii="Times New Roman" w:hAnsi="Times New Roman" w:cs="Times New Roman"/>
          <w:sz w:val="24"/>
          <w:szCs w:val="24"/>
          <w:vertAlign w:val="subscript"/>
        </w:rPr>
        <w:t>5</w:t>
      </w:r>
      <w:r w:rsidRPr="00B16899">
        <w:rPr>
          <w:rFonts w:ascii="Times New Roman" w:hAnsi="Times New Roman" w:cs="Times New Roman"/>
          <w:sz w:val="24"/>
          <w:szCs w:val="24"/>
        </w:rPr>
        <w:t xml:space="preserve">) diharapkan dapat memudahkan dan mempercepat wajib pajak  dalam  penyampaian  SPT  karena  wajib  pajak  tidak  perlu  datang  ke  Kantor Pelayanan   Pajak   untuk   </w:t>
      </w:r>
      <w:r w:rsidRPr="00B16899">
        <w:rPr>
          <w:rFonts w:ascii="Times New Roman" w:hAnsi="Times New Roman" w:cs="Times New Roman"/>
          <w:sz w:val="24"/>
          <w:szCs w:val="24"/>
        </w:rPr>
        <w:lastRenderedPageBreak/>
        <w:t xml:space="preserve">pengiriman   data   SPT,   dengan   kemudahan   dan   lebih sederhananya  proses  dalam  administrasi  perpajakan  diharapkan  terjadi  peningkatan dalam kepatuhan Wajib Pajak. Variabel penerapan </w:t>
      </w:r>
      <w:r w:rsidRPr="00B16899">
        <w:rPr>
          <w:rFonts w:ascii="Times New Roman" w:hAnsi="Times New Roman" w:cs="Times New Roman"/>
          <w:i/>
          <w:sz w:val="24"/>
          <w:szCs w:val="24"/>
        </w:rPr>
        <w:t>E-Filing</w:t>
      </w:r>
      <w:r w:rsidRPr="00B16899">
        <w:rPr>
          <w:rFonts w:ascii="Times New Roman" w:hAnsi="Times New Roman" w:cs="Times New Roman"/>
          <w:sz w:val="24"/>
          <w:szCs w:val="24"/>
        </w:rPr>
        <w:t xml:space="preserve"> diukur menggunakan indikator (Jayanti : 2017) :</w:t>
      </w:r>
    </w:p>
    <w:p w:rsidR="00B16899" w:rsidRPr="00B16899" w:rsidRDefault="00B16899" w:rsidP="00B16899">
      <w:pPr>
        <w:numPr>
          <w:ilvl w:val="0"/>
          <w:numId w:val="47"/>
        </w:numPr>
        <w:autoSpaceDE w:val="0"/>
        <w:autoSpaceDN w:val="0"/>
        <w:adjustRightInd w:val="0"/>
        <w:spacing w:after="0" w:line="480" w:lineRule="auto"/>
        <w:ind w:left="1418" w:hanging="284"/>
        <w:contextualSpacing/>
        <w:jc w:val="both"/>
        <w:rPr>
          <w:rFonts w:ascii="Times New Roman" w:hAnsi="Times New Roman" w:cs="Times New Roman"/>
          <w:sz w:val="24"/>
          <w:szCs w:val="24"/>
        </w:rPr>
      </w:pPr>
      <w:r w:rsidRPr="00B16899">
        <w:rPr>
          <w:rFonts w:ascii="Times New Roman" w:hAnsi="Times New Roman" w:cs="Times New Roman"/>
          <w:sz w:val="24"/>
          <w:szCs w:val="24"/>
        </w:rPr>
        <w:t xml:space="preserve">Sistem </w:t>
      </w:r>
      <w:r w:rsidRPr="00B16899">
        <w:rPr>
          <w:rFonts w:ascii="Times New Roman" w:hAnsi="Times New Roman" w:cs="Times New Roman"/>
          <w:i/>
          <w:iCs/>
          <w:sz w:val="24"/>
          <w:szCs w:val="24"/>
        </w:rPr>
        <w:t xml:space="preserve">E-Filing </w:t>
      </w:r>
      <w:r w:rsidRPr="00B16899">
        <w:rPr>
          <w:rFonts w:ascii="Times New Roman" w:hAnsi="Times New Roman" w:cs="Times New Roman"/>
          <w:sz w:val="24"/>
          <w:szCs w:val="24"/>
        </w:rPr>
        <w:t>mempermudah wajib pajak melaporkan pajak kapan saja.</w:t>
      </w:r>
    </w:p>
    <w:p w:rsidR="00B16899" w:rsidRPr="00B16899" w:rsidRDefault="00B16899" w:rsidP="00B16899">
      <w:pPr>
        <w:numPr>
          <w:ilvl w:val="0"/>
          <w:numId w:val="47"/>
        </w:numPr>
        <w:autoSpaceDE w:val="0"/>
        <w:autoSpaceDN w:val="0"/>
        <w:adjustRightInd w:val="0"/>
        <w:spacing w:after="0" w:line="480" w:lineRule="auto"/>
        <w:ind w:left="1418" w:hanging="284"/>
        <w:contextualSpacing/>
        <w:jc w:val="both"/>
        <w:rPr>
          <w:rFonts w:ascii="Times New Roman" w:hAnsi="Times New Roman" w:cs="Times New Roman"/>
          <w:sz w:val="24"/>
          <w:szCs w:val="24"/>
        </w:rPr>
      </w:pPr>
      <w:r w:rsidRPr="00B16899">
        <w:rPr>
          <w:rFonts w:ascii="Times New Roman" w:hAnsi="Times New Roman" w:cs="Times New Roman"/>
          <w:color w:val="000000"/>
          <w:sz w:val="24"/>
          <w:szCs w:val="24"/>
        </w:rPr>
        <w:t xml:space="preserve">Dengan diterapkan sistem </w:t>
      </w:r>
      <w:r w:rsidRPr="00B16899">
        <w:rPr>
          <w:rFonts w:ascii="Times New Roman" w:hAnsi="Times New Roman" w:cs="Times New Roman"/>
          <w:i/>
          <w:iCs/>
          <w:color w:val="000000"/>
          <w:sz w:val="24"/>
          <w:szCs w:val="24"/>
        </w:rPr>
        <w:t xml:space="preserve">E-Filing </w:t>
      </w:r>
      <w:r w:rsidRPr="00B16899">
        <w:rPr>
          <w:rFonts w:ascii="Times New Roman" w:hAnsi="Times New Roman" w:cs="Times New Roman"/>
          <w:color w:val="000000"/>
          <w:sz w:val="24"/>
          <w:szCs w:val="24"/>
        </w:rPr>
        <w:t>wajib pajak dapat menyampaikan SPT dimanapun wajib pajak berada asal terhubung dengan internet.</w:t>
      </w:r>
    </w:p>
    <w:p w:rsidR="00B16899" w:rsidRPr="00B16899" w:rsidRDefault="00B16899" w:rsidP="00B16899">
      <w:pPr>
        <w:numPr>
          <w:ilvl w:val="0"/>
          <w:numId w:val="47"/>
        </w:numPr>
        <w:autoSpaceDE w:val="0"/>
        <w:autoSpaceDN w:val="0"/>
        <w:adjustRightInd w:val="0"/>
        <w:spacing w:after="0" w:line="480" w:lineRule="auto"/>
        <w:ind w:left="1418" w:hanging="284"/>
        <w:contextualSpacing/>
        <w:jc w:val="both"/>
        <w:rPr>
          <w:rFonts w:ascii="Times New Roman" w:hAnsi="Times New Roman" w:cs="Times New Roman"/>
          <w:sz w:val="24"/>
          <w:szCs w:val="24"/>
        </w:rPr>
      </w:pPr>
      <w:r w:rsidRPr="00B16899">
        <w:rPr>
          <w:rFonts w:ascii="Times New Roman" w:hAnsi="Times New Roman" w:cs="Times New Roman"/>
          <w:sz w:val="24"/>
          <w:szCs w:val="24"/>
        </w:rPr>
        <w:t xml:space="preserve">Sistem </w:t>
      </w:r>
      <w:r w:rsidRPr="00B16899">
        <w:rPr>
          <w:rFonts w:ascii="Times New Roman" w:hAnsi="Times New Roman" w:cs="Times New Roman"/>
          <w:i/>
          <w:iCs/>
          <w:sz w:val="24"/>
          <w:szCs w:val="24"/>
        </w:rPr>
        <w:t xml:space="preserve">E-Filing </w:t>
      </w:r>
      <w:r w:rsidRPr="00B16899">
        <w:rPr>
          <w:rFonts w:ascii="Times New Roman" w:hAnsi="Times New Roman" w:cs="Times New Roman"/>
          <w:sz w:val="24"/>
          <w:szCs w:val="24"/>
        </w:rPr>
        <w:t>dapat menghemat biaya pelaporan pajak wajib pajak.</w:t>
      </w:r>
    </w:p>
    <w:p w:rsidR="0087363E" w:rsidRDefault="00B16899" w:rsidP="0087363E">
      <w:pPr>
        <w:numPr>
          <w:ilvl w:val="0"/>
          <w:numId w:val="47"/>
        </w:numPr>
        <w:autoSpaceDE w:val="0"/>
        <w:autoSpaceDN w:val="0"/>
        <w:adjustRightInd w:val="0"/>
        <w:spacing w:after="0" w:line="480" w:lineRule="auto"/>
        <w:ind w:left="1418" w:hanging="284"/>
        <w:contextualSpacing/>
        <w:jc w:val="both"/>
        <w:rPr>
          <w:rFonts w:ascii="Times New Roman" w:hAnsi="Times New Roman" w:cs="Times New Roman"/>
          <w:sz w:val="24"/>
          <w:szCs w:val="24"/>
        </w:rPr>
      </w:pPr>
      <w:r w:rsidRPr="00B16899">
        <w:rPr>
          <w:rFonts w:ascii="Times New Roman" w:hAnsi="Times New Roman" w:cs="Times New Roman"/>
          <w:sz w:val="24"/>
          <w:szCs w:val="24"/>
        </w:rPr>
        <w:t xml:space="preserve">Sistem </w:t>
      </w:r>
      <w:r w:rsidRPr="00B16899">
        <w:rPr>
          <w:rFonts w:ascii="Times New Roman" w:hAnsi="Times New Roman" w:cs="Times New Roman"/>
          <w:i/>
          <w:iCs/>
          <w:sz w:val="24"/>
          <w:szCs w:val="24"/>
        </w:rPr>
        <w:t xml:space="preserve">E-Filing </w:t>
      </w:r>
      <w:r w:rsidRPr="00B16899">
        <w:rPr>
          <w:rFonts w:ascii="Times New Roman" w:hAnsi="Times New Roman" w:cs="Times New Roman"/>
          <w:sz w:val="24"/>
          <w:szCs w:val="24"/>
        </w:rPr>
        <w:t>memudahkan wajib pajak dalam melakukan penghitungan pajak lebih cepat dan akurat.</w:t>
      </w:r>
    </w:p>
    <w:p w:rsidR="0087363E" w:rsidRDefault="00B16899" w:rsidP="0087363E">
      <w:pPr>
        <w:numPr>
          <w:ilvl w:val="0"/>
          <w:numId w:val="47"/>
        </w:numPr>
        <w:autoSpaceDE w:val="0"/>
        <w:autoSpaceDN w:val="0"/>
        <w:adjustRightInd w:val="0"/>
        <w:spacing w:after="120" w:line="480" w:lineRule="auto"/>
        <w:ind w:left="1418" w:hanging="284"/>
        <w:jc w:val="both"/>
        <w:rPr>
          <w:rFonts w:ascii="Times New Roman" w:hAnsi="Times New Roman" w:cs="Times New Roman"/>
          <w:sz w:val="24"/>
          <w:szCs w:val="24"/>
        </w:rPr>
      </w:pPr>
      <w:r w:rsidRPr="0087363E">
        <w:rPr>
          <w:rFonts w:ascii="Times New Roman" w:hAnsi="Times New Roman" w:cs="Times New Roman"/>
          <w:sz w:val="24"/>
          <w:szCs w:val="24"/>
        </w:rPr>
        <w:t xml:space="preserve">Sistem </w:t>
      </w:r>
      <w:r w:rsidRPr="0087363E">
        <w:rPr>
          <w:rFonts w:ascii="Times New Roman" w:hAnsi="Times New Roman" w:cs="Times New Roman"/>
          <w:i/>
          <w:iCs/>
          <w:sz w:val="24"/>
          <w:szCs w:val="24"/>
        </w:rPr>
        <w:t xml:space="preserve">E-Filing </w:t>
      </w:r>
      <w:r w:rsidRPr="0087363E">
        <w:rPr>
          <w:rFonts w:ascii="Times New Roman" w:hAnsi="Times New Roman" w:cs="Times New Roman"/>
          <w:sz w:val="24"/>
          <w:szCs w:val="24"/>
        </w:rPr>
        <w:t>mudah untuk dipelajari bagi siapa saja.</w:t>
      </w:r>
    </w:p>
    <w:p w:rsidR="00B16899" w:rsidRPr="00B16899" w:rsidRDefault="00B16899" w:rsidP="00B16899">
      <w:pPr>
        <w:numPr>
          <w:ilvl w:val="0"/>
          <w:numId w:val="39"/>
        </w:numPr>
        <w:tabs>
          <w:tab w:val="left" w:pos="7937"/>
        </w:tabs>
        <w:spacing w:after="0" w:line="480" w:lineRule="auto"/>
        <w:ind w:left="284" w:hanging="284"/>
        <w:contextualSpacing/>
        <w:jc w:val="both"/>
        <w:rPr>
          <w:rFonts w:ascii="Times New Roman" w:eastAsia="Kozuka Gothic Pr6N L" w:hAnsi="Times New Roman" w:cs="Times New Roman"/>
          <w:b/>
          <w:color w:val="000000"/>
          <w:sz w:val="24"/>
          <w:szCs w:val="24"/>
        </w:rPr>
      </w:pPr>
      <w:r w:rsidRPr="00B16899">
        <w:rPr>
          <w:rFonts w:ascii="Times New Roman" w:eastAsia="Kozuka Gothic Pr6N L" w:hAnsi="Times New Roman" w:cs="Times New Roman"/>
          <w:b/>
          <w:color w:val="000000"/>
          <w:sz w:val="24"/>
          <w:szCs w:val="24"/>
        </w:rPr>
        <w:t>Populasi dan Sampel</w:t>
      </w:r>
    </w:p>
    <w:p w:rsidR="00B16899" w:rsidRPr="00B16899" w:rsidRDefault="00B16899" w:rsidP="00B16899">
      <w:pPr>
        <w:numPr>
          <w:ilvl w:val="1"/>
          <w:numId w:val="39"/>
        </w:numPr>
        <w:tabs>
          <w:tab w:val="left" w:pos="7937"/>
        </w:tabs>
        <w:spacing w:after="240" w:line="480" w:lineRule="auto"/>
        <w:ind w:left="567" w:hanging="283"/>
        <w:contextualSpacing/>
        <w:jc w:val="both"/>
        <w:rPr>
          <w:rFonts w:ascii="Times New Roman" w:eastAsia="Kozuka Gothic Pr6N L" w:hAnsi="Times New Roman" w:cs="Times New Roman"/>
          <w:color w:val="000000"/>
          <w:sz w:val="24"/>
          <w:szCs w:val="24"/>
          <w:lang w:val="id-ID"/>
        </w:rPr>
      </w:pPr>
      <w:r w:rsidRPr="00B16899">
        <w:rPr>
          <w:rFonts w:ascii="Times New Roman" w:eastAsia="Kozuka Gothic Pr6N L" w:hAnsi="Times New Roman" w:cs="Times New Roman"/>
          <w:color w:val="000000"/>
          <w:sz w:val="24"/>
          <w:szCs w:val="24"/>
          <w:lang w:val="id-ID"/>
        </w:rPr>
        <w:t>Popula</w:t>
      </w:r>
      <w:r w:rsidRPr="00B16899">
        <w:rPr>
          <w:rFonts w:ascii="Times New Roman" w:eastAsia="Kozuka Gothic Pr6N L" w:hAnsi="Times New Roman" w:cs="Times New Roman"/>
          <w:color w:val="000000"/>
          <w:sz w:val="24"/>
          <w:szCs w:val="24"/>
        </w:rPr>
        <w:t>si</w:t>
      </w:r>
    </w:p>
    <w:p w:rsidR="00B16899" w:rsidRDefault="00294319" w:rsidP="00B16899">
      <w:pPr>
        <w:tabs>
          <w:tab w:val="left" w:pos="7937"/>
        </w:tabs>
        <w:spacing w:after="240" w:line="480" w:lineRule="auto"/>
        <w:ind w:left="567" w:firstLine="851"/>
        <w:contextualSpacing/>
        <w:jc w:val="both"/>
        <w:rPr>
          <w:rFonts w:ascii="Times New Roman" w:eastAsia="Kozuka Gothic Pr6N L" w:hAnsi="Times New Roman" w:cs="Times New Roman"/>
          <w:color w:val="000000"/>
          <w:sz w:val="24"/>
          <w:szCs w:val="24"/>
        </w:rPr>
      </w:pPr>
      <w:r>
        <w:rPr>
          <w:rFonts w:ascii="Times New Roman" w:eastAsia="Kozuka Gothic Pr6N L" w:hAnsi="Times New Roman" w:cs="Times New Roman"/>
          <w:color w:val="000000"/>
          <w:sz w:val="24"/>
          <w:szCs w:val="24"/>
          <w:lang w:val="id-ID"/>
        </w:rPr>
        <w:t>Menurut</w:t>
      </w:r>
      <w:r>
        <w:rPr>
          <w:rFonts w:ascii="Times New Roman" w:eastAsia="Kozuka Gothic Pr6N L" w:hAnsi="Times New Roman" w:cs="Times New Roman"/>
          <w:color w:val="000000"/>
          <w:sz w:val="24"/>
          <w:szCs w:val="24"/>
        </w:rPr>
        <w:t xml:space="preserve"> </w:t>
      </w:r>
      <w:r w:rsidR="00B16899" w:rsidRPr="00B16899">
        <w:rPr>
          <w:rFonts w:ascii="Times New Roman" w:eastAsia="Kozuka Gothic Pr6N L" w:hAnsi="Times New Roman" w:cs="Times New Roman"/>
          <w:color w:val="000000"/>
          <w:sz w:val="24"/>
          <w:szCs w:val="24"/>
          <w:lang w:val="id-ID"/>
        </w:rPr>
        <w:t>Sugiyono (2008</w:t>
      </w:r>
      <w:r w:rsidR="00B16899" w:rsidRPr="00B16899">
        <w:rPr>
          <w:rFonts w:ascii="Times New Roman" w:eastAsia="Kozuka Gothic Pr6N L" w:hAnsi="Times New Roman" w:cs="Times New Roman"/>
          <w:color w:val="000000"/>
          <w:sz w:val="24"/>
          <w:szCs w:val="24"/>
        </w:rPr>
        <w:t xml:space="preserve"> </w:t>
      </w:r>
      <w:r w:rsidR="00B16899" w:rsidRPr="00B16899">
        <w:rPr>
          <w:rFonts w:ascii="Times New Roman" w:eastAsia="Kozuka Gothic Pr6N L" w:hAnsi="Times New Roman" w:cs="Times New Roman"/>
          <w:color w:val="000000"/>
          <w:sz w:val="24"/>
          <w:szCs w:val="24"/>
          <w:lang w:val="id-ID"/>
        </w:rPr>
        <w:t xml:space="preserve">: 61) Populasi merupakan wilayah generalisasi yang terdiri atas subyek atau objek yang memiliki karakter dan kualitas tertentu yang ditetapkan oleh seorang peneliti untuk dipelajari yang kemudian ditarik sebuah kesimpulan. Populasi dalam penelitian ini adalah seluruh Wajib Pajak </w:t>
      </w:r>
      <w:r w:rsidR="00B16899" w:rsidRPr="00B16899">
        <w:rPr>
          <w:rFonts w:ascii="Times New Roman" w:eastAsia="Kozuka Gothic Pr6N L" w:hAnsi="Times New Roman" w:cs="Times New Roman"/>
          <w:color w:val="000000"/>
          <w:sz w:val="24"/>
          <w:szCs w:val="24"/>
        </w:rPr>
        <w:t>Orang Pribadi</w:t>
      </w:r>
      <w:r w:rsidR="00B16899" w:rsidRPr="00B16899">
        <w:rPr>
          <w:rFonts w:ascii="Times New Roman" w:eastAsia="Kozuka Gothic Pr6N L" w:hAnsi="Times New Roman" w:cs="Times New Roman"/>
          <w:color w:val="000000"/>
          <w:sz w:val="24"/>
          <w:szCs w:val="24"/>
          <w:lang w:val="id-ID"/>
        </w:rPr>
        <w:t xml:space="preserve"> yang terdaftar di </w:t>
      </w:r>
      <w:r w:rsidR="00B16899" w:rsidRPr="00B16899">
        <w:rPr>
          <w:rFonts w:ascii="Times New Roman" w:eastAsia="Kozuka Gothic Pr6N L" w:hAnsi="Times New Roman" w:cs="Times New Roman"/>
          <w:color w:val="000000"/>
          <w:sz w:val="24"/>
          <w:szCs w:val="24"/>
        </w:rPr>
        <w:t>KPP Pratama Surakarta yaitu sebanyak 121.299 wajib pajak tahun 2018</w:t>
      </w:r>
      <w:r w:rsidR="00B16899" w:rsidRPr="00B16899">
        <w:rPr>
          <w:rFonts w:ascii="Times New Roman" w:eastAsia="Kozuka Gothic Pr6N L" w:hAnsi="Times New Roman" w:cs="Times New Roman"/>
          <w:color w:val="000000"/>
          <w:sz w:val="24"/>
          <w:szCs w:val="24"/>
          <w:lang w:val="id-ID"/>
        </w:rPr>
        <w:t>.</w:t>
      </w:r>
    </w:p>
    <w:p w:rsidR="003660B2" w:rsidRDefault="003660B2" w:rsidP="00B16899">
      <w:pPr>
        <w:tabs>
          <w:tab w:val="left" w:pos="7937"/>
        </w:tabs>
        <w:spacing w:after="240" w:line="480" w:lineRule="auto"/>
        <w:ind w:left="567" w:firstLine="851"/>
        <w:contextualSpacing/>
        <w:jc w:val="both"/>
        <w:rPr>
          <w:rFonts w:ascii="Times New Roman" w:eastAsia="Kozuka Gothic Pr6N L" w:hAnsi="Times New Roman" w:cs="Times New Roman"/>
          <w:color w:val="000000"/>
          <w:sz w:val="24"/>
          <w:szCs w:val="24"/>
        </w:rPr>
      </w:pPr>
    </w:p>
    <w:p w:rsidR="003660B2" w:rsidRPr="003660B2" w:rsidRDefault="003660B2" w:rsidP="00B16899">
      <w:pPr>
        <w:tabs>
          <w:tab w:val="left" w:pos="7937"/>
        </w:tabs>
        <w:spacing w:after="240" w:line="480" w:lineRule="auto"/>
        <w:ind w:left="567" w:firstLine="851"/>
        <w:contextualSpacing/>
        <w:jc w:val="both"/>
        <w:rPr>
          <w:rFonts w:ascii="Times New Roman" w:eastAsia="Kozuka Gothic Pr6N L" w:hAnsi="Times New Roman" w:cs="Times New Roman"/>
          <w:color w:val="000000"/>
          <w:sz w:val="24"/>
          <w:szCs w:val="24"/>
        </w:rPr>
      </w:pPr>
    </w:p>
    <w:p w:rsidR="00B16899" w:rsidRPr="00B16899" w:rsidRDefault="00B16899" w:rsidP="00B16899">
      <w:pPr>
        <w:numPr>
          <w:ilvl w:val="1"/>
          <w:numId w:val="39"/>
        </w:numPr>
        <w:tabs>
          <w:tab w:val="left" w:pos="7937"/>
        </w:tabs>
        <w:spacing w:after="240" w:line="480" w:lineRule="auto"/>
        <w:ind w:left="567" w:hanging="283"/>
        <w:contextualSpacing/>
        <w:jc w:val="both"/>
        <w:rPr>
          <w:rFonts w:ascii="Times New Roman" w:eastAsia="Kozuka Gothic Pr6N L" w:hAnsi="Times New Roman" w:cs="Times New Roman"/>
          <w:color w:val="000000"/>
          <w:sz w:val="24"/>
          <w:szCs w:val="24"/>
          <w:lang w:val="id-ID"/>
        </w:rPr>
      </w:pPr>
      <w:r w:rsidRPr="00B16899">
        <w:rPr>
          <w:rFonts w:ascii="Times New Roman" w:eastAsia="Kozuka Gothic Pr6N L" w:hAnsi="Times New Roman" w:cs="Times New Roman"/>
          <w:color w:val="000000"/>
          <w:sz w:val="24"/>
          <w:szCs w:val="24"/>
          <w:lang w:val="id-ID"/>
        </w:rPr>
        <w:lastRenderedPageBreak/>
        <w:t>Sampel</w:t>
      </w:r>
    </w:p>
    <w:p w:rsidR="00B117E3" w:rsidRDefault="00B16899" w:rsidP="00B16899">
      <w:pPr>
        <w:tabs>
          <w:tab w:val="left" w:pos="7937"/>
        </w:tabs>
        <w:spacing w:after="240" w:line="480" w:lineRule="auto"/>
        <w:ind w:left="567" w:firstLine="851"/>
        <w:contextualSpacing/>
        <w:jc w:val="both"/>
        <w:rPr>
          <w:rFonts w:ascii="Times New Roman" w:eastAsia="Kozuka Gothic Pr6N L" w:hAnsi="Times New Roman" w:cs="Times New Roman"/>
          <w:color w:val="000000"/>
          <w:sz w:val="24"/>
          <w:szCs w:val="24"/>
        </w:rPr>
      </w:pPr>
      <w:r w:rsidRPr="00B16899">
        <w:rPr>
          <w:rFonts w:ascii="Times New Roman" w:eastAsia="Kozuka Gothic Pr6N L" w:hAnsi="Times New Roman" w:cs="Times New Roman"/>
          <w:color w:val="000000"/>
          <w:sz w:val="24"/>
          <w:szCs w:val="24"/>
          <w:lang w:val="id-ID"/>
        </w:rPr>
        <w:t xml:space="preserve">Sampel merupakan sebagian dari jumlah dan karakteristik yang dimiliki oleh populasi atau sebagian populasi yang menjadi subyek penelitian yang dapat mewakili populasi penelitian (Sugiyono, 2008 : 61). Pada penelitian ini teknik pengambilan sampel yang digunakan adalah </w:t>
      </w:r>
      <w:r w:rsidR="00B117E3">
        <w:rPr>
          <w:rFonts w:ascii="Times New Roman" w:eastAsia="Kozuka Gothic Pr6N L" w:hAnsi="Times New Roman" w:cs="Times New Roman"/>
          <w:i/>
          <w:iCs/>
          <w:color w:val="000000"/>
          <w:sz w:val="24"/>
          <w:szCs w:val="24"/>
        </w:rPr>
        <w:t>purposive</w:t>
      </w:r>
      <w:r w:rsidRPr="00B16899">
        <w:rPr>
          <w:rFonts w:ascii="Times New Roman" w:eastAsia="Kozuka Gothic Pr6N L" w:hAnsi="Times New Roman" w:cs="Times New Roman"/>
          <w:i/>
          <w:iCs/>
          <w:color w:val="000000"/>
          <w:sz w:val="24"/>
          <w:szCs w:val="24"/>
          <w:lang w:val="id-ID"/>
        </w:rPr>
        <w:t xml:space="preserve"> sam</w:t>
      </w:r>
      <w:r w:rsidR="00B117E3">
        <w:rPr>
          <w:rFonts w:ascii="Times New Roman" w:eastAsia="Kozuka Gothic Pr6N L" w:hAnsi="Times New Roman" w:cs="Times New Roman"/>
          <w:i/>
          <w:iCs/>
          <w:color w:val="000000"/>
          <w:sz w:val="24"/>
          <w:szCs w:val="24"/>
          <w:lang w:val="id-ID"/>
        </w:rPr>
        <w:t>pling.</w:t>
      </w:r>
      <w:r w:rsidR="00B117E3">
        <w:rPr>
          <w:rFonts w:ascii="Times New Roman" w:eastAsia="Kozuka Gothic Pr6N L" w:hAnsi="Times New Roman" w:cs="Times New Roman"/>
          <w:i/>
          <w:iCs/>
          <w:color w:val="000000"/>
          <w:sz w:val="24"/>
          <w:szCs w:val="24"/>
        </w:rPr>
        <w:t xml:space="preserve"> Purposive</w:t>
      </w:r>
      <w:r w:rsidRPr="00B16899">
        <w:rPr>
          <w:rFonts w:ascii="Times New Roman" w:eastAsia="Kozuka Gothic Pr6N L" w:hAnsi="Times New Roman" w:cs="Times New Roman"/>
          <w:i/>
          <w:iCs/>
          <w:color w:val="000000"/>
          <w:sz w:val="24"/>
          <w:szCs w:val="24"/>
          <w:lang w:val="id-ID"/>
        </w:rPr>
        <w:t xml:space="preserve"> sampling </w:t>
      </w:r>
      <w:r w:rsidR="00B117E3">
        <w:rPr>
          <w:rFonts w:ascii="Times New Roman" w:eastAsia="Kozuka Gothic Pr6N L" w:hAnsi="Times New Roman" w:cs="Times New Roman"/>
          <w:color w:val="000000"/>
          <w:sz w:val="24"/>
          <w:szCs w:val="24"/>
        </w:rPr>
        <w:t xml:space="preserve">adalah teknik penentuan sampel dengan pertimbangan tertentu (Sugiyono, </w:t>
      </w:r>
      <w:proofErr w:type="gramStart"/>
      <w:r w:rsidR="00B117E3">
        <w:rPr>
          <w:rFonts w:ascii="Times New Roman" w:eastAsia="Kozuka Gothic Pr6N L" w:hAnsi="Times New Roman" w:cs="Times New Roman"/>
          <w:color w:val="000000"/>
          <w:sz w:val="24"/>
          <w:szCs w:val="24"/>
        </w:rPr>
        <w:t>2013 :</w:t>
      </w:r>
      <w:proofErr w:type="gramEnd"/>
      <w:r w:rsidR="00B117E3">
        <w:rPr>
          <w:rFonts w:ascii="Times New Roman" w:eastAsia="Kozuka Gothic Pr6N L" w:hAnsi="Times New Roman" w:cs="Times New Roman"/>
          <w:color w:val="000000"/>
          <w:sz w:val="24"/>
          <w:szCs w:val="24"/>
        </w:rPr>
        <w:t xml:space="preserve"> 85)</w:t>
      </w:r>
      <w:r w:rsidRPr="00B16899">
        <w:rPr>
          <w:rFonts w:ascii="Times New Roman" w:eastAsia="Kozuka Gothic Pr6N L" w:hAnsi="Times New Roman" w:cs="Times New Roman"/>
          <w:color w:val="000000"/>
          <w:sz w:val="24"/>
          <w:szCs w:val="24"/>
          <w:lang w:val="id-ID"/>
        </w:rPr>
        <w:t>.</w:t>
      </w:r>
      <w:r w:rsidRPr="00B16899">
        <w:rPr>
          <w:rFonts w:ascii="Times New Roman" w:eastAsia="Kozuka Gothic Pr6N L" w:hAnsi="Times New Roman" w:cs="Times New Roman"/>
          <w:color w:val="000000"/>
          <w:sz w:val="24"/>
          <w:szCs w:val="24"/>
        </w:rPr>
        <w:t xml:space="preserve"> </w:t>
      </w:r>
      <w:r w:rsidRPr="00B16899">
        <w:rPr>
          <w:rFonts w:ascii="Times New Roman" w:eastAsia="Kozuka Gothic Pr6N L" w:hAnsi="Times New Roman" w:cs="Times New Roman"/>
          <w:color w:val="000000"/>
          <w:sz w:val="24"/>
          <w:szCs w:val="24"/>
          <w:lang w:val="id-ID"/>
        </w:rPr>
        <w:t xml:space="preserve">Penentuan jumlah sampel dalam penelitian ini dihitung dengan menggunakan rumus </w:t>
      </w:r>
      <w:r w:rsidRPr="00B16899">
        <w:rPr>
          <w:rFonts w:ascii="Times New Roman" w:eastAsia="Kozuka Gothic Pr6N L" w:hAnsi="Times New Roman" w:cs="Times New Roman"/>
          <w:i/>
          <w:color w:val="000000"/>
          <w:sz w:val="24"/>
          <w:szCs w:val="24"/>
          <w:lang w:val="id-ID"/>
        </w:rPr>
        <w:t>slovin</w:t>
      </w:r>
      <w:r w:rsidRPr="00B16899">
        <w:rPr>
          <w:rFonts w:ascii="Times New Roman" w:eastAsia="Kozuka Gothic Pr6N L" w:hAnsi="Times New Roman" w:cs="Times New Roman"/>
          <w:color w:val="000000"/>
          <w:sz w:val="24"/>
          <w:szCs w:val="24"/>
          <w:lang w:val="id-ID"/>
        </w:rPr>
        <w:t xml:space="preserve">. </w:t>
      </w:r>
    </w:p>
    <w:p w:rsidR="00B16899" w:rsidRPr="00B16899" w:rsidRDefault="00B16899" w:rsidP="00B117E3">
      <w:pPr>
        <w:tabs>
          <w:tab w:val="left" w:pos="7937"/>
        </w:tabs>
        <w:spacing w:after="240" w:line="480" w:lineRule="auto"/>
        <w:ind w:left="567"/>
        <w:contextualSpacing/>
        <w:jc w:val="both"/>
        <w:rPr>
          <w:rFonts w:ascii="Times New Roman" w:eastAsia="Kozuka Gothic Pr6N L" w:hAnsi="Times New Roman" w:cs="Times New Roman"/>
          <w:color w:val="000000"/>
          <w:sz w:val="24"/>
          <w:szCs w:val="24"/>
          <w:lang w:val="id-ID"/>
        </w:rPr>
      </w:pPr>
      <w:r w:rsidRPr="00B16899">
        <w:rPr>
          <w:rFonts w:ascii="Times New Roman" w:eastAsia="Kozuka Gothic Pr6N L" w:hAnsi="Times New Roman" w:cs="Times New Roman"/>
          <w:color w:val="000000"/>
          <w:sz w:val="24"/>
          <w:szCs w:val="24"/>
          <w:lang w:val="id-ID"/>
        </w:rPr>
        <w:t xml:space="preserve">Alasan penggunaan rumus </w:t>
      </w:r>
      <w:r w:rsidRPr="00B16899">
        <w:rPr>
          <w:rFonts w:ascii="Times New Roman" w:eastAsia="Kozuka Gothic Pr6N L" w:hAnsi="Times New Roman" w:cs="Times New Roman"/>
          <w:i/>
          <w:color w:val="000000"/>
          <w:sz w:val="24"/>
          <w:szCs w:val="24"/>
          <w:lang w:val="id-ID"/>
        </w:rPr>
        <w:t>slovin</w:t>
      </w:r>
      <w:r w:rsidRPr="00B16899">
        <w:rPr>
          <w:rFonts w:ascii="Times New Roman" w:eastAsia="Kozuka Gothic Pr6N L" w:hAnsi="Times New Roman" w:cs="Times New Roman"/>
          <w:color w:val="000000"/>
          <w:sz w:val="24"/>
          <w:szCs w:val="24"/>
          <w:lang w:val="id-ID"/>
        </w:rPr>
        <w:t xml:space="preserve"> adalah untuk memperkecil cakupan populasi, sehingga jumlah atau ukuran sampel tersebut cukup untuk mewakili perilaku dari keseluruhan populasi. Perhitungan jumlah sampel melalui rumus </w:t>
      </w:r>
      <w:r w:rsidRPr="00B16899">
        <w:rPr>
          <w:rFonts w:ascii="Times New Roman" w:eastAsia="Kozuka Gothic Pr6N L" w:hAnsi="Times New Roman" w:cs="Times New Roman"/>
          <w:i/>
          <w:color w:val="000000"/>
          <w:sz w:val="24"/>
          <w:szCs w:val="24"/>
          <w:lang w:val="id-ID"/>
        </w:rPr>
        <w:t xml:space="preserve">slovin </w:t>
      </w:r>
      <w:r w:rsidRPr="00B16899">
        <w:rPr>
          <w:rFonts w:ascii="Times New Roman" w:eastAsia="Kozuka Gothic Pr6N L" w:hAnsi="Times New Roman" w:cs="Times New Roman"/>
          <w:color w:val="000000"/>
          <w:sz w:val="24"/>
          <w:szCs w:val="24"/>
          <w:lang w:val="id-ID"/>
        </w:rPr>
        <w:t>adalah sebagai berikut :</w:t>
      </w:r>
    </w:p>
    <w:p w:rsidR="00B16899" w:rsidRPr="00B16899" w:rsidRDefault="00B16899" w:rsidP="00B16899">
      <w:pPr>
        <w:tabs>
          <w:tab w:val="left" w:pos="7937"/>
        </w:tabs>
        <w:spacing w:after="240" w:line="480" w:lineRule="auto"/>
        <w:ind w:left="720"/>
        <w:contextualSpacing/>
        <w:jc w:val="both"/>
        <w:rPr>
          <w:rFonts w:ascii="Times New Roman" w:eastAsia="Kozuka Gothic Pr6N L" w:hAnsi="Times New Roman" w:cs="Times New Roman"/>
          <w:color w:val="000000"/>
          <w:sz w:val="24"/>
          <w:szCs w:val="24"/>
          <w:u w:val="single"/>
          <w:lang w:val="id-ID"/>
        </w:rPr>
      </w:pPr>
      <w:r w:rsidRPr="00B16899">
        <w:rPr>
          <w:rFonts w:ascii="Times New Roman" w:eastAsia="Kozuka Gothic Pr6N L" w:hAnsi="Times New Roman" w:cs="Times New Roman"/>
          <w:noProof/>
          <w:color w:val="000000"/>
          <w:sz w:val="24"/>
          <w:szCs w:val="24"/>
        </w:rPr>
        <mc:AlternateContent>
          <mc:Choice Requires="wps">
            <w:drawing>
              <wp:anchor distT="4294967295" distB="4294967295" distL="114300" distR="114300" simplePos="0" relativeHeight="251671552" behindDoc="0" locked="0" layoutInCell="1" allowOverlap="1" wp14:anchorId="223A9DF8" wp14:editId="3DCAFD33">
                <wp:simplePos x="0" y="0"/>
                <wp:positionH relativeFrom="column">
                  <wp:posOffset>802005</wp:posOffset>
                </wp:positionH>
                <wp:positionV relativeFrom="paragraph">
                  <wp:posOffset>163194</wp:posOffset>
                </wp:positionV>
                <wp:extent cx="675640" cy="0"/>
                <wp:effectExtent l="0" t="0" r="1016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56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9BF882" id="Straight Connector 15"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15pt,12.85pt" to="116.3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" strokecolor="windowText">
                <o:lock v:ext="edit" shapetype="f"/>
              </v:line>
            </w:pict>
          </mc:Fallback>
        </mc:AlternateContent>
      </w:r>
      <w:r w:rsidRPr="00B16899">
        <w:rPr>
          <w:rFonts w:ascii="Times New Roman" w:eastAsia="Kozuka Gothic Pr6N L" w:hAnsi="Times New Roman" w:cs="Times New Roman"/>
          <w:color w:val="000000"/>
          <w:sz w:val="24"/>
          <w:szCs w:val="24"/>
          <w:lang w:val="id-ID"/>
        </w:rPr>
        <w:t>n =        N</w:t>
      </w:r>
    </w:p>
    <w:p w:rsidR="00B16899" w:rsidRPr="00B16899" w:rsidRDefault="00B16899" w:rsidP="00B16899">
      <w:pPr>
        <w:tabs>
          <w:tab w:val="left" w:pos="7937"/>
        </w:tabs>
        <w:spacing w:after="240" w:line="480" w:lineRule="auto"/>
        <w:ind w:left="720"/>
        <w:contextualSpacing/>
        <w:jc w:val="both"/>
        <w:rPr>
          <w:rFonts w:ascii="Times New Roman" w:eastAsia="Kozuka Gothic Pr6N L" w:hAnsi="Times New Roman" w:cs="Times New Roman"/>
          <w:color w:val="000000"/>
          <w:sz w:val="24"/>
          <w:szCs w:val="24"/>
          <w:lang w:val="id-ID"/>
        </w:rPr>
      </w:pPr>
      <w:r w:rsidRPr="00B16899">
        <w:rPr>
          <w:rFonts w:ascii="Times New Roman" w:eastAsia="Kozuka Gothic Pr6N L" w:hAnsi="Times New Roman" w:cs="Times New Roman"/>
          <w:color w:val="000000"/>
          <w:sz w:val="24"/>
          <w:szCs w:val="24"/>
          <w:lang w:val="id-ID"/>
        </w:rPr>
        <w:t xml:space="preserve">       N (d)</w:t>
      </w:r>
      <w:r w:rsidRPr="00B16899">
        <w:rPr>
          <w:rFonts w:ascii="Times New Roman" w:eastAsia="Kozuka Gothic Pr6N L" w:hAnsi="Times New Roman" w:cs="Times New Roman"/>
          <w:color w:val="000000"/>
          <w:sz w:val="24"/>
          <w:szCs w:val="24"/>
          <w:vertAlign w:val="superscript"/>
          <w:lang w:val="id-ID"/>
        </w:rPr>
        <w:t>2</w:t>
      </w:r>
      <w:r w:rsidRPr="00B16899">
        <w:rPr>
          <w:rFonts w:ascii="Times New Roman" w:eastAsia="Kozuka Gothic Pr6N L" w:hAnsi="Times New Roman" w:cs="Times New Roman"/>
          <w:color w:val="000000"/>
          <w:sz w:val="24"/>
          <w:szCs w:val="24"/>
          <w:lang w:val="id-ID"/>
        </w:rPr>
        <w:t xml:space="preserve"> + 1</w:t>
      </w:r>
    </w:p>
    <w:p w:rsidR="00B16899" w:rsidRPr="00B16899" w:rsidRDefault="00B16899" w:rsidP="00B16899">
      <w:pPr>
        <w:tabs>
          <w:tab w:val="left" w:pos="7937"/>
        </w:tabs>
        <w:spacing w:after="240" w:line="480" w:lineRule="auto"/>
        <w:ind w:left="720"/>
        <w:contextualSpacing/>
        <w:jc w:val="both"/>
        <w:rPr>
          <w:rFonts w:ascii="Times New Roman" w:eastAsia="Kozuka Gothic Pr6N L" w:hAnsi="Times New Roman" w:cs="Times New Roman"/>
          <w:color w:val="000000"/>
          <w:sz w:val="24"/>
          <w:szCs w:val="24"/>
        </w:rPr>
      </w:pPr>
      <w:r w:rsidRPr="00B16899">
        <w:rPr>
          <w:rFonts w:ascii="Times New Roman" w:eastAsia="Kozuka Gothic Pr6N L" w:hAnsi="Times New Roman" w:cs="Times New Roman"/>
          <w:noProof/>
          <w:color w:val="000000"/>
          <w:sz w:val="24"/>
          <w:szCs w:val="24"/>
        </w:rPr>
        <mc:AlternateContent>
          <mc:Choice Requires="wps">
            <w:drawing>
              <wp:anchor distT="4294967295" distB="4294967295" distL="114300" distR="114300" simplePos="0" relativeHeight="251672576" behindDoc="0" locked="0" layoutInCell="1" allowOverlap="1" wp14:anchorId="55A269B0" wp14:editId="52BD5B54">
                <wp:simplePos x="0" y="0"/>
                <wp:positionH relativeFrom="column">
                  <wp:posOffset>810260</wp:posOffset>
                </wp:positionH>
                <wp:positionV relativeFrom="paragraph">
                  <wp:posOffset>170179</wp:posOffset>
                </wp:positionV>
                <wp:extent cx="1144905" cy="0"/>
                <wp:effectExtent l="0" t="0" r="1714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49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72D764" id="Straight Connector 26"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3.8pt,13.4pt" to="153.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" strokecolor="windowText">
                <o:lock v:ext="edit" shapetype="f"/>
              </v:line>
            </w:pict>
          </mc:Fallback>
        </mc:AlternateContent>
      </w:r>
      <w:r w:rsidRPr="00B16899">
        <w:rPr>
          <w:rFonts w:ascii="Times New Roman" w:eastAsia="Kozuka Gothic Pr6N L" w:hAnsi="Times New Roman" w:cs="Times New Roman"/>
          <w:color w:val="000000"/>
          <w:sz w:val="24"/>
          <w:szCs w:val="24"/>
          <w:lang w:val="id-ID"/>
        </w:rPr>
        <w:t xml:space="preserve">n =          </w:t>
      </w:r>
      <w:r w:rsidRPr="00B16899">
        <w:rPr>
          <w:rFonts w:ascii="Times New Roman" w:eastAsia="Kozuka Gothic Pr6N L" w:hAnsi="Times New Roman" w:cs="Times New Roman"/>
          <w:color w:val="000000"/>
          <w:sz w:val="24"/>
          <w:szCs w:val="24"/>
        </w:rPr>
        <w:t>121.299</w:t>
      </w:r>
    </w:p>
    <w:p w:rsidR="00B16899" w:rsidRPr="00B16899" w:rsidRDefault="00B16899" w:rsidP="00B16899">
      <w:pPr>
        <w:tabs>
          <w:tab w:val="left" w:pos="7937"/>
        </w:tabs>
        <w:spacing w:after="240" w:line="480" w:lineRule="auto"/>
        <w:ind w:left="720"/>
        <w:contextualSpacing/>
        <w:jc w:val="both"/>
        <w:rPr>
          <w:rFonts w:ascii="Times New Roman" w:eastAsia="Kozuka Gothic Pr6N L" w:hAnsi="Times New Roman" w:cs="Times New Roman"/>
          <w:color w:val="000000"/>
          <w:sz w:val="24"/>
          <w:szCs w:val="24"/>
          <w:lang w:val="id-ID"/>
        </w:rPr>
      </w:pPr>
      <w:r w:rsidRPr="00B16899">
        <w:rPr>
          <w:rFonts w:ascii="Times New Roman" w:eastAsia="Kozuka Gothic Pr6N L" w:hAnsi="Times New Roman" w:cs="Times New Roman"/>
          <w:color w:val="000000"/>
          <w:sz w:val="24"/>
          <w:szCs w:val="24"/>
          <w:lang w:val="id-ID"/>
        </w:rPr>
        <w:t xml:space="preserve">       </w:t>
      </w:r>
      <w:r w:rsidRPr="00B16899">
        <w:rPr>
          <w:rFonts w:ascii="Times New Roman" w:eastAsia="Kozuka Gothic Pr6N L" w:hAnsi="Times New Roman" w:cs="Times New Roman"/>
          <w:color w:val="000000"/>
          <w:sz w:val="24"/>
          <w:szCs w:val="24"/>
        </w:rPr>
        <w:t>121.299</w:t>
      </w:r>
      <w:r w:rsidRPr="00B16899">
        <w:rPr>
          <w:rFonts w:ascii="Times New Roman" w:eastAsia="Kozuka Gothic Pr6N L" w:hAnsi="Times New Roman" w:cs="Times New Roman"/>
          <w:color w:val="000000"/>
          <w:sz w:val="24"/>
          <w:szCs w:val="24"/>
          <w:lang w:val="id-ID"/>
        </w:rPr>
        <w:t xml:space="preserve"> (10%</w:t>
      </w:r>
      <w:proofErr w:type="gramStart"/>
      <w:r w:rsidRPr="00B16899">
        <w:rPr>
          <w:rFonts w:ascii="Times New Roman" w:eastAsia="Kozuka Gothic Pr6N L" w:hAnsi="Times New Roman" w:cs="Times New Roman"/>
          <w:color w:val="000000"/>
          <w:sz w:val="24"/>
          <w:szCs w:val="24"/>
          <w:lang w:val="id-ID"/>
        </w:rPr>
        <w:t>)</w:t>
      </w:r>
      <w:r w:rsidRPr="00B16899">
        <w:rPr>
          <w:rFonts w:ascii="Times New Roman" w:eastAsia="Kozuka Gothic Pr6N L" w:hAnsi="Times New Roman" w:cs="Times New Roman"/>
          <w:color w:val="000000"/>
          <w:sz w:val="24"/>
          <w:szCs w:val="24"/>
          <w:vertAlign w:val="superscript"/>
          <w:lang w:val="id-ID"/>
        </w:rPr>
        <w:t>2</w:t>
      </w:r>
      <w:proofErr w:type="gramEnd"/>
      <w:r w:rsidRPr="00B16899">
        <w:rPr>
          <w:rFonts w:ascii="Times New Roman" w:eastAsia="Kozuka Gothic Pr6N L" w:hAnsi="Times New Roman" w:cs="Times New Roman"/>
          <w:color w:val="000000"/>
          <w:sz w:val="24"/>
          <w:szCs w:val="24"/>
          <w:vertAlign w:val="superscript"/>
          <w:lang w:val="id-ID"/>
        </w:rPr>
        <w:t xml:space="preserve"> </w:t>
      </w:r>
      <w:r w:rsidRPr="00B16899">
        <w:rPr>
          <w:rFonts w:ascii="Times New Roman" w:eastAsia="Kozuka Gothic Pr6N L" w:hAnsi="Times New Roman" w:cs="Times New Roman"/>
          <w:color w:val="000000"/>
          <w:sz w:val="24"/>
          <w:szCs w:val="24"/>
          <w:lang w:val="id-ID"/>
        </w:rPr>
        <w:t>+ 1</w:t>
      </w:r>
    </w:p>
    <w:p w:rsidR="00B16899" w:rsidRPr="00B16899" w:rsidRDefault="00B16899" w:rsidP="00B16899">
      <w:pPr>
        <w:tabs>
          <w:tab w:val="left" w:pos="7937"/>
        </w:tabs>
        <w:spacing w:after="240" w:line="480" w:lineRule="auto"/>
        <w:ind w:left="720"/>
        <w:contextualSpacing/>
        <w:jc w:val="both"/>
        <w:rPr>
          <w:rFonts w:ascii="Times New Roman" w:eastAsia="Kozuka Gothic Pr6N L" w:hAnsi="Times New Roman" w:cs="Times New Roman"/>
          <w:color w:val="000000"/>
          <w:sz w:val="24"/>
          <w:szCs w:val="24"/>
        </w:rPr>
      </w:pPr>
      <w:r w:rsidRPr="00B16899">
        <w:rPr>
          <w:rFonts w:ascii="Times New Roman" w:eastAsia="Kozuka Gothic Pr6N L" w:hAnsi="Times New Roman" w:cs="Times New Roman"/>
          <w:color w:val="000000"/>
          <w:sz w:val="24"/>
          <w:szCs w:val="24"/>
          <w:lang w:val="id-ID"/>
        </w:rPr>
        <w:t>n = 99,</w:t>
      </w:r>
      <w:r w:rsidRPr="00B16899">
        <w:rPr>
          <w:rFonts w:ascii="Times New Roman" w:eastAsia="Kozuka Gothic Pr6N L" w:hAnsi="Times New Roman" w:cs="Times New Roman"/>
          <w:color w:val="000000"/>
          <w:sz w:val="24"/>
          <w:szCs w:val="24"/>
        </w:rPr>
        <w:t>917</w:t>
      </w:r>
      <w:r w:rsidRPr="00B16899">
        <w:rPr>
          <w:rFonts w:ascii="Times New Roman" w:eastAsia="Kozuka Gothic Pr6N L" w:hAnsi="Times New Roman" w:cs="Times New Roman"/>
          <w:color w:val="000000"/>
          <w:sz w:val="24"/>
          <w:szCs w:val="24"/>
          <w:lang w:val="id-ID"/>
        </w:rPr>
        <w:t xml:space="preserve"> dibulatkan menjadi 100</w:t>
      </w:r>
    </w:p>
    <w:p w:rsidR="00B16899" w:rsidRPr="00B16899" w:rsidRDefault="00B16899" w:rsidP="00B16899">
      <w:pPr>
        <w:tabs>
          <w:tab w:val="left" w:pos="7937"/>
        </w:tabs>
        <w:spacing w:after="240" w:line="480" w:lineRule="auto"/>
        <w:ind w:left="567"/>
        <w:contextualSpacing/>
        <w:jc w:val="both"/>
        <w:rPr>
          <w:rFonts w:ascii="Times New Roman" w:eastAsia="Kozuka Gothic Pr6N L" w:hAnsi="Times New Roman" w:cs="Times New Roman"/>
          <w:color w:val="000000"/>
          <w:sz w:val="24"/>
          <w:szCs w:val="24"/>
          <w:lang w:val="id-ID"/>
        </w:rPr>
      </w:pPr>
      <w:r w:rsidRPr="00B16899">
        <w:rPr>
          <w:rFonts w:ascii="Times New Roman" w:eastAsia="Kozuka Gothic Pr6N L" w:hAnsi="Times New Roman" w:cs="Times New Roman"/>
          <w:color w:val="000000"/>
          <w:sz w:val="24"/>
          <w:szCs w:val="24"/>
          <w:lang w:val="id-ID"/>
        </w:rPr>
        <w:t>Keterangan :</w:t>
      </w:r>
    </w:p>
    <w:p w:rsidR="00B16899" w:rsidRPr="00B16899" w:rsidRDefault="00B16899" w:rsidP="00B16899">
      <w:pPr>
        <w:tabs>
          <w:tab w:val="left" w:pos="851"/>
          <w:tab w:val="left" w:pos="7937"/>
        </w:tabs>
        <w:spacing w:after="240" w:line="480" w:lineRule="auto"/>
        <w:ind w:left="567"/>
        <w:contextualSpacing/>
        <w:jc w:val="both"/>
        <w:rPr>
          <w:rFonts w:ascii="Times New Roman" w:eastAsia="Kozuka Gothic Pr6N L" w:hAnsi="Times New Roman" w:cs="Times New Roman"/>
          <w:color w:val="000000"/>
          <w:sz w:val="24"/>
          <w:szCs w:val="24"/>
          <w:lang w:val="id-ID"/>
        </w:rPr>
      </w:pPr>
      <w:r w:rsidRPr="00B16899">
        <w:rPr>
          <w:rFonts w:ascii="Times New Roman" w:eastAsia="Kozuka Gothic Pr6N L" w:hAnsi="Times New Roman" w:cs="Times New Roman"/>
          <w:color w:val="000000"/>
          <w:sz w:val="24"/>
          <w:szCs w:val="24"/>
          <w:lang w:val="id-ID"/>
        </w:rPr>
        <w:t xml:space="preserve">n </w:t>
      </w:r>
      <w:r w:rsidRPr="00B16899">
        <w:rPr>
          <w:rFonts w:ascii="Times New Roman" w:eastAsia="Kozuka Gothic Pr6N L" w:hAnsi="Times New Roman" w:cs="Times New Roman"/>
          <w:color w:val="000000"/>
          <w:sz w:val="24"/>
          <w:szCs w:val="24"/>
        </w:rPr>
        <w:tab/>
      </w:r>
      <w:r w:rsidRPr="00B16899">
        <w:rPr>
          <w:rFonts w:ascii="Times New Roman" w:eastAsia="Kozuka Gothic Pr6N L" w:hAnsi="Times New Roman" w:cs="Times New Roman"/>
          <w:color w:val="000000"/>
          <w:sz w:val="24"/>
          <w:szCs w:val="24"/>
          <w:lang w:val="id-ID"/>
        </w:rPr>
        <w:t>= Jumlah sampel</w:t>
      </w:r>
    </w:p>
    <w:p w:rsidR="00B16899" w:rsidRPr="00B16899" w:rsidRDefault="00B16899" w:rsidP="00B16899">
      <w:pPr>
        <w:tabs>
          <w:tab w:val="left" w:pos="851"/>
          <w:tab w:val="left" w:pos="7937"/>
        </w:tabs>
        <w:spacing w:after="240" w:line="480" w:lineRule="auto"/>
        <w:ind w:left="567"/>
        <w:contextualSpacing/>
        <w:jc w:val="both"/>
        <w:rPr>
          <w:rFonts w:ascii="Times New Roman" w:eastAsia="Kozuka Gothic Pr6N L" w:hAnsi="Times New Roman" w:cs="Times New Roman"/>
          <w:color w:val="000000"/>
          <w:sz w:val="24"/>
          <w:szCs w:val="24"/>
          <w:lang w:val="id-ID"/>
        </w:rPr>
      </w:pPr>
      <w:r w:rsidRPr="00B16899">
        <w:rPr>
          <w:rFonts w:ascii="Times New Roman" w:eastAsia="Kozuka Gothic Pr6N L" w:hAnsi="Times New Roman" w:cs="Times New Roman"/>
          <w:color w:val="000000"/>
          <w:sz w:val="24"/>
          <w:szCs w:val="24"/>
          <w:lang w:val="id-ID"/>
        </w:rPr>
        <w:t>N</w:t>
      </w:r>
      <w:r w:rsidRPr="00B16899">
        <w:rPr>
          <w:rFonts w:ascii="Times New Roman" w:eastAsia="Kozuka Gothic Pr6N L" w:hAnsi="Times New Roman" w:cs="Times New Roman"/>
          <w:color w:val="000000"/>
          <w:sz w:val="24"/>
          <w:szCs w:val="24"/>
        </w:rPr>
        <w:tab/>
      </w:r>
      <w:r w:rsidRPr="00B16899">
        <w:rPr>
          <w:rFonts w:ascii="Times New Roman" w:eastAsia="Kozuka Gothic Pr6N L" w:hAnsi="Times New Roman" w:cs="Times New Roman"/>
          <w:color w:val="000000"/>
          <w:sz w:val="24"/>
          <w:szCs w:val="24"/>
          <w:lang w:val="id-ID"/>
        </w:rPr>
        <w:t>= Jumlah populasi</w:t>
      </w:r>
    </w:p>
    <w:p w:rsidR="00B16899" w:rsidRPr="00B16899" w:rsidRDefault="00B16899" w:rsidP="00B16899">
      <w:pPr>
        <w:tabs>
          <w:tab w:val="left" w:pos="851"/>
          <w:tab w:val="left" w:pos="7937"/>
        </w:tabs>
        <w:spacing w:after="240" w:line="480" w:lineRule="auto"/>
        <w:ind w:left="567"/>
        <w:contextualSpacing/>
        <w:jc w:val="both"/>
        <w:rPr>
          <w:rFonts w:ascii="Times New Roman" w:eastAsia="Kozuka Gothic Pr6N L" w:hAnsi="Times New Roman" w:cs="Times New Roman"/>
          <w:color w:val="000000"/>
          <w:sz w:val="24"/>
          <w:szCs w:val="24"/>
          <w:lang w:val="id-ID"/>
        </w:rPr>
      </w:pPr>
      <w:r w:rsidRPr="00B16899">
        <w:rPr>
          <w:rFonts w:ascii="Times New Roman" w:eastAsia="Kozuka Gothic Pr6N L" w:hAnsi="Times New Roman" w:cs="Times New Roman"/>
          <w:color w:val="000000"/>
          <w:sz w:val="24"/>
          <w:szCs w:val="24"/>
          <w:lang w:val="id-ID"/>
        </w:rPr>
        <w:t xml:space="preserve">d </w:t>
      </w:r>
      <w:r w:rsidRPr="00B16899">
        <w:rPr>
          <w:rFonts w:ascii="Times New Roman" w:eastAsia="Kozuka Gothic Pr6N L" w:hAnsi="Times New Roman" w:cs="Times New Roman"/>
          <w:color w:val="000000"/>
          <w:sz w:val="24"/>
          <w:szCs w:val="24"/>
        </w:rPr>
        <w:tab/>
      </w:r>
      <w:r w:rsidRPr="00B16899">
        <w:rPr>
          <w:rFonts w:ascii="Times New Roman" w:eastAsia="Kozuka Gothic Pr6N L" w:hAnsi="Times New Roman" w:cs="Times New Roman"/>
          <w:color w:val="000000"/>
          <w:sz w:val="24"/>
          <w:szCs w:val="24"/>
          <w:lang w:val="id-ID"/>
        </w:rPr>
        <w:t xml:space="preserve">= Presisi yang ditetapkan </w:t>
      </w:r>
    </w:p>
    <w:p w:rsidR="003660B2" w:rsidRDefault="00B16899" w:rsidP="00B16899">
      <w:pPr>
        <w:tabs>
          <w:tab w:val="left" w:pos="7937"/>
        </w:tabs>
        <w:spacing w:after="240" w:line="480" w:lineRule="auto"/>
        <w:ind w:left="284"/>
        <w:jc w:val="both"/>
        <w:rPr>
          <w:rFonts w:ascii="Times New Roman" w:eastAsia="Kozuka Gothic Pr6N L" w:hAnsi="Times New Roman" w:cs="Times New Roman"/>
          <w:color w:val="000000"/>
          <w:sz w:val="24"/>
          <w:szCs w:val="24"/>
        </w:rPr>
      </w:pPr>
      <w:r w:rsidRPr="00B16899">
        <w:rPr>
          <w:rFonts w:ascii="Times New Roman" w:eastAsia="Kozuka Gothic Pr6N L" w:hAnsi="Times New Roman" w:cs="Times New Roman"/>
          <w:color w:val="000000"/>
          <w:sz w:val="24"/>
          <w:szCs w:val="24"/>
          <w:lang w:val="id-ID"/>
        </w:rPr>
        <w:t>Dengan hasil perhitungan tersebut, maka dalam penelitian ini mengambil sampel sebanyak 100 wajib pajak orang.</w:t>
      </w:r>
    </w:p>
    <w:p w:rsidR="00B16899" w:rsidRPr="00B16899" w:rsidRDefault="00B16899" w:rsidP="00B16899">
      <w:pPr>
        <w:tabs>
          <w:tab w:val="left" w:pos="7937"/>
        </w:tabs>
        <w:spacing w:after="240" w:line="480" w:lineRule="auto"/>
        <w:ind w:left="284"/>
        <w:jc w:val="both"/>
        <w:rPr>
          <w:rFonts w:ascii="Times New Roman" w:eastAsia="Kozuka Gothic Pr6N L" w:hAnsi="Times New Roman" w:cs="Times New Roman"/>
          <w:color w:val="000000"/>
          <w:sz w:val="24"/>
          <w:szCs w:val="24"/>
        </w:rPr>
      </w:pPr>
      <w:r w:rsidRPr="00B16899">
        <w:rPr>
          <w:rFonts w:ascii="Times New Roman" w:eastAsia="Kozuka Gothic Pr6N L" w:hAnsi="Times New Roman" w:cs="Times New Roman"/>
          <w:b/>
          <w:color w:val="000000"/>
          <w:sz w:val="24"/>
          <w:szCs w:val="24"/>
        </w:rPr>
        <w:tab/>
      </w:r>
    </w:p>
    <w:p w:rsidR="00B16899" w:rsidRPr="00B16899" w:rsidRDefault="00B16899" w:rsidP="00B16899">
      <w:pPr>
        <w:numPr>
          <w:ilvl w:val="0"/>
          <w:numId w:val="39"/>
        </w:numPr>
        <w:tabs>
          <w:tab w:val="left" w:pos="7937"/>
        </w:tabs>
        <w:spacing w:after="240" w:line="480" w:lineRule="auto"/>
        <w:ind w:left="284" w:hanging="284"/>
        <w:jc w:val="both"/>
        <w:rPr>
          <w:rFonts w:ascii="Times New Roman" w:eastAsia="Kozuka Gothic Pr6N L" w:hAnsi="Times New Roman" w:cs="Times New Roman"/>
          <w:b/>
          <w:color w:val="000000"/>
          <w:sz w:val="24"/>
          <w:szCs w:val="24"/>
        </w:rPr>
      </w:pPr>
      <w:r w:rsidRPr="00B16899">
        <w:rPr>
          <w:rFonts w:ascii="Times New Roman" w:eastAsia="Kozuka Gothic Pr6N L" w:hAnsi="Times New Roman" w:cs="Times New Roman"/>
          <w:b/>
          <w:color w:val="000000"/>
          <w:sz w:val="24"/>
          <w:szCs w:val="24"/>
        </w:rPr>
        <w:lastRenderedPageBreak/>
        <w:t>Jenis dan Sumber Data</w:t>
      </w:r>
    </w:p>
    <w:p w:rsidR="00B16899" w:rsidRPr="00B16899" w:rsidRDefault="00B16899" w:rsidP="00B16899">
      <w:pPr>
        <w:numPr>
          <w:ilvl w:val="0"/>
          <w:numId w:val="40"/>
        </w:numPr>
        <w:autoSpaceDE w:val="0"/>
        <w:autoSpaceDN w:val="0"/>
        <w:adjustRightInd w:val="0"/>
        <w:spacing w:after="0" w:line="480" w:lineRule="auto"/>
        <w:ind w:left="567" w:hanging="283"/>
        <w:contextualSpacing/>
        <w:jc w:val="both"/>
        <w:rPr>
          <w:rFonts w:ascii="Times New Roman" w:eastAsia="Calibri" w:hAnsi="Times New Roman" w:cs="Times New Roman"/>
          <w:sz w:val="24"/>
          <w:szCs w:val="24"/>
          <w:shd w:val="clear" w:color="auto" w:fill="FFFFFF"/>
          <w:lang w:val="id-ID"/>
        </w:rPr>
      </w:pPr>
      <w:r w:rsidRPr="00B16899">
        <w:rPr>
          <w:rFonts w:ascii="Times New Roman" w:eastAsia="Calibri" w:hAnsi="Times New Roman" w:cs="Times New Roman"/>
          <w:sz w:val="24"/>
          <w:szCs w:val="24"/>
          <w:shd w:val="clear" w:color="auto" w:fill="FFFFFF"/>
          <w:lang w:val="id-ID"/>
        </w:rPr>
        <w:t>Jenis Data</w:t>
      </w:r>
    </w:p>
    <w:p w:rsidR="000B70D9" w:rsidRPr="00B16899" w:rsidRDefault="00B16899" w:rsidP="000B70D9">
      <w:pPr>
        <w:autoSpaceDE w:val="0"/>
        <w:autoSpaceDN w:val="0"/>
        <w:adjustRightInd w:val="0"/>
        <w:spacing w:after="120" w:line="480" w:lineRule="auto"/>
        <w:ind w:left="567" w:firstLine="851"/>
        <w:jc w:val="both"/>
        <w:rPr>
          <w:rFonts w:ascii="Times New Roman" w:eastAsia="Calibri" w:hAnsi="Times New Roman" w:cs="Times New Roman"/>
          <w:sz w:val="24"/>
          <w:szCs w:val="24"/>
          <w:shd w:val="clear" w:color="auto" w:fill="FFFFFF"/>
        </w:rPr>
      </w:pPr>
      <w:r w:rsidRPr="00B16899">
        <w:rPr>
          <w:rFonts w:ascii="Times New Roman" w:eastAsia="Calibri" w:hAnsi="Times New Roman" w:cs="Times New Roman"/>
          <w:sz w:val="24"/>
          <w:szCs w:val="24"/>
          <w:shd w:val="clear" w:color="auto" w:fill="FFFFFF"/>
          <w:lang w:val="id-ID"/>
        </w:rPr>
        <w:t>Jenis data yang digunakan dalam penelitian ini adalah data kuantitatif.</w:t>
      </w:r>
      <w:r w:rsidRPr="00B16899">
        <w:rPr>
          <w:rFonts w:ascii="Times New Roman" w:eastAsia="Calibri" w:hAnsi="Times New Roman" w:cs="Times New Roman"/>
          <w:sz w:val="24"/>
          <w:szCs w:val="24"/>
          <w:shd w:val="clear" w:color="auto" w:fill="FFFFFF"/>
        </w:rPr>
        <w:t xml:space="preserve"> </w:t>
      </w:r>
      <w:r w:rsidRPr="00B16899">
        <w:rPr>
          <w:rFonts w:ascii="Times New Roman" w:eastAsia="Calibri" w:hAnsi="Times New Roman" w:cs="Times New Roman"/>
          <w:sz w:val="24"/>
          <w:szCs w:val="24"/>
          <w:shd w:val="clear" w:color="auto" w:fill="FFFFFF"/>
          <w:lang w:val="id-ID"/>
        </w:rPr>
        <w:t>Data kuantitatif adalah jenis data yang dapat diukur atau dihitung secara langsung, yang berupa informasi atau penjelasan yang dinyatakan dengan</w:t>
      </w:r>
      <w:r w:rsidRPr="00B16899">
        <w:rPr>
          <w:rFonts w:ascii="Times New Roman" w:eastAsia="Calibri" w:hAnsi="Times New Roman" w:cs="Times New Roman"/>
          <w:sz w:val="24"/>
          <w:szCs w:val="24"/>
          <w:shd w:val="clear" w:color="auto" w:fill="FFFFFF"/>
        </w:rPr>
        <w:t xml:space="preserve"> </w:t>
      </w:r>
      <w:r w:rsidRPr="00B16899">
        <w:rPr>
          <w:rFonts w:ascii="Times New Roman" w:eastAsia="Calibri" w:hAnsi="Times New Roman" w:cs="Times New Roman"/>
          <w:sz w:val="24"/>
          <w:szCs w:val="24"/>
          <w:shd w:val="clear" w:color="auto" w:fill="FFFFFF"/>
          <w:lang w:val="id-ID"/>
        </w:rPr>
        <w:t>bilangan atau berbentuk angka (Sugiyono, 201</w:t>
      </w:r>
      <w:r w:rsidRPr="00B16899">
        <w:rPr>
          <w:rFonts w:ascii="Times New Roman" w:eastAsia="Calibri" w:hAnsi="Times New Roman" w:cs="Times New Roman"/>
          <w:sz w:val="24"/>
          <w:szCs w:val="24"/>
          <w:shd w:val="clear" w:color="auto" w:fill="FFFFFF"/>
        </w:rPr>
        <w:t>3</w:t>
      </w:r>
      <w:r w:rsidRPr="00B16899">
        <w:rPr>
          <w:rFonts w:ascii="Times New Roman" w:eastAsia="Calibri" w:hAnsi="Times New Roman" w:cs="Times New Roman"/>
          <w:sz w:val="24"/>
          <w:szCs w:val="24"/>
          <w:shd w:val="clear" w:color="auto" w:fill="FFFFFF"/>
          <w:lang w:val="id-ID"/>
        </w:rPr>
        <w:t>).</w:t>
      </w:r>
    </w:p>
    <w:p w:rsidR="00B16899" w:rsidRPr="00B16899" w:rsidRDefault="00B16899" w:rsidP="00B16899">
      <w:pPr>
        <w:numPr>
          <w:ilvl w:val="0"/>
          <w:numId w:val="40"/>
        </w:numPr>
        <w:autoSpaceDE w:val="0"/>
        <w:autoSpaceDN w:val="0"/>
        <w:adjustRightInd w:val="0"/>
        <w:spacing w:after="0" w:line="480" w:lineRule="auto"/>
        <w:ind w:left="567" w:hanging="283"/>
        <w:contextualSpacing/>
        <w:jc w:val="both"/>
        <w:rPr>
          <w:rFonts w:ascii="Times New Roman" w:eastAsia="Calibri" w:hAnsi="Times New Roman" w:cs="Times New Roman"/>
          <w:sz w:val="24"/>
          <w:szCs w:val="24"/>
          <w:shd w:val="clear" w:color="auto" w:fill="FFFFFF"/>
          <w:lang w:val="id-ID"/>
        </w:rPr>
      </w:pPr>
      <w:r w:rsidRPr="00B16899">
        <w:rPr>
          <w:rFonts w:ascii="Times New Roman" w:eastAsia="Calibri" w:hAnsi="Times New Roman" w:cs="Times New Roman"/>
          <w:sz w:val="24"/>
          <w:szCs w:val="24"/>
          <w:shd w:val="clear" w:color="auto" w:fill="FFFFFF"/>
          <w:lang w:val="id-ID"/>
        </w:rPr>
        <w:t>Sumber Data</w:t>
      </w:r>
    </w:p>
    <w:p w:rsidR="00B16899" w:rsidRPr="00B16899" w:rsidRDefault="00B16899" w:rsidP="00B16899">
      <w:pPr>
        <w:autoSpaceDE w:val="0"/>
        <w:autoSpaceDN w:val="0"/>
        <w:adjustRightInd w:val="0"/>
        <w:spacing w:after="0" w:line="480" w:lineRule="auto"/>
        <w:ind w:left="567" w:firstLine="851"/>
        <w:contextualSpacing/>
        <w:jc w:val="both"/>
        <w:rPr>
          <w:rFonts w:ascii="Times New Roman" w:eastAsia="Calibri" w:hAnsi="Times New Roman" w:cs="Times New Roman"/>
          <w:sz w:val="24"/>
          <w:szCs w:val="24"/>
          <w:lang w:val="id-ID"/>
        </w:rPr>
      </w:pPr>
      <w:r w:rsidRPr="00B16899">
        <w:rPr>
          <w:rFonts w:ascii="Times New Roman" w:eastAsia="Calibri" w:hAnsi="Times New Roman" w:cs="Times New Roman"/>
          <w:sz w:val="24"/>
          <w:szCs w:val="24"/>
          <w:lang w:val="id-ID"/>
        </w:rPr>
        <w:t>Sumber data adalah segala sesuatu yang dapat memberikan informasi</w:t>
      </w:r>
      <w:r w:rsidRPr="00B16899">
        <w:rPr>
          <w:rFonts w:ascii="Times New Roman" w:eastAsia="Calibri" w:hAnsi="Times New Roman" w:cs="Times New Roman"/>
          <w:sz w:val="24"/>
          <w:szCs w:val="24"/>
        </w:rPr>
        <w:t xml:space="preserve"> </w:t>
      </w:r>
      <w:r w:rsidRPr="00B16899">
        <w:rPr>
          <w:rFonts w:ascii="Times New Roman" w:eastAsia="Calibri" w:hAnsi="Times New Roman" w:cs="Times New Roman"/>
          <w:sz w:val="24"/>
          <w:szCs w:val="24"/>
          <w:lang w:val="id-ID"/>
        </w:rPr>
        <w:t>mengenai data-data yang diperlukan. Dalam penelitian ini digunakan dua jenis sumber data yaitu :</w:t>
      </w:r>
    </w:p>
    <w:p w:rsidR="00B16899" w:rsidRPr="00B16899" w:rsidRDefault="00B16899" w:rsidP="00B16899">
      <w:pPr>
        <w:numPr>
          <w:ilvl w:val="0"/>
          <w:numId w:val="41"/>
        </w:numPr>
        <w:autoSpaceDE w:val="0"/>
        <w:autoSpaceDN w:val="0"/>
        <w:adjustRightInd w:val="0"/>
        <w:spacing w:after="0" w:line="480" w:lineRule="auto"/>
        <w:ind w:left="851" w:hanging="284"/>
        <w:contextualSpacing/>
        <w:jc w:val="both"/>
        <w:rPr>
          <w:rFonts w:ascii="Times New Roman" w:eastAsia="Calibri" w:hAnsi="Times New Roman" w:cs="Times New Roman"/>
          <w:sz w:val="24"/>
          <w:szCs w:val="24"/>
          <w:shd w:val="clear" w:color="auto" w:fill="FFFFFF"/>
          <w:lang w:val="id-ID"/>
        </w:rPr>
      </w:pPr>
      <w:r w:rsidRPr="00B16899">
        <w:rPr>
          <w:rFonts w:ascii="Times New Roman" w:eastAsia="Calibri" w:hAnsi="Times New Roman" w:cs="Times New Roman"/>
          <w:sz w:val="24"/>
          <w:szCs w:val="24"/>
          <w:shd w:val="clear" w:color="auto" w:fill="FFFFFF"/>
          <w:lang w:val="id-ID"/>
        </w:rPr>
        <w:t>Data primer</w:t>
      </w:r>
    </w:p>
    <w:p w:rsidR="00B16899" w:rsidRPr="00B16899" w:rsidRDefault="00B16899" w:rsidP="00B16899">
      <w:pPr>
        <w:autoSpaceDE w:val="0"/>
        <w:autoSpaceDN w:val="0"/>
        <w:adjustRightInd w:val="0"/>
        <w:spacing w:after="0" w:line="480" w:lineRule="auto"/>
        <w:ind w:left="851"/>
        <w:jc w:val="both"/>
        <w:rPr>
          <w:rFonts w:ascii="Times New Roman" w:eastAsia="Calibri" w:hAnsi="Times New Roman" w:cs="Times New Roman"/>
          <w:sz w:val="24"/>
          <w:szCs w:val="24"/>
        </w:rPr>
      </w:pPr>
      <w:r w:rsidRPr="00B16899">
        <w:rPr>
          <w:rFonts w:ascii="Times New Roman" w:eastAsia="Calibri" w:hAnsi="Times New Roman" w:cs="Times New Roman"/>
          <w:sz w:val="24"/>
          <w:szCs w:val="24"/>
          <w:shd w:val="clear" w:color="auto" w:fill="FFFFFF"/>
          <w:lang w:val="id-ID"/>
        </w:rPr>
        <w:t>Data primer adalah data yang mengacu pada informasi yang diperoleh</w:t>
      </w:r>
      <w:r w:rsidRPr="00B16899">
        <w:rPr>
          <w:rFonts w:ascii="Times New Roman" w:eastAsia="Calibri" w:hAnsi="Times New Roman" w:cs="Times New Roman"/>
          <w:sz w:val="24"/>
          <w:szCs w:val="24"/>
          <w:shd w:val="clear" w:color="auto" w:fill="FFFFFF"/>
        </w:rPr>
        <w:t xml:space="preserve"> </w:t>
      </w:r>
      <w:r w:rsidRPr="00B16899">
        <w:rPr>
          <w:rFonts w:ascii="Times New Roman" w:eastAsia="Calibri" w:hAnsi="Times New Roman" w:cs="Times New Roman"/>
          <w:sz w:val="24"/>
          <w:szCs w:val="24"/>
          <w:shd w:val="clear" w:color="auto" w:fill="FFFFFF"/>
          <w:lang w:val="id-ID"/>
        </w:rPr>
        <w:t xml:space="preserve">dari tangan pertama oleh peneliti yang berkaitan dengan variabel minat untuk tujuan spesifik studi. </w:t>
      </w:r>
      <w:r w:rsidRPr="00B16899">
        <w:rPr>
          <w:rFonts w:ascii="Times New Roman" w:eastAsia="Calibri" w:hAnsi="Times New Roman" w:cs="Times New Roman"/>
          <w:sz w:val="24"/>
          <w:szCs w:val="24"/>
          <w:lang w:val="id-ID"/>
        </w:rPr>
        <w:t xml:space="preserve">Data primer dalam penelitian ini berupa pernyataan responden dalam menjawab kuesioner. </w:t>
      </w:r>
    </w:p>
    <w:p w:rsidR="00B16899" w:rsidRPr="00B16899" w:rsidRDefault="00B16899" w:rsidP="00B16899">
      <w:pPr>
        <w:numPr>
          <w:ilvl w:val="0"/>
          <w:numId w:val="41"/>
        </w:numPr>
        <w:autoSpaceDE w:val="0"/>
        <w:autoSpaceDN w:val="0"/>
        <w:adjustRightInd w:val="0"/>
        <w:spacing w:after="0" w:line="480" w:lineRule="auto"/>
        <w:ind w:left="851" w:hanging="284"/>
        <w:jc w:val="both"/>
        <w:rPr>
          <w:rFonts w:ascii="Times New Roman" w:eastAsia="Calibri" w:hAnsi="Times New Roman" w:cs="Times New Roman"/>
          <w:sz w:val="24"/>
          <w:szCs w:val="24"/>
          <w:lang w:val="id-ID"/>
        </w:rPr>
      </w:pPr>
      <w:r w:rsidRPr="00B16899">
        <w:rPr>
          <w:rFonts w:ascii="Times New Roman" w:eastAsia="Calibri" w:hAnsi="Times New Roman" w:cs="Times New Roman"/>
          <w:sz w:val="24"/>
          <w:szCs w:val="24"/>
          <w:lang w:val="id-ID"/>
        </w:rPr>
        <w:t>Data sekunder</w:t>
      </w:r>
    </w:p>
    <w:p w:rsidR="00B16899" w:rsidRPr="00B16899" w:rsidRDefault="00B16899" w:rsidP="00B16899">
      <w:pPr>
        <w:spacing w:after="240" w:line="480" w:lineRule="auto"/>
        <w:ind w:left="851"/>
        <w:jc w:val="both"/>
        <w:rPr>
          <w:rFonts w:ascii="Times New Roman" w:eastAsia="Calibri" w:hAnsi="Times New Roman" w:cs="Times New Roman"/>
          <w:sz w:val="24"/>
          <w:szCs w:val="24"/>
        </w:rPr>
      </w:pPr>
      <w:r w:rsidRPr="00B16899">
        <w:rPr>
          <w:rFonts w:ascii="Times New Roman" w:eastAsia="Calibri" w:hAnsi="Times New Roman" w:cs="Times New Roman"/>
          <w:sz w:val="24"/>
          <w:szCs w:val="24"/>
          <w:shd w:val="clear" w:color="auto" w:fill="FFFFFF"/>
          <w:lang w:val="id-ID"/>
        </w:rPr>
        <w:t xml:space="preserve">Data sekunder adalah data yang mengacu pada informasi yang dikumpulkan dari sumber yang telah ada. </w:t>
      </w:r>
      <w:r w:rsidRPr="00B16899">
        <w:rPr>
          <w:rFonts w:ascii="Times New Roman" w:eastAsia="Calibri" w:hAnsi="Times New Roman" w:cs="Times New Roman"/>
          <w:sz w:val="24"/>
          <w:szCs w:val="24"/>
          <w:lang w:val="id-ID"/>
        </w:rPr>
        <w:t>Dalam penelitian ini yang menjadi sumber data sekunder adalah literatur, artikel, jurnal, serta situs di internet yang berkenaan dengan penelitian yang dilakukan.</w:t>
      </w:r>
    </w:p>
    <w:p w:rsidR="00B16899" w:rsidRPr="00B16899" w:rsidRDefault="00B16899" w:rsidP="00B16899">
      <w:pPr>
        <w:numPr>
          <w:ilvl w:val="0"/>
          <w:numId w:val="39"/>
        </w:numPr>
        <w:tabs>
          <w:tab w:val="left" w:pos="7937"/>
        </w:tabs>
        <w:spacing w:after="0" w:line="480" w:lineRule="auto"/>
        <w:ind w:left="284" w:hanging="284"/>
        <w:contextualSpacing/>
        <w:jc w:val="both"/>
        <w:rPr>
          <w:rFonts w:ascii="Times New Roman" w:eastAsia="Kozuka Gothic Pr6N L" w:hAnsi="Times New Roman" w:cs="Times New Roman"/>
          <w:b/>
          <w:color w:val="000000"/>
          <w:sz w:val="24"/>
          <w:szCs w:val="24"/>
        </w:rPr>
      </w:pPr>
      <w:r w:rsidRPr="00B16899">
        <w:rPr>
          <w:rFonts w:ascii="Times New Roman" w:eastAsia="Kozuka Gothic Pr6N L" w:hAnsi="Times New Roman" w:cs="Times New Roman"/>
          <w:b/>
          <w:color w:val="000000"/>
          <w:sz w:val="24"/>
          <w:szCs w:val="24"/>
        </w:rPr>
        <w:t>Metode Pengumpulan Data</w:t>
      </w:r>
    </w:p>
    <w:p w:rsidR="000B70D9" w:rsidRPr="00B16899" w:rsidRDefault="00B16899" w:rsidP="000B70D9">
      <w:pPr>
        <w:spacing w:after="120" w:line="480" w:lineRule="auto"/>
        <w:ind w:left="284" w:firstLine="851"/>
        <w:jc w:val="both"/>
        <w:rPr>
          <w:rFonts w:ascii="Times New Roman" w:hAnsi="Times New Roman" w:cs="Times New Roman"/>
          <w:sz w:val="24"/>
          <w:szCs w:val="24"/>
        </w:rPr>
      </w:pPr>
      <w:r w:rsidRPr="00B16899">
        <w:rPr>
          <w:rFonts w:ascii="Times New Roman" w:hAnsi="Times New Roman" w:cs="Times New Roman"/>
          <w:sz w:val="24"/>
          <w:szCs w:val="24"/>
        </w:rPr>
        <w:t xml:space="preserve">Metode pengumpulan data adalah </w:t>
      </w:r>
      <w:proofErr w:type="gramStart"/>
      <w:r w:rsidRPr="00B16899">
        <w:rPr>
          <w:rFonts w:ascii="Times New Roman" w:hAnsi="Times New Roman" w:cs="Times New Roman"/>
          <w:sz w:val="24"/>
          <w:szCs w:val="24"/>
        </w:rPr>
        <w:t>cara</w:t>
      </w:r>
      <w:proofErr w:type="gramEnd"/>
      <w:r w:rsidRPr="00B16899">
        <w:rPr>
          <w:rFonts w:ascii="Times New Roman" w:hAnsi="Times New Roman" w:cs="Times New Roman"/>
          <w:sz w:val="24"/>
          <w:szCs w:val="24"/>
        </w:rPr>
        <w:t xml:space="preserve"> yang digunakan oleh peneliti dalam mengumpulkan data penelitiannya. Metode tersebut adalah angket, </w:t>
      </w:r>
      <w:r w:rsidRPr="00B16899">
        <w:rPr>
          <w:rFonts w:ascii="Times New Roman" w:hAnsi="Times New Roman" w:cs="Times New Roman"/>
          <w:sz w:val="24"/>
          <w:szCs w:val="24"/>
        </w:rPr>
        <w:lastRenderedPageBreak/>
        <w:t>wawancara pengamatan atau observasi, tes dan dokumentasi (Arikunto</w:t>
      </w:r>
      <w:proofErr w:type="gramStart"/>
      <w:r w:rsidRPr="00B16899">
        <w:rPr>
          <w:rFonts w:ascii="Times New Roman" w:hAnsi="Times New Roman" w:cs="Times New Roman"/>
          <w:sz w:val="24"/>
          <w:szCs w:val="24"/>
        </w:rPr>
        <w:t>,2006:160</w:t>
      </w:r>
      <w:proofErr w:type="gramEnd"/>
      <w:r w:rsidRPr="00B16899">
        <w:rPr>
          <w:rFonts w:ascii="Times New Roman" w:hAnsi="Times New Roman" w:cs="Times New Roman"/>
          <w:sz w:val="24"/>
          <w:szCs w:val="24"/>
        </w:rPr>
        <w:t xml:space="preserve">). </w:t>
      </w:r>
      <w:proofErr w:type="gramStart"/>
      <w:r w:rsidRPr="00B16899">
        <w:rPr>
          <w:rFonts w:ascii="Times New Roman" w:hAnsi="Times New Roman" w:cs="Times New Roman"/>
          <w:sz w:val="24"/>
          <w:szCs w:val="24"/>
        </w:rPr>
        <w:t>Pengumpulan data yang dibutuhkan dalam penelitian ini dilakuk</w:t>
      </w:r>
      <w:r w:rsidR="00E8454A">
        <w:rPr>
          <w:rFonts w:ascii="Times New Roman" w:hAnsi="Times New Roman" w:cs="Times New Roman"/>
          <w:sz w:val="24"/>
          <w:szCs w:val="24"/>
        </w:rPr>
        <w:t>an dengan penyebaran kuesioner.</w:t>
      </w:r>
      <w:proofErr w:type="gramEnd"/>
      <w:r w:rsidR="00E8454A">
        <w:rPr>
          <w:rFonts w:ascii="Times New Roman" w:hAnsi="Times New Roman" w:cs="Times New Roman"/>
          <w:sz w:val="24"/>
          <w:szCs w:val="24"/>
        </w:rPr>
        <w:t xml:space="preserve"> </w:t>
      </w:r>
      <w:proofErr w:type="gramStart"/>
      <w:r w:rsidRPr="00B16899">
        <w:rPr>
          <w:rFonts w:ascii="Times New Roman" w:hAnsi="Times New Roman" w:cs="Times New Roman"/>
          <w:sz w:val="24"/>
          <w:szCs w:val="24"/>
        </w:rPr>
        <w:t>Kuesioner diberikan secara langsung dan diisi oleh responden, yaitu Wajib Pajak Orang Pribadi di KPP Pratama Surakarta.</w:t>
      </w:r>
      <w:proofErr w:type="gramEnd"/>
      <w:r w:rsidRPr="00B16899">
        <w:rPr>
          <w:rFonts w:ascii="Times New Roman" w:hAnsi="Times New Roman" w:cs="Times New Roman"/>
          <w:sz w:val="24"/>
          <w:szCs w:val="24"/>
        </w:rPr>
        <w:t xml:space="preserve"> </w:t>
      </w:r>
      <w:proofErr w:type="gramStart"/>
      <w:r w:rsidRPr="00B16899">
        <w:rPr>
          <w:rFonts w:ascii="Times New Roman" w:hAnsi="Times New Roman" w:cs="Times New Roman"/>
          <w:sz w:val="24"/>
          <w:szCs w:val="24"/>
        </w:rPr>
        <w:t>Kuesioner tersebut terdiri dari pertanyaan-pertanyaan dengan diberi penjelasan untuk setiap pertanyaan agar memper</w:t>
      </w:r>
      <w:r w:rsidR="00D6523A">
        <w:rPr>
          <w:rFonts w:ascii="Times New Roman" w:hAnsi="Times New Roman" w:cs="Times New Roman"/>
          <w:sz w:val="24"/>
          <w:szCs w:val="24"/>
        </w:rPr>
        <w:t>mudah responden dalam menjawab.</w:t>
      </w:r>
      <w:proofErr w:type="gramEnd"/>
      <w:r w:rsidR="00D6523A">
        <w:rPr>
          <w:rFonts w:ascii="Times New Roman" w:hAnsi="Times New Roman" w:cs="Times New Roman"/>
          <w:sz w:val="24"/>
          <w:szCs w:val="24"/>
        </w:rPr>
        <w:t xml:space="preserve"> </w:t>
      </w:r>
      <w:r w:rsidRPr="00B16899">
        <w:rPr>
          <w:rFonts w:ascii="Times New Roman" w:hAnsi="Times New Roman" w:cs="Times New Roman"/>
          <w:sz w:val="24"/>
          <w:szCs w:val="24"/>
        </w:rPr>
        <w:t xml:space="preserve">Kuesioner dalam penelitian ini menggunakan skala dasar pengukuran </w:t>
      </w:r>
      <w:r w:rsidRPr="00B16899">
        <w:rPr>
          <w:rFonts w:ascii="Times New Roman" w:hAnsi="Times New Roman" w:cs="Times New Roman"/>
          <w:i/>
          <w:iCs/>
          <w:sz w:val="24"/>
          <w:szCs w:val="24"/>
        </w:rPr>
        <w:t>Likert</w:t>
      </w:r>
      <w:r w:rsidR="008D42DC">
        <w:rPr>
          <w:rFonts w:ascii="Times New Roman" w:hAnsi="Times New Roman" w:cs="Times New Roman"/>
          <w:i/>
          <w:iCs/>
          <w:sz w:val="24"/>
          <w:szCs w:val="24"/>
        </w:rPr>
        <w:t xml:space="preserve"> </w:t>
      </w:r>
      <w:r w:rsidRPr="00B16899">
        <w:rPr>
          <w:rFonts w:ascii="Times New Roman" w:hAnsi="Times New Roman" w:cs="Times New Roman"/>
          <w:sz w:val="24"/>
          <w:szCs w:val="24"/>
        </w:rPr>
        <w:t>memakai urutan skala lima dengan kriteria: Sangat setuju=5, Setuju=4, Netral=3, Tidak setuju=2, Sangat tidak setuju (STS</w:t>
      </w:r>
      <w:proofErr w:type="gramStart"/>
      <w:r w:rsidRPr="00B16899">
        <w:rPr>
          <w:rFonts w:ascii="Times New Roman" w:hAnsi="Times New Roman" w:cs="Times New Roman"/>
          <w:sz w:val="24"/>
          <w:szCs w:val="24"/>
        </w:rPr>
        <w:t>)=</w:t>
      </w:r>
      <w:proofErr w:type="gramEnd"/>
      <w:r w:rsidRPr="00B16899">
        <w:rPr>
          <w:rFonts w:ascii="Times New Roman" w:hAnsi="Times New Roman" w:cs="Times New Roman"/>
          <w:sz w:val="24"/>
          <w:szCs w:val="24"/>
        </w:rPr>
        <w:t xml:space="preserve"> 1.</w:t>
      </w:r>
      <w:r w:rsidR="008D42DC">
        <w:rPr>
          <w:rFonts w:ascii="Times New Roman" w:hAnsi="Times New Roman" w:cs="Times New Roman"/>
          <w:sz w:val="24"/>
          <w:szCs w:val="24"/>
        </w:rPr>
        <w:t xml:space="preserve"> </w:t>
      </w:r>
      <w:proofErr w:type="gramStart"/>
      <w:r w:rsidR="008D42DC" w:rsidRPr="008D42DC">
        <w:rPr>
          <w:rFonts w:ascii="Times New Roman" w:hAnsi="Times New Roman" w:cs="Times New Roman"/>
          <w:sz w:val="24"/>
          <w:szCs w:val="24"/>
        </w:rPr>
        <w:t xml:space="preserve">Skala </w:t>
      </w:r>
      <w:r w:rsidR="008D42DC" w:rsidRPr="008D42DC">
        <w:rPr>
          <w:rFonts w:ascii="Times New Roman" w:hAnsi="Times New Roman" w:cs="Times New Roman"/>
          <w:i/>
          <w:sz w:val="24"/>
          <w:szCs w:val="24"/>
        </w:rPr>
        <w:t>Likert</w:t>
      </w:r>
      <w:r w:rsidR="008D42DC" w:rsidRPr="008D42DC">
        <w:rPr>
          <w:rFonts w:ascii="Times New Roman" w:hAnsi="Times New Roman" w:cs="Times New Roman"/>
          <w:sz w:val="24"/>
          <w:szCs w:val="24"/>
        </w:rPr>
        <w:t xml:space="preserve"> digunakan untuk mengukur sikap, pendapat, dan persepsi seseorang atau sekelompok orang tentang fenomena sosial (Sugiyono, 2013: 136).</w:t>
      </w:r>
      <w:proofErr w:type="gramEnd"/>
    </w:p>
    <w:p w:rsidR="00B16899" w:rsidRPr="00B16899" w:rsidRDefault="00B16899" w:rsidP="00294319">
      <w:pPr>
        <w:numPr>
          <w:ilvl w:val="0"/>
          <w:numId w:val="39"/>
        </w:numPr>
        <w:ind w:left="284" w:hanging="284"/>
        <w:jc w:val="both"/>
        <w:rPr>
          <w:rFonts w:ascii="Times New Roman" w:hAnsi="Times New Roman" w:cs="Times New Roman"/>
          <w:b/>
          <w:sz w:val="24"/>
          <w:szCs w:val="24"/>
        </w:rPr>
      </w:pPr>
      <w:r w:rsidRPr="00B16899">
        <w:rPr>
          <w:rFonts w:ascii="Times New Roman" w:eastAsia="Kozuka Gothic Pr6N L" w:hAnsi="Times New Roman" w:cs="Times New Roman"/>
          <w:b/>
          <w:color w:val="000000"/>
          <w:sz w:val="24"/>
          <w:szCs w:val="24"/>
        </w:rPr>
        <w:t>Metode Analisis Data</w:t>
      </w:r>
    </w:p>
    <w:p w:rsidR="00B16899" w:rsidRPr="00B16899" w:rsidRDefault="00B16899" w:rsidP="00B16899">
      <w:pPr>
        <w:numPr>
          <w:ilvl w:val="0"/>
          <w:numId w:val="42"/>
        </w:numPr>
        <w:autoSpaceDE w:val="0"/>
        <w:autoSpaceDN w:val="0"/>
        <w:adjustRightInd w:val="0"/>
        <w:spacing w:after="0" w:line="480" w:lineRule="auto"/>
        <w:ind w:left="567" w:hanging="283"/>
        <w:contextualSpacing/>
        <w:jc w:val="both"/>
        <w:rPr>
          <w:rFonts w:ascii="Times New Roman" w:eastAsia="Calibri" w:hAnsi="Times New Roman" w:cs="Times New Roman"/>
          <w:sz w:val="24"/>
          <w:szCs w:val="24"/>
          <w:lang w:val="id-ID"/>
        </w:rPr>
      </w:pPr>
      <w:r w:rsidRPr="00B16899">
        <w:rPr>
          <w:rFonts w:ascii="Times New Roman" w:eastAsia="Calibri" w:hAnsi="Times New Roman" w:cs="Times New Roman"/>
          <w:sz w:val="24"/>
          <w:szCs w:val="24"/>
          <w:lang w:val="id-ID"/>
        </w:rPr>
        <w:t>Uji Instrumen</w:t>
      </w:r>
    </w:p>
    <w:p w:rsidR="00B16899" w:rsidRPr="00B16899" w:rsidRDefault="00B16899" w:rsidP="00B16899">
      <w:pPr>
        <w:numPr>
          <w:ilvl w:val="1"/>
          <w:numId w:val="42"/>
        </w:numPr>
        <w:autoSpaceDE w:val="0"/>
        <w:autoSpaceDN w:val="0"/>
        <w:adjustRightInd w:val="0"/>
        <w:spacing w:after="0" w:line="480" w:lineRule="auto"/>
        <w:ind w:left="851" w:hanging="284"/>
        <w:contextualSpacing/>
        <w:jc w:val="both"/>
        <w:rPr>
          <w:rFonts w:ascii="Times New Roman" w:eastAsia="Calibri" w:hAnsi="Times New Roman" w:cs="Times New Roman"/>
          <w:sz w:val="24"/>
          <w:szCs w:val="24"/>
          <w:lang w:val="id-ID"/>
        </w:rPr>
      </w:pPr>
      <w:r w:rsidRPr="00B16899">
        <w:rPr>
          <w:rFonts w:ascii="Times New Roman" w:eastAsia="Calibri" w:hAnsi="Times New Roman" w:cs="Times New Roman"/>
          <w:sz w:val="24"/>
          <w:szCs w:val="24"/>
          <w:lang w:val="id-ID"/>
        </w:rPr>
        <w:t>Uji Validitas</w:t>
      </w:r>
    </w:p>
    <w:p w:rsidR="00B16899" w:rsidRPr="00B16899" w:rsidRDefault="00B16899" w:rsidP="00B16899">
      <w:pPr>
        <w:autoSpaceDE w:val="0"/>
        <w:autoSpaceDN w:val="0"/>
        <w:adjustRightInd w:val="0"/>
        <w:spacing w:after="0" w:line="480" w:lineRule="auto"/>
        <w:ind w:left="851" w:firstLine="567"/>
        <w:contextualSpacing/>
        <w:jc w:val="both"/>
        <w:rPr>
          <w:rFonts w:ascii="Times New Roman" w:eastAsia="Calibri" w:hAnsi="Times New Roman" w:cs="Times New Roman"/>
          <w:sz w:val="24"/>
          <w:szCs w:val="24"/>
          <w:lang w:val="id-ID"/>
        </w:rPr>
      </w:pPr>
      <w:r w:rsidRPr="00B16899">
        <w:rPr>
          <w:rFonts w:ascii="Times New Roman" w:eastAsia="Calibri" w:hAnsi="Times New Roman" w:cs="Times New Roman"/>
          <w:sz w:val="24"/>
          <w:szCs w:val="24"/>
          <w:lang w:val="id-ID"/>
        </w:rPr>
        <w:t xml:space="preserve">Validitas merupakan bukti yang menunjukan bahwa instrumen yang digunakan dapat memberikan gambaran secara akurat mengenai variabel yang hendak diketahui sesuai dengan tujuan penelitian. Pengukuran dikatakan mempunyai validitas yang tinggi apabila menghasilkan data yang secara akurat memberikan gambaran mengenai variabel yang diukur.Pengujian validitas dalam penelitian ini dilakukan dengan menggunakan uji korelasi </w:t>
      </w:r>
      <w:r w:rsidRPr="00B16899">
        <w:rPr>
          <w:rFonts w:ascii="Times New Roman" w:eastAsia="Calibri" w:hAnsi="Times New Roman" w:cs="Times New Roman"/>
          <w:i/>
          <w:sz w:val="24"/>
          <w:szCs w:val="24"/>
          <w:lang w:val="id-ID"/>
        </w:rPr>
        <w:t>product moment pearson</w:t>
      </w:r>
      <w:r w:rsidRPr="00B16899">
        <w:rPr>
          <w:rFonts w:ascii="Times New Roman" w:eastAsia="Calibri" w:hAnsi="Times New Roman" w:cs="Times New Roman"/>
          <w:sz w:val="24"/>
          <w:szCs w:val="24"/>
          <w:lang w:val="id-ID"/>
        </w:rPr>
        <w:t xml:space="preserve">. Hasil perhitungan nilai korelasi </w:t>
      </w:r>
      <w:r w:rsidRPr="00B16899">
        <w:rPr>
          <w:rFonts w:ascii="Times New Roman" w:eastAsia="Calibri" w:hAnsi="Times New Roman" w:cs="Times New Roman"/>
          <w:i/>
          <w:sz w:val="24"/>
          <w:szCs w:val="24"/>
          <w:lang w:val="id-ID"/>
        </w:rPr>
        <w:t>product moment pearson</w:t>
      </w:r>
      <w:r w:rsidRPr="00B16899">
        <w:rPr>
          <w:rFonts w:ascii="Times New Roman" w:eastAsia="Calibri" w:hAnsi="Times New Roman" w:cs="Times New Roman"/>
          <w:sz w:val="24"/>
          <w:szCs w:val="24"/>
          <w:lang w:val="id-ID"/>
        </w:rPr>
        <w:t xml:space="preserve"> (r hitung) selanjutnya dibandingkan dengan nilai r tabel dengan kriteria yang digunakan adalah </w:t>
      </w:r>
      <w:r w:rsidRPr="00B16899">
        <w:rPr>
          <w:rFonts w:ascii="Times New Roman" w:eastAsia="Calibri" w:hAnsi="Times New Roman" w:cs="Times New Roman"/>
          <w:sz w:val="24"/>
          <w:szCs w:val="24"/>
          <w:lang w:val="id-ID"/>
        </w:rPr>
        <w:lastRenderedPageBreak/>
        <w:t>jika r hitung &gt; r tabel pada taraf signifikansi (</w:t>
      </w:r>
      <w:r w:rsidRPr="00B16899">
        <w:rPr>
          <w:rFonts w:ascii="Calibri" w:eastAsia="Calibri" w:hAnsi="Calibri" w:cs="Calibri"/>
          <w:lang w:val="id-ID"/>
        </w:rPr>
        <w:t>α</w:t>
      </w:r>
      <w:r w:rsidRPr="00B16899">
        <w:rPr>
          <w:rFonts w:ascii="Calibri" w:eastAsia="Calibri" w:hAnsi="Calibri" w:cs="Times New Roman"/>
          <w:lang w:val="id-ID"/>
        </w:rPr>
        <w:t xml:space="preserve"> = 5%), </w:t>
      </w:r>
      <w:r w:rsidRPr="00B16899">
        <w:rPr>
          <w:rFonts w:ascii="Times New Roman" w:eastAsia="Calibri" w:hAnsi="Times New Roman" w:cs="Times New Roman"/>
          <w:sz w:val="24"/>
          <w:szCs w:val="24"/>
          <w:lang w:val="id-ID"/>
        </w:rPr>
        <w:t>maka item pertanyaan bersifat valid.</w:t>
      </w:r>
    </w:p>
    <w:p w:rsidR="00B16899" w:rsidRPr="00B16899" w:rsidRDefault="00B16899" w:rsidP="00B16899">
      <w:pPr>
        <w:numPr>
          <w:ilvl w:val="1"/>
          <w:numId w:val="42"/>
        </w:numPr>
        <w:autoSpaceDE w:val="0"/>
        <w:autoSpaceDN w:val="0"/>
        <w:adjustRightInd w:val="0"/>
        <w:spacing w:after="0" w:line="480" w:lineRule="auto"/>
        <w:ind w:left="851" w:hanging="284"/>
        <w:contextualSpacing/>
        <w:jc w:val="both"/>
        <w:rPr>
          <w:rFonts w:ascii="Times New Roman" w:eastAsia="Calibri" w:hAnsi="Times New Roman" w:cs="Times New Roman"/>
          <w:sz w:val="24"/>
          <w:szCs w:val="24"/>
          <w:lang w:val="id-ID"/>
        </w:rPr>
      </w:pPr>
      <w:r w:rsidRPr="00B16899">
        <w:rPr>
          <w:rFonts w:ascii="Times New Roman" w:eastAsia="Calibri" w:hAnsi="Times New Roman" w:cs="Times New Roman"/>
          <w:sz w:val="24"/>
          <w:szCs w:val="24"/>
          <w:lang w:val="id-ID"/>
        </w:rPr>
        <w:t>Uji Re</w:t>
      </w:r>
      <w:r w:rsidRPr="00B16899">
        <w:rPr>
          <w:rFonts w:ascii="Times New Roman" w:eastAsia="Calibri" w:hAnsi="Times New Roman" w:cs="Times New Roman"/>
          <w:sz w:val="24"/>
          <w:szCs w:val="24"/>
        </w:rPr>
        <w:t>lia</w:t>
      </w:r>
      <w:r w:rsidRPr="00B16899">
        <w:rPr>
          <w:rFonts w:ascii="Times New Roman" w:eastAsia="Calibri" w:hAnsi="Times New Roman" w:cs="Times New Roman"/>
          <w:sz w:val="24"/>
          <w:szCs w:val="24"/>
          <w:lang w:val="id-ID"/>
        </w:rPr>
        <w:t>bilitas</w:t>
      </w:r>
    </w:p>
    <w:p w:rsidR="00B16899" w:rsidRPr="00B16899" w:rsidRDefault="00B16899" w:rsidP="00B16899">
      <w:pPr>
        <w:autoSpaceDE w:val="0"/>
        <w:autoSpaceDN w:val="0"/>
        <w:adjustRightInd w:val="0"/>
        <w:spacing w:after="0" w:line="480" w:lineRule="auto"/>
        <w:ind w:left="851" w:firstLine="567"/>
        <w:contextualSpacing/>
        <w:jc w:val="both"/>
        <w:rPr>
          <w:rFonts w:ascii="Times New Roman" w:eastAsia="Calibri" w:hAnsi="Times New Roman" w:cs="Times New Roman"/>
          <w:sz w:val="24"/>
          <w:szCs w:val="24"/>
          <w:shd w:val="clear" w:color="auto" w:fill="FFFFFF"/>
        </w:rPr>
      </w:pPr>
      <w:r w:rsidRPr="00B16899">
        <w:rPr>
          <w:rFonts w:ascii="Times New Roman" w:eastAsia="Times New Roman" w:hAnsi="Times New Roman" w:cs="Times New Roman"/>
          <w:sz w:val="24"/>
          <w:szCs w:val="24"/>
          <w:shd w:val="clear" w:color="auto" w:fill="FFFFFF"/>
          <w:lang w:val="id-ID" w:eastAsia="id-ID"/>
        </w:rPr>
        <w:t>Re</w:t>
      </w:r>
      <w:r w:rsidRPr="00B16899">
        <w:rPr>
          <w:rFonts w:ascii="Times New Roman" w:eastAsia="Times New Roman" w:hAnsi="Times New Roman" w:cs="Times New Roman"/>
          <w:sz w:val="24"/>
          <w:szCs w:val="24"/>
          <w:shd w:val="clear" w:color="auto" w:fill="FFFFFF"/>
          <w:lang w:eastAsia="id-ID"/>
        </w:rPr>
        <w:t>lia</w:t>
      </w:r>
      <w:r w:rsidRPr="00B16899">
        <w:rPr>
          <w:rFonts w:ascii="Times New Roman" w:eastAsia="Times New Roman" w:hAnsi="Times New Roman" w:cs="Times New Roman"/>
          <w:sz w:val="24"/>
          <w:szCs w:val="24"/>
          <w:shd w:val="clear" w:color="auto" w:fill="FFFFFF"/>
          <w:lang w:val="id-ID" w:eastAsia="id-ID"/>
        </w:rPr>
        <w:t xml:space="preserve">bilitas adalah suatu konsistensi sebuah tes untuk mengukur ataupun mengamati sesuatu yang menjadi objek ukur. </w:t>
      </w:r>
      <w:r w:rsidRPr="00B16899">
        <w:rPr>
          <w:rFonts w:ascii="Times New Roman" w:eastAsia="Times New Roman" w:hAnsi="Times New Roman" w:cs="Times New Roman"/>
          <w:sz w:val="24"/>
          <w:szCs w:val="24"/>
          <w:lang w:val="id-ID" w:eastAsia="id-ID"/>
        </w:rPr>
        <w:t>Menurut Sugiyono (200</w:t>
      </w:r>
      <w:r w:rsidRPr="00B16899">
        <w:rPr>
          <w:rFonts w:ascii="Times New Roman" w:eastAsia="Times New Roman" w:hAnsi="Times New Roman" w:cs="Times New Roman"/>
          <w:sz w:val="24"/>
          <w:szCs w:val="24"/>
          <w:lang w:eastAsia="id-ID"/>
        </w:rPr>
        <w:t>8</w:t>
      </w:r>
      <w:r w:rsidRPr="00B16899">
        <w:rPr>
          <w:rFonts w:ascii="Times New Roman" w:eastAsia="Times New Roman" w:hAnsi="Times New Roman" w:cs="Times New Roman"/>
          <w:sz w:val="24"/>
          <w:szCs w:val="24"/>
          <w:lang w:val="id-ID" w:eastAsia="id-ID"/>
        </w:rPr>
        <w:t>), Reliabilitas adalah serangkaian pengukuran atau serangkaian alat ukur yang memiliki konsistensi jika pengukuran yang dilakukan dengan alat ukur itu dilakukan secara berulang. Re</w:t>
      </w:r>
      <w:r w:rsidRPr="00B16899">
        <w:rPr>
          <w:rFonts w:ascii="Times New Roman" w:eastAsia="Times New Roman" w:hAnsi="Times New Roman" w:cs="Times New Roman"/>
          <w:sz w:val="24"/>
          <w:szCs w:val="24"/>
          <w:lang w:eastAsia="id-ID"/>
        </w:rPr>
        <w:t>lia</w:t>
      </w:r>
      <w:r w:rsidRPr="00B16899">
        <w:rPr>
          <w:rFonts w:ascii="Times New Roman" w:eastAsia="Times New Roman" w:hAnsi="Times New Roman" w:cs="Times New Roman"/>
          <w:sz w:val="24"/>
          <w:szCs w:val="24"/>
          <w:lang w:val="id-ID" w:eastAsia="id-ID"/>
        </w:rPr>
        <w:t>bilitas tes adalah tingkat konsi</w:t>
      </w:r>
      <w:r w:rsidRPr="00B16899">
        <w:rPr>
          <w:rFonts w:ascii="Times New Roman" w:eastAsia="Times New Roman" w:hAnsi="Times New Roman" w:cs="Times New Roman"/>
          <w:sz w:val="24"/>
          <w:szCs w:val="24"/>
          <w:lang w:eastAsia="id-ID"/>
        </w:rPr>
        <w:t>s</w:t>
      </w:r>
      <w:r w:rsidRPr="00B16899">
        <w:rPr>
          <w:rFonts w:ascii="Times New Roman" w:eastAsia="Times New Roman" w:hAnsi="Times New Roman" w:cs="Times New Roman"/>
          <w:sz w:val="24"/>
          <w:szCs w:val="24"/>
          <w:lang w:val="id-ID" w:eastAsia="id-ID"/>
        </w:rPr>
        <w:t xml:space="preserve">tensi suatu tes, yaitu sejauh mana tes bisa dipercaya untuk menghasilkan skor yang konsisten, relatif tidak berubah meskipun diteskan pada situasi yang berbeda. Pengujian reliabilitas instrumen dengan menggunakan rumus </w:t>
      </w:r>
      <w:r w:rsidRPr="00B16899">
        <w:rPr>
          <w:rFonts w:ascii="Times New Roman" w:eastAsia="Times New Roman" w:hAnsi="Times New Roman" w:cs="Times New Roman"/>
          <w:i/>
          <w:sz w:val="24"/>
          <w:szCs w:val="24"/>
          <w:lang w:val="id-ID" w:eastAsia="id-ID"/>
        </w:rPr>
        <w:t>Cronbach Alpha</w:t>
      </w:r>
      <w:r w:rsidRPr="00B16899">
        <w:rPr>
          <w:rFonts w:ascii="Times New Roman" w:eastAsia="Times New Roman" w:hAnsi="Times New Roman" w:cs="Times New Roman"/>
          <w:sz w:val="24"/>
          <w:szCs w:val="24"/>
          <w:lang w:val="id-ID" w:eastAsia="id-ID"/>
        </w:rPr>
        <w:t xml:space="preserve"> dengan kriteria, j</w:t>
      </w:r>
      <w:r w:rsidRPr="00B16899">
        <w:rPr>
          <w:rFonts w:ascii="Times New Roman" w:eastAsia="Calibri" w:hAnsi="Times New Roman" w:cs="Times New Roman"/>
          <w:sz w:val="24"/>
          <w:szCs w:val="24"/>
          <w:shd w:val="clear" w:color="auto" w:fill="FFFFFF"/>
          <w:lang w:val="id-ID"/>
        </w:rPr>
        <w:t>ika nilai alpha &gt; 0,6 artinya reliabilitas mencukupi.</w:t>
      </w:r>
    </w:p>
    <w:p w:rsidR="00B16899" w:rsidRPr="00B16899" w:rsidRDefault="00B16899" w:rsidP="00B16899">
      <w:pPr>
        <w:numPr>
          <w:ilvl w:val="0"/>
          <w:numId w:val="42"/>
        </w:numPr>
        <w:autoSpaceDE w:val="0"/>
        <w:autoSpaceDN w:val="0"/>
        <w:adjustRightInd w:val="0"/>
        <w:spacing w:after="0" w:line="480" w:lineRule="auto"/>
        <w:ind w:left="567" w:hanging="283"/>
        <w:contextualSpacing/>
        <w:jc w:val="both"/>
        <w:rPr>
          <w:rFonts w:ascii="Times New Roman" w:eastAsia="Calibri" w:hAnsi="Times New Roman" w:cs="Times New Roman"/>
          <w:sz w:val="24"/>
          <w:szCs w:val="24"/>
          <w:lang w:val="id-ID"/>
        </w:rPr>
      </w:pPr>
      <w:r w:rsidRPr="00B16899">
        <w:rPr>
          <w:rFonts w:ascii="Times New Roman" w:eastAsia="Calibri" w:hAnsi="Times New Roman" w:cs="Times New Roman"/>
          <w:sz w:val="24"/>
          <w:szCs w:val="24"/>
          <w:lang w:val="id-ID"/>
        </w:rPr>
        <w:t>Uji Asumsi Klasik</w:t>
      </w:r>
    </w:p>
    <w:p w:rsidR="00B16899" w:rsidRPr="00B16899" w:rsidRDefault="00B16899" w:rsidP="00B16899">
      <w:pPr>
        <w:numPr>
          <w:ilvl w:val="1"/>
          <w:numId w:val="42"/>
        </w:numPr>
        <w:shd w:val="clear" w:color="auto" w:fill="FFFFFF"/>
        <w:spacing w:after="0" w:line="480" w:lineRule="auto"/>
        <w:ind w:left="851" w:hanging="284"/>
        <w:contextualSpacing/>
        <w:jc w:val="both"/>
        <w:textAlignment w:val="baseline"/>
        <w:rPr>
          <w:rFonts w:ascii="Times New Roman" w:eastAsia="Times New Roman" w:hAnsi="Times New Roman" w:cs="Times New Roman"/>
          <w:sz w:val="24"/>
          <w:szCs w:val="24"/>
          <w:lang w:val="id-ID" w:eastAsia="id-ID"/>
        </w:rPr>
      </w:pPr>
      <w:r w:rsidRPr="00B16899">
        <w:rPr>
          <w:rFonts w:ascii="Times New Roman" w:eastAsia="Times New Roman" w:hAnsi="Times New Roman" w:cs="Times New Roman"/>
          <w:sz w:val="24"/>
          <w:szCs w:val="24"/>
          <w:lang w:val="id-ID" w:eastAsia="id-ID"/>
        </w:rPr>
        <w:t>Uji Normalitas Data</w:t>
      </w:r>
    </w:p>
    <w:p w:rsidR="00B16899" w:rsidRDefault="00B16899" w:rsidP="00B16899">
      <w:pPr>
        <w:spacing w:after="0" w:line="480" w:lineRule="auto"/>
        <w:ind w:left="851" w:firstLine="589"/>
        <w:jc w:val="both"/>
        <w:textAlignment w:val="baseline"/>
        <w:rPr>
          <w:rFonts w:ascii="Times New Roman" w:eastAsia="Times New Roman" w:hAnsi="Times New Roman" w:cs="Times New Roman"/>
          <w:sz w:val="24"/>
          <w:szCs w:val="24"/>
          <w:lang w:eastAsia="id-ID"/>
        </w:rPr>
      </w:pPr>
      <w:r w:rsidRPr="00B16899">
        <w:rPr>
          <w:rFonts w:ascii="Times New Roman" w:eastAsia="Times New Roman" w:hAnsi="Times New Roman" w:cs="Times New Roman"/>
          <w:sz w:val="24"/>
          <w:szCs w:val="24"/>
          <w:lang w:val="id-ID" w:eastAsia="id-ID"/>
        </w:rPr>
        <w:t>Uji normalitas data bertujuan untuk menguji apakah dalam model regresi, variabel residual memiliki distribusi normal (Ghozali, 20</w:t>
      </w:r>
      <w:r w:rsidRPr="00B16899">
        <w:rPr>
          <w:rFonts w:ascii="Times New Roman" w:eastAsia="Times New Roman" w:hAnsi="Times New Roman" w:cs="Times New Roman"/>
          <w:sz w:val="24"/>
          <w:szCs w:val="24"/>
          <w:lang w:eastAsia="id-ID"/>
        </w:rPr>
        <w:t>14</w:t>
      </w:r>
      <w:r w:rsidRPr="00B16899">
        <w:rPr>
          <w:rFonts w:ascii="Times New Roman" w:eastAsia="Times New Roman" w:hAnsi="Times New Roman" w:cs="Times New Roman"/>
          <w:sz w:val="24"/>
          <w:szCs w:val="24"/>
          <w:lang w:val="id-ID" w:eastAsia="id-ID"/>
        </w:rPr>
        <w:t xml:space="preserve">). Untuk menguji apakah data-data yang dikumpulkan berdistribusi normal atau tidak dalam penelitian ini digunakan metode uji </w:t>
      </w:r>
      <w:r w:rsidRPr="00B16899">
        <w:rPr>
          <w:rFonts w:ascii="Times New Roman" w:eastAsia="Times New Roman" w:hAnsi="Times New Roman" w:cs="Times New Roman"/>
          <w:i/>
          <w:sz w:val="24"/>
          <w:szCs w:val="24"/>
          <w:lang w:val="id-ID" w:eastAsia="id-ID"/>
        </w:rPr>
        <w:t xml:space="preserve">Kolmogorov Smirnov. </w:t>
      </w:r>
      <w:r w:rsidRPr="00B16899">
        <w:rPr>
          <w:rFonts w:ascii="Times New Roman" w:eastAsia="Times New Roman" w:hAnsi="Times New Roman" w:cs="Times New Roman"/>
          <w:sz w:val="24"/>
          <w:szCs w:val="24"/>
          <w:lang w:val="id-ID" w:eastAsia="id-ID"/>
        </w:rPr>
        <w:t>Metode pengujian normal tidaknya distribusi data dilakukan dengan melihat nilai signifikansi variable, jika signifikan lebih besar dari α = 5% maka menunjukkan distribusi data normal.</w:t>
      </w:r>
    </w:p>
    <w:p w:rsidR="000B70D9" w:rsidRDefault="000B70D9" w:rsidP="00B16899">
      <w:pPr>
        <w:spacing w:after="0" w:line="480" w:lineRule="auto"/>
        <w:ind w:left="851" w:firstLine="589"/>
        <w:jc w:val="both"/>
        <w:textAlignment w:val="baseline"/>
        <w:rPr>
          <w:rFonts w:ascii="Times New Roman" w:eastAsia="Times New Roman" w:hAnsi="Times New Roman" w:cs="Times New Roman"/>
          <w:sz w:val="24"/>
          <w:szCs w:val="24"/>
          <w:lang w:eastAsia="id-ID"/>
        </w:rPr>
      </w:pPr>
    </w:p>
    <w:p w:rsidR="000B70D9" w:rsidRPr="000B70D9" w:rsidRDefault="000B70D9" w:rsidP="00B16899">
      <w:pPr>
        <w:spacing w:after="0" w:line="480" w:lineRule="auto"/>
        <w:ind w:left="851" w:firstLine="589"/>
        <w:jc w:val="both"/>
        <w:textAlignment w:val="baseline"/>
        <w:rPr>
          <w:rFonts w:ascii="Times New Roman" w:eastAsia="Times New Roman" w:hAnsi="Times New Roman" w:cs="Times New Roman"/>
          <w:sz w:val="24"/>
          <w:szCs w:val="24"/>
          <w:lang w:eastAsia="id-ID"/>
        </w:rPr>
      </w:pPr>
    </w:p>
    <w:p w:rsidR="00B16899" w:rsidRPr="00B16899" w:rsidRDefault="00B16899" w:rsidP="00B16899">
      <w:pPr>
        <w:numPr>
          <w:ilvl w:val="1"/>
          <w:numId w:val="42"/>
        </w:numPr>
        <w:spacing w:after="0" w:line="480" w:lineRule="auto"/>
        <w:ind w:left="851" w:hanging="284"/>
        <w:contextualSpacing/>
        <w:jc w:val="both"/>
        <w:textAlignment w:val="baseline"/>
        <w:rPr>
          <w:rFonts w:ascii="Times New Roman" w:eastAsia="Times New Roman" w:hAnsi="Times New Roman" w:cs="Times New Roman"/>
          <w:sz w:val="24"/>
          <w:szCs w:val="24"/>
          <w:lang w:val="id-ID" w:eastAsia="id-ID"/>
        </w:rPr>
      </w:pPr>
      <w:r w:rsidRPr="00B16899">
        <w:rPr>
          <w:rFonts w:ascii="Times New Roman" w:eastAsia="Times New Roman" w:hAnsi="Times New Roman" w:cs="Times New Roman"/>
          <w:sz w:val="24"/>
          <w:szCs w:val="24"/>
          <w:lang w:val="id-ID" w:eastAsia="id-ID"/>
        </w:rPr>
        <w:lastRenderedPageBreak/>
        <w:t>Uji Multikoliniearitas</w:t>
      </w:r>
    </w:p>
    <w:p w:rsidR="00B16899" w:rsidRPr="00B16899" w:rsidRDefault="00B16899" w:rsidP="00B16899">
      <w:pPr>
        <w:spacing w:after="0" w:line="480" w:lineRule="auto"/>
        <w:ind w:left="851" w:firstLine="589"/>
        <w:jc w:val="both"/>
        <w:textAlignment w:val="baseline"/>
        <w:rPr>
          <w:rFonts w:ascii="Times New Roman" w:eastAsia="Times New Roman" w:hAnsi="Times New Roman" w:cs="Times New Roman"/>
          <w:sz w:val="24"/>
          <w:szCs w:val="24"/>
          <w:lang w:eastAsia="id-ID"/>
        </w:rPr>
      </w:pPr>
      <w:r w:rsidRPr="00B16899">
        <w:rPr>
          <w:rFonts w:ascii="Times New Roman" w:eastAsia="Times New Roman" w:hAnsi="Times New Roman" w:cs="Times New Roman"/>
          <w:sz w:val="24"/>
          <w:szCs w:val="24"/>
          <w:lang w:val="id-ID" w:eastAsia="id-ID"/>
        </w:rPr>
        <w:t>Uji multikoliniearitas bertujuan untuk menguji apakah pada model regresi ditemukan adanya korelasi antar variabel independen (Ghozali 20</w:t>
      </w:r>
      <w:r w:rsidRPr="00B16899">
        <w:rPr>
          <w:rFonts w:ascii="Times New Roman" w:eastAsia="Times New Roman" w:hAnsi="Times New Roman" w:cs="Times New Roman"/>
          <w:sz w:val="24"/>
          <w:szCs w:val="24"/>
          <w:lang w:eastAsia="id-ID"/>
        </w:rPr>
        <w:t>14</w:t>
      </w:r>
      <w:r w:rsidRPr="00B16899">
        <w:rPr>
          <w:rFonts w:ascii="Times New Roman" w:eastAsia="Times New Roman" w:hAnsi="Times New Roman" w:cs="Times New Roman"/>
          <w:sz w:val="24"/>
          <w:szCs w:val="24"/>
          <w:lang w:val="id-ID" w:eastAsia="id-ID"/>
        </w:rPr>
        <w:t>). Jika terjadi korelasi, maka dinamakan terdapat problem multikolinieritas. Model regresi yang baik seharusnya tidak terjadi korelasi diantara variabel independen. Pengujian ada tidaknya gejala multikoloniearitas dilakukan dengan memperhatikan nilai matriks korelasi yang dihasilkan pada saat pengolahan data serta nilai VIF (</w:t>
      </w:r>
      <w:r w:rsidRPr="00B16899">
        <w:rPr>
          <w:rFonts w:ascii="Times New Roman" w:eastAsia="Times New Roman" w:hAnsi="Times New Roman" w:cs="Times New Roman"/>
          <w:i/>
          <w:sz w:val="24"/>
          <w:szCs w:val="24"/>
          <w:lang w:val="id-ID" w:eastAsia="id-ID"/>
        </w:rPr>
        <w:t>Variance Inflation Faktor</w:t>
      </w:r>
      <w:r w:rsidRPr="00B16899">
        <w:rPr>
          <w:rFonts w:ascii="Times New Roman" w:eastAsia="Times New Roman" w:hAnsi="Times New Roman" w:cs="Times New Roman"/>
          <w:sz w:val="24"/>
          <w:szCs w:val="24"/>
          <w:lang w:val="id-ID" w:eastAsia="id-ID"/>
        </w:rPr>
        <w:t xml:space="preserve">) dan </w:t>
      </w:r>
      <w:r w:rsidRPr="00B16899">
        <w:rPr>
          <w:rFonts w:ascii="Times New Roman" w:eastAsia="Times New Roman" w:hAnsi="Times New Roman" w:cs="Times New Roman"/>
          <w:i/>
          <w:sz w:val="24"/>
          <w:szCs w:val="24"/>
          <w:lang w:val="id-ID" w:eastAsia="id-ID"/>
        </w:rPr>
        <w:t>tolerance</w:t>
      </w:r>
      <w:r w:rsidRPr="00B16899">
        <w:rPr>
          <w:rFonts w:ascii="Times New Roman" w:eastAsia="Times New Roman" w:hAnsi="Times New Roman" w:cs="Times New Roman"/>
          <w:sz w:val="24"/>
          <w:szCs w:val="24"/>
          <w:lang w:val="id-ID" w:eastAsia="id-ID"/>
        </w:rPr>
        <w:t xml:space="preserve">. Apabila nilai VIF berada dibawah 10 dan nilai </w:t>
      </w:r>
      <w:r w:rsidRPr="00B16899">
        <w:rPr>
          <w:rFonts w:ascii="Times New Roman" w:eastAsia="Times New Roman" w:hAnsi="Times New Roman" w:cs="Times New Roman"/>
          <w:i/>
          <w:sz w:val="24"/>
          <w:szCs w:val="24"/>
          <w:lang w:val="id-ID" w:eastAsia="id-ID"/>
        </w:rPr>
        <w:t>tolerance</w:t>
      </w:r>
      <w:r w:rsidRPr="00B16899">
        <w:rPr>
          <w:rFonts w:ascii="Times New Roman" w:eastAsia="Times New Roman" w:hAnsi="Times New Roman" w:cs="Times New Roman"/>
          <w:sz w:val="24"/>
          <w:szCs w:val="24"/>
          <w:lang w:val="id-ID" w:eastAsia="id-ID"/>
        </w:rPr>
        <w:t xml:space="preserve"> lebih hari 0,1 maka diambil kesimpulan bahwa model regresi tersebut tidak terdapat masalah multikoliniearitas (Ghozali, 20</w:t>
      </w:r>
      <w:r w:rsidRPr="00B16899">
        <w:rPr>
          <w:rFonts w:ascii="Times New Roman" w:eastAsia="Times New Roman" w:hAnsi="Times New Roman" w:cs="Times New Roman"/>
          <w:sz w:val="24"/>
          <w:szCs w:val="24"/>
          <w:lang w:eastAsia="id-ID"/>
        </w:rPr>
        <w:t>14</w:t>
      </w:r>
      <w:r w:rsidRPr="00B16899">
        <w:rPr>
          <w:rFonts w:ascii="Times New Roman" w:eastAsia="Times New Roman" w:hAnsi="Times New Roman" w:cs="Times New Roman"/>
          <w:sz w:val="24"/>
          <w:szCs w:val="24"/>
          <w:lang w:val="id-ID" w:eastAsia="id-ID"/>
        </w:rPr>
        <w:t>).</w:t>
      </w:r>
    </w:p>
    <w:p w:rsidR="00B16899" w:rsidRPr="00B16899" w:rsidRDefault="00B16899" w:rsidP="00B16899">
      <w:pPr>
        <w:numPr>
          <w:ilvl w:val="1"/>
          <w:numId w:val="42"/>
        </w:numPr>
        <w:spacing w:after="0" w:line="480" w:lineRule="auto"/>
        <w:ind w:left="851" w:hanging="284"/>
        <w:contextualSpacing/>
        <w:jc w:val="both"/>
        <w:textAlignment w:val="baseline"/>
        <w:rPr>
          <w:rFonts w:ascii="Times New Roman" w:eastAsia="Times New Roman" w:hAnsi="Times New Roman" w:cs="Times New Roman"/>
          <w:sz w:val="24"/>
          <w:szCs w:val="24"/>
          <w:lang w:val="id-ID" w:eastAsia="id-ID"/>
        </w:rPr>
      </w:pPr>
      <w:r w:rsidRPr="00B16899">
        <w:rPr>
          <w:rFonts w:ascii="Times New Roman" w:eastAsia="Times New Roman" w:hAnsi="Times New Roman" w:cs="Times New Roman"/>
          <w:sz w:val="24"/>
          <w:szCs w:val="24"/>
          <w:lang w:val="id-ID" w:eastAsia="id-ID"/>
        </w:rPr>
        <w:t>Uji Autokorelasi</w:t>
      </w:r>
    </w:p>
    <w:p w:rsidR="00B16899" w:rsidRPr="00B16899" w:rsidRDefault="00B16899" w:rsidP="00B16899">
      <w:pPr>
        <w:shd w:val="clear" w:color="auto" w:fill="FFFFFF"/>
        <w:spacing w:after="0" w:line="480" w:lineRule="auto"/>
        <w:ind w:left="851" w:firstLine="589"/>
        <w:jc w:val="both"/>
        <w:rPr>
          <w:rFonts w:ascii="Times New Roman" w:eastAsia="Times New Roman" w:hAnsi="Times New Roman" w:cs="Times New Roman"/>
          <w:sz w:val="24"/>
          <w:szCs w:val="24"/>
          <w:lang w:val="id-ID" w:eastAsia="id-ID"/>
        </w:rPr>
      </w:pPr>
      <w:r w:rsidRPr="00B16899">
        <w:rPr>
          <w:rFonts w:ascii="Times New Roman" w:eastAsia="Calibri" w:hAnsi="Times New Roman" w:cs="Times New Roman"/>
          <w:sz w:val="24"/>
          <w:szCs w:val="24"/>
          <w:shd w:val="clear" w:color="auto" w:fill="FFFFFF"/>
          <w:lang w:val="id-ID"/>
        </w:rPr>
        <w:t>Uji autokorelasi digunakan untuk mengetahui ada atau tidaknya penyimpangan asumsi klasik autokorelasi yaitu korelasi yang terjadi antara residual pada satu pengamatan dengan pengamatan lain pada model regresi. </w:t>
      </w:r>
      <w:r w:rsidRPr="00B16899">
        <w:rPr>
          <w:rFonts w:ascii="Times New Roman" w:eastAsia="Times New Roman" w:hAnsi="Times New Roman" w:cs="Times New Roman"/>
          <w:sz w:val="24"/>
          <w:szCs w:val="24"/>
          <w:lang w:val="id-ID" w:eastAsia="id-ID"/>
        </w:rPr>
        <w:t xml:space="preserve">Prasyarat yang harus terpenuhi adalah tidak adanya autokorelasi dalam model regresi. Metode pengujian yang digunakan adalah dengan uji </w:t>
      </w:r>
      <w:r w:rsidRPr="00B16899">
        <w:rPr>
          <w:rFonts w:ascii="Times New Roman" w:eastAsia="Times New Roman" w:hAnsi="Times New Roman" w:cs="Times New Roman"/>
          <w:i/>
          <w:sz w:val="24"/>
          <w:szCs w:val="24"/>
          <w:lang w:val="id-ID" w:eastAsia="id-ID"/>
        </w:rPr>
        <w:t>Durbin-Watson</w:t>
      </w:r>
      <w:r w:rsidRPr="00B16899">
        <w:rPr>
          <w:rFonts w:ascii="Times New Roman" w:eastAsia="Times New Roman" w:hAnsi="Times New Roman" w:cs="Times New Roman"/>
          <w:sz w:val="24"/>
          <w:szCs w:val="24"/>
          <w:lang w:val="id-ID" w:eastAsia="id-ID"/>
        </w:rPr>
        <w:t xml:space="preserve"> (uji DW) dengan ketentuan sebagai berikut (Ghozali, 20</w:t>
      </w:r>
      <w:r w:rsidRPr="00B16899">
        <w:rPr>
          <w:rFonts w:ascii="Times New Roman" w:eastAsia="Times New Roman" w:hAnsi="Times New Roman" w:cs="Times New Roman"/>
          <w:sz w:val="24"/>
          <w:szCs w:val="24"/>
          <w:lang w:eastAsia="id-ID"/>
        </w:rPr>
        <w:t>14</w:t>
      </w:r>
      <w:r w:rsidRPr="00B16899">
        <w:rPr>
          <w:rFonts w:ascii="Times New Roman" w:eastAsia="Times New Roman" w:hAnsi="Times New Roman" w:cs="Times New Roman"/>
          <w:sz w:val="24"/>
          <w:szCs w:val="24"/>
          <w:lang w:val="id-ID" w:eastAsia="id-ID"/>
        </w:rPr>
        <w:t>) :</w:t>
      </w:r>
    </w:p>
    <w:p w:rsidR="00B16899" w:rsidRPr="00B16899" w:rsidRDefault="00B16899" w:rsidP="00B16899">
      <w:pPr>
        <w:numPr>
          <w:ilvl w:val="1"/>
          <w:numId w:val="52"/>
        </w:numPr>
        <w:shd w:val="clear" w:color="auto" w:fill="FFFFFF"/>
        <w:spacing w:after="0" w:line="480" w:lineRule="auto"/>
        <w:ind w:left="1276"/>
        <w:contextualSpacing/>
        <w:jc w:val="both"/>
        <w:rPr>
          <w:rFonts w:ascii="Times New Roman" w:eastAsia="Times New Roman" w:hAnsi="Times New Roman" w:cs="Times New Roman"/>
          <w:sz w:val="24"/>
          <w:szCs w:val="24"/>
          <w:lang w:val="id-ID" w:eastAsia="id-ID"/>
        </w:rPr>
      </w:pPr>
      <w:r w:rsidRPr="00B16899">
        <w:rPr>
          <w:rFonts w:ascii="Times New Roman" w:eastAsia="Times New Roman" w:hAnsi="Times New Roman" w:cs="Times New Roman"/>
          <w:sz w:val="24"/>
          <w:szCs w:val="24"/>
          <w:lang w:val="id-ID" w:eastAsia="id-ID"/>
        </w:rPr>
        <w:t>Jika d lebih kecil dari dL atau lebih besar dari (4-dL) maka hopotesis nol ditolak, yang berarti terdapat autokorelasi.</w:t>
      </w:r>
    </w:p>
    <w:p w:rsidR="00B16899" w:rsidRPr="00B16899" w:rsidRDefault="00B16899" w:rsidP="00B16899">
      <w:pPr>
        <w:numPr>
          <w:ilvl w:val="1"/>
          <w:numId w:val="52"/>
        </w:numPr>
        <w:shd w:val="clear" w:color="auto" w:fill="FFFFFF"/>
        <w:spacing w:after="0" w:line="480" w:lineRule="auto"/>
        <w:ind w:left="1276"/>
        <w:contextualSpacing/>
        <w:jc w:val="both"/>
        <w:rPr>
          <w:rFonts w:ascii="Times New Roman" w:eastAsia="Times New Roman" w:hAnsi="Times New Roman" w:cs="Times New Roman"/>
          <w:sz w:val="24"/>
          <w:szCs w:val="24"/>
          <w:lang w:val="id-ID" w:eastAsia="id-ID"/>
        </w:rPr>
      </w:pPr>
      <w:r w:rsidRPr="00B16899">
        <w:rPr>
          <w:rFonts w:ascii="Times New Roman" w:eastAsia="Times New Roman" w:hAnsi="Times New Roman" w:cs="Times New Roman"/>
          <w:sz w:val="24"/>
          <w:szCs w:val="24"/>
          <w:lang w:val="id-ID" w:eastAsia="id-ID"/>
        </w:rPr>
        <w:t>Jika d terletak antara dU dan (4-dU), maka hipotesis nol diterima, yang berarti tidak ada autokorelasi.</w:t>
      </w:r>
    </w:p>
    <w:p w:rsidR="00B16899" w:rsidRPr="00B16899" w:rsidRDefault="00B16899" w:rsidP="00B16899">
      <w:pPr>
        <w:numPr>
          <w:ilvl w:val="1"/>
          <w:numId w:val="52"/>
        </w:numPr>
        <w:shd w:val="clear" w:color="auto" w:fill="FFFFFF"/>
        <w:spacing w:after="0" w:line="480" w:lineRule="auto"/>
        <w:ind w:left="1276"/>
        <w:contextualSpacing/>
        <w:jc w:val="both"/>
        <w:rPr>
          <w:rFonts w:ascii="Times New Roman" w:eastAsia="Times New Roman" w:hAnsi="Times New Roman" w:cs="Times New Roman"/>
          <w:sz w:val="24"/>
          <w:szCs w:val="24"/>
          <w:lang w:val="id-ID" w:eastAsia="id-ID"/>
        </w:rPr>
      </w:pPr>
      <w:r w:rsidRPr="00B16899">
        <w:rPr>
          <w:rFonts w:ascii="Times New Roman" w:eastAsia="Times New Roman" w:hAnsi="Times New Roman" w:cs="Times New Roman"/>
          <w:sz w:val="24"/>
          <w:szCs w:val="24"/>
          <w:lang w:val="id-ID" w:eastAsia="id-ID"/>
        </w:rPr>
        <w:lastRenderedPageBreak/>
        <w:t>Jika d terletak antara dL dan dU atau diantara (4-dU) dan (4-dL), maka tidak menghasilkan kesimpulan yang pasti.</w:t>
      </w:r>
    </w:p>
    <w:p w:rsidR="00B16899" w:rsidRPr="00B16899" w:rsidRDefault="00B16899" w:rsidP="00B16899">
      <w:pPr>
        <w:numPr>
          <w:ilvl w:val="1"/>
          <w:numId w:val="42"/>
        </w:numPr>
        <w:spacing w:after="0" w:line="480" w:lineRule="auto"/>
        <w:ind w:left="851" w:hanging="284"/>
        <w:contextualSpacing/>
        <w:jc w:val="both"/>
        <w:textAlignment w:val="baseline"/>
        <w:rPr>
          <w:rFonts w:ascii="Times New Roman" w:eastAsia="Times New Roman" w:hAnsi="Times New Roman" w:cs="Times New Roman"/>
          <w:sz w:val="24"/>
          <w:szCs w:val="24"/>
          <w:lang w:val="id-ID" w:eastAsia="id-ID"/>
        </w:rPr>
      </w:pPr>
      <w:r w:rsidRPr="00B16899">
        <w:rPr>
          <w:rFonts w:ascii="Times New Roman" w:eastAsia="Times New Roman" w:hAnsi="Times New Roman" w:cs="Times New Roman"/>
          <w:sz w:val="24"/>
          <w:szCs w:val="24"/>
          <w:lang w:val="id-ID" w:eastAsia="id-ID"/>
        </w:rPr>
        <w:t xml:space="preserve">Uji </w:t>
      </w:r>
      <w:r w:rsidRPr="00B16899">
        <w:rPr>
          <w:rFonts w:ascii="Times New Roman" w:eastAsia="Times New Roman" w:hAnsi="Times New Roman" w:cs="Times New Roman"/>
          <w:bCs/>
          <w:sz w:val="24"/>
          <w:szCs w:val="24"/>
          <w:shd w:val="clear" w:color="auto" w:fill="FFFFFF"/>
          <w:lang w:val="id-ID" w:eastAsia="id-ID"/>
        </w:rPr>
        <w:t>Heteroskedastisitas</w:t>
      </w:r>
    </w:p>
    <w:p w:rsidR="00B16899" w:rsidRPr="00B16899" w:rsidRDefault="00B16899" w:rsidP="00B16899">
      <w:pPr>
        <w:spacing w:after="0" w:line="480" w:lineRule="auto"/>
        <w:ind w:left="851" w:firstLine="589"/>
        <w:contextualSpacing/>
        <w:jc w:val="both"/>
        <w:textAlignment w:val="baseline"/>
        <w:rPr>
          <w:rFonts w:ascii="Times New Roman" w:eastAsia="Calibri" w:hAnsi="Times New Roman" w:cs="Times New Roman"/>
          <w:sz w:val="24"/>
          <w:szCs w:val="24"/>
          <w:shd w:val="clear" w:color="auto" w:fill="FFFFFF"/>
          <w:lang w:val="id-ID"/>
        </w:rPr>
      </w:pPr>
      <w:r w:rsidRPr="00B16899">
        <w:rPr>
          <w:rFonts w:ascii="Times New Roman" w:eastAsia="Calibri" w:hAnsi="Times New Roman" w:cs="Times New Roman"/>
          <w:sz w:val="24"/>
          <w:szCs w:val="24"/>
          <w:shd w:val="clear" w:color="auto" w:fill="FFFFFF"/>
          <w:lang w:val="id-ID"/>
        </w:rPr>
        <w:t xml:space="preserve">Uji heteroskedastisitas digunakan untuk mengetahui ada atau tidaknya penyimpangan asumsi klasik heteroskedastisitas yaitu adanya ketidaksamaan varian dari residual untuk semua pengamatan pada model regresi. Prasyarat yang harus terpenuhi dalam model regresi adalah tidak adanya gejala heteroskedastisitas. metode pengujian yang bisa digunakan diantaranya adalah Uji </w:t>
      </w:r>
      <w:r w:rsidRPr="00B16899">
        <w:rPr>
          <w:rFonts w:ascii="Times New Roman" w:eastAsia="Calibri" w:hAnsi="Times New Roman" w:cs="Times New Roman"/>
          <w:i/>
          <w:sz w:val="24"/>
          <w:szCs w:val="24"/>
          <w:shd w:val="clear" w:color="auto" w:fill="FFFFFF"/>
          <w:lang w:val="id-ID"/>
        </w:rPr>
        <w:t>Glesjer</w:t>
      </w:r>
      <w:r w:rsidRPr="00B16899">
        <w:rPr>
          <w:rFonts w:ascii="Times New Roman" w:eastAsia="Calibri" w:hAnsi="Times New Roman" w:cs="Times New Roman"/>
          <w:sz w:val="24"/>
          <w:szCs w:val="24"/>
          <w:shd w:val="clear" w:color="auto" w:fill="FFFFFF"/>
          <w:lang w:val="id-ID"/>
        </w:rPr>
        <w:t xml:space="preserve">. Uji </w:t>
      </w:r>
      <w:r w:rsidRPr="00B16899">
        <w:rPr>
          <w:rFonts w:ascii="Times New Roman" w:eastAsia="Calibri" w:hAnsi="Times New Roman" w:cs="Times New Roman"/>
          <w:i/>
          <w:sz w:val="24"/>
          <w:szCs w:val="24"/>
          <w:shd w:val="clear" w:color="auto" w:fill="FFFFFF"/>
          <w:lang w:val="id-ID"/>
        </w:rPr>
        <w:t>Glejser</w:t>
      </w:r>
      <w:r w:rsidRPr="00B16899">
        <w:rPr>
          <w:rFonts w:ascii="Times New Roman" w:eastAsia="Calibri" w:hAnsi="Times New Roman" w:cs="Times New Roman"/>
          <w:sz w:val="24"/>
          <w:szCs w:val="24"/>
          <w:shd w:val="clear" w:color="auto" w:fill="FFFFFF"/>
          <w:lang w:val="id-ID"/>
        </w:rPr>
        <w:t xml:space="preserve"> dilakukan dengan cara meregresikan antara variabel independen dengan nilai absolut residualnya. Jika nilai signifikansi antara variabel independen dengan absolut residual lebih dari 0,05 maka tidak terjadi masalah heteroskedastisitas. Sebaliknya, Jika nilai signifikansi antara variabel independen dengan absolut residual kurang dari 0,05 maka terjadi masalah heteroskedastisitas (Ghozali, </w:t>
      </w:r>
      <w:r w:rsidRPr="00B16899">
        <w:rPr>
          <w:rFonts w:ascii="Times New Roman" w:eastAsia="Calibri" w:hAnsi="Times New Roman" w:cs="Times New Roman"/>
          <w:sz w:val="24"/>
          <w:szCs w:val="24"/>
          <w:shd w:val="clear" w:color="auto" w:fill="FFFFFF"/>
        </w:rPr>
        <w:t>2014</w:t>
      </w:r>
      <w:r w:rsidRPr="00B16899">
        <w:rPr>
          <w:rFonts w:ascii="Times New Roman" w:eastAsia="Calibri" w:hAnsi="Times New Roman" w:cs="Times New Roman"/>
          <w:sz w:val="24"/>
          <w:szCs w:val="24"/>
          <w:shd w:val="clear" w:color="auto" w:fill="FFFFFF"/>
          <w:lang w:val="id-ID"/>
        </w:rPr>
        <w:t>).</w:t>
      </w:r>
    </w:p>
    <w:p w:rsidR="00B16899" w:rsidRPr="00B16899" w:rsidRDefault="00B16899" w:rsidP="00B16899">
      <w:pPr>
        <w:numPr>
          <w:ilvl w:val="0"/>
          <w:numId w:val="42"/>
        </w:numPr>
        <w:spacing w:after="0" w:line="480" w:lineRule="auto"/>
        <w:ind w:left="567" w:hanging="283"/>
        <w:contextualSpacing/>
        <w:jc w:val="both"/>
        <w:textAlignment w:val="baseline"/>
        <w:rPr>
          <w:rFonts w:ascii="Times New Roman" w:eastAsia="Times New Roman" w:hAnsi="Times New Roman" w:cs="Times New Roman"/>
          <w:sz w:val="24"/>
          <w:szCs w:val="24"/>
          <w:lang w:val="id-ID" w:eastAsia="id-ID"/>
        </w:rPr>
      </w:pPr>
      <w:r w:rsidRPr="00B16899">
        <w:rPr>
          <w:rFonts w:ascii="Times New Roman" w:eastAsia="Times New Roman" w:hAnsi="Times New Roman" w:cs="Times New Roman"/>
          <w:sz w:val="24"/>
          <w:szCs w:val="24"/>
          <w:lang w:val="id-ID" w:eastAsia="id-ID"/>
        </w:rPr>
        <w:t>Pengujian Hipotesis</w:t>
      </w:r>
    </w:p>
    <w:p w:rsidR="00B16899" w:rsidRPr="00B16899" w:rsidRDefault="00B16899" w:rsidP="00B16899">
      <w:pPr>
        <w:numPr>
          <w:ilvl w:val="1"/>
          <w:numId w:val="42"/>
        </w:numPr>
        <w:spacing w:after="0" w:line="480" w:lineRule="auto"/>
        <w:ind w:left="851" w:hanging="284"/>
        <w:contextualSpacing/>
        <w:jc w:val="both"/>
        <w:textAlignment w:val="baseline"/>
        <w:rPr>
          <w:rFonts w:ascii="Times New Roman" w:eastAsia="Times New Roman" w:hAnsi="Times New Roman" w:cs="Times New Roman"/>
          <w:sz w:val="24"/>
          <w:szCs w:val="24"/>
          <w:lang w:val="id-ID" w:eastAsia="id-ID"/>
        </w:rPr>
      </w:pPr>
      <w:r w:rsidRPr="00B16899">
        <w:rPr>
          <w:rFonts w:ascii="Times New Roman" w:eastAsia="Times New Roman" w:hAnsi="Times New Roman" w:cs="Times New Roman"/>
          <w:sz w:val="24"/>
          <w:szCs w:val="24"/>
          <w:lang w:val="id-ID" w:eastAsia="id-ID"/>
        </w:rPr>
        <w:t>Analisis Linier Berganda</w:t>
      </w:r>
    </w:p>
    <w:p w:rsidR="00B16899" w:rsidRPr="00B16899" w:rsidRDefault="00B16899" w:rsidP="00B16899">
      <w:pPr>
        <w:spacing w:after="0" w:line="480" w:lineRule="auto"/>
        <w:ind w:left="851" w:firstLine="567"/>
        <w:contextualSpacing/>
        <w:jc w:val="both"/>
        <w:textAlignment w:val="baseline"/>
        <w:rPr>
          <w:rFonts w:ascii="Times New Roman" w:eastAsia="Times New Roman" w:hAnsi="Times New Roman" w:cs="Times New Roman"/>
          <w:sz w:val="24"/>
          <w:szCs w:val="24"/>
          <w:lang w:val="id-ID" w:eastAsia="id-ID"/>
        </w:rPr>
      </w:pPr>
      <w:r w:rsidRPr="00B16899">
        <w:rPr>
          <w:rFonts w:ascii="Times New Roman" w:eastAsia="Times New Roman" w:hAnsi="Times New Roman" w:cs="Times New Roman"/>
          <w:sz w:val="24"/>
          <w:szCs w:val="24"/>
          <w:lang w:val="id-ID" w:eastAsia="id-ID"/>
        </w:rPr>
        <w:t>Analisis regresi linier berganda adalah analisis hubungan secara linear antara dua atau lebih variabel independen (X</w:t>
      </w:r>
      <w:r w:rsidRPr="00B16899">
        <w:rPr>
          <w:rFonts w:ascii="Times New Roman" w:eastAsia="Times New Roman" w:hAnsi="Times New Roman" w:cs="Times New Roman"/>
          <w:sz w:val="24"/>
          <w:szCs w:val="24"/>
          <w:vertAlign w:val="subscript"/>
          <w:lang w:val="id-ID" w:eastAsia="id-ID"/>
        </w:rPr>
        <w:t>1</w:t>
      </w:r>
      <w:r w:rsidRPr="00B16899">
        <w:rPr>
          <w:rFonts w:ascii="Times New Roman" w:eastAsia="Times New Roman" w:hAnsi="Times New Roman" w:cs="Times New Roman"/>
          <w:sz w:val="24"/>
          <w:szCs w:val="24"/>
          <w:lang w:val="id-ID" w:eastAsia="id-ID"/>
        </w:rPr>
        <w:t>, X</w:t>
      </w:r>
      <w:r w:rsidRPr="00B16899">
        <w:rPr>
          <w:rFonts w:ascii="Times New Roman" w:eastAsia="Times New Roman" w:hAnsi="Times New Roman" w:cs="Times New Roman"/>
          <w:sz w:val="24"/>
          <w:szCs w:val="24"/>
          <w:vertAlign w:val="subscript"/>
          <w:lang w:val="id-ID" w:eastAsia="id-ID"/>
        </w:rPr>
        <w:t>2</w:t>
      </w:r>
      <w:r w:rsidRPr="00B16899">
        <w:rPr>
          <w:rFonts w:ascii="Times New Roman" w:eastAsia="Times New Roman" w:hAnsi="Times New Roman" w:cs="Times New Roman"/>
          <w:sz w:val="24"/>
          <w:szCs w:val="24"/>
          <w:lang w:val="id-ID" w:eastAsia="id-ID"/>
        </w:rPr>
        <w:t>,….X</w:t>
      </w:r>
      <w:r w:rsidRPr="00B16899">
        <w:rPr>
          <w:rFonts w:ascii="Times New Roman" w:eastAsia="Times New Roman" w:hAnsi="Times New Roman" w:cs="Times New Roman"/>
          <w:sz w:val="24"/>
          <w:szCs w:val="24"/>
          <w:vertAlign w:val="subscript"/>
          <w:lang w:val="id-ID" w:eastAsia="id-ID"/>
        </w:rPr>
        <w:t>n</w:t>
      </w:r>
      <w:r w:rsidRPr="00B16899">
        <w:rPr>
          <w:rFonts w:ascii="Times New Roman" w:eastAsia="Times New Roman" w:hAnsi="Times New Roman" w:cs="Times New Roman"/>
          <w:sz w:val="24"/>
          <w:szCs w:val="24"/>
          <w:lang w:val="id-ID" w:eastAsia="id-ID"/>
        </w:rPr>
        <w:t>) dengan variabel dependen (Y). Analisis ini untuk mengetahui arah hubungan antara variabel independen dengan variabel dependen apakah masing-masing variabel independen berhubungan positif atau negatif (Ghozali, 20</w:t>
      </w:r>
      <w:r w:rsidRPr="00B16899">
        <w:rPr>
          <w:rFonts w:ascii="Times New Roman" w:eastAsia="Times New Roman" w:hAnsi="Times New Roman" w:cs="Times New Roman"/>
          <w:sz w:val="24"/>
          <w:szCs w:val="24"/>
          <w:lang w:eastAsia="id-ID"/>
        </w:rPr>
        <w:t>14</w:t>
      </w:r>
      <w:r w:rsidRPr="00B16899">
        <w:rPr>
          <w:rFonts w:ascii="Times New Roman" w:eastAsia="Times New Roman" w:hAnsi="Times New Roman" w:cs="Times New Roman"/>
          <w:sz w:val="24"/>
          <w:szCs w:val="24"/>
          <w:lang w:val="id-ID" w:eastAsia="id-ID"/>
        </w:rPr>
        <w:t>). Rumus yang digunakan dalam analisis ini adalah sebagai berikut :</w:t>
      </w:r>
    </w:p>
    <w:p w:rsidR="00B16899" w:rsidRPr="00B16899" w:rsidRDefault="00B16899" w:rsidP="00B16899">
      <w:pPr>
        <w:shd w:val="clear" w:color="auto" w:fill="FFFFFF"/>
        <w:spacing w:after="0" w:line="480" w:lineRule="auto"/>
        <w:ind w:left="414" w:firstLine="437"/>
        <w:jc w:val="both"/>
        <w:rPr>
          <w:rFonts w:ascii="Times New Roman" w:eastAsia="Times New Roman" w:hAnsi="Times New Roman" w:cs="Times New Roman"/>
          <w:sz w:val="24"/>
          <w:szCs w:val="24"/>
          <w:lang w:val="id-ID" w:eastAsia="id-ID"/>
        </w:rPr>
      </w:pPr>
      <w:r w:rsidRPr="00B16899">
        <w:rPr>
          <w:rFonts w:ascii="Times New Roman" w:eastAsia="Times New Roman" w:hAnsi="Times New Roman" w:cs="Times New Roman"/>
          <w:sz w:val="24"/>
          <w:szCs w:val="24"/>
          <w:lang w:val="id-ID" w:eastAsia="id-ID"/>
        </w:rPr>
        <w:t>Y = a + b</w:t>
      </w:r>
      <w:r w:rsidRPr="00B16899">
        <w:rPr>
          <w:rFonts w:ascii="Times New Roman" w:eastAsia="Times New Roman" w:hAnsi="Times New Roman" w:cs="Times New Roman"/>
          <w:sz w:val="24"/>
          <w:szCs w:val="24"/>
          <w:vertAlign w:val="subscript"/>
          <w:lang w:val="id-ID" w:eastAsia="id-ID"/>
        </w:rPr>
        <w:t>1</w:t>
      </w:r>
      <w:r w:rsidRPr="00B16899">
        <w:rPr>
          <w:rFonts w:ascii="Times New Roman" w:eastAsia="Times New Roman" w:hAnsi="Times New Roman" w:cs="Times New Roman"/>
          <w:sz w:val="24"/>
          <w:szCs w:val="24"/>
          <w:lang w:val="id-ID" w:eastAsia="id-ID"/>
        </w:rPr>
        <w:t>X</w:t>
      </w:r>
      <w:r w:rsidRPr="00B16899">
        <w:rPr>
          <w:rFonts w:ascii="Times New Roman" w:eastAsia="Times New Roman" w:hAnsi="Times New Roman" w:cs="Times New Roman"/>
          <w:sz w:val="24"/>
          <w:szCs w:val="24"/>
          <w:vertAlign w:val="subscript"/>
          <w:lang w:val="id-ID" w:eastAsia="id-ID"/>
        </w:rPr>
        <w:t>1</w:t>
      </w:r>
      <w:r w:rsidRPr="00B16899">
        <w:rPr>
          <w:rFonts w:ascii="Times New Roman" w:eastAsia="Times New Roman" w:hAnsi="Times New Roman" w:cs="Times New Roman"/>
          <w:sz w:val="24"/>
          <w:szCs w:val="24"/>
          <w:lang w:val="id-ID" w:eastAsia="id-ID"/>
        </w:rPr>
        <w:t>+ b</w:t>
      </w:r>
      <w:r w:rsidRPr="00B16899">
        <w:rPr>
          <w:rFonts w:ascii="Times New Roman" w:eastAsia="Times New Roman" w:hAnsi="Times New Roman" w:cs="Times New Roman"/>
          <w:sz w:val="24"/>
          <w:szCs w:val="24"/>
          <w:vertAlign w:val="subscript"/>
          <w:lang w:val="id-ID" w:eastAsia="id-ID"/>
        </w:rPr>
        <w:t>2</w:t>
      </w:r>
      <w:r w:rsidRPr="00B16899">
        <w:rPr>
          <w:rFonts w:ascii="Times New Roman" w:eastAsia="Times New Roman" w:hAnsi="Times New Roman" w:cs="Times New Roman"/>
          <w:sz w:val="24"/>
          <w:szCs w:val="24"/>
          <w:lang w:val="id-ID" w:eastAsia="id-ID"/>
        </w:rPr>
        <w:t>X</w:t>
      </w:r>
      <w:r w:rsidRPr="00B16899">
        <w:rPr>
          <w:rFonts w:ascii="Times New Roman" w:eastAsia="Times New Roman" w:hAnsi="Times New Roman" w:cs="Times New Roman"/>
          <w:sz w:val="24"/>
          <w:szCs w:val="24"/>
          <w:vertAlign w:val="subscript"/>
          <w:lang w:val="id-ID" w:eastAsia="id-ID"/>
        </w:rPr>
        <w:t>2</w:t>
      </w:r>
      <w:r w:rsidRPr="00B16899">
        <w:rPr>
          <w:rFonts w:ascii="Times New Roman" w:eastAsia="Times New Roman" w:hAnsi="Times New Roman" w:cs="Times New Roman"/>
          <w:sz w:val="24"/>
          <w:szCs w:val="24"/>
          <w:lang w:val="id-ID" w:eastAsia="id-ID"/>
        </w:rPr>
        <w:t>+ b</w:t>
      </w:r>
      <w:r w:rsidRPr="00B16899">
        <w:rPr>
          <w:rFonts w:ascii="Times New Roman" w:eastAsia="Times New Roman" w:hAnsi="Times New Roman" w:cs="Times New Roman"/>
          <w:sz w:val="24"/>
          <w:szCs w:val="24"/>
          <w:vertAlign w:val="subscript"/>
          <w:lang w:val="id-ID" w:eastAsia="id-ID"/>
        </w:rPr>
        <w:t>3</w:t>
      </w:r>
      <w:r w:rsidRPr="00B16899">
        <w:rPr>
          <w:rFonts w:ascii="Times New Roman" w:eastAsia="Times New Roman" w:hAnsi="Times New Roman" w:cs="Times New Roman"/>
          <w:sz w:val="24"/>
          <w:szCs w:val="24"/>
          <w:lang w:val="id-ID" w:eastAsia="id-ID"/>
        </w:rPr>
        <w:t>X</w:t>
      </w:r>
      <w:r w:rsidRPr="00B16899">
        <w:rPr>
          <w:rFonts w:ascii="Times New Roman" w:eastAsia="Times New Roman" w:hAnsi="Times New Roman" w:cs="Times New Roman"/>
          <w:sz w:val="24"/>
          <w:szCs w:val="24"/>
          <w:vertAlign w:val="subscript"/>
          <w:lang w:val="id-ID" w:eastAsia="id-ID"/>
        </w:rPr>
        <w:t>3</w:t>
      </w:r>
      <w:r w:rsidRPr="00B16899">
        <w:rPr>
          <w:rFonts w:ascii="Times New Roman" w:eastAsia="Times New Roman" w:hAnsi="Times New Roman" w:cs="Times New Roman"/>
          <w:sz w:val="24"/>
          <w:szCs w:val="24"/>
          <w:lang w:val="id-ID" w:eastAsia="id-ID"/>
        </w:rPr>
        <w:t>+b</w:t>
      </w:r>
      <w:r w:rsidRPr="00B16899">
        <w:rPr>
          <w:rFonts w:ascii="Times New Roman" w:eastAsia="Times New Roman" w:hAnsi="Times New Roman" w:cs="Times New Roman"/>
          <w:sz w:val="24"/>
          <w:szCs w:val="24"/>
          <w:vertAlign w:val="subscript"/>
          <w:lang w:val="id-ID" w:eastAsia="id-ID"/>
        </w:rPr>
        <w:t>4</w:t>
      </w:r>
      <w:r w:rsidRPr="00B16899">
        <w:rPr>
          <w:rFonts w:ascii="Times New Roman" w:eastAsia="Times New Roman" w:hAnsi="Times New Roman" w:cs="Times New Roman"/>
          <w:sz w:val="24"/>
          <w:szCs w:val="24"/>
          <w:lang w:val="id-ID" w:eastAsia="id-ID"/>
        </w:rPr>
        <w:t>X</w:t>
      </w:r>
      <w:r w:rsidRPr="00B16899">
        <w:rPr>
          <w:rFonts w:ascii="Times New Roman" w:eastAsia="Times New Roman" w:hAnsi="Times New Roman" w:cs="Times New Roman"/>
          <w:sz w:val="24"/>
          <w:szCs w:val="24"/>
          <w:vertAlign w:val="subscript"/>
          <w:lang w:val="id-ID" w:eastAsia="id-ID"/>
        </w:rPr>
        <w:t>4</w:t>
      </w:r>
      <w:r w:rsidRPr="00B16899">
        <w:rPr>
          <w:rFonts w:ascii="Times New Roman" w:eastAsia="Times New Roman" w:hAnsi="Times New Roman" w:cs="Times New Roman"/>
          <w:sz w:val="24"/>
          <w:szCs w:val="24"/>
          <w:lang w:eastAsia="id-ID"/>
        </w:rPr>
        <w:t>+</w:t>
      </w:r>
      <w:r w:rsidRPr="00B16899">
        <w:rPr>
          <w:rFonts w:ascii="Times New Roman" w:eastAsia="Times New Roman" w:hAnsi="Times New Roman" w:cs="Times New Roman"/>
          <w:sz w:val="24"/>
          <w:szCs w:val="24"/>
          <w:lang w:val="id-ID" w:eastAsia="id-ID"/>
        </w:rPr>
        <w:t>b</w:t>
      </w:r>
      <w:r w:rsidRPr="00B16899">
        <w:rPr>
          <w:rFonts w:ascii="Times New Roman" w:eastAsia="Times New Roman" w:hAnsi="Times New Roman" w:cs="Times New Roman"/>
          <w:sz w:val="24"/>
          <w:szCs w:val="24"/>
          <w:vertAlign w:val="subscript"/>
          <w:lang w:eastAsia="id-ID"/>
        </w:rPr>
        <w:t>5</w:t>
      </w:r>
      <w:r w:rsidRPr="00B16899">
        <w:rPr>
          <w:rFonts w:ascii="Times New Roman" w:eastAsia="Times New Roman" w:hAnsi="Times New Roman" w:cs="Times New Roman"/>
          <w:sz w:val="24"/>
          <w:szCs w:val="24"/>
          <w:lang w:val="id-ID" w:eastAsia="id-ID"/>
        </w:rPr>
        <w:t>X</w:t>
      </w:r>
      <w:r w:rsidRPr="00B16899">
        <w:rPr>
          <w:rFonts w:ascii="Times New Roman" w:eastAsia="Times New Roman" w:hAnsi="Times New Roman" w:cs="Times New Roman"/>
          <w:sz w:val="24"/>
          <w:szCs w:val="24"/>
          <w:vertAlign w:val="subscript"/>
          <w:lang w:eastAsia="id-ID"/>
        </w:rPr>
        <w:t>5</w:t>
      </w:r>
      <w:r w:rsidRPr="00B16899">
        <w:rPr>
          <w:rFonts w:ascii="Times New Roman" w:eastAsia="Times New Roman" w:hAnsi="Times New Roman" w:cs="Times New Roman"/>
          <w:sz w:val="24"/>
          <w:szCs w:val="24"/>
          <w:lang w:val="id-ID" w:eastAsia="id-ID"/>
        </w:rPr>
        <w:t>+e</w:t>
      </w:r>
    </w:p>
    <w:p w:rsidR="00B16899" w:rsidRPr="00B16899" w:rsidRDefault="00B16899" w:rsidP="00B16899">
      <w:pPr>
        <w:shd w:val="clear" w:color="auto" w:fill="FFFFFF"/>
        <w:spacing w:after="0" w:line="480" w:lineRule="auto"/>
        <w:ind w:left="851"/>
        <w:jc w:val="both"/>
        <w:rPr>
          <w:rFonts w:ascii="Times New Roman" w:eastAsia="Times New Roman" w:hAnsi="Times New Roman" w:cs="Times New Roman"/>
          <w:sz w:val="24"/>
          <w:szCs w:val="24"/>
          <w:lang w:val="id-ID" w:eastAsia="id-ID"/>
        </w:rPr>
      </w:pPr>
      <w:r w:rsidRPr="00B16899">
        <w:rPr>
          <w:rFonts w:ascii="Times New Roman" w:eastAsia="Times New Roman" w:hAnsi="Times New Roman" w:cs="Times New Roman"/>
          <w:sz w:val="24"/>
          <w:szCs w:val="24"/>
          <w:lang w:val="id-ID" w:eastAsia="id-ID"/>
        </w:rPr>
        <w:lastRenderedPageBreak/>
        <w:t>Keterangan:</w:t>
      </w:r>
    </w:p>
    <w:p w:rsidR="00B16899" w:rsidRPr="00B16899" w:rsidRDefault="00B16899" w:rsidP="00B16899">
      <w:pPr>
        <w:shd w:val="clear" w:color="auto" w:fill="FFFFFF"/>
        <w:spacing w:after="0" w:line="480" w:lineRule="auto"/>
        <w:ind w:left="851"/>
        <w:jc w:val="both"/>
        <w:rPr>
          <w:rFonts w:ascii="Times New Roman" w:eastAsia="Times New Roman" w:hAnsi="Times New Roman" w:cs="Times New Roman"/>
          <w:i/>
          <w:sz w:val="24"/>
          <w:szCs w:val="24"/>
          <w:lang w:val="id-ID" w:eastAsia="id-ID"/>
        </w:rPr>
      </w:pPr>
      <w:r w:rsidRPr="00B16899">
        <w:rPr>
          <w:rFonts w:ascii="Times New Roman" w:eastAsia="Times New Roman" w:hAnsi="Times New Roman" w:cs="Times New Roman"/>
          <w:sz w:val="24"/>
          <w:szCs w:val="24"/>
          <w:lang w:val="id-ID" w:eastAsia="id-ID"/>
        </w:rPr>
        <w:t>Y</w:t>
      </w:r>
      <w:r w:rsidRPr="00B16899">
        <w:rPr>
          <w:rFonts w:ascii="Times New Roman" w:eastAsia="Times New Roman" w:hAnsi="Times New Roman" w:cs="Times New Roman"/>
          <w:sz w:val="24"/>
          <w:szCs w:val="24"/>
          <w:lang w:val="id-ID" w:eastAsia="id-ID"/>
        </w:rPr>
        <w:tab/>
      </w:r>
      <w:r w:rsidRPr="00B16899">
        <w:rPr>
          <w:rFonts w:ascii="Times New Roman" w:eastAsia="Times New Roman" w:hAnsi="Times New Roman" w:cs="Times New Roman"/>
          <w:sz w:val="24"/>
          <w:szCs w:val="24"/>
          <w:lang w:eastAsia="id-ID"/>
        </w:rPr>
        <w:tab/>
      </w:r>
      <w:r w:rsidRPr="00B16899">
        <w:rPr>
          <w:rFonts w:ascii="Times New Roman" w:eastAsia="Times New Roman" w:hAnsi="Times New Roman" w:cs="Times New Roman"/>
          <w:sz w:val="24"/>
          <w:szCs w:val="24"/>
          <w:lang w:val="id-ID" w:eastAsia="id-ID"/>
        </w:rPr>
        <w:t xml:space="preserve">= Kepatuhan </w:t>
      </w:r>
      <w:r w:rsidRPr="00B16899">
        <w:rPr>
          <w:rFonts w:ascii="Times New Roman" w:eastAsia="Times New Roman" w:hAnsi="Times New Roman" w:cs="Times New Roman"/>
          <w:sz w:val="24"/>
          <w:szCs w:val="24"/>
          <w:lang w:eastAsia="id-ID"/>
        </w:rPr>
        <w:t>W</w:t>
      </w:r>
      <w:r w:rsidRPr="00B16899">
        <w:rPr>
          <w:rFonts w:ascii="Times New Roman" w:eastAsia="Times New Roman" w:hAnsi="Times New Roman" w:cs="Times New Roman"/>
          <w:sz w:val="24"/>
          <w:szCs w:val="24"/>
          <w:lang w:val="id-ID" w:eastAsia="id-ID"/>
        </w:rPr>
        <w:t xml:space="preserve">ajib </w:t>
      </w:r>
      <w:r w:rsidRPr="00B16899">
        <w:rPr>
          <w:rFonts w:ascii="Times New Roman" w:eastAsia="Times New Roman" w:hAnsi="Times New Roman" w:cs="Times New Roman"/>
          <w:sz w:val="24"/>
          <w:szCs w:val="24"/>
          <w:lang w:eastAsia="id-ID"/>
        </w:rPr>
        <w:t>P</w:t>
      </w:r>
      <w:r w:rsidRPr="00B16899">
        <w:rPr>
          <w:rFonts w:ascii="Times New Roman" w:eastAsia="Times New Roman" w:hAnsi="Times New Roman" w:cs="Times New Roman"/>
          <w:sz w:val="24"/>
          <w:szCs w:val="24"/>
          <w:lang w:val="id-ID" w:eastAsia="id-ID"/>
        </w:rPr>
        <w:t>ajak</w:t>
      </w:r>
    </w:p>
    <w:p w:rsidR="00B16899" w:rsidRPr="00B16899" w:rsidRDefault="00B16899" w:rsidP="00B16899">
      <w:pPr>
        <w:shd w:val="clear" w:color="auto" w:fill="FFFFFF"/>
        <w:spacing w:after="0" w:line="480" w:lineRule="auto"/>
        <w:ind w:left="851"/>
        <w:jc w:val="both"/>
        <w:rPr>
          <w:rFonts w:ascii="Times New Roman" w:eastAsia="Times New Roman" w:hAnsi="Times New Roman" w:cs="Times New Roman"/>
          <w:sz w:val="24"/>
          <w:szCs w:val="24"/>
          <w:lang w:val="id-ID" w:eastAsia="id-ID"/>
        </w:rPr>
      </w:pPr>
      <w:r w:rsidRPr="00B16899">
        <w:rPr>
          <w:rFonts w:ascii="Times New Roman" w:eastAsia="Times New Roman" w:hAnsi="Times New Roman" w:cs="Times New Roman"/>
          <w:sz w:val="24"/>
          <w:szCs w:val="24"/>
          <w:lang w:val="id-ID" w:eastAsia="id-ID"/>
        </w:rPr>
        <w:t>a</w:t>
      </w:r>
      <w:r w:rsidRPr="00B16899">
        <w:rPr>
          <w:rFonts w:ascii="Times New Roman" w:eastAsia="Times New Roman" w:hAnsi="Times New Roman" w:cs="Times New Roman"/>
          <w:sz w:val="24"/>
          <w:szCs w:val="24"/>
          <w:lang w:val="id-ID" w:eastAsia="id-ID"/>
        </w:rPr>
        <w:tab/>
      </w:r>
      <w:r w:rsidRPr="00B16899">
        <w:rPr>
          <w:rFonts w:ascii="Times New Roman" w:eastAsia="Times New Roman" w:hAnsi="Times New Roman" w:cs="Times New Roman"/>
          <w:sz w:val="24"/>
          <w:szCs w:val="24"/>
          <w:lang w:eastAsia="id-ID"/>
        </w:rPr>
        <w:tab/>
      </w:r>
      <w:r w:rsidRPr="00B16899">
        <w:rPr>
          <w:rFonts w:ascii="Times New Roman" w:eastAsia="Times New Roman" w:hAnsi="Times New Roman" w:cs="Times New Roman"/>
          <w:sz w:val="24"/>
          <w:szCs w:val="24"/>
          <w:lang w:val="id-ID" w:eastAsia="id-ID"/>
        </w:rPr>
        <w:t>= Konstanta</w:t>
      </w:r>
    </w:p>
    <w:p w:rsidR="00B16899" w:rsidRPr="00B16899" w:rsidRDefault="00B16899" w:rsidP="00B16899">
      <w:pPr>
        <w:shd w:val="clear" w:color="auto" w:fill="FFFFFF"/>
        <w:spacing w:after="0" w:line="480" w:lineRule="auto"/>
        <w:ind w:left="851"/>
        <w:jc w:val="both"/>
        <w:rPr>
          <w:rFonts w:ascii="Times New Roman" w:eastAsia="Times New Roman" w:hAnsi="Times New Roman" w:cs="Times New Roman"/>
          <w:sz w:val="24"/>
          <w:szCs w:val="24"/>
          <w:lang w:eastAsia="id-ID"/>
        </w:rPr>
      </w:pPr>
      <w:r w:rsidRPr="00B16899">
        <w:rPr>
          <w:rFonts w:ascii="Times New Roman" w:eastAsia="Times New Roman" w:hAnsi="Times New Roman" w:cs="Times New Roman"/>
          <w:sz w:val="24"/>
          <w:szCs w:val="24"/>
          <w:lang w:val="id-ID" w:eastAsia="id-ID"/>
        </w:rPr>
        <w:t>X</w:t>
      </w:r>
      <w:r w:rsidRPr="00B16899">
        <w:rPr>
          <w:rFonts w:ascii="Times New Roman" w:eastAsia="Times New Roman" w:hAnsi="Times New Roman" w:cs="Times New Roman"/>
          <w:sz w:val="24"/>
          <w:szCs w:val="24"/>
          <w:vertAlign w:val="subscript"/>
          <w:lang w:val="id-ID" w:eastAsia="id-ID"/>
        </w:rPr>
        <w:t>1</w:t>
      </w:r>
      <w:r w:rsidRPr="00B16899">
        <w:rPr>
          <w:rFonts w:ascii="Times New Roman" w:eastAsia="Times New Roman" w:hAnsi="Times New Roman" w:cs="Times New Roman"/>
          <w:sz w:val="24"/>
          <w:szCs w:val="24"/>
          <w:lang w:val="id-ID" w:eastAsia="id-ID"/>
        </w:rPr>
        <w:tab/>
      </w:r>
      <w:r w:rsidRPr="00B16899">
        <w:rPr>
          <w:rFonts w:ascii="Times New Roman" w:eastAsia="Times New Roman" w:hAnsi="Times New Roman" w:cs="Times New Roman"/>
          <w:sz w:val="24"/>
          <w:szCs w:val="24"/>
          <w:lang w:eastAsia="id-ID"/>
        </w:rPr>
        <w:tab/>
      </w:r>
      <w:r w:rsidRPr="00B16899">
        <w:rPr>
          <w:rFonts w:ascii="Times New Roman" w:eastAsia="Times New Roman" w:hAnsi="Times New Roman" w:cs="Times New Roman"/>
          <w:sz w:val="24"/>
          <w:szCs w:val="24"/>
          <w:lang w:val="id-ID" w:eastAsia="id-ID"/>
        </w:rPr>
        <w:t xml:space="preserve">= </w:t>
      </w:r>
      <w:r w:rsidRPr="00B16899">
        <w:rPr>
          <w:rFonts w:ascii="Times New Roman" w:eastAsia="Calibri" w:hAnsi="Times New Roman" w:cs="Times New Roman"/>
          <w:sz w:val="24"/>
          <w:szCs w:val="24"/>
        </w:rPr>
        <w:t>Pemahaman Wajib Pajak</w:t>
      </w:r>
    </w:p>
    <w:p w:rsidR="00B16899" w:rsidRPr="00B16899" w:rsidRDefault="00B16899" w:rsidP="00B16899">
      <w:pPr>
        <w:shd w:val="clear" w:color="auto" w:fill="FFFFFF"/>
        <w:spacing w:after="0" w:line="480" w:lineRule="auto"/>
        <w:ind w:left="851"/>
        <w:jc w:val="both"/>
        <w:rPr>
          <w:rFonts w:ascii="Times New Roman" w:eastAsia="Times New Roman" w:hAnsi="Times New Roman" w:cs="Times New Roman"/>
          <w:sz w:val="24"/>
          <w:szCs w:val="24"/>
          <w:lang w:eastAsia="id-ID"/>
        </w:rPr>
      </w:pPr>
      <w:r w:rsidRPr="00B16899">
        <w:rPr>
          <w:rFonts w:ascii="Times New Roman" w:eastAsia="Times New Roman" w:hAnsi="Times New Roman" w:cs="Times New Roman"/>
          <w:sz w:val="24"/>
          <w:szCs w:val="24"/>
          <w:lang w:val="id-ID" w:eastAsia="id-ID"/>
        </w:rPr>
        <w:t>X</w:t>
      </w:r>
      <w:r w:rsidRPr="00B16899">
        <w:rPr>
          <w:rFonts w:ascii="Times New Roman" w:eastAsia="Times New Roman" w:hAnsi="Times New Roman" w:cs="Times New Roman"/>
          <w:sz w:val="24"/>
          <w:szCs w:val="24"/>
          <w:vertAlign w:val="subscript"/>
          <w:lang w:val="id-ID" w:eastAsia="id-ID"/>
        </w:rPr>
        <w:t>2</w:t>
      </w:r>
      <w:r w:rsidRPr="00B16899">
        <w:rPr>
          <w:rFonts w:ascii="Times New Roman" w:eastAsia="Times New Roman" w:hAnsi="Times New Roman" w:cs="Times New Roman"/>
          <w:sz w:val="24"/>
          <w:szCs w:val="24"/>
          <w:lang w:val="id-ID" w:eastAsia="id-ID"/>
        </w:rPr>
        <w:tab/>
      </w:r>
      <w:r w:rsidRPr="00B16899">
        <w:rPr>
          <w:rFonts w:ascii="Times New Roman" w:eastAsia="Times New Roman" w:hAnsi="Times New Roman" w:cs="Times New Roman"/>
          <w:sz w:val="24"/>
          <w:szCs w:val="24"/>
          <w:lang w:eastAsia="id-ID"/>
        </w:rPr>
        <w:tab/>
      </w:r>
      <w:r w:rsidRPr="00B16899">
        <w:rPr>
          <w:rFonts w:ascii="Times New Roman" w:eastAsia="Times New Roman" w:hAnsi="Times New Roman" w:cs="Times New Roman"/>
          <w:sz w:val="24"/>
          <w:szCs w:val="24"/>
          <w:lang w:val="id-ID" w:eastAsia="id-ID"/>
        </w:rPr>
        <w:t xml:space="preserve">= </w:t>
      </w:r>
      <w:r w:rsidRPr="00B16899">
        <w:rPr>
          <w:rFonts w:ascii="Times New Roman" w:eastAsia="Times New Roman" w:hAnsi="Times New Roman" w:cs="Times New Roman"/>
          <w:sz w:val="24"/>
          <w:szCs w:val="24"/>
          <w:lang w:eastAsia="id-ID"/>
        </w:rPr>
        <w:t>Kualitas Pelayanan Pajak</w:t>
      </w:r>
    </w:p>
    <w:p w:rsidR="00B16899" w:rsidRPr="00B16899" w:rsidRDefault="00B16899" w:rsidP="00B16899">
      <w:pPr>
        <w:shd w:val="clear" w:color="auto" w:fill="FFFFFF"/>
        <w:spacing w:after="0" w:line="480" w:lineRule="auto"/>
        <w:ind w:left="851"/>
        <w:jc w:val="both"/>
        <w:rPr>
          <w:rFonts w:ascii="Times New Roman" w:eastAsia="Times New Roman" w:hAnsi="Times New Roman" w:cs="Times New Roman"/>
          <w:sz w:val="24"/>
          <w:szCs w:val="24"/>
          <w:lang w:eastAsia="id-ID"/>
        </w:rPr>
      </w:pPr>
      <w:r w:rsidRPr="00B16899">
        <w:rPr>
          <w:rFonts w:ascii="Times New Roman" w:eastAsia="Times New Roman" w:hAnsi="Times New Roman" w:cs="Times New Roman"/>
          <w:sz w:val="24"/>
          <w:szCs w:val="24"/>
          <w:lang w:val="id-ID" w:eastAsia="id-ID"/>
        </w:rPr>
        <w:t>X</w:t>
      </w:r>
      <w:r w:rsidRPr="00B16899">
        <w:rPr>
          <w:rFonts w:ascii="Times New Roman" w:eastAsia="Times New Roman" w:hAnsi="Times New Roman" w:cs="Times New Roman"/>
          <w:sz w:val="24"/>
          <w:szCs w:val="24"/>
          <w:vertAlign w:val="subscript"/>
          <w:lang w:val="id-ID" w:eastAsia="id-ID"/>
        </w:rPr>
        <w:t>3</w:t>
      </w:r>
      <w:r w:rsidRPr="00B16899">
        <w:rPr>
          <w:rFonts w:ascii="Times New Roman" w:eastAsia="Times New Roman" w:hAnsi="Times New Roman" w:cs="Times New Roman"/>
          <w:sz w:val="24"/>
          <w:szCs w:val="24"/>
          <w:vertAlign w:val="subscript"/>
          <w:lang w:val="id-ID" w:eastAsia="id-ID"/>
        </w:rPr>
        <w:tab/>
      </w:r>
      <w:r w:rsidRPr="00B16899">
        <w:rPr>
          <w:rFonts w:ascii="Times New Roman" w:eastAsia="Times New Roman" w:hAnsi="Times New Roman" w:cs="Times New Roman"/>
          <w:sz w:val="24"/>
          <w:szCs w:val="24"/>
          <w:vertAlign w:val="subscript"/>
          <w:lang w:eastAsia="id-ID"/>
        </w:rPr>
        <w:tab/>
      </w:r>
      <w:r w:rsidRPr="00B16899">
        <w:rPr>
          <w:rFonts w:ascii="Times New Roman" w:eastAsia="Times New Roman" w:hAnsi="Times New Roman" w:cs="Times New Roman"/>
          <w:sz w:val="24"/>
          <w:szCs w:val="24"/>
          <w:lang w:val="id-ID" w:eastAsia="id-ID"/>
        </w:rPr>
        <w:t xml:space="preserve">= </w:t>
      </w:r>
      <w:r w:rsidRPr="00B16899">
        <w:rPr>
          <w:rFonts w:ascii="Times New Roman" w:eastAsia="Times New Roman" w:hAnsi="Times New Roman" w:cs="Times New Roman"/>
          <w:sz w:val="24"/>
          <w:szCs w:val="24"/>
          <w:lang w:eastAsia="id-ID"/>
        </w:rPr>
        <w:t>Sanksi Perpajakan</w:t>
      </w:r>
    </w:p>
    <w:p w:rsidR="00B16899" w:rsidRPr="00B16899" w:rsidRDefault="00B16899" w:rsidP="00B16899">
      <w:pPr>
        <w:shd w:val="clear" w:color="auto" w:fill="FFFFFF"/>
        <w:spacing w:after="0" w:line="480" w:lineRule="auto"/>
        <w:ind w:left="851"/>
        <w:jc w:val="both"/>
        <w:rPr>
          <w:rFonts w:ascii="Times New Roman" w:eastAsia="Times New Roman" w:hAnsi="Times New Roman" w:cs="Times New Roman"/>
          <w:sz w:val="24"/>
          <w:szCs w:val="24"/>
          <w:lang w:eastAsia="id-ID"/>
        </w:rPr>
      </w:pPr>
      <w:r w:rsidRPr="00B16899">
        <w:rPr>
          <w:rFonts w:ascii="Times New Roman" w:eastAsia="Times New Roman" w:hAnsi="Times New Roman" w:cs="Times New Roman"/>
          <w:sz w:val="24"/>
          <w:szCs w:val="24"/>
          <w:lang w:val="id-ID" w:eastAsia="id-ID"/>
        </w:rPr>
        <w:t>X</w:t>
      </w:r>
      <w:r w:rsidRPr="00B16899">
        <w:rPr>
          <w:rFonts w:ascii="Times New Roman" w:eastAsia="Times New Roman" w:hAnsi="Times New Roman" w:cs="Times New Roman"/>
          <w:sz w:val="24"/>
          <w:szCs w:val="24"/>
          <w:vertAlign w:val="subscript"/>
          <w:lang w:val="id-ID" w:eastAsia="id-ID"/>
        </w:rPr>
        <w:t>4</w:t>
      </w:r>
      <w:r w:rsidRPr="00B16899">
        <w:rPr>
          <w:rFonts w:ascii="Times New Roman" w:eastAsia="Times New Roman" w:hAnsi="Times New Roman" w:cs="Times New Roman"/>
          <w:sz w:val="24"/>
          <w:szCs w:val="24"/>
          <w:vertAlign w:val="subscript"/>
          <w:lang w:val="id-ID" w:eastAsia="id-ID"/>
        </w:rPr>
        <w:tab/>
      </w:r>
      <w:r w:rsidRPr="00B16899">
        <w:rPr>
          <w:rFonts w:ascii="Times New Roman" w:eastAsia="Times New Roman" w:hAnsi="Times New Roman" w:cs="Times New Roman"/>
          <w:sz w:val="24"/>
          <w:szCs w:val="24"/>
          <w:vertAlign w:val="subscript"/>
          <w:lang w:eastAsia="id-ID"/>
        </w:rPr>
        <w:tab/>
      </w:r>
      <w:r w:rsidRPr="00B16899">
        <w:rPr>
          <w:rFonts w:ascii="Times New Roman" w:eastAsia="Times New Roman" w:hAnsi="Times New Roman" w:cs="Times New Roman"/>
          <w:sz w:val="24"/>
          <w:szCs w:val="24"/>
          <w:lang w:val="id-ID" w:eastAsia="id-ID"/>
        </w:rPr>
        <w:t xml:space="preserve">= </w:t>
      </w:r>
      <w:r w:rsidRPr="00B16899">
        <w:rPr>
          <w:rFonts w:ascii="Times New Roman" w:eastAsia="Times New Roman" w:hAnsi="Times New Roman" w:cs="Times New Roman"/>
          <w:sz w:val="24"/>
          <w:szCs w:val="24"/>
          <w:lang w:eastAsia="id-ID"/>
        </w:rPr>
        <w:t>Penerapan E-SPT</w:t>
      </w:r>
    </w:p>
    <w:p w:rsidR="00B16899" w:rsidRPr="00B16899" w:rsidRDefault="00B16899" w:rsidP="00B16899">
      <w:pPr>
        <w:shd w:val="clear" w:color="auto" w:fill="FFFFFF"/>
        <w:spacing w:after="0" w:line="480" w:lineRule="auto"/>
        <w:ind w:left="851"/>
        <w:jc w:val="both"/>
        <w:rPr>
          <w:rFonts w:ascii="Times New Roman" w:eastAsia="Times New Roman" w:hAnsi="Times New Roman" w:cs="Times New Roman"/>
          <w:sz w:val="24"/>
          <w:szCs w:val="24"/>
          <w:lang w:eastAsia="id-ID"/>
        </w:rPr>
      </w:pPr>
      <w:r w:rsidRPr="00B16899">
        <w:rPr>
          <w:rFonts w:ascii="Times New Roman" w:eastAsia="Times New Roman" w:hAnsi="Times New Roman" w:cs="Times New Roman"/>
          <w:sz w:val="24"/>
          <w:szCs w:val="24"/>
          <w:lang w:val="id-ID" w:eastAsia="id-ID"/>
        </w:rPr>
        <w:t>X</w:t>
      </w:r>
      <w:r w:rsidRPr="00B16899">
        <w:rPr>
          <w:rFonts w:ascii="Times New Roman" w:eastAsia="Times New Roman" w:hAnsi="Times New Roman" w:cs="Times New Roman"/>
          <w:sz w:val="24"/>
          <w:szCs w:val="24"/>
          <w:vertAlign w:val="subscript"/>
          <w:lang w:eastAsia="id-ID"/>
        </w:rPr>
        <w:t>5</w:t>
      </w:r>
      <w:r w:rsidRPr="00B16899">
        <w:rPr>
          <w:rFonts w:ascii="Times New Roman" w:eastAsia="Times New Roman" w:hAnsi="Times New Roman" w:cs="Times New Roman"/>
          <w:sz w:val="24"/>
          <w:szCs w:val="24"/>
          <w:vertAlign w:val="subscript"/>
          <w:lang w:val="id-ID" w:eastAsia="id-ID"/>
        </w:rPr>
        <w:tab/>
      </w:r>
      <w:r w:rsidRPr="00B16899">
        <w:rPr>
          <w:rFonts w:ascii="Times New Roman" w:eastAsia="Times New Roman" w:hAnsi="Times New Roman" w:cs="Times New Roman"/>
          <w:sz w:val="24"/>
          <w:szCs w:val="24"/>
          <w:vertAlign w:val="subscript"/>
          <w:lang w:eastAsia="id-ID"/>
        </w:rPr>
        <w:tab/>
      </w:r>
      <w:r w:rsidRPr="00B16899">
        <w:rPr>
          <w:rFonts w:ascii="Times New Roman" w:eastAsia="Times New Roman" w:hAnsi="Times New Roman" w:cs="Times New Roman"/>
          <w:sz w:val="24"/>
          <w:szCs w:val="24"/>
          <w:lang w:val="id-ID" w:eastAsia="id-ID"/>
        </w:rPr>
        <w:t xml:space="preserve">= </w:t>
      </w:r>
      <w:r w:rsidRPr="00B16899">
        <w:rPr>
          <w:rFonts w:ascii="Times New Roman" w:eastAsia="Times New Roman" w:hAnsi="Times New Roman" w:cs="Times New Roman"/>
          <w:sz w:val="24"/>
          <w:szCs w:val="24"/>
          <w:lang w:eastAsia="id-ID"/>
        </w:rPr>
        <w:t xml:space="preserve">Penerapan </w:t>
      </w:r>
      <w:r w:rsidRPr="00B16899">
        <w:rPr>
          <w:rFonts w:ascii="Times New Roman" w:eastAsia="Times New Roman" w:hAnsi="Times New Roman" w:cs="Times New Roman"/>
          <w:i/>
          <w:sz w:val="24"/>
          <w:szCs w:val="24"/>
          <w:lang w:eastAsia="id-ID"/>
        </w:rPr>
        <w:t>E-Filing</w:t>
      </w:r>
    </w:p>
    <w:p w:rsidR="00B16899" w:rsidRPr="00B16899" w:rsidRDefault="00B16899" w:rsidP="00B16899">
      <w:pPr>
        <w:shd w:val="clear" w:color="auto" w:fill="FFFFFF"/>
        <w:spacing w:after="0" w:line="480" w:lineRule="auto"/>
        <w:ind w:left="851"/>
        <w:jc w:val="both"/>
        <w:rPr>
          <w:rFonts w:ascii="Times New Roman" w:eastAsia="Times New Roman" w:hAnsi="Times New Roman" w:cs="Times New Roman"/>
          <w:sz w:val="24"/>
          <w:szCs w:val="24"/>
          <w:lang w:val="id-ID" w:eastAsia="id-ID"/>
        </w:rPr>
      </w:pPr>
      <w:r w:rsidRPr="00B16899">
        <w:rPr>
          <w:rFonts w:ascii="Times New Roman" w:eastAsia="Times New Roman" w:hAnsi="Times New Roman" w:cs="Times New Roman"/>
          <w:sz w:val="24"/>
          <w:szCs w:val="24"/>
          <w:lang w:val="id-ID" w:eastAsia="id-ID"/>
        </w:rPr>
        <w:t>b</w:t>
      </w:r>
      <w:r w:rsidRPr="00B16899">
        <w:rPr>
          <w:rFonts w:ascii="Times New Roman" w:eastAsia="Times New Roman" w:hAnsi="Times New Roman" w:cs="Times New Roman"/>
          <w:sz w:val="24"/>
          <w:szCs w:val="24"/>
          <w:vertAlign w:val="subscript"/>
          <w:lang w:val="id-ID" w:eastAsia="id-ID"/>
        </w:rPr>
        <w:t>1</w:t>
      </w:r>
      <w:r w:rsidRPr="00B16899">
        <w:rPr>
          <w:rFonts w:ascii="Times New Roman" w:eastAsia="Times New Roman" w:hAnsi="Times New Roman" w:cs="Times New Roman"/>
          <w:sz w:val="24"/>
          <w:szCs w:val="24"/>
          <w:lang w:val="id-ID" w:eastAsia="id-ID"/>
        </w:rPr>
        <w:t>, b</w:t>
      </w:r>
      <w:r w:rsidRPr="00B16899">
        <w:rPr>
          <w:rFonts w:ascii="Times New Roman" w:eastAsia="Times New Roman" w:hAnsi="Times New Roman" w:cs="Times New Roman"/>
          <w:sz w:val="24"/>
          <w:szCs w:val="24"/>
          <w:vertAlign w:val="subscript"/>
          <w:lang w:val="id-ID" w:eastAsia="id-ID"/>
        </w:rPr>
        <w:t>2</w:t>
      </w:r>
      <w:r w:rsidRPr="00B16899">
        <w:rPr>
          <w:rFonts w:ascii="Times New Roman" w:eastAsia="Times New Roman" w:hAnsi="Times New Roman" w:cs="Times New Roman"/>
          <w:sz w:val="24"/>
          <w:szCs w:val="24"/>
          <w:lang w:val="id-ID" w:eastAsia="id-ID"/>
        </w:rPr>
        <w:t>, b</w:t>
      </w:r>
      <w:r w:rsidRPr="00B16899">
        <w:rPr>
          <w:rFonts w:ascii="Times New Roman" w:eastAsia="Times New Roman" w:hAnsi="Times New Roman" w:cs="Times New Roman"/>
          <w:sz w:val="24"/>
          <w:szCs w:val="24"/>
          <w:vertAlign w:val="subscript"/>
          <w:lang w:val="id-ID" w:eastAsia="id-ID"/>
        </w:rPr>
        <w:t xml:space="preserve">3, </w:t>
      </w:r>
      <w:r w:rsidRPr="00B16899">
        <w:rPr>
          <w:rFonts w:ascii="Times New Roman" w:eastAsia="Times New Roman" w:hAnsi="Times New Roman" w:cs="Times New Roman"/>
          <w:sz w:val="24"/>
          <w:szCs w:val="24"/>
          <w:lang w:val="id-ID" w:eastAsia="id-ID"/>
        </w:rPr>
        <w:t>b</w:t>
      </w:r>
      <w:r w:rsidRPr="00B16899">
        <w:rPr>
          <w:rFonts w:ascii="Times New Roman" w:eastAsia="Times New Roman" w:hAnsi="Times New Roman" w:cs="Times New Roman"/>
          <w:sz w:val="24"/>
          <w:szCs w:val="24"/>
          <w:vertAlign w:val="subscript"/>
          <w:lang w:val="id-ID" w:eastAsia="id-ID"/>
        </w:rPr>
        <w:t>4</w:t>
      </w:r>
      <w:r w:rsidRPr="00B16899">
        <w:rPr>
          <w:rFonts w:ascii="Times New Roman" w:eastAsia="Times New Roman" w:hAnsi="Times New Roman" w:cs="Times New Roman"/>
          <w:sz w:val="24"/>
          <w:szCs w:val="24"/>
          <w:vertAlign w:val="subscript"/>
          <w:lang w:eastAsia="id-ID"/>
        </w:rPr>
        <w:t>,</w:t>
      </w:r>
      <w:r w:rsidRPr="00B16899">
        <w:rPr>
          <w:rFonts w:ascii="Times New Roman" w:eastAsia="Times New Roman" w:hAnsi="Times New Roman" w:cs="Times New Roman"/>
          <w:sz w:val="24"/>
          <w:szCs w:val="24"/>
          <w:lang w:val="id-ID" w:eastAsia="id-ID"/>
        </w:rPr>
        <w:t xml:space="preserve"> b</w:t>
      </w:r>
      <w:r w:rsidRPr="00B16899">
        <w:rPr>
          <w:rFonts w:ascii="Times New Roman" w:eastAsia="Times New Roman" w:hAnsi="Times New Roman" w:cs="Times New Roman"/>
          <w:sz w:val="24"/>
          <w:szCs w:val="24"/>
          <w:vertAlign w:val="subscript"/>
          <w:lang w:eastAsia="id-ID"/>
        </w:rPr>
        <w:t>5</w:t>
      </w:r>
      <w:r w:rsidRPr="00B16899">
        <w:rPr>
          <w:rFonts w:ascii="Times New Roman" w:eastAsia="Times New Roman" w:hAnsi="Times New Roman" w:cs="Times New Roman"/>
          <w:sz w:val="24"/>
          <w:szCs w:val="24"/>
          <w:vertAlign w:val="subscript"/>
          <w:lang w:val="id-ID" w:eastAsia="id-ID"/>
        </w:rPr>
        <w:tab/>
      </w:r>
      <w:r w:rsidRPr="00B16899">
        <w:rPr>
          <w:rFonts w:ascii="Times New Roman" w:eastAsia="Times New Roman" w:hAnsi="Times New Roman" w:cs="Times New Roman"/>
          <w:sz w:val="24"/>
          <w:szCs w:val="24"/>
          <w:lang w:val="id-ID" w:eastAsia="id-ID"/>
        </w:rPr>
        <w:t>= Koefisien variabel independen</w:t>
      </w:r>
    </w:p>
    <w:p w:rsidR="00B16899" w:rsidRPr="00B16899" w:rsidRDefault="00B16899" w:rsidP="00294319">
      <w:pPr>
        <w:shd w:val="clear" w:color="auto" w:fill="FFFFFF"/>
        <w:spacing w:after="0" w:line="480" w:lineRule="auto"/>
        <w:ind w:left="851"/>
        <w:jc w:val="both"/>
        <w:rPr>
          <w:rFonts w:ascii="Times New Roman" w:eastAsia="Times New Roman" w:hAnsi="Times New Roman" w:cs="Times New Roman"/>
          <w:sz w:val="24"/>
          <w:szCs w:val="24"/>
          <w:lang w:eastAsia="id-ID"/>
        </w:rPr>
      </w:pPr>
      <w:r w:rsidRPr="00B16899">
        <w:rPr>
          <w:rFonts w:ascii="Times New Roman" w:eastAsia="Times New Roman" w:hAnsi="Times New Roman" w:cs="Times New Roman"/>
          <w:sz w:val="24"/>
          <w:szCs w:val="24"/>
          <w:lang w:val="id-ID" w:eastAsia="id-ID"/>
        </w:rPr>
        <w:t>e</w:t>
      </w:r>
      <w:r w:rsidRPr="00B16899">
        <w:rPr>
          <w:rFonts w:ascii="Times New Roman" w:eastAsia="Times New Roman" w:hAnsi="Times New Roman" w:cs="Times New Roman"/>
          <w:sz w:val="24"/>
          <w:szCs w:val="24"/>
          <w:lang w:val="id-ID" w:eastAsia="id-ID"/>
        </w:rPr>
        <w:tab/>
      </w:r>
      <w:r w:rsidRPr="00B16899">
        <w:rPr>
          <w:rFonts w:ascii="Times New Roman" w:eastAsia="Times New Roman" w:hAnsi="Times New Roman" w:cs="Times New Roman"/>
          <w:sz w:val="24"/>
          <w:szCs w:val="24"/>
          <w:lang w:eastAsia="id-ID"/>
        </w:rPr>
        <w:tab/>
      </w:r>
      <w:r w:rsidRPr="00B16899">
        <w:rPr>
          <w:rFonts w:ascii="Times New Roman" w:eastAsia="Times New Roman" w:hAnsi="Times New Roman" w:cs="Times New Roman"/>
          <w:sz w:val="24"/>
          <w:szCs w:val="24"/>
          <w:lang w:val="id-ID" w:eastAsia="id-ID"/>
        </w:rPr>
        <w:t>= Standar error</w:t>
      </w:r>
    </w:p>
    <w:p w:rsidR="00B16899" w:rsidRPr="00B16899" w:rsidRDefault="00B16899" w:rsidP="00B16899">
      <w:pPr>
        <w:numPr>
          <w:ilvl w:val="1"/>
          <w:numId w:val="42"/>
        </w:numPr>
        <w:shd w:val="clear" w:color="auto" w:fill="FFFFFF"/>
        <w:spacing w:after="0" w:line="480" w:lineRule="auto"/>
        <w:ind w:left="851" w:hanging="284"/>
        <w:contextualSpacing/>
        <w:jc w:val="both"/>
        <w:rPr>
          <w:rFonts w:ascii="Times New Roman" w:eastAsia="Times New Roman" w:hAnsi="Times New Roman" w:cs="Times New Roman"/>
          <w:sz w:val="24"/>
          <w:szCs w:val="24"/>
          <w:lang w:val="id-ID" w:eastAsia="id-ID"/>
        </w:rPr>
      </w:pPr>
      <w:r w:rsidRPr="00B16899">
        <w:rPr>
          <w:rFonts w:ascii="Times New Roman" w:eastAsia="Times New Roman" w:hAnsi="Times New Roman" w:cs="Times New Roman"/>
          <w:sz w:val="24"/>
          <w:szCs w:val="24"/>
          <w:lang w:val="id-ID" w:eastAsia="id-ID"/>
        </w:rPr>
        <w:t>Uji t</w:t>
      </w:r>
    </w:p>
    <w:p w:rsidR="00B16899" w:rsidRPr="00B16899" w:rsidRDefault="00B16899" w:rsidP="00B16899">
      <w:pPr>
        <w:shd w:val="clear" w:color="auto" w:fill="FFFFFF"/>
        <w:spacing w:after="0" w:line="480" w:lineRule="auto"/>
        <w:ind w:left="851" w:firstLine="567"/>
        <w:contextualSpacing/>
        <w:jc w:val="both"/>
        <w:rPr>
          <w:rFonts w:ascii="Times New Roman" w:eastAsia="Times New Roman" w:hAnsi="Times New Roman" w:cs="Times New Roman"/>
          <w:sz w:val="24"/>
          <w:szCs w:val="24"/>
          <w:lang w:val="id-ID" w:eastAsia="id-ID"/>
        </w:rPr>
      </w:pPr>
      <w:r w:rsidRPr="00B16899">
        <w:rPr>
          <w:rFonts w:ascii="Times New Roman" w:eastAsia="Calibri" w:hAnsi="Times New Roman" w:cs="Times New Roman"/>
          <w:color w:val="000000"/>
          <w:sz w:val="24"/>
          <w:szCs w:val="24"/>
          <w:lang w:val="id-ID"/>
        </w:rPr>
        <w:t xml:space="preserve">Uji statistik t pada dasarnya menunjukkan seberapa jauh pengaruh satu variabel independen secara individual dalam menerangkan variasi variabel dependen. Adapun langkah-langkahnya adalah sebagai berikut:  </w:t>
      </w:r>
    </w:p>
    <w:p w:rsidR="00B16899" w:rsidRPr="00B16899" w:rsidRDefault="00B16899" w:rsidP="00B16899">
      <w:pPr>
        <w:numPr>
          <w:ilvl w:val="5"/>
          <w:numId w:val="43"/>
        </w:numPr>
        <w:spacing w:line="480" w:lineRule="auto"/>
        <w:ind w:left="1276" w:hanging="425"/>
        <w:contextualSpacing/>
        <w:jc w:val="both"/>
        <w:rPr>
          <w:rFonts w:ascii="Times New Roman" w:eastAsia="Calibri" w:hAnsi="Times New Roman" w:cs="Times New Roman"/>
          <w:color w:val="000000"/>
          <w:sz w:val="24"/>
          <w:szCs w:val="24"/>
          <w:lang w:val="id-ID"/>
        </w:rPr>
      </w:pPr>
      <w:r w:rsidRPr="00B16899">
        <w:rPr>
          <w:rFonts w:ascii="Times New Roman" w:eastAsia="Calibri" w:hAnsi="Times New Roman" w:cs="Times New Roman"/>
          <w:color w:val="000000"/>
          <w:sz w:val="24"/>
          <w:szCs w:val="24"/>
          <w:lang w:val="id-ID"/>
        </w:rPr>
        <w:t>Menentukan komposisi hipotesis</w:t>
      </w:r>
    </w:p>
    <w:p w:rsidR="00B16899" w:rsidRPr="00B16899" w:rsidRDefault="00B16899" w:rsidP="00B16899">
      <w:pPr>
        <w:tabs>
          <w:tab w:val="left" w:pos="1701"/>
        </w:tabs>
        <w:spacing w:line="480" w:lineRule="auto"/>
        <w:ind w:left="1843" w:hanging="567"/>
        <w:contextualSpacing/>
        <w:jc w:val="both"/>
        <w:rPr>
          <w:rFonts w:ascii="Times New Roman" w:eastAsia="Calibri" w:hAnsi="Times New Roman" w:cs="Times New Roman"/>
          <w:color w:val="000000"/>
          <w:sz w:val="24"/>
          <w:szCs w:val="24"/>
          <w:lang w:val="id-ID"/>
        </w:rPr>
      </w:pPr>
      <w:r w:rsidRPr="00B16899">
        <w:rPr>
          <w:rFonts w:ascii="Times New Roman" w:eastAsia="Calibri" w:hAnsi="Times New Roman" w:cs="Times New Roman"/>
          <w:color w:val="000000"/>
          <w:sz w:val="24"/>
          <w:szCs w:val="24"/>
          <w:lang w:val="id-ID"/>
        </w:rPr>
        <w:t>Ho</w:t>
      </w:r>
      <w:r w:rsidRPr="00B16899">
        <w:rPr>
          <w:rFonts w:ascii="Times New Roman" w:eastAsia="Calibri" w:hAnsi="Times New Roman" w:cs="Times New Roman"/>
          <w:color w:val="000000"/>
          <w:sz w:val="24"/>
          <w:szCs w:val="24"/>
          <w:lang w:val="id-ID"/>
        </w:rPr>
        <w:tab/>
        <w:t>:</w:t>
      </w:r>
      <w:r w:rsidRPr="00B16899">
        <w:rPr>
          <w:rFonts w:ascii="Times New Roman" w:eastAsia="Calibri" w:hAnsi="Times New Roman" w:cs="Times New Roman"/>
          <w:color w:val="000000"/>
          <w:sz w:val="24"/>
          <w:szCs w:val="24"/>
        </w:rPr>
        <w:tab/>
        <w:t>S</w:t>
      </w:r>
      <w:r w:rsidRPr="00B16899">
        <w:rPr>
          <w:rFonts w:ascii="Times New Roman" w:eastAsia="Calibri" w:hAnsi="Times New Roman" w:cs="Times New Roman"/>
          <w:color w:val="000000"/>
          <w:sz w:val="24"/>
          <w:szCs w:val="24"/>
          <w:lang w:val="id-ID"/>
        </w:rPr>
        <w:t xml:space="preserve">ecara parsial tidak ada pengaruh signifikan antara </w:t>
      </w:r>
      <w:r w:rsidRPr="00B16899">
        <w:rPr>
          <w:rFonts w:ascii="Times New Roman" w:eastAsia="Calibri" w:hAnsi="Times New Roman" w:cs="Times New Roman"/>
          <w:color w:val="000000"/>
          <w:sz w:val="24"/>
          <w:szCs w:val="24"/>
        </w:rPr>
        <w:t>Pemahaman Wajib Pajak, Kualitas Pelayanan Pajak, Sanksi Perpajakan, Penerapan E-SPT, Penerapan E</w:t>
      </w:r>
      <w:r w:rsidRPr="00B16899">
        <w:rPr>
          <w:rFonts w:ascii="Times New Roman" w:eastAsia="Calibri" w:hAnsi="Times New Roman" w:cs="Times New Roman"/>
          <w:i/>
          <w:color w:val="000000"/>
          <w:sz w:val="24"/>
          <w:szCs w:val="24"/>
        </w:rPr>
        <w:t>-Filing</w:t>
      </w:r>
      <w:r w:rsidRPr="00B16899">
        <w:rPr>
          <w:rFonts w:ascii="Times New Roman" w:eastAsia="Calibri" w:hAnsi="Times New Roman" w:cs="Times New Roman"/>
          <w:color w:val="000000"/>
          <w:sz w:val="24"/>
          <w:szCs w:val="24"/>
        </w:rPr>
        <w:t xml:space="preserve"> terhadap</w:t>
      </w:r>
      <w:r w:rsidRPr="00B16899">
        <w:rPr>
          <w:rFonts w:ascii="Times New Roman" w:eastAsia="Calibri" w:hAnsi="Times New Roman" w:cs="Times New Roman"/>
          <w:color w:val="000000"/>
          <w:sz w:val="24"/>
          <w:szCs w:val="24"/>
          <w:lang w:val="id-ID"/>
        </w:rPr>
        <w:t xml:space="preserve"> Kepatuhan Wajib Pajak.</w:t>
      </w:r>
    </w:p>
    <w:p w:rsidR="00B16899" w:rsidRPr="00B16899" w:rsidRDefault="00B16899" w:rsidP="00B16899">
      <w:pPr>
        <w:tabs>
          <w:tab w:val="left" w:pos="1701"/>
        </w:tabs>
        <w:spacing w:line="480" w:lineRule="auto"/>
        <w:ind w:left="1843" w:hanging="567"/>
        <w:contextualSpacing/>
        <w:jc w:val="both"/>
        <w:rPr>
          <w:rFonts w:ascii="Times New Roman" w:eastAsia="Calibri" w:hAnsi="Times New Roman" w:cs="Times New Roman"/>
          <w:color w:val="000000"/>
          <w:sz w:val="24"/>
          <w:szCs w:val="24"/>
        </w:rPr>
      </w:pPr>
      <w:r w:rsidRPr="00B16899">
        <w:rPr>
          <w:rFonts w:ascii="Times New Roman" w:eastAsia="Calibri" w:hAnsi="Times New Roman" w:cs="Times New Roman"/>
          <w:color w:val="000000"/>
          <w:sz w:val="24"/>
          <w:szCs w:val="24"/>
          <w:lang w:val="id-ID"/>
        </w:rPr>
        <w:t>Ha</w:t>
      </w:r>
      <w:r w:rsidRPr="00B16899">
        <w:rPr>
          <w:rFonts w:ascii="Times New Roman" w:eastAsia="Calibri" w:hAnsi="Times New Roman" w:cs="Times New Roman"/>
          <w:color w:val="000000"/>
          <w:sz w:val="24"/>
          <w:szCs w:val="24"/>
        </w:rPr>
        <w:tab/>
      </w:r>
      <w:r w:rsidRPr="00B16899">
        <w:rPr>
          <w:rFonts w:ascii="Times New Roman" w:eastAsia="Calibri" w:hAnsi="Times New Roman" w:cs="Times New Roman"/>
          <w:color w:val="000000"/>
          <w:sz w:val="24"/>
          <w:szCs w:val="24"/>
          <w:lang w:val="id-ID"/>
        </w:rPr>
        <w:t>:</w:t>
      </w:r>
      <w:r w:rsidRPr="00B16899">
        <w:rPr>
          <w:rFonts w:ascii="Times New Roman" w:eastAsia="Calibri" w:hAnsi="Times New Roman" w:cs="Times New Roman"/>
          <w:color w:val="000000"/>
          <w:sz w:val="24"/>
          <w:szCs w:val="24"/>
        </w:rPr>
        <w:tab/>
        <w:t>S</w:t>
      </w:r>
      <w:r w:rsidRPr="00B16899">
        <w:rPr>
          <w:rFonts w:ascii="Times New Roman" w:eastAsia="Calibri" w:hAnsi="Times New Roman" w:cs="Times New Roman"/>
          <w:color w:val="000000"/>
          <w:sz w:val="24"/>
          <w:szCs w:val="24"/>
          <w:lang w:val="id-ID"/>
        </w:rPr>
        <w:t xml:space="preserve">ecara parsial ada pengaruh signifikan </w:t>
      </w:r>
      <w:r w:rsidRPr="00B16899">
        <w:rPr>
          <w:rFonts w:ascii="Times New Roman" w:eastAsia="Calibri" w:hAnsi="Times New Roman" w:cs="Times New Roman"/>
          <w:color w:val="000000"/>
          <w:sz w:val="24"/>
          <w:szCs w:val="24"/>
        </w:rPr>
        <w:t xml:space="preserve">Pemahaman Wajib Pajak, Kualitas Pelayanan Pajak, Sanksi Perpajakan, Penerapan E-SPT, Penerapan </w:t>
      </w:r>
      <w:r w:rsidRPr="00B16899">
        <w:rPr>
          <w:rFonts w:ascii="Times New Roman" w:eastAsia="Calibri" w:hAnsi="Times New Roman" w:cs="Times New Roman"/>
          <w:i/>
          <w:color w:val="000000"/>
          <w:sz w:val="24"/>
          <w:szCs w:val="24"/>
        </w:rPr>
        <w:t>E-Filing</w:t>
      </w:r>
      <w:r w:rsidRPr="00B16899">
        <w:rPr>
          <w:rFonts w:ascii="Times New Roman" w:eastAsia="Calibri" w:hAnsi="Times New Roman" w:cs="Times New Roman"/>
          <w:color w:val="000000"/>
          <w:sz w:val="24"/>
          <w:szCs w:val="24"/>
        </w:rPr>
        <w:t xml:space="preserve"> terhadap</w:t>
      </w:r>
      <w:r w:rsidRPr="00B16899">
        <w:rPr>
          <w:rFonts w:ascii="Times New Roman" w:eastAsia="Calibri" w:hAnsi="Times New Roman" w:cs="Times New Roman"/>
          <w:color w:val="000000"/>
          <w:sz w:val="24"/>
          <w:szCs w:val="24"/>
          <w:lang w:val="id-ID"/>
        </w:rPr>
        <w:t xml:space="preserve"> Kepatuhan Wajib Pajak.</w:t>
      </w:r>
    </w:p>
    <w:p w:rsidR="00B16899" w:rsidRPr="00B16899" w:rsidRDefault="00B16899" w:rsidP="00B16899">
      <w:pPr>
        <w:numPr>
          <w:ilvl w:val="5"/>
          <w:numId w:val="43"/>
        </w:numPr>
        <w:spacing w:line="480" w:lineRule="auto"/>
        <w:ind w:left="1276" w:hanging="425"/>
        <w:contextualSpacing/>
        <w:jc w:val="both"/>
        <w:rPr>
          <w:rFonts w:ascii="Times New Roman" w:eastAsia="Calibri" w:hAnsi="Times New Roman" w:cs="Times New Roman"/>
          <w:color w:val="000000"/>
          <w:sz w:val="24"/>
          <w:szCs w:val="24"/>
          <w:lang w:val="id-ID"/>
        </w:rPr>
      </w:pPr>
      <w:r w:rsidRPr="00B16899">
        <w:rPr>
          <w:rFonts w:ascii="Times New Roman" w:eastAsia="Calibri" w:hAnsi="Times New Roman" w:cs="Times New Roman"/>
          <w:color w:val="000000"/>
          <w:sz w:val="24"/>
          <w:szCs w:val="24"/>
          <w:lang w:val="id-ID"/>
        </w:rPr>
        <w:t>Menentukan tingkat signifikansi, yaitu 5% atau 0,05.</w:t>
      </w:r>
    </w:p>
    <w:p w:rsidR="00B16899" w:rsidRPr="00B16899" w:rsidRDefault="00B16899" w:rsidP="00B16899">
      <w:pPr>
        <w:numPr>
          <w:ilvl w:val="5"/>
          <w:numId w:val="43"/>
        </w:numPr>
        <w:spacing w:line="480" w:lineRule="auto"/>
        <w:ind w:left="1276" w:hanging="425"/>
        <w:contextualSpacing/>
        <w:jc w:val="both"/>
        <w:rPr>
          <w:rFonts w:ascii="Times New Roman" w:eastAsia="Calibri" w:hAnsi="Times New Roman" w:cs="Times New Roman"/>
          <w:color w:val="000000"/>
          <w:sz w:val="24"/>
          <w:szCs w:val="24"/>
          <w:lang w:val="id-ID"/>
        </w:rPr>
      </w:pPr>
      <w:r w:rsidRPr="00B16899">
        <w:rPr>
          <w:rFonts w:ascii="Times New Roman" w:eastAsia="Calibri" w:hAnsi="Times New Roman" w:cs="Times New Roman"/>
          <w:color w:val="000000"/>
          <w:sz w:val="24"/>
          <w:szCs w:val="24"/>
          <w:lang w:val="id-ID"/>
        </w:rPr>
        <w:lastRenderedPageBreak/>
        <w:t>Menentukan t hitung dan menarik kesimpulan dengan kriteria apabila t hitung mempunyai nilai signifikansi &lt; 0,05, maka hipotesis diterima artinya hipotesis terbukti.</w:t>
      </w:r>
    </w:p>
    <w:p w:rsidR="00B16899" w:rsidRPr="00B16899" w:rsidRDefault="00B16899" w:rsidP="00B16899">
      <w:pPr>
        <w:numPr>
          <w:ilvl w:val="1"/>
          <w:numId w:val="42"/>
        </w:numPr>
        <w:spacing w:after="0" w:line="480" w:lineRule="auto"/>
        <w:ind w:left="851" w:hanging="283"/>
        <w:contextualSpacing/>
        <w:jc w:val="both"/>
        <w:textAlignment w:val="baseline"/>
        <w:rPr>
          <w:rFonts w:ascii="Times New Roman" w:eastAsia="Times New Roman" w:hAnsi="Times New Roman" w:cs="Times New Roman"/>
          <w:sz w:val="24"/>
          <w:szCs w:val="24"/>
          <w:lang w:val="id-ID" w:eastAsia="id-ID"/>
        </w:rPr>
      </w:pPr>
      <w:r w:rsidRPr="00B16899">
        <w:rPr>
          <w:rFonts w:ascii="Times New Roman" w:eastAsia="Times New Roman" w:hAnsi="Times New Roman" w:cs="Times New Roman"/>
          <w:sz w:val="24"/>
          <w:szCs w:val="24"/>
          <w:lang w:val="id-ID" w:eastAsia="id-ID"/>
        </w:rPr>
        <w:t>Uji F</w:t>
      </w:r>
    </w:p>
    <w:p w:rsidR="00D6523A" w:rsidRPr="00B16899" w:rsidRDefault="00B16899" w:rsidP="000B70D9">
      <w:pPr>
        <w:shd w:val="clear" w:color="auto" w:fill="FFFFFF"/>
        <w:spacing w:after="0" w:line="480" w:lineRule="auto"/>
        <w:ind w:left="851" w:firstLine="567"/>
        <w:contextualSpacing/>
        <w:jc w:val="both"/>
        <w:rPr>
          <w:rFonts w:ascii="Times New Roman" w:eastAsia="Calibri" w:hAnsi="Times New Roman" w:cs="Times New Roman"/>
          <w:color w:val="000000"/>
          <w:sz w:val="24"/>
          <w:szCs w:val="24"/>
        </w:rPr>
      </w:pPr>
      <w:r w:rsidRPr="00B16899">
        <w:rPr>
          <w:rFonts w:ascii="Times New Roman" w:eastAsia="Calibri" w:hAnsi="Times New Roman" w:cs="Times New Roman"/>
          <w:sz w:val="24"/>
          <w:szCs w:val="24"/>
          <w:lang w:val="id-ID"/>
        </w:rPr>
        <w:t xml:space="preserve">Uji statistik F merupakan uji yang digunakan untuk mengetahui apakah semua variabel independen yang dimasukkan dalam model mempunyai pengaruh secara bersama-sama terhadap variabel dependen. </w:t>
      </w:r>
      <w:r w:rsidRPr="00B16899">
        <w:rPr>
          <w:rFonts w:ascii="Times New Roman" w:eastAsia="Calibri" w:hAnsi="Times New Roman" w:cs="Times New Roman"/>
          <w:color w:val="000000"/>
          <w:sz w:val="24"/>
          <w:szCs w:val="24"/>
          <w:lang w:val="id-ID"/>
        </w:rPr>
        <w:t xml:space="preserve">Adapun langkah-langkahnya adalah sebagai berikut:  </w:t>
      </w:r>
    </w:p>
    <w:p w:rsidR="00B16899" w:rsidRPr="00B16899" w:rsidRDefault="00B16899" w:rsidP="00B16899">
      <w:pPr>
        <w:numPr>
          <w:ilvl w:val="3"/>
          <w:numId w:val="42"/>
        </w:numPr>
        <w:spacing w:line="480" w:lineRule="auto"/>
        <w:ind w:left="1276" w:hanging="425"/>
        <w:contextualSpacing/>
        <w:jc w:val="both"/>
        <w:rPr>
          <w:rFonts w:ascii="Times New Roman" w:eastAsia="Calibri" w:hAnsi="Times New Roman" w:cs="Times New Roman"/>
          <w:color w:val="000000"/>
          <w:sz w:val="24"/>
          <w:szCs w:val="24"/>
          <w:lang w:val="id-ID"/>
        </w:rPr>
      </w:pPr>
      <w:r w:rsidRPr="00B16899">
        <w:rPr>
          <w:rFonts w:ascii="Times New Roman" w:eastAsia="Calibri" w:hAnsi="Times New Roman" w:cs="Times New Roman"/>
          <w:color w:val="000000"/>
          <w:sz w:val="24"/>
          <w:szCs w:val="24"/>
          <w:lang w:val="id-ID"/>
        </w:rPr>
        <w:t>Menentukan komposisi hipotesis</w:t>
      </w:r>
    </w:p>
    <w:p w:rsidR="00B16899" w:rsidRPr="00B16899" w:rsidRDefault="00B16899" w:rsidP="00B16899">
      <w:pPr>
        <w:tabs>
          <w:tab w:val="left" w:pos="1701"/>
        </w:tabs>
        <w:spacing w:line="480" w:lineRule="auto"/>
        <w:ind w:left="1843" w:hanging="567"/>
        <w:contextualSpacing/>
        <w:jc w:val="both"/>
        <w:rPr>
          <w:rFonts w:ascii="Times New Roman" w:eastAsia="Calibri" w:hAnsi="Times New Roman" w:cs="Times New Roman"/>
          <w:color w:val="000000"/>
          <w:sz w:val="24"/>
          <w:szCs w:val="24"/>
        </w:rPr>
      </w:pPr>
      <w:r w:rsidRPr="00B16899">
        <w:rPr>
          <w:rFonts w:ascii="Times New Roman" w:eastAsia="Calibri" w:hAnsi="Times New Roman" w:cs="Times New Roman"/>
          <w:color w:val="000000"/>
          <w:sz w:val="24"/>
          <w:szCs w:val="24"/>
          <w:lang w:val="id-ID"/>
        </w:rPr>
        <w:t>Ho</w:t>
      </w:r>
      <w:r w:rsidRPr="00B16899">
        <w:rPr>
          <w:rFonts w:ascii="Times New Roman" w:eastAsia="Calibri" w:hAnsi="Times New Roman" w:cs="Times New Roman"/>
          <w:color w:val="000000"/>
          <w:sz w:val="24"/>
          <w:szCs w:val="24"/>
        </w:rPr>
        <w:tab/>
      </w:r>
      <w:r w:rsidRPr="00B16899">
        <w:rPr>
          <w:rFonts w:ascii="Times New Roman" w:eastAsia="Calibri" w:hAnsi="Times New Roman" w:cs="Times New Roman"/>
          <w:color w:val="000000"/>
          <w:sz w:val="24"/>
          <w:szCs w:val="24"/>
          <w:lang w:val="id-ID"/>
        </w:rPr>
        <w:t xml:space="preserve">: </w:t>
      </w:r>
      <w:r w:rsidRPr="00B16899">
        <w:rPr>
          <w:rFonts w:ascii="Times New Roman" w:eastAsia="Calibri" w:hAnsi="Times New Roman" w:cs="Times New Roman"/>
          <w:color w:val="000000"/>
          <w:sz w:val="24"/>
          <w:szCs w:val="24"/>
        </w:rPr>
        <w:t>T</w:t>
      </w:r>
      <w:r w:rsidRPr="00B16899">
        <w:rPr>
          <w:rFonts w:ascii="Times New Roman" w:eastAsia="Calibri" w:hAnsi="Times New Roman" w:cs="Times New Roman"/>
          <w:color w:val="000000"/>
          <w:sz w:val="24"/>
          <w:szCs w:val="24"/>
          <w:lang w:val="id-ID"/>
        </w:rPr>
        <w:t xml:space="preserve">idak ada pengaruh signifikan antara </w:t>
      </w:r>
      <w:r w:rsidRPr="00B16899">
        <w:rPr>
          <w:rFonts w:ascii="Times New Roman" w:eastAsia="Calibri" w:hAnsi="Times New Roman" w:cs="Times New Roman"/>
          <w:color w:val="000000"/>
          <w:sz w:val="24"/>
          <w:szCs w:val="24"/>
        </w:rPr>
        <w:t xml:space="preserve">Pemahaman Wajib Pajak, Kualitas Pelayanan Pajak, Sanksi Perpajakan, Penerapan E-SPT, Penerapan </w:t>
      </w:r>
      <w:r w:rsidRPr="00B16899">
        <w:rPr>
          <w:rFonts w:ascii="Times New Roman" w:eastAsia="Calibri" w:hAnsi="Times New Roman" w:cs="Times New Roman"/>
          <w:i/>
          <w:color w:val="000000"/>
          <w:sz w:val="24"/>
          <w:szCs w:val="24"/>
        </w:rPr>
        <w:t>E-Filing</w:t>
      </w:r>
      <w:r w:rsidRPr="00B16899">
        <w:rPr>
          <w:rFonts w:ascii="Times New Roman" w:eastAsia="Calibri" w:hAnsi="Times New Roman" w:cs="Times New Roman"/>
          <w:color w:val="000000"/>
          <w:sz w:val="24"/>
          <w:szCs w:val="24"/>
        </w:rPr>
        <w:t xml:space="preserve"> terhadap</w:t>
      </w:r>
      <w:r w:rsidRPr="00B16899">
        <w:rPr>
          <w:rFonts w:ascii="Times New Roman" w:eastAsia="Calibri" w:hAnsi="Times New Roman" w:cs="Times New Roman"/>
          <w:color w:val="000000"/>
          <w:sz w:val="24"/>
          <w:szCs w:val="24"/>
          <w:lang w:val="id-ID"/>
        </w:rPr>
        <w:t xml:space="preserve"> Kepatuhan Wajib Pajak.</w:t>
      </w:r>
    </w:p>
    <w:p w:rsidR="00B16899" w:rsidRPr="00B16899" w:rsidRDefault="00B16899" w:rsidP="00B16899">
      <w:pPr>
        <w:tabs>
          <w:tab w:val="left" w:pos="1701"/>
        </w:tabs>
        <w:spacing w:line="480" w:lineRule="auto"/>
        <w:ind w:left="1843" w:hanging="567"/>
        <w:contextualSpacing/>
        <w:jc w:val="both"/>
        <w:rPr>
          <w:rFonts w:ascii="Times New Roman" w:eastAsia="Calibri" w:hAnsi="Times New Roman" w:cs="Times New Roman"/>
          <w:color w:val="000000"/>
          <w:sz w:val="24"/>
          <w:szCs w:val="24"/>
        </w:rPr>
      </w:pPr>
      <w:r w:rsidRPr="00B16899">
        <w:rPr>
          <w:rFonts w:ascii="Times New Roman" w:eastAsia="Calibri" w:hAnsi="Times New Roman" w:cs="Times New Roman"/>
          <w:color w:val="000000"/>
          <w:sz w:val="24"/>
          <w:szCs w:val="24"/>
          <w:lang w:val="id-ID"/>
        </w:rPr>
        <w:t>Ha</w:t>
      </w:r>
      <w:r w:rsidRPr="00B16899">
        <w:rPr>
          <w:rFonts w:ascii="Times New Roman" w:eastAsia="Calibri" w:hAnsi="Times New Roman" w:cs="Times New Roman"/>
          <w:color w:val="000000"/>
          <w:sz w:val="24"/>
          <w:szCs w:val="24"/>
        </w:rPr>
        <w:tab/>
      </w:r>
      <w:r w:rsidRPr="00B16899">
        <w:rPr>
          <w:rFonts w:ascii="Times New Roman" w:eastAsia="Calibri" w:hAnsi="Times New Roman" w:cs="Times New Roman"/>
          <w:color w:val="000000"/>
          <w:sz w:val="24"/>
          <w:szCs w:val="24"/>
          <w:lang w:val="id-ID"/>
        </w:rPr>
        <w:t>:</w:t>
      </w:r>
      <w:r w:rsidRPr="00B16899">
        <w:rPr>
          <w:rFonts w:ascii="Times New Roman" w:eastAsia="Calibri" w:hAnsi="Times New Roman" w:cs="Times New Roman"/>
          <w:color w:val="000000"/>
          <w:sz w:val="24"/>
          <w:szCs w:val="24"/>
        </w:rPr>
        <w:tab/>
        <w:t>A</w:t>
      </w:r>
      <w:r w:rsidRPr="00B16899">
        <w:rPr>
          <w:rFonts w:ascii="Times New Roman" w:eastAsia="Calibri" w:hAnsi="Times New Roman" w:cs="Times New Roman"/>
          <w:color w:val="000000"/>
          <w:sz w:val="24"/>
          <w:szCs w:val="24"/>
          <w:lang w:val="id-ID"/>
        </w:rPr>
        <w:t xml:space="preserve">da pengaruh signifikan antara </w:t>
      </w:r>
      <w:r w:rsidRPr="00B16899">
        <w:rPr>
          <w:rFonts w:ascii="Times New Roman" w:eastAsia="Calibri" w:hAnsi="Times New Roman" w:cs="Times New Roman"/>
          <w:color w:val="000000"/>
          <w:sz w:val="24"/>
          <w:szCs w:val="24"/>
        </w:rPr>
        <w:t xml:space="preserve">Pemahaman Wajib Pajak, Kualitas Pelayanan Pajak, Sanksi Perpajakan, Penerapan E-SPT, Penerapan </w:t>
      </w:r>
      <w:r w:rsidRPr="00B16899">
        <w:rPr>
          <w:rFonts w:ascii="Times New Roman" w:eastAsia="Calibri" w:hAnsi="Times New Roman" w:cs="Times New Roman"/>
          <w:i/>
          <w:color w:val="000000"/>
          <w:sz w:val="24"/>
          <w:szCs w:val="24"/>
        </w:rPr>
        <w:t>E-Filing</w:t>
      </w:r>
      <w:r w:rsidRPr="00B16899">
        <w:rPr>
          <w:rFonts w:ascii="Times New Roman" w:eastAsia="Calibri" w:hAnsi="Times New Roman" w:cs="Times New Roman"/>
          <w:color w:val="000000"/>
          <w:sz w:val="24"/>
          <w:szCs w:val="24"/>
        </w:rPr>
        <w:t xml:space="preserve"> terhadap</w:t>
      </w:r>
      <w:r w:rsidRPr="00B16899">
        <w:rPr>
          <w:rFonts w:ascii="Times New Roman" w:eastAsia="Calibri" w:hAnsi="Times New Roman" w:cs="Times New Roman"/>
          <w:color w:val="000000"/>
          <w:sz w:val="24"/>
          <w:szCs w:val="24"/>
          <w:lang w:val="id-ID"/>
        </w:rPr>
        <w:t xml:space="preserve"> Kepatuhan Wajib</w:t>
      </w:r>
      <w:r w:rsidRPr="00B16899">
        <w:rPr>
          <w:rFonts w:ascii="Times New Roman" w:eastAsia="Calibri" w:hAnsi="Times New Roman" w:cs="Times New Roman"/>
          <w:color w:val="000000"/>
          <w:sz w:val="24"/>
          <w:szCs w:val="24"/>
        </w:rPr>
        <w:t>.</w:t>
      </w:r>
    </w:p>
    <w:p w:rsidR="00B16899" w:rsidRPr="00B16899" w:rsidRDefault="00B16899" w:rsidP="00B16899">
      <w:pPr>
        <w:numPr>
          <w:ilvl w:val="3"/>
          <w:numId w:val="42"/>
        </w:numPr>
        <w:spacing w:line="480" w:lineRule="auto"/>
        <w:ind w:left="1276" w:hanging="425"/>
        <w:contextualSpacing/>
        <w:jc w:val="both"/>
        <w:rPr>
          <w:rFonts w:ascii="Times New Roman" w:eastAsia="Calibri" w:hAnsi="Times New Roman" w:cs="Times New Roman"/>
          <w:color w:val="000000"/>
          <w:sz w:val="24"/>
          <w:szCs w:val="24"/>
          <w:lang w:val="id-ID"/>
        </w:rPr>
      </w:pPr>
      <w:r w:rsidRPr="00B16899">
        <w:rPr>
          <w:rFonts w:ascii="Times New Roman" w:eastAsia="Calibri" w:hAnsi="Times New Roman" w:cs="Times New Roman"/>
          <w:color w:val="000000"/>
          <w:sz w:val="24"/>
          <w:szCs w:val="24"/>
          <w:lang w:val="id-ID"/>
        </w:rPr>
        <w:t>Menentukan tingkat signifikansi, yaitu 5% atau 0,05.</w:t>
      </w:r>
    </w:p>
    <w:p w:rsidR="00B16899" w:rsidRPr="00B16899" w:rsidRDefault="00B16899" w:rsidP="00B16899">
      <w:pPr>
        <w:numPr>
          <w:ilvl w:val="3"/>
          <w:numId w:val="42"/>
        </w:numPr>
        <w:spacing w:line="480" w:lineRule="auto"/>
        <w:ind w:left="1276" w:hanging="425"/>
        <w:contextualSpacing/>
        <w:jc w:val="both"/>
        <w:rPr>
          <w:rFonts w:ascii="Times New Roman" w:eastAsia="Calibri" w:hAnsi="Times New Roman" w:cs="Times New Roman"/>
          <w:color w:val="000000"/>
          <w:sz w:val="24"/>
          <w:szCs w:val="24"/>
          <w:lang w:val="id-ID"/>
        </w:rPr>
      </w:pPr>
      <w:r w:rsidRPr="00B16899">
        <w:rPr>
          <w:rFonts w:ascii="Times New Roman" w:eastAsia="Calibri" w:hAnsi="Times New Roman" w:cs="Times New Roman"/>
          <w:color w:val="000000"/>
          <w:sz w:val="24"/>
          <w:szCs w:val="24"/>
          <w:lang w:val="id-ID"/>
        </w:rPr>
        <w:t>Menentukan F hitung dan menarik kesimpulan dengan kriteria apabila F hitung mempunyai nilai signifikansi &lt; 0,05, maka hipotesis diterima artinya hipotesis terbukti.</w:t>
      </w:r>
    </w:p>
    <w:p w:rsidR="00B16899" w:rsidRPr="00B16899" w:rsidRDefault="00B16899" w:rsidP="00B16899">
      <w:pPr>
        <w:numPr>
          <w:ilvl w:val="1"/>
          <w:numId w:val="42"/>
        </w:numPr>
        <w:autoSpaceDE w:val="0"/>
        <w:autoSpaceDN w:val="0"/>
        <w:adjustRightInd w:val="0"/>
        <w:spacing w:after="0" w:line="480" w:lineRule="auto"/>
        <w:ind w:left="851" w:hanging="284"/>
        <w:contextualSpacing/>
        <w:jc w:val="both"/>
        <w:textAlignment w:val="baseline"/>
        <w:rPr>
          <w:rFonts w:ascii="Times New Roman" w:eastAsia="Calibri" w:hAnsi="Times New Roman" w:cs="Times New Roman"/>
          <w:sz w:val="24"/>
          <w:szCs w:val="24"/>
          <w:lang w:val="id-ID"/>
        </w:rPr>
      </w:pPr>
      <w:r w:rsidRPr="00B16899">
        <w:rPr>
          <w:rFonts w:ascii="Times New Roman" w:eastAsia="Times New Roman" w:hAnsi="Times New Roman" w:cs="Times New Roman"/>
          <w:sz w:val="24"/>
          <w:szCs w:val="24"/>
          <w:lang w:val="id-ID" w:eastAsia="id-ID"/>
        </w:rPr>
        <w:t>Uji Determinasi</w:t>
      </w:r>
    </w:p>
    <w:p w:rsidR="00E8454A" w:rsidRDefault="00B16899" w:rsidP="00E8454A">
      <w:pPr>
        <w:autoSpaceDE w:val="0"/>
        <w:autoSpaceDN w:val="0"/>
        <w:adjustRightInd w:val="0"/>
        <w:spacing w:after="0" w:line="480" w:lineRule="auto"/>
        <w:ind w:left="851" w:firstLine="567"/>
        <w:contextualSpacing/>
        <w:jc w:val="both"/>
        <w:rPr>
          <w:rFonts w:ascii="Times New Roman" w:eastAsia="Times New Roman" w:hAnsi="Times New Roman" w:cs="Times New Roman"/>
          <w:sz w:val="24"/>
          <w:szCs w:val="24"/>
          <w:lang w:eastAsia="id-ID"/>
        </w:rPr>
      </w:pPr>
      <w:r w:rsidRPr="00B16899">
        <w:rPr>
          <w:rFonts w:ascii="Times New Roman" w:eastAsia="Times New Roman" w:hAnsi="Times New Roman" w:cs="Times New Roman"/>
          <w:sz w:val="24"/>
          <w:szCs w:val="24"/>
          <w:lang w:val="id-ID" w:eastAsia="id-ID"/>
        </w:rPr>
        <w:t xml:space="preserve">Uji determinasi digunakan untuk mengetahui prosentase sumbangan pengaruh variabel independen secara serentak terhadap variabel dependen. Koefisien ini menunjukkan seberapa besar prosentase variasi variabel independen yang digunakan dalam model mampu </w:t>
      </w:r>
      <w:r w:rsidRPr="00B16899">
        <w:rPr>
          <w:rFonts w:ascii="Times New Roman" w:eastAsia="Times New Roman" w:hAnsi="Times New Roman" w:cs="Times New Roman"/>
          <w:sz w:val="24"/>
          <w:szCs w:val="24"/>
          <w:lang w:val="id-ID" w:eastAsia="id-ID"/>
        </w:rPr>
        <w:lastRenderedPageBreak/>
        <w:t>menjelaskan variasi variabel dependen. Jika R</w:t>
      </w:r>
      <w:r w:rsidRPr="00B16899">
        <w:rPr>
          <w:rFonts w:ascii="Times New Roman" w:eastAsia="Times New Roman" w:hAnsi="Times New Roman" w:cs="Times New Roman"/>
          <w:sz w:val="24"/>
          <w:szCs w:val="24"/>
          <w:vertAlign w:val="superscript"/>
          <w:lang w:val="id-ID" w:eastAsia="id-ID"/>
        </w:rPr>
        <w:t>2</w:t>
      </w:r>
      <w:r w:rsidRPr="00B16899">
        <w:rPr>
          <w:rFonts w:ascii="Times New Roman" w:eastAsia="Times New Roman" w:hAnsi="Times New Roman" w:cs="Times New Roman"/>
          <w:sz w:val="24"/>
          <w:szCs w:val="24"/>
          <w:lang w:val="id-ID" w:eastAsia="id-ID"/>
        </w:rPr>
        <w:t>sama dengan 0, maka tidak ada sedikitpun prosentase sumbangan pengaruh yang diberikan variabel independen terhadap variabel dependen. Sebaliknya, jika R</w:t>
      </w:r>
      <w:r w:rsidRPr="00B16899">
        <w:rPr>
          <w:rFonts w:ascii="Times New Roman" w:eastAsia="Times New Roman" w:hAnsi="Times New Roman" w:cs="Times New Roman"/>
          <w:sz w:val="24"/>
          <w:szCs w:val="24"/>
          <w:vertAlign w:val="superscript"/>
          <w:lang w:val="id-ID" w:eastAsia="id-ID"/>
        </w:rPr>
        <w:t>2</w:t>
      </w:r>
      <w:r w:rsidRPr="00B16899">
        <w:rPr>
          <w:rFonts w:ascii="Times New Roman" w:eastAsia="Times New Roman" w:hAnsi="Times New Roman" w:cs="Times New Roman"/>
          <w:sz w:val="24"/>
          <w:szCs w:val="24"/>
          <w:lang w:val="id-ID" w:eastAsia="id-ID"/>
        </w:rPr>
        <w:t xml:space="preserve"> sama dengan 1, maka prosentase sumbangan pengaruh yang diberikan variabel independen terhadap variabel dependen adalah sempurna, atau variasi variabel independen yang digunakan dalam model menjelaskan </w:t>
      </w:r>
      <w:r w:rsidR="003F0338">
        <w:rPr>
          <w:rFonts w:ascii="Times New Roman" w:eastAsia="Times New Roman" w:hAnsi="Times New Roman" w:cs="Times New Roman"/>
          <w:sz w:val="24"/>
          <w:szCs w:val="24"/>
          <w:lang w:val="id-ID" w:eastAsia="id-ID"/>
        </w:rPr>
        <w:t>100% variasi variabel</w:t>
      </w:r>
      <w:r w:rsidR="003F0338">
        <w:rPr>
          <w:rFonts w:ascii="Times New Roman" w:eastAsia="Times New Roman" w:hAnsi="Times New Roman" w:cs="Times New Roman"/>
          <w:sz w:val="24"/>
          <w:szCs w:val="24"/>
          <w:lang w:eastAsia="id-ID"/>
        </w:rPr>
        <w:t xml:space="preserve"> </w:t>
      </w:r>
      <w:r w:rsidR="003F0338" w:rsidRPr="003F0338">
        <w:rPr>
          <w:rFonts w:ascii="Times New Roman" w:eastAsia="Times New Roman" w:hAnsi="Times New Roman" w:cs="Times New Roman"/>
          <w:sz w:val="24"/>
          <w:szCs w:val="24"/>
          <w:lang w:val="id-ID" w:eastAsia="id-ID"/>
        </w:rPr>
        <w:t>dependen.</w:t>
      </w:r>
    </w:p>
    <w:p w:rsidR="003F0338" w:rsidRPr="00E8454A" w:rsidRDefault="003F0338" w:rsidP="00E8454A">
      <w:pPr>
        <w:rPr>
          <w:rFonts w:ascii="Times New Roman" w:eastAsia="Times New Roman" w:hAnsi="Times New Roman" w:cs="Times New Roman"/>
          <w:sz w:val="24"/>
          <w:szCs w:val="24"/>
          <w:lang w:eastAsia="id-ID"/>
        </w:rPr>
        <w:sectPr w:rsidR="003F0338" w:rsidRPr="00E8454A" w:rsidSect="00B16899">
          <w:headerReference w:type="default" r:id="rId27"/>
          <w:footerReference w:type="default" r:id="rId28"/>
          <w:pgSz w:w="11907" w:h="16839" w:code="9"/>
          <w:pgMar w:top="1701" w:right="1701" w:bottom="1701" w:left="2268" w:header="720" w:footer="720" w:gutter="0"/>
          <w:pgNumType w:start="40"/>
          <w:cols w:space="720"/>
          <w:docGrid w:linePitch="360"/>
        </w:sectPr>
      </w:pPr>
    </w:p>
    <w:p w:rsidR="009E3CCD" w:rsidRPr="009E3CCD" w:rsidRDefault="009E3CCD" w:rsidP="009E3CCD">
      <w:pPr>
        <w:jc w:val="center"/>
        <w:rPr>
          <w:rFonts w:ascii="Times New Roman" w:hAnsi="Times New Roman" w:cs="Times New Roman"/>
          <w:b/>
          <w:sz w:val="24"/>
          <w:szCs w:val="24"/>
        </w:rPr>
      </w:pPr>
      <w:r w:rsidRPr="009E3CCD">
        <w:rPr>
          <w:rFonts w:ascii="Times New Roman" w:hAnsi="Times New Roman" w:cs="Times New Roman"/>
          <w:b/>
          <w:sz w:val="24"/>
          <w:szCs w:val="24"/>
        </w:rPr>
        <w:lastRenderedPageBreak/>
        <w:t>BAB IV</w:t>
      </w:r>
    </w:p>
    <w:p w:rsidR="009E3CCD" w:rsidRPr="009E3CCD" w:rsidRDefault="009E3CCD" w:rsidP="009E3CCD">
      <w:pPr>
        <w:jc w:val="center"/>
        <w:rPr>
          <w:rFonts w:ascii="Times New Roman" w:hAnsi="Times New Roman" w:cs="Times New Roman"/>
          <w:b/>
          <w:sz w:val="24"/>
          <w:szCs w:val="24"/>
        </w:rPr>
      </w:pPr>
      <w:r w:rsidRPr="009E3CCD">
        <w:rPr>
          <w:rFonts w:ascii="Times New Roman" w:hAnsi="Times New Roman" w:cs="Times New Roman"/>
          <w:b/>
          <w:sz w:val="24"/>
          <w:szCs w:val="24"/>
        </w:rPr>
        <w:t>ANALISIS DATA DAN PEMBAHASAN</w:t>
      </w:r>
    </w:p>
    <w:p w:rsidR="009E3CCD" w:rsidRPr="009E3CCD" w:rsidRDefault="009E3CCD" w:rsidP="009E3CCD">
      <w:pPr>
        <w:jc w:val="center"/>
        <w:rPr>
          <w:rFonts w:ascii="Times New Roman" w:hAnsi="Times New Roman" w:cs="Times New Roman"/>
          <w:b/>
          <w:sz w:val="24"/>
          <w:szCs w:val="24"/>
        </w:rPr>
      </w:pPr>
    </w:p>
    <w:p w:rsidR="009E3CCD" w:rsidRPr="009E3CCD" w:rsidRDefault="009E3CCD" w:rsidP="009E3CCD">
      <w:pPr>
        <w:pStyle w:val="ListParagraph"/>
        <w:numPr>
          <w:ilvl w:val="2"/>
          <w:numId w:val="50"/>
        </w:numPr>
        <w:ind w:left="284" w:hanging="284"/>
        <w:rPr>
          <w:rFonts w:ascii="Times New Roman" w:hAnsi="Times New Roman" w:cs="Times New Roman"/>
          <w:b/>
          <w:sz w:val="24"/>
          <w:szCs w:val="24"/>
        </w:rPr>
      </w:pPr>
      <w:r w:rsidRPr="009E3CCD">
        <w:rPr>
          <w:rFonts w:ascii="Times New Roman" w:hAnsi="Times New Roman" w:cs="Times New Roman"/>
          <w:b/>
          <w:sz w:val="24"/>
          <w:szCs w:val="24"/>
        </w:rPr>
        <w:t>Gambaran Umum Obyek Penelitian</w:t>
      </w:r>
    </w:p>
    <w:p w:rsidR="009E3CCD" w:rsidRPr="009E3CCD" w:rsidRDefault="009E3CCD" w:rsidP="009E3CCD">
      <w:pPr>
        <w:ind w:left="284"/>
        <w:contextualSpacing/>
        <w:jc w:val="both"/>
        <w:rPr>
          <w:rFonts w:ascii="Times New Roman" w:hAnsi="Times New Roman" w:cs="Times New Roman"/>
          <w:b/>
          <w:sz w:val="24"/>
          <w:szCs w:val="24"/>
        </w:rPr>
      </w:pPr>
    </w:p>
    <w:p w:rsidR="009E3CCD" w:rsidRPr="009E3CCD" w:rsidRDefault="009E3CCD" w:rsidP="009E3CCD">
      <w:pPr>
        <w:autoSpaceDE w:val="0"/>
        <w:autoSpaceDN w:val="0"/>
        <w:adjustRightInd w:val="0"/>
        <w:spacing w:after="0" w:line="480" w:lineRule="auto"/>
        <w:ind w:left="284" w:firstLine="992"/>
        <w:contextualSpacing/>
        <w:jc w:val="both"/>
        <w:rPr>
          <w:rFonts w:ascii="Times New Roman" w:hAnsi="Times New Roman" w:cs="Times New Roman"/>
          <w:sz w:val="24"/>
          <w:szCs w:val="24"/>
        </w:rPr>
      </w:pPr>
      <w:proofErr w:type="gramStart"/>
      <w:r w:rsidRPr="009E3CCD">
        <w:rPr>
          <w:rFonts w:ascii="Times New Roman" w:hAnsi="Times New Roman" w:cs="Times New Roman"/>
          <w:sz w:val="24"/>
          <w:szCs w:val="24"/>
        </w:rPr>
        <w:t>Penelitian ini merupakan studi empiris yang mengambil KPP Pratama Surakarta sebagai lokasi penelitian dan Wajib Pajak Orang Pribadi yang terdaftar di KPP Pratama Surakarta sebagai obyek penelitian.</w:t>
      </w:r>
      <w:proofErr w:type="gramEnd"/>
      <w:r w:rsidRPr="009E3CCD">
        <w:rPr>
          <w:rFonts w:ascii="Times New Roman" w:hAnsi="Times New Roman" w:cs="Times New Roman"/>
          <w:sz w:val="24"/>
          <w:szCs w:val="24"/>
        </w:rPr>
        <w:t xml:space="preserve"> </w:t>
      </w:r>
      <w:proofErr w:type="gramStart"/>
      <w:r w:rsidRPr="009E3CCD">
        <w:rPr>
          <w:rFonts w:ascii="Times New Roman" w:hAnsi="Times New Roman" w:cs="Times New Roman"/>
          <w:sz w:val="24"/>
          <w:szCs w:val="24"/>
        </w:rPr>
        <w:t>Dalam penelitian ini, peneliti menyebarkan kuesioner kepada 100 responden dan kuesioner yang kembali dan dipakai dalam penelitian ini sebanyak 100 kuesioner.</w:t>
      </w:r>
      <w:proofErr w:type="gramEnd"/>
    </w:p>
    <w:p w:rsidR="009E3CCD" w:rsidRPr="009E3CCD" w:rsidRDefault="009E3CCD" w:rsidP="009E3CCD">
      <w:pPr>
        <w:autoSpaceDE w:val="0"/>
        <w:autoSpaceDN w:val="0"/>
        <w:adjustRightInd w:val="0"/>
        <w:spacing w:after="0" w:line="480" w:lineRule="auto"/>
        <w:ind w:left="284" w:firstLine="992"/>
        <w:contextualSpacing/>
        <w:jc w:val="both"/>
        <w:rPr>
          <w:rFonts w:ascii="Times New Roman" w:hAnsi="Times New Roman" w:cs="Times New Roman"/>
          <w:sz w:val="24"/>
          <w:szCs w:val="24"/>
        </w:rPr>
      </w:pPr>
      <w:r w:rsidRPr="009E3CCD">
        <w:rPr>
          <w:rFonts w:ascii="Times New Roman" w:hAnsi="Times New Roman" w:cs="Times New Roman"/>
          <w:sz w:val="24"/>
          <w:szCs w:val="24"/>
        </w:rPr>
        <w:t xml:space="preserve">Berdasarkan hasil kuesioner yang kembali serta hasil observasi yang dilakukan, maka dapat diidentifikasikan karakteristik responden dalam penelitian ini sebagai </w:t>
      </w:r>
      <w:proofErr w:type="gramStart"/>
      <w:r w:rsidRPr="009E3CCD">
        <w:rPr>
          <w:rFonts w:ascii="Times New Roman" w:hAnsi="Times New Roman" w:cs="Times New Roman"/>
          <w:sz w:val="24"/>
          <w:szCs w:val="24"/>
        </w:rPr>
        <w:t>berikut :</w:t>
      </w:r>
      <w:proofErr w:type="gramEnd"/>
    </w:p>
    <w:p w:rsidR="009E3CCD" w:rsidRPr="00FC7A30" w:rsidRDefault="009E3CCD" w:rsidP="00FC7A30">
      <w:pPr>
        <w:pStyle w:val="ListParagraph"/>
        <w:numPr>
          <w:ilvl w:val="6"/>
          <w:numId w:val="43"/>
        </w:numPr>
        <w:spacing w:after="240" w:line="480" w:lineRule="auto"/>
        <w:ind w:left="567" w:hanging="283"/>
        <w:rPr>
          <w:rFonts w:ascii="Times New Roman" w:hAnsi="Times New Roman" w:cs="Times New Roman"/>
          <w:sz w:val="24"/>
          <w:szCs w:val="24"/>
        </w:rPr>
      </w:pPr>
      <w:r w:rsidRPr="00FC7A30">
        <w:rPr>
          <w:rFonts w:ascii="Times New Roman" w:hAnsi="Times New Roman" w:cs="Times New Roman"/>
          <w:sz w:val="24"/>
          <w:szCs w:val="24"/>
        </w:rPr>
        <w:t>Distribusi frekuensi responden berdasarkan jenis kelamin</w:t>
      </w:r>
    </w:p>
    <w:p w:rsidR="009E3CCD" w:rsidRPr="009E3CCD" w:rsidRDefault="009E3CCD" w:rsidP="009E3CCD">
      <w:pPr>
        <w:spacing w:after="240" w:line="240" w:lineRule="auto"/>
        <w:ind w:left="567"/>
        <w:contextualSpacing/>
        <w:jc w:val="center"/>
        <w:rPr>
          <w:rFonts w:ascii="Times New Roman" w:hAnsi="Times New Roman" w:cs="Times New Roman"/>
          <w:sz w:val="24"/>
          <w:szCs w:val="24"/>
        </w:rPr>
      </w:pPr>
      <w:r w:rsidRPr="009E3CCD">
        <w:rPr>
          <w:rFonts w:ascii="Times New Roman" w:hAnsi="Times New Roman" w:cs="Times New Roman"/>
          <w:sz w:val="24"/>
          <w:szCs w:val="24"/>
        </w:rPr>
        <w:t>Tabel IV.1</w:t>
      </w:r>
    </w:p>
    <w:p w:rsidR="009E3CCD" w:rsidRPr="009E3CCD" w:rsidRDefault="009E3CCD" w:rsidP="009E3CCD">
      <w:pPr>
        <w:spacing w:after="240" w:line="480" w:lineRule="auto"/>
        <w:ind w:left="567"/>
        <w:contextualSpacing/>
        <w:jc w:val="center"/>
        <w:rPr>
          <w:rFonts w:ascii="Times New Roman" w:hAnsi="Times New Roman" w:cs="Times New Roman"/>
          <w:sz w:val="24"/>
          <w:szCs w:val="24"/>
        </w:rPr>
      </w:pPr>
      <w:r w:rsidRPr="009E3CCD">
        <w:rPr>
          <w:rFonts w:ascii="Times New Roman" w:hAnsi="Times New Roman" w:cs="Times New Roman"/>
          <w:sz w:val="24"/>
          <w:szCs w:val="24"/>
        </w:rPr>
        <w:t>Distribusi Frekuensi Responden Berdasarkan Jenis Kelamin</w:t>
      </w:r>
    </w:p>
    <w:tbl>
      <w:tblPr>
        <w:tblStyle w:val="TableGrid2"/>
        <w:tblW w:w="0" w:type="auto"/>
        <w:tblInd w:w="675" w:type="dxa"/>
        <w:tblLook w:val="04A0" w:firstRow="1" w:lastRow="0" w:firstColumn="1" w:lastColumn="0" w:noHBand="0" w:noVBand="1"/>
      </w:tblPr>
      <w:tblGrid>
        <w:gridCol w:w="2429"/>
        <w:gridCol w:w="2391"/>
        <w:gridCol w:w="2410"/>
      </w:tblGrid>
      <w:tr w:rsidR="009E3CCD" w:rsidRPr="009E3CCD" w:rsidTr="009E3CCD">
        <w:trPr>
          <w:trHeight w:val="244"/>
        </w:trPr>
        <w:tc>
          <w:tcPr>
            <w:tcW w:w="2429" w:type="dxa"/>
          </w:tcPr>
          <w:p w:rsidR="009E3CCD" w:rsidRPr="009E3CCD" w:rsidRDefault="009E3CCD" w:rsidP="009E3CCD">
            <w:pPr>
              <w:contextualSpacing/>
              <w:jc w:val="center"/>
              <w:rPr>
                <w:rFonts w:ascii="Times New Roman" w:hAnsi="Times New Roman" w:cs="Times New Roman"/>
                <w:sz w:val="24"/>
                <w:szCs w:val="24"/>
              </w:rPr>
            </w:pPr>
            <w:r w:rsidRPr="009E3CCD">
              <w:rPr>
                <w:rFonts w:ascii="Times New Roman" w:hAnsi="Times New Roman" w:cs="Times New Roman"/>
                <w:sz w:val="24"/>
                <w:szCs w:val="24"/>
              </w:rPr>
              <w:t>Jenis Kelamin</w:t>
            </w:r>
          </w:p>
        </w:tc>
        <w:tc>
          <w:tcPr>
            <w:tcW w:w="2391" w:type="dxa"/>
          </w:tcPr>
          <w:p w:rsidR="009E3CCD" w:rsidRPr="009E3CCD" w:rsidRDefault="009E3CCD" w:rsidP="009E3CCD">
            <w:pPr>
              <w:contextualSpacing/>
              <w:jc w:val="center"/>
              <w:rPr>
                <w:rFonts w:ascii="Times New Roman" w:hAnsi="Times New Roman" w:cs="Times New Roman"/>
                <w:sz w:val="24"/>
                <w:szCs w:val="24"/>
              </w:rPr>
            </w:pPr>
            <w:r w:rsidRPr="009E3CCD">
              <w:rPr>
                <w:rFonts w:ascii="Times New Roman" w:hAnsi="Times New Roman" w:cs="Times New Roman"/>
                <w:sz w:val="24"/>
                <w:szCs w:val="24"/>
              </w:rPr>
              <w:t>Frekuensi</w:t>
            </w:r>
          </w:p>
        </w:tc>
        <w:tc>
          <w:tcPr>
            <w:tcW w:w="2410" w:type="dxa"/>
          </w:tcPr>
          <w:p w:rsidR="009E3CCD" w:rsidRPr="009E3CCD" w:rsidRDefault="009E3CCD" w:rsidP="009E3CCD">
            <w:pPr>
              <w:contextualSpacing/>
              <w:jc w:val="center"/>
              <w:rPr>
                <w:rFonts w:ascii="Times New Roman" w:hAnsi="Times New Roman" w:cs="Times New Roman"/>
                <w:sz w:val="24"/>
                <w:szCs w:val="24"/>
              </w:rPr>
            </w:pPr>
            <w:r w:rsidRPr="009E3CCD">
              <w:rPr>
                <w:rFonts w:ascii="Times New Roman" w:hAnsi="Times New Roman" w:cs="Times New Roman"/>
                <w:sz w:val="24"/>
                <w:szCs w:val="24"/>
              </w:rPr>
              <w:t>Presentase</w:t>
            </w:r>
          </w:p>
        </w:tc>
      </w:tr>
      <w:tr w:rsidR="009E3CCD" w:rsidRPr="009E3CCD" w:rsidTr="009E3CCD">
        <w:tc>
          <w:tcPr>
            <w:tcW w:w="2429" w:type="dxa"/>
          </w:tcPr>
          <w:p w:rsidR="009E3CCD" w:rsidRPr="009E3CCD" w:rsidRDefault="009E3CCD" w:rsidP="009E3CCD">
            <w:pPr>
              <w:contextualSpacing/>
              <w:jc w:val="both"/>
              <w:rPr>
                <w:rFonts w:ascii="Times New Roman" w:hAnsi="Times New Roman" w:cs="Times New Roman"/>
                <w:sz w:val="24"/>
                <w:szCs w:val="24"/>
              </w:rPr>
            </w:pPr>
            <w:r w:rsidRPr="009E3CCD">
              <w:rPr>
                <w:rFonts w:ascii="Times New Roman" w:hAnsi="Times New Roman" w:cs="Times New Roman"/>
                <w:sz w:val="24"/>
                <w:szCs w:val="24"/>
              </w:rPr>
              <w:t>Laki-laki</w:t>
            </w:r>
          </w:p>
        </w:tc>
        <w:tc>
          <w:tcPr>
            <w:tcW w:w="2391" w:type="dxa"/>
          </w:tcPr>
          <w:p w:rsidR="009E3CCD" w:rsidRPr="009E3CCD" w:rsidRDefault="009E3CCD" w:rsidP="009E3CCD">
            <w:pPr>
              <w:contextualSpacing/>
              <w:jc w:val="center"/>
              <w:rPr>
                <w:rFonts w:ascii="Times New Roman" w:hAnsi="Times New Roman" w:cs="Times New Roman"/>
                <w:sz w:val="24"/>
                <w:szCs w:val="24"/>
              </w:rPr>
            </w:pPr>
            <w:r w:rsidRPr="009E3CCD">
              <w:rPr>
                <w:rFonts w:ascii="Times New Roman" w:hAnsi="Times New Roman" w:cs="Times New Roman"/>
                <w:sz w:val="24"/>
                <w:szCs w:val="24"/>
              </w:rPr>
              <w:t>68</w:t>
            </w:r>
          </w:p>
        </w:tc>
        <w:tc>
          <w:tcPr>
            <w:tcW w:w="2410" w:type="dxa"/>
          </w:tcPr>
          <w:p w:rsidR="009E3CCD" w:rsidRPr="009E3CCD" w:rsidRDefault="009E3CCD" w:rsidP="009E3CCD">
            <w:pPr>
              <w:contextualSpacing/>
              <w:jc w:val="center"/>
              <w:rPr>
                <w:rFonts w:ascii="Times New Roman" w:hAnsi="Times New Roman" w:cs="Times New Roman"/>
                <w:sz w:val="24"/>
                <w:szCs w:val="24"/>
              </w:rPr>
            </w:pPr>
            <w:r w:rsidRPr="009E3CCD">
              <w:rPr>
                <w:rFonts w:ascii="Times New Roman" w:hAnsi="Times New Roman" w:cs="Times New Roman"/>
                <w:sz w:val="24"/>
                <w:szCs w:val="24"/>
              </w:rPr>
              <w:t>68 %</w:t>
            </w:r>
          </w:p>
        </w:tc>
      </w:tr>
      <w:tr w:rsidR="009E3CCD" w:rsidRPr="009E3CCD" w:rsidTr="009E3CCD">
        <w:tc>
          <w:tcPr>
            <w:tcW w:w="2429" w:type="dxa"/>
          </w:tcPr>
          <w:p w:rsidR="009E3CCD" w:rsidRPr="009E3CCD" w:rsidRDefault="009E3CCD" w:rsidP="009E3CCD">
            <w:pPr>
              <w:contextualSpacing/>
              <w:jc w:val="both"/>
              <w:rPr>
                <w:rFonts w:ascii="Times New Roman" w:hAnsi="Times New Roman" w:cs="Times New Roman"/>
                <w:sz w:val="24"/>
                <w:szCs w:val="24"/>
              </w:rPr>
            </w:pPr>
            <w:r w:rsidRPr="009E3CCD">
              <w:rPr>
                <w:rFonts w:ascii="Times New Roman" w:hAnsi="Times New Roman" w:cs="Times New Roman"/>
                <w:sz w:val="24"/>
                <w:szCs w:val="24"/>
              </w:rPr>
              <w:t>Perempuan</w:t>
            </w:r>
          </w:p>
        </w:tc>
        <w:tc>
          <w:tcPr>
            <w:tcW w:w="2391" w:type="dxa"/>
          </w:tcPr>
          <w:p w:rsidR="009E3CCD" w:rsidRPr="009E3CCD" w:rsidRDefault="009E3CCD" w:rsidP="009E3CCD">
            <w:pPr>
              <w:contextualSpacing/>
              <w:jc w:val="center"/>
              <w:rPr>
                <w:rFonts w:ascii="Times New Roman" w:hAnsi="Times New Roman" w:cs="Times New Roman"/>
                <w:sz w:val="24"/>
                <w:szCs w:val="24"/>
              </w:rPr>
            </w:pPr>
            <w:r w:rsidRPr="009E3CCD">
              <w:rPr>
                <w:rFonts w:ascii="Times New Roman" w:hAnsi="Times New Roman" w:cs="Times New Roman"/>
                <w:sz w:val="24"/>
                <w:szCs w:val="24"/>
              </w:rPr>
              <w:t>32</w:t>
            </w:r>
          </w:p>
        </w:tc>
        <w:tc>
          <w:tcPr>
            <w:tcW w:w="2410" w:type="dxa"/>
          </w:tcPr>
          <w:p w:rsidR="009E3CCD" w:rsidRPr="009E3CCD" w:rsidRDefault="009E3CCD" w:rsidP="009E3CCD">
            <w:pPr>
              <w:contextualSpacing/>
              <w:jc w:val="center"/>
              <w:rPr>
                <w:rFonts w:ascii="Times New Roman" w:hAnsi="Times New Roman" w:cs="Times New Roman"/>
                <w:sz w:val="24"/>
                <w:szCs w:val="24"/>
              </w:rPr>
            </w:pPr>
            <w:r w:rsidRPr="009E3CCD">
              <w:rPr>
                <w:rFonts w:ascii="Times New Roman" w:hAnsi="Times New Roman" w:cs="Times New Roman"/>
                <w:sz w:val="24"/>
                <w:szCs w:val="24"/>
              </w:rPr>
              <w:t>32 %</w:t>
            </w:r>
          </w:p>
        </w:tc>
      </w:tr>
      <w:tr w:rsidR="009E3CCD" w:rsidRPr="009E3CCD" w:rsidTr="009E3CCD">
        <w:tc>
          <w:tcPr>
            <w:tcW w:w="2429" w:type="dxa"/>
          </w:tcPr>
          <w:p w:rsidR="009E3CCD" w:rsidRPr="009E3CCD" w:rsidRDefault="009E3CCD" w:rsidP="009E3CCD">
            <w:pPr>
              <w:contextualSpacing/>
              <w:jc w:val="both"/>
              <w:rPr>
                <w:rFonts w:ascii="Times New Roman" w:hAnsi="Times New Roman" w:cs="Times New Roman"/>
                <w:sz w:val="24"/>
                <w:szCs w:val="24"/>
              </w:rPr>
            </w:pPr>
            <w:r w:rsidRPr="009E3CCD">
              <w:rPr>
                <w:rFonts w:ascii="Times New Roman" w:hAnsi="Times New Roman" w:cs="Times New Roman"/>
                <w:sz w:val="24"/>
                <w:szCs w:val="24"/>
              </w:rPr>
              <w:t>Total</w:t>
            </w:r>
          </w:p>
        </w:tc>
        <w:tc>
          <w:tcPr>
            <w:tcW w:w="2391" w:type="dxa"/>
          </w:tcPr>
          <w:p w:rsidR="009E3CCD" w:rsidRPr="009E3CCD" w:rsidRDefault="009E3CCD" w:rsidP="009E3CCD">
            <w:pPr>
              <w:contextualSpacing/>
              <w:jc w:val="center"/>
              <w:rPr>
                <w:rFonts w:ascii="Times New Roman" w:hAnsi="Times New Roman" w:cs="Times New Roman"/>
                <w:sz w:val="24"/>
                <w:szCs w:val="24"/>
              </w:rPr>
            </w:pPr>
            <w:r w:rsidRPr="009E3CCD">
              <w:rPr>
                <w:rFonts w:ascii="Times New Roman" w:hAnsi="Times New Roman" w:cs="Times New Roman"/>
                <w:sz w:val="24"/>
                <w:szCs w:val="24"/>
              </w:rPr>
              <w:t>100</w:t>
            </w:r>
          </w:p>
        </w:tc>
        <w:tc>
          <w:tcPr>
            <w:tcW w:w="2410" w:type="dxa"/>
          </w:tcPr>
          <w:p w:rsidR="009E3CCD" w:rsidRPr="009E3CCD" w:rsidRDefault="009E3CCD" w:rsidP="009E3CCD">
            <w:pPr>
              <w:contextualSpacing/>
              <w:jc w:val="center"/>
              <w:rPr>
                <w:rFonts w:ascii="Times New Roman" w:hAnsi="Times New Roman" w:cs="Times New Roman"/>
                <w:sz w:val="24"/>
                <w:szCs w:val="24"/>
              </w:rPr>
            </w:pPr>
            <w:r w:rsidRPr="009E3CCD">
              <w:rPr>
                <w:rFonts w:ascii="Times New Roman" w:hAnsi="Times New Roman" w:cs="Times New Roman"/>
                <w:sz w:val="24"/>
                <w:szCs w:val="24"/>
              </w:rPr>
              <w:t>100 %</w:t>
            </w:r>
          </w:p>
        </w:tc>
      </w:tr>
    </w:tbl>
    <w:p w:rsidR="009E3CCD" w:rsidRPr="009E3CCD" w:rsidRDefault="009E3CCD" w:rsidP="009E3CCD">
      <w:pPr>
        <w:spacing w:after="240" w:line="480" w:lineRule="auto"/>
        <w:ind w:left="567"/>
        <w:contextualSpacing/>
        <w:rPr>
          <w:rFonts w:ascii="Times New Roman" w:hAnsi="Times New Roman" w:cs="Times New Roman"/>
          <w:sz w:val="24"/>
          <w:szCs w:val="24"/>
        </w:rPr>
      </w:pPr>
      <w:proofErr w:type="gramStart"/>
      <w:r w:rsidRPr="009E3CCD">
        <w:rPr>
          <w:rFonts w:ascii="Times New Roman" w:hAnsi="Times New Roman" w:cs="Times New Roman"/>
          <w:sz w:val="24"/>
          <w:szCs w:val="24"/>
        </w:rPr>
        <w:t>Sumber :</w:t>
      </w:r>
      <w:proofErr w:type="gramEnd"/>
      <w:r w:rsidRPr="009E3CCD">
        <w:rPr>
          <w:rFonts w:ascii="Times New Roman" w:hAnsi="Times New Roman" w:cs="Times New Roman"/>
          <w:sz w:val="24"/>
          <w:szCs w:val="24"/>
        </w:rPr>
        <w:t xml:space="preserve"> Data primer yang diolah 2019</w:t>
      </w:r>
    </w:p>
    <w:p w:rsidR="009E3CCD" w:rsidRPr="009E3CCD" w:rsidRDefault="009E3CCD" w:rsidP="009E3CCD">
      <w:pPr>
        <w:spacing w:after="240" w:line="480" w:lineRule="auto"/>
        <w:ind w:left="567"/>
        <w:jc w:val="both"/>
        <w:rPr>
          <w:rFonts w:ascii="Times New Roman" w:hAnsi="Times New Roman" w:cs="Times New Roman"/>
          <w:sz w:val="24"/>
          <w:szCs w:val="24"/>
        </w:rPr>
      </w:pPr>
      <w:r w:rsidRPr="009E3CCD">
        <w:rPr>
          <w:rFonts w:ascii="Times New Roman" w:hAnsi="Times New Roman" w:cs="Times New Roman"/>
          <w:sz w:val="24"/>
          <w:szCs w:val="24"/>
        </w:rPr>
        <w:tab/>
      </w:r>
      <w:r w:rsidRPr="009E3CCD">
        <w:rPr>
          <w:rFonts w:ascii="Times New Roman" w:hAnsi="Times New Roman" w:cs="Times New Roman"/>
          <w:sz w:val="24"/>
          <w:szCs w:val="24"/>
        </w:rPr>
        <w:tab/>
        <w:t>Berdasarkan tabel IV.1 diketahui bahwa jumlah responden laki-laki sebanyak 68 responden atau 68 %, sedangkan jumlah responden perempuan sebanyak 32 responden atau 68 %.</w:t>
      </w:r>
    </w:p>
    <w:p w:rsidR="009E3CCD" w:rsidRPr="009E3CCD" w:rsidRDefault="009E3CCD" w:rsidP="009E3CCD">
      <w:pPr>
        <w:spacing w:after="240" w:line="480" w:lineRule="auto"/>
        <w:ind w:left="567"/>
        <w:jc w:val="both"/>
        <w:rPr>
          <w:rFonts w:ascii="Times New Roman" w:hAnsi="Times New Roman" w:cs="Times New Roman"/>
          <w:sz w:val="24"/>
          <w:szCs w:val="24"/>
        </w:rPr>
      </w:pPr>
    </w:p>
    <w:p w:rsidR="009E3CCD" w:rsidRPr="009E3CCD" w:rsidRDefault="009E3CCD" w:rsidP="009E3CCD">
      <w:pPr>
        <w:spacing w:after="240" w:line="480" w:lineRule="auto"/>
        <w:jc w:val="both"/>
        <w:rPr>
          <w:rFonts w:ascii="Times New Roman" w:hAnsi="Times New Roman" w:cs="Times New Roman"/>
          <w:sz w:val="24"/>
          <w:szCs w:val="24"/>
        </w:rPr>
        <w:sectPr w:rsidR="009E3CCD" w:rsidRPr="009E3CCD" w:rsidSect="00E40260">
          <w:headerReference w:type="default" r:id="rId29"/>
          <w:footerReference w:type="default" r:id="rId30"/>
          <w:pgSz w:w="11907" w:h="16839" w:code="9"/>
          <w:pgMar w:top="1701" w:right="1701" w:bottom="1701" w:left="2268" w:header="720" w:footer="720" w:gutter="0"/>
          <w:pgNumType w:start="53"/>
          <w:cols w:space="720"/>
          <w:docGrid w:linePitch="360"/>
        </w:sectPr>
      </w:pPr>
    </w:p>
    <w:p w:rsidR="009E3CCD" w:rsidRPr="00FC7A30" w:rsidRDefault="009E3CCD" w:rsidP="00FC7A30">
      <w:pPr>
        <w:pStyle w:val="ListParagraph"/>
        <w:numPr>
          <w:ilvl w:val="6"/>
          <w:numId w:val="43"/>
        </w:numPr>
        <w:spacing w:after="240" w:line="480" w:lineRule="auto"/>
        <w:ind w:left="567" w:hanging="283"/>
        <w:rPr>
          <w:rFonts w:ascii="Times New Roman" w:hAnsi="Times New Roman" w:cs="Times New Roman"/>
          <w:sz w:val="24"/>
          <w:szCs w:val="24"/>
        </w:rPr>
      </w:pPr>
      <w:r w:rsidRPr="00FC7A30">
        <w:rPr>
          <w:rFonts w:ascii="Times New Roman" w:hAnsi="Times New Roman" w:cs="Times New Roman"/>
          <w:sz w:val="24"/>
          <w:szCs w:val="24"/>
        </w:rPr>
        <w:lastRenderedPageBreak/>
        <w:t>Distribusi frekuensi responden berdasarkan usia</w:t>
      </w:r>
    </w:p>
    <w:p w:rsidR="009E3CCD" w:rsidRPr="009E3CCD" w:rsidRDefault="009E3CCD" w:rsidP="009E3CCD">
      <w:pPr>
        <w:spacing w:after="240" w:line="240" w:lineRule="auto"/>
        <w:ind w:left="567"/>
        <w:contextualSpacing/>
        <w:jc w:val="center"/>
        <w:rPr>
          <w:rFonts w:ascii="Times New Roman" w:hAnsi="Times New Roman" w:cs="Times New Roman"/>
          <w:sz w:val="24"/>
          <w:szCs w:val="24"/>
        </w:rPr>
      </w:pPr>
      <w:r w:rsidRPr="009E3CCD">
        <w:rPr>
          <w:rFonts w:ascii="Times New Roman" w:hAnsi="Times New Roman" w:cs="Times New Roman"/>
          <w:sz w:val="24"/>
          <w:szCs w:val="24"/>
        </w:rPr>
        <w:t>Tabel IV.2</w:t>
      </w:r>
    </w:p>
    <w:p w:rsidR="009E3CCD" w:rsidRPr="009E3CCD" w:rsidRDefault="009E3CCD" w:rsidP="009E3CCD">
      <w:pPr>
        <w:spacing w:after="240" w:line="480" w:lineRule="auto"/>
        <w:ind w:left="567"/>
        <w:contextualSpacing/>
        <w:jc w:val="center"/>
        <w:rPr>
          <w:rFonts w:ascii="Times New Roman" w:hAnsi="Times New Roman" w:cs="Times New Roman"/>
          <w:sz w:val="24"/>
          <w:szCs w:val="24"/>
        </w:rPr>
      </w:pPr>
      <w:r w:rsidRPr="009E3CCD">
        <w:rPr>
          <w:rFonts w:ascii="Times New Roman" w:hAnsi="Times New Roman" w:cs="Times New Roman"/>
          <w:sz w:val="24"/>
          <w:szCs w:val="24"/>
        </w:rPr>
        <w:t xml:space="preserve">Distribusi Frekuensi Responden Berdasarkan </w:t>
      </w:r>
      <w:proofErr w:type="gramStart"/>
      <w:r w:rsidRPr="009E3CCD">
        <w:rPr>
          <w:rFonts w:ascii="Times New Roman" w:hAnsi="Times New Roman" w:cs="Times New Roman"/>
          <w:sz w:val="24"/>
          <w:szCs w:val="24"/>
        </w:rPr>
        <w:t>Usia</w:t>
      </w:r>
      <w:proofErr w:type="gramEnd"/>
    </w:p>
    <w:tbl>
      <w:tblPr>
        <w:tblStyle w:val="TableGrid2"/>
        <w:tblW w:w="0" w:type="auto"/>
        <w:tblInd w:w="675" w:type="dxa"/>
        <w:tblLook w:val="04A0" w:firstRow="1" w:lastRow="0" w:firstColumn="1" w:lastColumn="0" w:noHBand="0" w:noVBand="1"/>
      </w:tblPr>
      <w:tblGrid>
        <w:gridCol w:w="2429"/>
        <w:gridCol w:w="2391"/>
        <w:gridCol w:w="2410"/>
      </w:tblGrid>
      <w:tr w:rsidR="009E3CCD" w:rsidRPr="009E3CCD" w:rsidTr="009E3CCD">
        <w:trPr>
          <w:trHeight w:val="244"/>
        </w:trPr>
        <w:tc>
          <w:tcPr>
            <w:tcW w:w="2429" w:type="dxa"/>
          </w:tcPr>
          <w:p w:rsidR="009E3CCD" w:rsidRPr="009E3CCD" w:rsidRDefault="009E3CCD" w:rsidP="009E3CCD">
            <w:pPr>
              <w:contextualSpacing/>
              <w:jc w:val="center"/>
              <w:rPr>
                <w:rFonts w:ascii="Times New Roman" w:hAnsi="Times New Roman" w:cs="Times New Roman"/>
                <w:sz w:val="24"/>
                <w:szCs w:val="24"/>
              </w:rPr>
            </w:pPr>
            <w:r w:rsidRPr="009E3CCD">
              <w:rPr>
                <w:rFonts w:ascii="Times New Roman" w:hAnsi="Times New Roman" w:cs="Times New Roman"/>
                <w:sz w:val="24"/>
                <w:szCs w:val="24"/>
              </w:rPr>
              <w:t>Jenis Kelamin</w:t>
            </w:r>
          </w:p>
        </w:tc>
        <w:tc>
          <w:tcPr>
            <w:tcW w:w="2391" w:type="dxa"/>
          </w:tcPr>
          <w:p w:rsidR="009E3CCD" w:rsidRPr="009E3CCD" w:rsidRDefault="009E3CCD" w:rsidP="009E3CCD">
            <w:pPr>
              <w:contextualSpacing/>
              <w:jc w:val="center"/>
              <w:rPr>
                <w:rFonts w:ascii="Times New Roman" w:hAnsi="Times New Roman" w:cs="Times New Roman"/>
                <w:sz w:val="24"/>
                <w:szCs w:val="24"/>
              </w:rPr>
            </w:pPr>
            <w:r w:rsidRPr="009E3CCD">
              <w:rPr>
                <w:rFonts w:ascii="Times New Roman" w:hAnsi="Times New Roman" w:cs="Times New Roman"/>
                <w:sz w:val="24"/>
                <w:szCs w:val="24"/>
              </w:rPr>
              <w:t>Frekuensi</w:t>
            </w:r>
          </w:p>
        </w:tc>
        <w:tc>
          <w:tcPr>
            <w:tcW w:w="2410" w:type="dxa"/>
          </w:tcPr>
          <w:p w:rsidR="009E3CCD" w:rsidRPr="009E3CCD" w:rsidRDefault="009E3CCD" w:rsidP="009E3CCD">
            <w:pPr>
              <w:contextualSpacing/>
              <w:jc w:val="center"/>
              <w:rPr>
                <w:rFonts w:ascii="Times New Roman" w:hAnsi="Times New Roman" w:cs="Times New Roman"/>
                <w:sz w:val="24"/>
                <w:szCs w:val="24"/>
              </w:rPr>
            </w:pPr>
            <w:r w:rsidRPr="009E3CCD">
              <w:rPr>
                <w:rFonts w:ascii="Times New Roman" w:hAnsi="Times New Roman" w:cs="Times New Roman"/>
                <w:sz w:val="24"/>
                <w:szCs w:val="24"/>
              </w:rPr>
              <w:t>Presentase</w:t>
            </w:r>
          </w:p>
        </w:tc>
      </w:tr>
      <w:tr w:rsidR="009E3CCD" w:rsidRPr="009E3CCD" w:rsidTr="009E3CCD">
        <w:tc>
          <w:tcPr>
            <w:tcW w:w="2429" w:type="dxa"/>
          </w:tcPr>
          <w:p w:rsidR="009E3CCD" w:rsidRPr="009E3CCD" w:rsidRDefault="009E3CCD" w:rsidP="009E3CCD">
            <w:pPr>
              <w:contextualSpacing/>
              <w:jc w:val="both"/>
              <w:rPr>
                <w:rFonts w:ascii="Times New Roman" w:hAnsi="Times New Roman" w:cs="Times New Roman"/>
                <w:sz w:val="24"/>
                <w:szCs w:val="24"/>
              </w:rPr>
            </w:pPr>
            <w:r w:rsidRPr="009E3CCD">
              <w:rPr>
                <w:rFonts w:ascii="Times New Roman" w:hAnsi="Times New Roman" w:cs="Times New Roman"/>
                <w:sz w:val="24"/>
                <w:szCs w:val="24"/>
              </w:rPr>
              <w:t>21 – 30 tahun</w:t>
            </w:r>
          </w:p>
        </w:tc>
        <w:tc>
          <w:tcPr>
            <w:tcW w:w="2391" w:type="dxa"/>
          </w:tcPr>
          <w:p w:rsidR="009E3CCD" w:rsidRPr="009E3CCD" w:rsidRDefault="009E3CCD" w:rsidP="009E3CCD">
            <w:pPr>
              <w:contextualSpacing/>
              <w:jc w:val="center"/>
              <w:rPr>
                <w:rFonts w:ascii="Times New Roman" w:hAnsi="Times New Roman" w:cs="Times New Roman"/>
                <w:sz w:val="24"/>
                <w:szCs w:val="24"/>
              </w:rPr>
            </w:pPr>
            <w:r w:rsidRPr="009E3CCD">
              <w:rPr>
                <w:rFonts w:ascii="Times New Roman" w:hAnsi="Times New Roman" w:cs="Times New Roman"/>
                <w:sz w:val="24"/>
                <w:szCs w:val="24"/>
              </w:rPr>
              <w:t>14</w:t>
            </w:r>
          </w:p>
        </w:tc>
        <w:tc>
          <w:tcPr>
            <w:tcW w:w="2410" w:type="dxa"/>
          </w:tcPr>
          <w:p w:rsidR="009E3CCD" w:rsidRPr="009E3CCD" w:rsidRDefault="009E3CCD" w:rsidP="009E3CCD">
            <w:pPr>
              <w:tabs>
                <w:tab w:val="left" w:pos="854"/>
                <w:tab w:val="center" w:pos="1097"/>
              </w:tabs>
              <w:contextualSpacing/>
              <w:rPr>
                <w:rFonts w:ascii="Times New Roman" w:hAnsi="Times New Roman" w:cs="Times New Roman"/>
                <w:sz w:val="24"/>
                <w:szCs w:val="24"/>
              </w:rPr>
            </w:pPr>
            <w:r w:rsidRPr="009E3CCD">
              <w:rPr>
                <w:rFonts w:ascii="Times New Roman" w:hAnsi="Times New Roman" w:cs="Times New Roman"/>
                <w:sz w:val="24"/>
                <w:szCs w:val="24"/>
              </w:rPr>
              <w:tab/>
              <w:t>14</w:t>
            </w:r>
            <w:r w:rsidRPr="009E3CCD">
              <w:rPr>
                <w:rFonts w:ascii="Times New Roman" w:hAnsi="Times New Roman" w:cs="Times New Roman"/>
                <w:sz w:val="24"/>
                <w:szCs w:val="24"/>
              </w:rPr>
              <w:tab/>
              <w:t xml:space="preserve"> %</w:t>
            </w:r>
          </w:p>
        </w:tc>
      </w:tr>
      <w:tr w:rsidR="009E3CCD" w:rsidRPr="009E3CCD" w:rsidTr="009E3CCD">
        <w:tc>
          <w:tcPr>
            <w:tcW w:w="2429" w:type="dxa"/>
          </w:tcPr>
          <w:p w:rsidR="009E3CCD" w:rsidRPr="009E3CCD" w:rsidRDefault="009E3CCD" w:rsidP="009E3CCD">
            <w:pPr>
              <w:contextualSpacing/>
              <w:jc w:val="both"/>
              <w:rPr>
                <w:rFonts w:ascii="Times New Roman" w:hAnsi="Times New Roman" w:cs="Times New Roman"/>
                <w:sz w:val="24"/>
                <w:szCs w:val="24"/>
              </w:rPr>
            </w:pPr>
            <w:r w:rsidRPr="009E3CCD">
              <w:rPr>
                <w:rFonts w:ascii="Times New Roman" w:hAnsi="Times New Roman" w:cs="Times New Roman"/>
                <w:sz w:val="24"/>
                <w:szCs w:val="24"/>
              </w:rPr>
              <w:t>31 - 40 tahun</w:t>
            </w:r>
          </w:p>
        </w:tc>
        <w:tc>
          <w:tcPr>
            <w:tcW w:w="2391" w:type="dxa"/>
          </w:tcPr>
          <w:p w:rsidR="009E3CCD" w:rsidRPr="009E3CCD" w:rsidRDefault="009E3CCD" w:rsidP="009E3CCD">
            <w:pPr>
              <w:contextualSpacing/>
              <w:jc w:val="center"/>
              <w:rPr>
                <w:rFonts w:ascii="Times New Roman" w:hAnsi="Times New Roman" w:cs="Times New Roman"/>
                <w:sz w:val="24"/>
                <w:szCs w:val="24"/>
              </w:rPr>
            </w:pPr>
            <w:r w:rsidRPr="009E3CCD">
              <w:rPr>
                <w:rFonts w:ascii="Times New Roman" w:hAnsi="Times New Roman" w:cs="Times New Roman"/>
                <w:sz w:val="24"/>
                <w:szCs w:val="24"/>
              </w:rPr>
              <w:t>22</w:t>
            </w:r>
          </w:p>
        </w:tc>
        <w:tc>
          <w:tcPr>
            <w:tcW w:w="2410" w:type="dxa"/>
          </w:tcPr>
          <w:p w:rsidR="009E3CCD" w:rsidRPr="009E3CCD" w:rsidRDefault="009E3CCD" w:rsidP="009E3CCD">
            <w:pPr>
              <w:contextualSpacing/>
              <w:jc w:val="center"/>
              <w:rPr>
                <w:rFonts w:ascii="Times New Roman" w:hAnsi="Times New Roman" w:cs="Times New Roman"/>
                <w:sz w:val="24"/>
                <w:szCs w:val="24"/>
              </w:rPr>
            </w:pPr>
            <w:r w:rsidRPr="009E3CCD">
              <w:rPr>
                <w:rFonts w:ascii="Times New Roman" w:hAnsi="Times New Roman" w:cs="Times New Roman"/>
                <w:sz w:val="24"/>
                <w:szCs w:val="24"/>
              </w:rPr>
              <w:t>22 %</w:t>
            </w:r>
          </w:p>
        </w:tc>
      </w:tr>
      <w:tr w:rsidR="009E3CCD" w:rsidRPr="009E3CCD" w:rsidTr="009E3CCD">
        <w:tc>
          <w:tcPr>
            <w:tcW w:w="2429" w:type="dxa"/>
          </w:tcPr>
          <w:p w:rsidR="009E3CCD" w:rsidRPr="009E3CCD" w:rsidRDefault="009E3CCD" w:rsidP="009E3CCD">
            <w:pPr>
              <w:contextualSpacing/>
              <w:jc w:val="both"/>
              <w:rPr>
                <w:rFonts w:ascii="Times New Roman" w:hAnsi="Times New Roman" w:cs="Times New Roman"/>
                <w:sz w:val="24"/>
                <w:szCs w:val="24"/>
              </w:rPr>
            </w:pPr>
            <w:r w:rsidRPr="009E3CCD">
              <w:rPr>
                <w:rFonts w:ascii="Times New Roman" w:hAnsi="Times New Roman" w:cs="Times New Roman"/>
                <w:sz w:val="24"/>
                <w:szCs w:val="24"/>
              </w:rPr>
              <w:t>41 – 50 tahun</w:t>
            </w:r>
          </w:p>
        </w:tc>
        <w:tc>
          <w:tcPr>
            <w:tcW w:w="2391" w:type="dxa"/>
          </w:tcPr>
          <w:p w:rsidR="009E3CCD" w:rsidRPr="009E3CCD" w:rsidRDefault="009E3CCD" w:rsidP="009E3CCD">
            <w:pPr>
              <w:contextualSpacing/>
              <w:jc w:val="center"/>
              <w:rPr>
                <w:rFonts w:ascii="Times New Roman" w:hAnsi="Times New Roman" w:cs="Times New Roman"/>
                <w:sz w:val="24"/>
                <w:szCs w:val="24"/>
              </w:rPr>
            </w:pPr>
            <w:r w:rsidRPr="009E3CCD">
              <w:rPr>
                <w:rFonts w:ascii="Times New Roman" w:hAnsi="Times New Roman" w:cs="Times New Roman"/>
                <w:sz w:val="24"/>
                <w:szCs w:val="24"/>
              </w:rPr>
              <w:t>46</w:t>
            </w:r>
          </w:p>
        </w:tc>
        <w:tc>
          <w:tcPr>
            <w:tcW w:w="2410" w:type="dxa"/>
          </w:tcPr>
          <w:p w:rsidR="009E3CCD" w:rsidRPr="009E3CCD" w:rsidRDefault="009E3CCD" w:rsidP="009E3CCD">
            <w:pPr>
              <w:contextualSpacing/>
              <w:jc w:val="center"/>
              <w:rPr>
                <w:rFonts w:ascii="Times New Roman" w:hAnsi="Times New Roman" w:cs="Times New Roman"/>
                <w:sz w:val="24"/>
                <w:szCs w:val="24"/>
              </w:rPr>
            </w:pPr>
            <w:r w:rsidRPr="009E3CCD">
              <w:rPr>
                <w:rFonts w:ascii="Times New Roman" w:hAnsi="Times New Roman" w:cs="Times New Roman"/>
                <w:sz w:val="24"/>
                <w:szCs w:val="24"/>
              </w:rPr>
              <w:t>46 %</w:t>
            </w:r>
          </w:p>
        </w:tc>
      </w:tr>
      <w:tr w:rsidR="009E3CCD" w:rsidRPr="009E3CCD" w:rsidTr="009E3CCD">
        <w:tc>
          <w:tcPr>
            <w:tcW w:w="2429" w:type="dxa"/>
          </w:tcPr>
          <w:p w:rsidR="009E3CCD" w:rsidRPr="009E3CCD" w:rsidRDefault="009E3CCD" w:rsidP="009E3CCD">
            <w:pPr>
              <w:contextualSpacing/>
              <w:jc w:val="both"/>
              <w:rPr>
                <w:rFonts w:ascii="Times New Roman" w:hAnsi="Times New Roman" w:cs="Times New Roman"/>
                <w:sz w:val="24"/>
                <w:szCs w:val="24"/>
              </w:rPr>
            </w:pPr>
            <w:r w:rsidRPr="009E3CCD">
              <w:rPr>
                <w:rFonts w:ascii="Times New Roman" w:hAnsi="Times New Roman" w:cs="Times New Roman"/>
                <w:sz w:val="24"/>
                <w:szCs w:val="24"/>
              </w:rPr>
              <w:t>Diatas 50 tahun</w:t>
            </w:r>
          </w:p>
        </w:tc>
        <w:tc>
          <w:tcPr>
            <w:tcW w:w="2391" w:type="dxa"/>
          </w:tcPr>
          <w:p w:rsidR="009E3CCD" w:rsidRPr="009E3CCD" w:rsidRDefault="009E3CCD" w:rsidP="009E3CCD">
            <w:pPr>
              <w:contextualSpacing/>
              <w:jc w:val="center"/>
              <w:rPr>
                <w:rFonts w:ascii="Times New Roman" w:hAnsi="Times New Roman" w:cs="Times New Roman"/>
                <w:sz w:val="24"/>
                <w:szCs w:val="24"/>
              </w:rPr>
            </w:pPr>
            <w:r w:rsidRPr="009E3CCD">
              <w:rPr>
                <w:rFonts w:ascii="Times New Roman" w:hAnsi="Times New Roman" w:cs="Times New Roman"/>
                <w:sz w:val="24"/>
                <w:szCs w:val="24"/>
              </w:rPr>
              <w:t>18</w:t>
            </w:r>
          </w:p>
        </w:tc>
        <w:tc>
          <w:tcPr>
            <w:tcW w:w="2410" w:type="dxa"/>
          </w:tcPr>
          <w:p w:rsidR="009E3CCD" w:rsidRPr="009E3CCD" w:rsidRDefault="009E3CCD" w:rsidP="009E3CCD">
            <w:pPr>
              <w:contextualSpacing/>
              <w:jc w:val="center"/>
              <w:rPr>
                <w:rFonts w:ascii="Times New Roman" w:hAnsi="Times New Roman" w:cs="Times New Roman"/>
                <w:sz w:val="24"/>
                <w:szCs w:val="24"/>
              </w:rPr>
            </w:pPr>
            <w:r w:rsidRPr="009E3CCD">
              <w:rPr>
                <w:rFonts w:ascii="Times New Roman" w:hAnsi="Times New Roman" w:cs="Times New Roman"/>
                <w:sz w:val="24"/>
                <w:szCs w:val="24"/>
              </w:rPr>
              <w:t>18 %</w:t>
            </w:r>
          </w:p>
        </w:tc>
      </w:tr>
    </w:tbl>
    <w:p w:rsidR="009E3CCD" w:rsidRPr="009E3CCD" w:rsidRDefault="009E3CCD" w:rsidP="009E3CCD">
      <w:pPr>
        <w:spacing w:after="240" w:line="480" w:lineRule="auto"/>
        <w:ind w:left="567"/>
        <w:contextualSpacing/>
        <w:rPr>
          <w:rFonts w:ascii="Times New Roman" w:hAnsi="Times New Roman" w:cs="Times New Roman"/>
          <w:sz w:val="24"/>
          <w:szCs w:val="24"/>
        </w:rPr>
      </w:pPr>
      <w:proofErr w:type="gramStart"/>
      <w:r w:rsidRPr="009E3CCD">
        <w:rPr>
          <w:rFonts w:ascii="Times New Roman" w:hAnsi="Times New Roman" w:cs="Times New Roman"/>
          <w:sz w:val="24"/>
          <w:szCs w:val="24"/>
        </w:rPr>
        <w:t>Sumber :</w:t>
      </w:r>
      <w:proofErr w:type="gramEnd"/>
      <w:r w:rsidRPr="009E3CCD">
        <w:rPr>
          <w:rFonts w:ascii="Times New Roman" w:hAnsi="Times New Roman" w:cs="Times New Roman"/>
          <w:sz w:val="24"/>
          <w:szCs w:val="24"/>
        </w:rPr>
        <w:t xml:space="preserve"> Data primer yang diolah 2019</w:t>
      </w:r>
    </w:p>
    <w:p w:rsidR="009E3CCD" w:rsidRPr="009E3CCD" w:rsidRDefault="00294319" w:rsidP="009E3CCD">
      <w:pPr>
        <w:spacing w:after="24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Berdasarkan tabel IV.2</w:t>
      </w:r>
      <w:r w:rsidR="009E3CCD" w:rsidRPr="009E3CCD">
        <w:rPr>
          <w:rFonts w:ascii="Times New Roman" w:hAnsi="Times New Roman" w:cs="Times New Roman"/>
          <w:sz w:val="24"/>
          <w:szCs w:val="24"/>
        </w:rPr>
        <w:t>, diketahui bahwa jumlah responden berusia  21 – 30 tahun sebanyak 14 responden atau 14 %, responden berusia  31 – 40 tahun sebanyak 22 responden atau 22 %, responden berusia  41 – 50 tahun sebanyak 46 responden atau 46 %, responden berusia diatas 50 tahun sebanyak 18 responden atau 18 %.</w:t>
      </w:r>
    </w:p>
    <w:p w:rsidR="009E3CCD" w:rsidRPr="00FC7A30" w:rsidRDefault="009E3CCD" w:rsidP="004D0371">
      <w:pPr>
        <w:pStyle w:val="ListParagraph"/>
        <w:numPr>
          <w:ilvl w:val="0"/>
          <w:numId w:val="43"/>
        </w:numPr>
        <w:tabs>
          <w:tab w:val="left" w:pos="7937"/>
        </w:tabs>
        <w:spacing w:after="0" w:line="480" w:lineRule="auto"/>
        <w:ind w:left="284" w:hanging="284"/>
        <w:rPr>
          <w:rFonts w:ascii="Times New Roman" w:eastAsia="Kozuka Gothic Pr6N L" w:hAnsi="Times New Roman" w:cs="Times New Roman"/>
          <w:b/>
          <w:color w:val="000000"/>
          <w:sz w:val="24"/>
          <w:szCs w:val="24"/>
        </w:rPr>
      </w:pPr>
      <w:r w:rsidRPr="00FC7A30">
        <w:rPr>
          <w:rFonts w:ascii="Times New Roman" w:eastAsia="Kozuka Gothic Pr6N L" w:hAnsi="Times New Roman" w:cs="Times New Roman"/>
          <w:b/>
          <w:color w:val="000000"/>
          <w:sz w:val="24"/>
          <w:szCs w:val="24"/>
        </w:rPr>
        <w:t>Analisis Data dan Pembahasan</w:t>
      </w:r>
    </w:p>
    <w:p w:rsidR="009E3CCD" w:rsidRPr="009E3CCD" w:rsidRDefault="009E3CCD" w:rsidP="009E3CCD">
      <w:pPr>
        <w:numPr>
          <w:ilvl w:val="0"/>
          <w:numId w:val="53"/>
        </w:numPr>
        <w:tabs>
          <w:tab w:val="left" w:pos="7937"/>
        </w:tabs>
        <w:spacing w:after="0" w:line="480" w:lineRule="auto"/>
        <w:ind w:left="567" w:hanging="283"/>
        <w:contextualSpacing/>
        <w:jc w:val="both"/>
        <w:rPr>
          <w:rFonts w:ascii="Times New Roman" w:eastAsia="Kozuka Gothic Pr6N L" w:hAnsi="Times New Roman" w:cs="Times New Roman"/>
          <w:b/>
          <w:color w:val="000000"/>
          <w:sz w:val="24"/>
          <w:szCs w:val="24"/>
        </w:rPr>
      </w:pPr>
      <w:r w:rsidRPr="009E3CCD">
        <w:rPr>
          <w:rFonts w:ascii="Times New Roman" w:eastAsia="Kozuka Gothic Pr6N L" w:hAnsi="Times New Roman" w:cs="Times New Roman"/>
          <w:b/>
          <w:color w:val="000000"/>
          <w:sz w:val="24"/>
          <w:szCs w:val="24"/>
        </w:rPr>
        <w:t>Uji Instrumen Penelitian</w:t>
      </w:r>
    </w:p>
    <w:p w:rsidR="00FC7A30" w:rsidRPr="00FC7A30" w:rsidRDefault="00FC7A30" w:rsidP="00FC7A30">
      <w:pPr>
        <w:pStyle w:val="ListParagraph"/>
        <w:numPr>
          <w:ilvl w:val="1"/>
          <w:numId w:val="43"/>
        </w:numPr>
        <w:spacing w:after="240" w:line="480" w:lineRule="auto"/>
        <w:ind w:left="851" w:hanging="284"/>
        <w:rPr>
          <w:rFonts w:ascii="Times New Roman" w:hAnsi="Times New Roman" w:cs="Times New Roman"/>
          <w:b/>
          <w:sz w:val="24"/>
          <w:szCs w:val="24"/>
        </w:rPr>
      </w:pPr>
      <w:r w:rsidRPr="00FC7A30">
        <w:rPr>
          <w:rFonts w:ascii="Times New Roman" w:hAnsi="Times New Roman" w:cs="Times New Roman"/>
          <w:b/>
          <w:sz w:val="24"/>
          <w:szCs w:val="24"/>
        </w:rPr>
        <w:t>Uji Validitas</w:t>
      </w:r>
    </w:p>
    <w:p w:rsidR="00FC7A30" w:rsidRDefault="00FC7A30" w:rsidP="00FC7A30">
      <w:pPr>
        <w:pStyle w:val="ListParagraph"/>
        <w:spacing w:after="240" w:line="480" w:lineRule="auto"/>
        <w:ind w:left="851" w:firstLine="709"/>
        <w:rPr>
          <w:rFonts w:ascii="Times New Roman" w:hAnsi="Times New Roman" w:cs="Times New Roman"/>
          <w:sz w:val="24"/>
          <w:szCs w:val="24"/>
          <w:lang w:val="en-US"/>
        </w:rPr>
      </w:pPr>
      <w:r w:rsidRPr="00FC7A30">
        <w:rPr>
          <w:rFonts w:ascii="Times New Roman" w:hAnsi="Times New Roman" w:cs="Times New Roman"/>
          <w:sz w:val="24"/>
          <w:szCs w:val="24"/>
        </w:rPr>
        <w:t xml:space="preserve">Pengujian validitas dilakukan dengan menggunakan teknik </w:t>
      </w:r>
      <w:r w:rsidRPr="00FC7A30">
        <w:rPr>
          <w:rFonts w:ascii="Times New Roman" w:hAnsi="Times New Roman" w:cs="Times New Roman"/>
          <w:i/>
          <w:sz w:val="24"/>
          <w:szCs w:val="24"/>
        </w:rPr>
        <w:t>one shot methods</w:t>
      </w:r>
      <w:r w:rsidRPr="00FC7A30">
        <w:rPr>
          <w:rFonts w:ascii="Times New Roman" w:hAnsi="Times New Roman" w:cs="Times New Roman"/>
          <w:sz w:val="24"/>
          <w:szCs w:val="24"/>
        </w:rPr>
        <w:t>, yaitu dengan membandingkan nilai r</w:t>
      </w:r>
      <w:r w:rsidRPr="00FC7A30">
        <w:rPr>
          <w:rFonts w:ascii="Times New Roman" w:hAnsi="Times New Roman" w:cs="Times New Roman"/>
          <w:sz w:val="24"/>
          <w:szCs w:val="24"/>
          <w:vertAlign w:val="subscript"/>
        </w:rPr>
        <w:t xml:space="preserve">hitung  </w:t>
      </w:r>
      <w:r w:rsidRPr="00FC7A30">
        <w:rPr>
          <w:rFonts w:ascii="Times New Roman" w:hAnsi="Times New Roman" w:cs="Times New Roman"/>
          <w:sz w:val="24"/>
          <w:szCs w:val="24"/>
        </w:rPr>
        <w:t>dengan nilai r</w:t>
      </w:r>
      <w:r w:rsidRPr="00FC7A30">
        <w:rPr>
          <w:rFonts w:ascii="Times New Roman" w:hAnsi="Times New Roman" w:cs="Times New Roman"/>
          <w:sz w:val="24"/>
          <w:szCs w:val="24"/>
          <w:vertAlign w:val="subscript"/>
        </w:rPr>
        <w:t>tabel</w:t>
      </w:r>
      <w:r w:rsidRPr="00FC7A30">
        <w:rPr>
          <w:rFonts w:ascii="Times New Roman" w:hAnsi="Times New Roman" w:cs="Times New Roman"/>
          <w:sz w:val="24"/>
          <w:szCs w:val="24"/>
        </w:rPr>
        <w:t>. Hasil uji validitas untuk masing-masing variabel dijabarkan dalam tabel berikut :</w:t>
      </w:r>
    </w:p>
    <w:p w:rsidR="00855B69" w:rsidRPr="00855B69" w:rsidRDefault="00FC7A30" w:rsidP="00933A0E">
      <w:pPr>
        <w:pStyle w:val="ListParagraph"/>
        <w:numPr>
          <w:ilvl w:val="0"/>
          <w:numId w:val="57"/>
        </w:numPr>
        <w:spacing w:after="240" w:line="480" w:lineRule="auto"/>
        <w:ind w:left="1276" w:hanging="425"/>
        <w:rPr>
          <w:rFonts w:ascii="Times New Roman" w:hAnsi="Times New Roman" w:cs="Times New Roman"/>
          <w:b/>
          <w:sz w:val="24"/>
          <w:szCs w:val="24"/>
        </w:rPr>
      </w:pPr>
      <w:r w:rsidRPr="00FC7A30">
        <w:rPr>
          <w:rFonts w:ascii="Times New Roman" w:hAnsi="Times New Roman" w:cs="Times New Roman"/>
          <w:sz w:val="24"/>
          <w:szCs w:val="24"/>
        </w:rPr>
        <w:t>Validitas item pertanyaan untuk variabel Pemahaman Wajib Pajak (X1).</w:t>
      </w:r>
    </w:p>
    <w:p w:rsidR="00FC7A30" w:rsidRPr="00855B69" w:rsidRDefault="00FC7A30" w:rsidP="00855B69">
      <w:pPr>
        <w:pStyle w:val="ListParagraph"/>
        <w:spacing w:after="0" w:line="240" w:lineRule="auto"/>
        <w:ind w:left="1276"/>
        <w:jc w:val="center"/>
        <w:rPr>
          <w:rFonts w:ascii="Times New Roman" w:hAnsi="Times New Roman" w:cs="Times New Roman"/>
          <w:b/>
          <w:sz w:val="24"/>
          <w:szCs w:val="24"/>
        </w:rPr>
      </w:pPr>
      <w:r w:rsidRPr="00855B69">
        <w:rPr>
          <w:rFonts w:ascii="Times New Roman" w:hAnsi="Times New Roman" w:cs="Times New Roman"/>
          <w:sz w:val="24"/>
          <w:szCs w:val="24"/>
        </w:rPr>
        <w:t>Tabel IV.3</w:t>
      </w:r>
    </w:p>
    <w:p w:rsidR="00FC7A30" w:rsidRDefault="00855B69" w:rsidP="00855B69">
      <w:pPr>
        <w:spacing w:after="0" w:line="240" w:lineRule="auto"/>
        <w:ind w:left="567"/>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FC7A30" w:rsidRPr="00FC7A30">
        <w:rPr>
          <w:rFonts w:ascii="Times New Roman" w:hAnsi="Times New Roman" w:cs="Times New Roman"/>
          <w:sz w:val="24"/>
          <w:szCs w:val="24"/>
        </w:rPr>
        <w:t xml:space="preserve">  Hasil Uji Validitas Variabel Pemahaman Wajib Pajak</w:t>
      </w:r>
    </w:p>
    <w:p w:rsidR="00855B69" w:rsidRPr="00FC7A30" w:rsidRDefault="00855B69" w:rsidP="00855B69">
      <w:pPr>
        <w:spacing w:after="0" w:line="240" w:lineRule="auto"/>
        <w:ind w:left="567"/>
        <w:contextualSpacing/>
        <w:jc w:val="center"/>
        <w:rPr>
          <w:rFonts w:ascii="Times New Roman" w:hAnsi="Times New Roman" w:cs="Times New Roman"/>
          <w:sz w:val="24"/>
          <w:szCs w:val="24"/>
        </w:rPr>
      </w:pPr>
    </w:p>
    <w:tbl>
      <w:tblPr>
        <w:tblStyle w:val="TableGrid3"/>
        <w:tblW w:w="0" w:type="auto"/>
        <w:tblInd w:w="1384" w:type="dxa"/>
        <w:tblLook w:val="04A0" w:firstRow="1" w:lastRow="0" w:firstColumn="1" w:lastColumn="0" w:noHBand="0" w:noVBand="1"/>
      </w:tblPr>
      <w:tblGrid>
        <w:gridCol w:w="1843"/>
        <w:gridCol w:w="1276"/>
        <w:gridCol w:w="1275"/>
        <w:gridCol w:w="2268"/>
      </w:tblGrid>
      <w:tr w:rsidR="00FC7A30" w:rsidRPr="00FC7A30" w:rsidTr="004D0371">
        <w:trPr>
          <w:trHeight w:val="244"/>
        </w:trPr>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Item Pertanyaan</w:t>
            </w:r>
          </w:p>
        </w:tc>
        <w:tc>
          <w:tcPr>
            <w:tcW w:w="1276"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r</w:t>
            </w:r>
            <w:r w:rsidRPr="00FC7A30">
              <w:rPr>
                <w:rFonts w:ascii="Times New Roman" w:hAnsi="Times New Roman" w:cs="Times New Roman"/>
                <w:sz w:val="24"/>
                <w:szCs w:val="24"/>
                <w:vertAlign w:val="subscript"/>
              </w:rPr>
              <w:t xml:space="preserve">hitung  </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r</w:t>
            </w:r>
            <w:r w:rsidRPr="00FC7A30">
              <w:rPr>
                <w:rFonts w:ascii="Times New Roman" w:hAnsi="Times New Roman" w:cs="Times New Roman"/>
                <w:sz w:val="24"/>
                <w:szCs w:val="24"/>
                <w:vertAlign w:val="subscript"/>
              </w:rPr>
              <w:t>tabel</w:t>
            </w:r>
          </w:p>
        </w:tc>
        <w:tc>
          <w:tcPr>
            <w:tcW w:w="2268"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Kesimpulan</w:t>
            </w:r>
          </w:p>
        </w:tc>
      </w:tr>
      <w:tr w:rsidR="00FC7A30" w:rsidRPr="00FC7A30" w:rsidTr="004D0371">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X1_1</w:t>
            </w:r>
          </w:p>
        </w:tc>
        <w:tc>
          <w:tcPr>
            <w:tcW w:w="1276"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0,354</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0,196</w:t>
            </w:r>
          </w:p>
        </w:tc>
        <w:tc>
          <w:tcPr>
            <w:tcW w:w="2268"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Valid</w:t>
            </w:r>
          </w:p>
        </w:tc>
      </w:tr>
      <w:tr w:rsidR="00FC7A30" w:rsidRPr="00FC7A30" w:rsidTr="004D0371">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X1_2</w:t>
            </w:r>
          </w:p>
        </w:tc>
        <w:tc>
          <w:tcPr>
            <w:tcW w:w="1276"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0,561</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0,196</w:t>
            </w:r>
          </w:p>
        </w:tc>
        <w:tc>
          <w:tcPr>
            <w:tcW w:w="2268"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Valid</w:t>
            </w:r>
          </w:p>
        </w:tc>
      </w:tr>
      <w:tr w:rsidR="00FC7A30" w:rsidRPr="00FC7A30" w:rsidTr="004D0371">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lastRenderedPageBreak/>
              <w:t>X1_3</w:t>
            </w:r>
          </w:p>
        </w:tc>
        <w:tc>
          <w:tcPr>
            <w:tcW w:w="1276"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0,476</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0,196</w:t>
            </w:r>
          </w:p>
        </w:tc>
        <w:tc>
          <w:tcPr>
            <w:tcW w:w="2268"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Valid</w:t>
            </w:r>
          </w:p>
        </w:tc>
      </w:tr>
      <w:tr w:rsidR="00FC7A30" w:rsidRPr="00FC7A30" w:rsidTr="004D0371">
        <w:trPr>
          <w:trHeight w:val="77"/>
        </w:trPr>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X1_4</w:t>
            </w:r>
          </w:p>
        </w:tc>
        <w:tc>
          <w:tcPr>
            <w:tcW w:w="1276"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0,455</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0,196</w:t>
            </w:r>
          </w:p>
        </w:tc>
        <w:tc>
          <w:tcPr>
            <w:tcW w:w="2268"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Valid</w:t>
            </w:r>
          </w:p>
        </w:tc>
      </w:tr>
      <w:tr w:rsidR="00FC7A30" w:rsidRPr="00FC7A30" w:rsidTr="004D0371">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X1_5</w:t>
            </w:r>
          </w:p>
        </w:tc>
        <w:tc>
          <w:tcPr>
            <w:tcW w:w="1276"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0,407</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0,196</w:t>
            </w:r>
          </w:p>
        </w:tc>
        <w:tc>
          <w:tcPr>
            <w:tcW w:w="2268"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Valid</w:t>
            </w:r>
          </w:p>
        </w:tc>
      </w:tr>
    </w:tbl>
    <w:p w:rsidR="00FC7A30" w:rsidRPr="00FC7A30" w:rsidRDefault="00FC7A30" w:rsidP="00FC7A30">
      <w:pPr>
        <w:spacing w:after="240" w:line="480" w:lineRule="auto"/>
        <w:ind w:left="720" w:firstLine="556"/>
        <w:contextualSpacing/>
        <w:rPr>
          <w:rFonts w:ascii="Times New Roman" w:hAnsi="Times New Roman" w:cs="Times New Roman"/>
          <w:sz w:val="24"/>
          <w:szCs w:val="24"/>
        </w:rPr>
      </w:pPr>
      <w:proofErr w:type="gramStart"/>
      <w:r w:rsidRPr="00FC7A30">
        <w:rPr>
          <w:rFonts w:ascii="Times New Roman" w:hAnsi="Times New Roman" w:cs="Times New Roman"/>
          <w:sz w:val="24"/>
          <w:szCs w:val="24"/>
        </w:rPr>
        <w:t>Sumber :</w:t>
      </w:r>
      <w:proofErr w:type="gramEnd"/>
      <w:r w:rsidRPr="00FC7A30">
        <w:rPr>
          <w:rFonts w:ascii="Times New Roman" w:hAnsi="Times New Roman" w:cs="Times New Roman"/>
          <w:sz w:val="24"/>
          <w:szCs w:val="24"/>
        </w:rPr>
        <w:t xml:space="preserve"> Data primer yang diolah 2019</w:t>
      </w:r>
    </w:p>
    <w:p w:rsidR="00FC7A30" w:rsidRPr="00FC7A30" w:rsidRDefault="00FC7A30" w:rsidP="00FC7A30">
      <w:pPr>
        <w:tabs>
          <w:tab w:val="left" w:pos="1985"/>
        </w:tabs>
        <w:spacing w:after="240" w:line="480" w:lineRule="auto"/>
        <w:ind w:left="1276"/>
        <w:contextualSpacing/>
        <w:jc w:val="both"/>
        <w:rPr>
          <w:rFonts w:ascii="Times New Roman" w:hAnsi="Times New Roman" w:cs="Times New Roman"/>
          <w:sz w:val="24"/>
          <w:szCs w:val="24"/>
        </w:rPr>
      </w:pPr>
      <w:r w:rsidRPr="00FC7A30">
        <w:rPr>
          <w:rFonts w:ascii="Times New Roman" w:hAnsi="Times New Roman" w:cs="Times New Roman"/>
          <w:sz w:val="24"/>
          <w:szCs w:val="24"/>
        </w:rPr>
        <w:tab/>
      </w:r>
      <w:proofErr w:type="gramStart"/>
      <w:r w:rsidRPr="00FC7A30">
        <w:rPr>
          <w:rFonts w:ascii="Times New Roman" w:hAnsi="Times New Roman" w:cs="Times New Roman"/>
          <w:sz w:val="24"/>
          <w:szCs w:val="24"/>
        </w:rPr>
        <w:t>Berdasarkan tabel IV.3 menunjukkan hasil bahwa dari semua item pertanyaan dinyatakan valid, karena mempunyai nilai r</w:t>
      </w:r>
      <w:r w:rsidRPr="00FC7A30">
        <w:rPr>
          <w:rFonts w:ascii="Times New Roman" w:hAnsi="Times New Roman" w:cs="Times New Roman"/>
          <w:sz w:val="24"/>
          <w:szCs w:val="24"/>
          <w:vertAlign w:val="subscript"/>
        </w:rPr>
        <w:t xml:space="preserve">hitung </w:t>
      </w:r>
      <w:r w:rsidRPr="00FC7A30">
        <w:rPr>
          <w:rFonts w:ascii="Times New Roman" w:hAnsi="Times New Roman" w:cs="Times New Roman"/>
          <w:sz w:val="24"/>
          <w:szCs w:val="24"/>
        </w:rPr>
        <w:t>lebih besar dari r</w:t>
      </w:r>
      <w:r w:rsidRPr="00FC7A30">
        <w:rPr>
          <w:rFonts w:ascii="Times New Roman" w:hAnsi="Times New Roman" w:cs="Times New Roman"/>
          <w:sz w:val="24"/>
          <w:szCs w:val="24"/>
          <w:vertAlign w:val="subscript"/>
        </w:rPr>
        <w:t>tabel</w:t>
      </w:r>
      <w:r w:rsidRPr="00FC7A30">
        <w:rPr>
          <w:rFonts w:ascii="Times New Roman" w:hAnsi="Times New Roman" w:cs="Times New Roman"/>
          <w:sz w:val="24"/>
          <w:szCs w:val="24"/>
        </w:rPr>
        <w:t>.</w:t>
      </w:r>
      <w:proofErr w:type="gramEnd"/>
    </w:p>
    <w:p w:rsidR="00FC7A30" w:rsidRPr="00FC7A30" w:rsidRDefault="00FC7A30" w:rsidP="00933A0E">
      <w:pPr>
        <w:pStyle w:val="ListParagraph"/>
        <w:numPr>
          <w:ilvl w:val="0"/>
          <w:numId w:val="57"/>
        </w:numPr>
        <w:spacing w:after="240" w:line="240" w:lineRule="auto"/>
        <w:ind w:left="1276" w:hanging="425"/>
        <w:rPr>
          <w:rFonts w:ascii="Times New Roman" w:hAnsi="Times New Roman" w:cs="Times New Roman"/>
          <w:sz w:val="24"/>
          <w:szCs w:val="24"/>
        </w:rPr>
      </w:pPr>
      <w:r w:rsidRPr="00FC7A30">
        <w:rPr>
          <w:rFonts w:ascii="Times New Roman" w:hAnsi="Times New Roman" w:cs="Times New Roman"/>
          <w:sz w:val="24"/>
          <w:szCs w:val="24"/>
        </w:rPr>
        <w:t>Validitas item pertanyaan untuk variabel Kualitas Pelayanan Pajak (X</w:t>
      </w:r>
      <w:r w:rsidRPr="00FC7A30">
        <w:rPr>
          <w:rFonts w:ascii="Times New Roman" w:hAnsi="Times New Roman" w:cs="Times New Roman"/>
          <w:sz w:val="24"/>
          <w:szCs w:val="24"/>
          <w:vertAlign w:val="subscript"/>
        </w:rPr>
        <w:t>2</w:t>
      </w:r>
      <w:r w:rsidRPr="00FC7A30">
        <w:rPr>
          <w:rFonts w:ascii="Times New Roman" w:hAnsi="Times New Roman" w:cs="Times New Roman"/>
          <w:sz w:val="24"/>
          <w:szCs w:val="24"/>
        </w:rPr>
        <w:t>).</w:t>
      </w:r>
    </w:p>
    <w:p w:rsidR="00FC7A30" w:rsidRPr="00FC7A30" w:rsidRDefault="00FC7A30" w:rsidP="00855B69">
      <w:pPr>
        <w:spacing w:after="240" w:line="240" w:lineRule="auto"/>
        <w:ind w:left="3643" w:firstLine="326"/>
        <w:contextualSpacing/>
        <w:rPr>
          <w:rFonts w:ascii="Times New Roman" w:hAnsi="Times New Roman" w:cs="Times New Roman"/>
          <w:sz w:val="24"/>
          <w:szCs w:val="24"/>
        </w:rPr>
      </w:pPr>
      <w:r w:rsidRPr="00FC7A30">
        <w:rPr>
          <w:rFonts w:ascii="Times New Roman" w:hAnsi="Times New Roman" w:cs="Times New Roman"/>
          <w:sz w:val="24"/>
          <w:szCs w:val="24"/>
        </w:rPr>
        <w:t>Tabel IV.4</w:t>
      </w:r>
    </w:p>
    <w:p w:rsidR="00FC7A30" w:rsidRPr="00FC7A30" w:rsidRDefault="00FC7A30" w:rsidP="00FC7A30">
      <w:pPr>
        <w:spacing w:after="240" w:line="480" w:lineRule="auto"/>
        <w:ind w:left="1483" w:firstLine="502"/>
        <w:contextualSpacing/>
        <w:rPr>
          <w:rFonts w:ascii="Times New Roman" w:hAnsi="Times New Roman" w:cs="Times New Roman"/>
          <w:sz w:val="24"/>
          <w:szCs w:val="24"/>
        </w:rPr>
      </w:pPr>
      <w:r w:rsidRPr="00FC7A30">
        <w:rPr>
          <w:rFonts w:ascii="Times New Roman" w:hAnsi="Times New Roman" w:cs="Times New Roman"/>
          <w:sz w:val="24"/>
          <w:szCs w:val="24"/>
        </w:rPr>
        <w:t xml:space="preserve">Hasil Uji Validitas Variabel </w:t>
      </w:r>
      <w:r w:rsidRPr="00FC7A30">
        <w:rPr>
          <w:rFonts w:ascii="Times New Roman" w:eastAsia="Calibri" w:hAnsi="Times New Roman" w:cs="Times New Roman"/>
          <w:sz w:val="24"/>
          <w:szCs w:val="24"/>
          <w:lang w:val="id-ID"/>
        </w:rPr>
        <w:t>Kualitas Pelayanan Pajak</w:t>
      </w:r>
    </w:p>
    <w:tbl>
      <w:tblPr>
        <w:tblStyle w:val="TableGrid3"/>
        <w:tblW w:w="0" w:type="auto"/>
        <w:tblInd w:w="1384" w:type="dxa"/>
        <w:tblLook w:val="04A0" w:firstRow="1" w:lastRow="0" w:firstColumn="1" w:lastColumn="0" w:noHBand="0" w:noVBand="1"/>
      </w:tblPr>
      <w:tblGrid>
        <w:gridCol w:w="1843"/>
        <w:gridCol w:w="1276"/>
        <w:gridCol w:w="1275"/>
        <w:gridCol w:w="2268"/>
      </w:tblGrid>
      <w:tr w:rsidR="00FC7A30" w:rsidRPr="00FC7A30" w:rsidTr="004D0371">
        <w:trPr>
          <w:trHeight w:val="244"/>
        </w:trPr>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Item Pertanyaan</w:t>
            </w:r>
          </w:p>
        </w:tc>
        <w:tc>
          <w:tcPr>
            <w:tcW w:w="1276"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r</w:t>
            </w:r>
            <w:r w:rsidRPr="00FC7A30">
              <w:rPr>
                <w:rFonts w:ascii="Times New Roman" w:hAnsi="Times New Roman" w:cs="Times New Roman"/>
                <w:sz w:val="24"/>
                <w:szCs w:val="24"/>
                <w:vertAlign w:val="subscript"/>
              </w:rPr>
              <w:t xml:space="preserve">hitung  </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r</w:t>
            </w:r>
            <w:r w:rsidRPr="00FC7A30">
              <w:rPr>
                <w:rFonts w:ascii="Times New Roman" w:hAnsi="Times New Roman" w:cs="Times New Roman"/>
                <w:sz w:val="24"/>
                <w:szCs w:val="24"/>
                <w:vertAlign w:val="subscript"/>
              </w:rPr>
              <w:t>tabel</w:t>
            </w:r>
          </w:p>
        </w:tc>
        <w:tc>
          <w:tcPr>
            <w:tcW w:w="2268"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Kesimpulan</w:t>
            </w:r>
          </w:p>
        </w:tc>
      </w:tr>
      <w:tr w:rsidR="00FC7A30" w:rsidRPr="00FC7A30" w:rsidTr="004D0371">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X2_1</w:t>
            </w:r>
          </w:p>
        </w:tc>
        <w:tc>
          <w:tcPr>
            <w:tcW w:w="1276"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0,591</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0,196</w:t>
            </w:r>
          </w:p>
        </w:tc>
        <w:tc>
          <w:tcPr>
            <w:tcW w:w="2268"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Valid</w:t>
            </w:r>
          </w:p>
        </w:tc>
      </w:tr>
      <w:tr w:rsidR="00FC7A30" w:rsidRPr="00FC7A30" w:rsidTr="004D0371">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X2_2</w:t>
            </w:r>
          </w:p>
        </w:tc>
        <w:tc>
          <w:tcPr>
            <w:tcW w:w="1276"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0,599</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0,196</w:t>
            </w:r>
          </w:p>
        </w:tc>
        <w:tc>
          <w:tcPr>
            <w:tcW w:w="2268"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Valid</w:t>
            </w:r>
          </w:p>
        </w:tc>
      </w:tr>
      <w:tr w:rsidR="00FC7A30" w:rsidRPr="00FC7A30" w:rsidTr="004D0371">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X2_3</w:t>
            </w:r>
          </w:p>
        </w:tc>
        <w:tc>
          <w:tcPr>
            <w:tcW w:w="1276"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0,454</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0,196</w:t>
            </w:r>
          </w:p>
        </w:tc>
        <w:tc>
          <w:tcPr>
            <w:tcW w:w="2268"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Valid</w:t>
            </w:r>
          </w:p>
        </w:tc>
      </w:tr>
      <w:tr w:rsidR="00FC7A30" w:rsidRPr="00FC7A30" w:rsidTr="004D0371">
        <w:trPr>
          <w:trHeight w:val="77"/>
        </w:trPr>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X2_4</w:t>
            </w:r>
          </w:p>
        </w:tc>
        <w:tc>
          <w:tcPr>
            <w:tcW w:w="1276"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0,539</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0,196</w:t>
            </w:r>
          </w:p>
        </w:tc>
        <w:tc>
          <w:tcPr>
            <w:tcW w:w="2268"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Valid</w:t>
            </w:r>
          </w:p>
        </w:tc>
      </w:tr>
      <w:tr w:rsidR="00FC7A30" w:rsidRPr="00FC7A30" w:rsidTr="004D0371">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X2_5</w:t>
            </w:r>
          </w:p>
        </w:tc>
        <w:tc>
          <w:tcPr>
            <w:tcW w:w="1276"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0,584</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0,196</w:t>
            </w:r>
          </w:p>
        </w:tc>
        <w:tc>
          <w:tcPr>
            <w:tcW w:w="2268"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Valid</w:t>
            </w:r>
          </w:p>
        </w:tc>
      </w:tr>
    </w:tbl>
    <w:p w:rsidR="00FC7A30" w:rsidRPr="00FC7A30" w:rsidRDefault="00FC7A30" w:rsidP="00FC7A30">
      <w:pPr>
        <w:spacing w:after="240" w:line="480" w:lineRule="auto"/>
        <w:ind w:left="720" w:firstLine="556"/>
        <w:contextualSpacing/>
        <w:rPr>
          <w:rFonts w:ascii="Times New Roman" w:hAnsi="Times New Roman" w:cs="Times New Roman"/>
          <w:sz w:val="24"/>
          <w:szCs w:val="24"/>
        </w:rPr>
      </w:pPr>
      <w:proofErr w:type="gramStart"/>
      <w:r w:rsidRPr="00FC7A30">
        <w:rPr>
          <w:rFonts w:ascii="Times New Roman" w:hAnsi="Times New Roman" w:cs="Times New Roman"/>
          <w:sz w:val="24"/>
          <w:szCs w:val="24"/>
        </w:rPr>
        <w:t>Sumber :</w:t>
      </w:r>
      <w:proofErr w:type="gramEnd"/>
      <w:r w:rsidRPr="00FC7A30">
        <w:rPr>
          <w:rFonts w:ascii="Times New Roman" w:hAnsi="Times New Roman" w:cs="Times New Roman"/>
          <w:sz w:val="24"/>
          <w:szCs w:val="24"/>
        </w:rPr>
        <w:t xml:space="preserve"> Data primer yang diolah 2019</w:t>
      </w:r>
    </w:p>
    <w:p w:rsidR="00FC7A30" w:rsidRPr="00FC7A30" w:rsidRDefault="00FC7A30" w:rsidP="00FC7A30">
      <w:pPr>
        <w:spacing w:after="0" w:line="480" w:lineRule="auto"/>
        <w:ind w:left="1276" w:firstLine="709"/>
        <w:contextualSpacing/>
        <w:jc w:val="both"/>
        <w:rPr>
          <w:rFonts w:ascii="Times New Roman" w:hAnsi="Times New Roman" w:cs="Times New Roman"/>
          <w:sz w:val="24"/>
          <w:szCs w:val="24"/>
        </w:rPr>
      </w:pPr>
      <w:proofErr w:type="gramStart"/>
      <w:r w:rsidRPr="00FC7A30">
        <w:rPr>
          <w:rFonts w:ascii="Times New Roman" w:hAnsi="Times New Roman" w:cs="Times New Roman"/>
          <w:sz w:val="24"/>
          <w:szCs w:val="24"/>
        </w:rPr>
        <w:t>Berdasarkan tabel IV.4 menunjukkan hasil bahwa dari semua item pertanyaan dinyatakan valid, karena mempunyai nilai r</w:t>
      </w:r>
      <w:r w:rsidRPr="00FC7A30">
        <w:rPr>
          <w:rFonts w:ascii="Times New Roman" w:hAnsi="Times New Roman" w:cs="Times New Roman"/>
          <w:sz w:val="24"/>
          <w:szCs w:val="24"/>
          <w:vertAlign w:val="subscript"/>
        </w:rPr>
        <w:t xml:space="preserve">hitung </w:t>
      </w:r>
      <w:r w:rsidRPr="00FC7A30">
        <w:rPr>
          <w:rFonts w:ascii="Times New Roman" w:hAnsi="Times New Roman" w:cs="Times New Roman"/>
          <w:sz w:val="24"/>
          <w:szCs w:val="24"/>
        </w:rPr>
        <w:t>lebih besar dari r</w:t>
      </w:r>
      <w:r w:rsidRPr="00FC7A30">
        <w:rPr>
          <w:rFonts w:ascii="Times New Roman" w:hAnsi="Times New Roman" w:cs="Times New Roman"/>
          <w:sz w:val="24"/>
          <w:szCs w:val="24"/>
          <w:vertAlign w:val="subscript"/>
        </w:rPr>
        <w:t>tabel</w:t>
      </w:r>
      <w:r w:rsidRPr="00FC7A30">
        <w:rPr>
          <w:rFonts w:ascii="Times New Roman" w:hAnsi="Times New Roman" w:cs="Times New Roman"/>
          <w:sz w:val="24"/>
          <w:szCs w:val="24"/>
        </w:rPr>
        <w:t>.</w:t>
      </w:r>
      <w:proofErr w:type="gramEnd"/>
    </w:p>
    <w:p w:rsidR="00FC7A30" w:rsidRPr="00855B69" w:rsidRDefault="00FC7A30" w:rsidP="00933A0E">
      <w:pPr>
        <w:pStyle w:val="ListParagraph"/>
        <w:numPr>
          <w:ilvl w:val="0"/>
          <w:numId w:val="57"/>
        </w:numPr>
        <w:spacing w:after="240" w:line="276" w:lineRule="auto"/>
        <w:ind w:left="1276" w:hanging="425"/>
        <w:rPr>
          <w:rFonts w:ascii="Times New Roman" w:hAnsi="Times New Roman" w:cs="Times New Roman"/>
          <w:sz w:val="24"/>
          <w:szCs w:val="24"/>
        </w:rPr>
      </w:pPr>
      <w:r w:rsidRPr="00855B69">
        <w:rPr>
          <w:rFonts w:ascii="Times New Roman" w:hAnsi="Times New Roman" w:cs="Times New Roman"/>
          <w:sz w:val="24"/>
          <w:szCs w:val="24"/>
        </w:rPr>
        <w:t>Validitas item pertanyaan untuk variabel Sanksi Perpajakan (X</w:t>
      </w:r>
      <w:r w:rsidRPr="00855B69">
        <w:rPr>
          <w:rFonts w:ascii="Times New Roman" w:hAnsi="Times New Roman" w:cs="Times New Roman"/>
          <w:sz w:val="24"/>
          <w:szCs w:val="24"/>
          <w:vertAlign w:val="subscript"/>
        </w:rPr>
        <w:t>3</w:t>
      </w:r>
      <w:r w:rsidRPr="00855B69">
        <w:rPr>
          <w:rFonts w:ascii="Times New Roman" w:hAnsi="Times New Roman" w:cs="Times New Roman"/>
          <w:sz w:val="24"/>
          <w:szCs w:val="24"/>
        </w:rPr>
        <w:t>).</w:t>
      </w:r>
    </w:p>
    <w:p w:rsidR="00FC7A30" w:rsidRPr="00FC7A30" w:rsidRDefault="00FC7A30" w:rsidP="00855B69">
      <w:pPr>
        <w:spacing w:after="240"/>
        <w:ind w:left="3640" w:firstLine="323"/>
        <w:contextualSpacing/>
        <w:rPr>
          <w:rFonts w:ascii="Times New Roman" w:hAnsi="Times New Roman" w:cs="Times New Roman"/>
          <w:sz w:val="24"/>
          <w:szCs w:val="24"/>
        </w:rPr>
      </w:pPr>
      <w:r w:rsidRPr="00FC7A30">
        <w:rPr>
          <w:rFonts w:ascii="Times New Roman" w:hAnsi="Times New Roman" w:cs="Times New Roman"/>
          <w:sz w:val="24"/>
          <w:szCs w:val="24"/>
        </w:rPr>
        <w:t>Tabel IV.5</w:t>
      </w:r>
    </w:p>
    <w:p w:rsidR="00FC7A30" w:rsidRPr="00FC7A30" w:rsidRDefault="00FC7A30" w:rsidP="00FC7A30">
      <w:pPr>
        <w:spacing w:after="240" w:line="480" w:lineRule="auto"/>
        <w:ind w:left="1483" w:firstLine="502"/>
        <w:contextualSpacing/>
        <w:rPr>
          <w:rFonts w:ascii="Times New Roman" w:hAnsi="Times New Roman" w:cs="Times New Roman"/>
          <w:sz w:val="24"/>
          <w:szCs w:val="24"/>
        </w:rPr>
      </w:pPr>
      <w:r w:rsidRPr="00FC7A30">
        <w:rPr>
          <w:rFonts w:ascii="Times New Roman" w:hAnsi="Times New Roman" w:cs="Times New Roman"/>
          <w:sz w:val="24"/>
          <w:szCs w:val="24"/>
        </w:rPr>
        <w:t xml:space="preserve">Hasil Uji Validitas Variabel </w:t>
      </w:r>
      <w:r w:rsidRPr="00FC7A30">
        <w:rPr>
          <w:rFonts w:ascii="Times New Roman" w:eastAsia="Calibri" w:hAnsi="Times New Roman" w:cs="Times New Roman"/>
          <w:sz w:val="24"/>
          <w:szCs w:val="24"/>
        </w:rPr>
        <w:t>Sanksi Perpajakan</w:t>
      </w:r>
    </w:p>
    <w:tbl>
      <w:tblPr>
        <w:tblStyle w:val="TableGrid3"/>
        <w:tblW w:w="0" w:type="auto"/>
        <w:tblInd w:w="1384" w:type="dxa"/>
        <w:tblLook w:val="04A0" w:firstRow="1" w:lastRow="0" w:firstColumn="1" w:lastColumn="0" w:noHBand="0" w:noVBand="1"/>
      </w:tblPr>
      <w:tblGrid>
        <w:gridCol w:w="1843"/>
        <w:gridCol w:w="1276"/>
        <w:gridCol w:w="1275"/>
        <w:gridCol w:w="2268"/>
      </w:tblGrid>
      <w:tr w:rsidR="00FC7A30" w:rsidRPr="00FC7A30" w:rsidTr="004D0371">
        <w:trPr>
          <w:trHeight w:val="244"/>
        </w:trPr>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Item Pertanyaan</w:t>
            </w:r>
          </w:p>
        </w:tc>
        <w:tc>
          <w:tcPr>
            <w:tcW w:w="1276"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r</w:t>
            </w:r>
            <w:r w:rsidRPr="00FC7A30">
              <w:rPr>
                <w:rFonts w:ascii="Times New Roman" w:hAnsi="Times New Roman" w:cs="Times New Roman"/>
                <w:sz w:val="24"/>
                <w:szCs w:val="24"/>
                <w:vertAlign w:val="subscript"/>
              </w:rPr>
              <w:t xml:space="preserve">hitung  </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r</w:t>
            </w:r>
            <w:r w:rsidRPr="00FC7A30">
              <w:rPr>
                <w:rFonts w:ascii="Times New Roman" w:hAnsi="Times New Roman" w:cs="Times New Roman"/>
                <w:sz w:val="24"/>
                <w:szCs w:val="24"/>
                <w:vertAlign w:val="subscript"/>
              </w:rPr>
              <w:t>tabel</w:t>
            </w:r>
          </w:p>
        </w:tc>
        <w:tc>
          <w:tcPr>
            <w:tcW w:w="2268"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Kesimpulan</w:t>
            </w:r>
          </w:p>
        </w:tc>
      </w:tr>
      <w:tr w:rsidR="00FC7A30" w:rsidRPr="00FC7A30" w:rsidTr="004D0371">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X3_1</w:t>
            </w:r>
          </w:p>
        </w:tc>
        <w:tc>
          <w:tcPr>
            <w:tcW w:w="1276"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0,443</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0,196</w:t>
            </w:r>
          </w:p>
        </w:tc>
        <w:tc>
          <w:tcPr>
            <w:tcW w:w="2268"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Valid</w:t>
            </w:r>
          </w:p>
        </w:tc>
      </w:tr>
      <w:tr w:rsidR="00FC7A30" w:rsidRPr="00FC7A30" w:rsidTr="004D0371">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X3_2</w:t>
            </w:r>
          </w:p>
        </w:tc>
        <w:tc>
          <w:tcPr>
            <w:tcW w:w="1276"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0,560</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0,196</w:t>
            </w:r>
          </w:p>
        </w:tc>
        <w:tc>
          <w:tcPr>
            <w:tcW w:w="2268"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Valid</w:t>
            </w:r>
          </w:p>
        </w:tc>
      </w:tr>
      <w:tr w:rsidR="00FC7A30" w:rsidRPr="00FC7A30" w:rsidTr="004D0371">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X3_3</w:t>
            </w:r>
          </w:p>
        </w:tc>
        <w:tc>
          <w:tcPr>
            <w:tcW w:w="1276"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0,556</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0,196</w:t>
            </w:r>
          </w:p>
        </w:tc>
        <w:tc>
          <w:tcPr>
            <w:tcW w:w="2268"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Valid</w:t>
            </w:r>
          </w:p>
        </w:tc>
      </w:tr>
      <w:tr w:rsidR="00FC7A30" w:rsidRPr="00FC7A30" w:rsidTr="004D0371">
        <w:trPr>
          <w:trHeight w:val="77"/>
        </w:trPr>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X3_4</w:t>
            </w:r>
          </w:p>
        </w:tc>
        <w:tc>
          <w:tcPr>
            <w:tcW w:w="1276"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0,581</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0,196</w:t>
            </w:r>
          </w:p>
        </w:tc>
        <w:tc>
          <w:tcPr>
            <w:tcW w:w="2268"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Valid</w:t>
            </w:r>
          </w:p>
        </w:tc>
      </w:tr>
      <w:tr w:rsidR="00FC7A30" w:rsidRPr="00FC7A30" w:rsidTr="004D0371">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X3_5</w:t>
            </w:r>
          </w:p>
        </w:tc>
        <w:tc>
          <w:tcPr>
            <w:tcW w:w="1276"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0,567</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0,196</w:t>
            </w:r>
          </w:p>
        </w:tc>
        <w:tc>
          <w:tcPr>
            <w:tcW w:w="2268"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Valid</w:t>
            </w:r>
          </w:p>
        </w:tc>
      </w:tr>
    </w:tbl>
    <w:p w:rsidR="00FC7A30" w:rsidRPr="00FC7A30" w:rsidRDefault="00FC7A30" w:rsidP="00FC7A30">
      <w:pPr>
        <w:spacing w:after="240" w:line="480" w:lineRule="auto"/>
        <w:ind w:left="720" w:firstLine="556"/>
        <w:contextualSpacing/>
        <w:rPr>
          <w:rFonts w:ascii="Times New Roman" w:hAnsi="Times New Roman" w:cs="Times New Roman"/>
          <w:sz w:val="24"/>
          <w:szCs w:val="24"/>
        </w:rPr>
      </w:pPr>
      <w:proofErr w:type="gramStart"/>
      <w:r w:rsidRPr="00FC7A30">
        <w:rPr>
          <w:rFonts w:ascii="Times New Roman" w:hAnsi="Times New Roman" w:cs="Times New Roman"/>
          <w:sz w:val="24"/>
          <w:szCs w:val="24"/>
        </w:rPr>
        <w:t>Sumber :</w:t>
      </w:r>
      <w:proofErr w:type="gramEnd"/>
      <w:r w:rsidRPr="00FC7A30">
        <w:rPr>
          <w:rFonts w:ascii="Times New Roman" w:hAnsi="Times New Roman" w:cs="Times New Roman"/>
          <w:sz w:val="24"/>
          <w:szCs w:val="24"/>
        </w:rPr>
        <w:t xml:space="preserve"> Data primer yang diolah 2019</w:t>
      </w:r>
    </w:p>
    <w:p w:rsidR="00FC7A30" w:rsidRPr="00FC7A30" w:rsidRDefault="00FC7A30" w:rsidP="00FC7A30">
      <w:pPr>
        <w:spacing w:after="0" w:line="480" w:lineRule="auto"/>
        <w:ind w:left="1276" w:firstLine="709"/>
        <w:contextualSpacing/>
        <w:jc w:val="both"/>
        <w:rPr>
          <w:rFonts w:ascii="Times New Roman" w:hAnsi="Times New Roman" w:cs="Times New Roman"/>
          <w:sz w:val="24"/>
          <w:szCs w:val="24"/>
        </w:rPr>
      </w:pPr>
      <w:proofErr w:type="gramStart"/>
      <w:r w:rsidRPr="00FC7A30">
        <w:rPr>
          <w:rFonts w:ascii="Times New Roman" w:hAnsi="Times New Roman" w:cs="Times New Roman"/>
          <w:sz w:val="24"/>
          <w:szCs w:val="24"/>
        </w:rPr>
        <w:lastRenderedPageBreak/>
        <w:t>Berdasarkan tabel IV.5 menunjukkan hasil bahwa dari semua item pertanyaan dinyatakan valid, karena mempunyai nilai r</w:t>
      </w:r>
      <w:r w:rsidRPr="00FC7A30">
        <w:rPr>
          <w:rFonts w:ascii="Times New Roman" w:hAnsi="Times New Roman" w:cs="Times New Roman"/>
          <w:sz w:val="24"/>
          <w:szCs w:val="24"/>
          <w:vertAlign w:val="subscript"/>
        </w:rPr>
        <w:t xml:space="preserve">hitung </w:t>
      </w:r>
      <w:r w:rsidRPr="00FC7A30">
        <w:rPr>
          <w:rFonts w:ascii="Times New Roman" w:hAnsi="Times New Roman" w:cs="Times New Roman"/>
          <w:sz w:val="24"/>
          <w:szCs w:val="24"/>
        </w:rPr>
        <w:t>lebih besar dari r</w:t>
      </w:r>
      <w:r w:rsidRPr="00FC7A30">
        <w:rPr>
          <w:rFonts w:ascii="Times New Roman" w:hAnsi="Times New Roman" w:cs="Times New Roman"/>
          <w:sz w:val="24"/>
          <w:szCs w:val="24"/>
          <w:vertAlign w:val="subscript"/>
        </w:rPr>
        <w:t>tabel</w:t>
      </w:r>
      <w:r w:rsidRPr="00FC7A30">
        <w:rPr>
          <w:rFonts w:ascii="Times New Roman" w:hAnsi="Times New Roman" w:cs="Times New Roman"/>
          <w:sz w:val="24"/>
          <w:szCs w:val="24"/>
        </w:rPr>
        <w:t>.</w:t>
      </w:r>
      <w:proofErr w:type="gramEnd"/>
    </w:p>
    <w:p w:rsidR="00FC7A30" w:rsidRPr="00855B69" w:rsidRDefault="00FC7A30" w:rsidP="00933A0E">
      <w:pPr>
        <w:pStyle w:val="ListParagraph"/>
        <w:numPr>
          <w:ilvl w:val="0"/>
          <w:numId w:val="57"/>
        </w:numPr>
        <w:spacing w:after="0" w:line="480" w:lineRule="auto"/>
        <w:ind w:left="1276" w:hanging="425"/>
        <w:rPr>
          <w:rFonts w:ascii="Times New Roman" w:hAnsi="Times New Roman" w:cs="Times New Roman"/>
          <w:sz w:val="24"/>
          <w:szCs w:val="24"/>
        </w:rPr>
      </w:pPr>
      <w:r w:rsidRPr="00855B69">
        <w:rPr>
          <w:rFonts w:ascii="Times New Roman" w:hAnsi="Times New Roman" w:cs="Times New Roman"/>
          <w:sz w:val="24"/>
          <w:szCs w:val="24"/>
        </w:rPr>
        <w:t xml:space="preserve">Validitas item pertanyaan untuk variabel </w:t>
      </w:r>
      <w:r w:rsidRPr="00855B69">
        <w:rPr>
          <w:rFonts w:ascii="Times New Roman" w:hAnsi="Times New Roman"/>
          <w:sz w:val="24"/>
          <w:szCs w:val="24"/>
        </w:rPr>
        <w:t>Penerapan E-SPT (X4)</w:t>
      </w:r>
      <w:r w:rsidRPr="00855B69">
        <w:rPr>
          <w:rFonts w:ascii="Times New Roman" w:hAnsi="Times New Roman" w:cs="Times New Roman"/>
          <w:sz w:val="24"/>
          <w:szCs w:val="24"/>
        </w:rPr>
        <w:t>.</w:t>
      </w:r>
    </w:p>
    <w:p w:rsidR="00FC7A30" w:rsidRPr="00FC7A30" w:rsidRDefault="00FC7A30" w:rsidP="00855B69">
      <w:pPr>
        <w:spacing w:after="0" w:line="240" w:lineRule="auto"/>
        <w:ind w:left="3643" w:firstLine="326"/>
        <w:contextualSpacing/>
        <w:rPr>
          <w:rFonts w:ascii="Times New Roman" w:hAnsi="Times New Roman" w:cs="Times New Roman"/>
          <w:sz w:val="24"/>
          <w:szCs w:val="24"/>
        </w:rPr>
      </w:pPr>
      <w:r w:rsidRPr="00FC7A30">
        <w:rPr>
          <w:rFonts w:ascii="Times New Roman" w:hAnsi="Times New Roman" w:cs="Times New Roman"/>
          <w:sz w:val="24"/>
          <w:szCs w:val="24"/>
        </w:rPr>
        <w:t>Tabel IV.6</w:t>
      </w:r>
    </w:p>
    <w:p w:rsidR="00FC7A30" w:rsidRPr="00FC7A30" w:rsidRDefault="00FC7A30" w:rsidP="00FC7A30">
      <w:pPr>
        <w:spacing w:after="240" w:line="480" w:lineRule="auto"/>
        <w:ind w:left="1483" w:firstLine="502"/>
        <w:contextualSpacing/>
        <w:rPr>
          <w:rFonts w:ascii="Times New Roman" w:hAnsi="Times New Roman" w:cs="Times New Roman"/>
          <w:sz w:val="24"/>
          <w:szCs w:val="24"/>
        </w:rPr>
      </w:pPr>
      <w:r w:rsidRPr="00FC7A30">
        <w:rPr>
          <w:rFonts w:ascii="Times New Roman" w:hAnsi="Times New Roman" w:cs="Times New Roman"/>
          <w:sz w:val="24"/>
          <w:szCs w:val="24"/>
        </w:rPr>
        <w:t xml:space="preserve">Hasil Uji Validitas Variabel </w:t>
      </w:r>
      <w:r w:rsidRPr="00FC7A30">
        <w:rPr>
          <w:rFonts w:ascii="Times New Roman" w:hAnsi="Times New Roman"/>
          <w:sz w:val="24"/>
          <w:szCs w:val="24"/>
          <w:lang w:val="id-ID"/>
        </w:rPr>
        <w:t>Penerapan E-</w:t>
      </w:r>
      <w:r w:rsidRPr="00FC7A30">
        <w:rPr>
          <w:rFonts w:ascii="Times New Roman" w:hAnsi="Times New Roman"/>
          <w:sz w:val="24"/>
          <w:szCs w:val="24"/>
        </w:rPr>
        <w:t>SPT</w:t>
      </w:r>
    </w:p>
    <w:tbl>
      <w:tblPr>
        <w:tblStyle w:val="TableGrid3"/>
        <w:tblW w:w="0" w:type="auto"/>
        <w:tblInd w:w="1384" w:type="dxa"/>
        <w:tblLook w:val="04A0" w:firstRow="1" w:lastRow="0" w:firstColumn="1" w:lastColumn="0" w:noHBand="0" w:noVBand="1"/>
      </w:tblPr>
      <w:tblGrid>
        <w:gridCol w:w="1843"/>
        <w:gridCol w:w="1276"/>
        <w:gridCol w:w="1275"/>
        <w:gridCol w:w="2268"/>
      </w:tblGrid>
      <w:tr w:rsidR="00FC7A30" w:rsidRPr="00FC7A30" w:rsidTr="004D0371">
        <w:trPr>
          <w:trHeight w:val="244"/>
        </w:trPr>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Item Pertanyaan</w:t>
            </w:r>
          </w:p>
        </w:tc>
        <w:tc>
          <w:tcPr>
            <w:tcW w:w="1276"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r</w:t>
            </w:r>
            <w:r w:rsidRPr="00FC7A30">
              <w:rPr>
                <w:rFonts w:ascii="Times New Roman" w:hAnsi="Times New Roman" w:cs="Times New Roman"/>
                <w:sz w:val="24"/>
                <w:szCs w:val="24"/>
                <w:vertAlign w:val="subscript"/>
              </w:rPr>
              <w:t xml:space="preserve">hitung  </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r</w:t>
            </w:r>
            <w:r w:rsidRPr="00FC7A30">
              <w:rPr>
                <w:rFonts w:ascii="Times New Roman" w:hAnsi="Times New Roman" w:cs="Times New Roman"/>
                <w:sz w:val="24"/>
                <w:szCs w:val="24"/>
                <w:vertAlign w:val="subscript"/>
              </w:rPr>
              <w:t>tabel</w:t>
            </w:r>
          </w:p>
        </w:tc>
        <w:tc>
          <w:tcPr>
            <w:tcW w:w="2268"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Kesimpulan</w:t>
            </w:r>
          </w:p>
        </w:tc>
      </w:tr>
      <w:tr w:rsidR="00FC7A30" w:rsidRPr="00FC7A30" w:rsidTr="004D0371">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X4_1</w:t>
            </w:r>
          </w:p>
        </w:tc>
        <w:tc>
          <w:tcPr>
            <w:tcW w:w="1276"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0,356</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0,196</w:t>
            </w:r>
          </w:p>
        </w:tc>
        <w:tc>
          <w:tcPr>
            <w:tcW w:w="2268"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Valid</w:t>
            </w:r>
          </w:p>
        </w:tc>
      </w:tr>
      <w:tr w:rsidR="00FC7A30" w:rsidRPr="00FC7A30" w:rsidTr="004D0371">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X4_2</w:t>
            </w:r>
          </w:p>
        </w:tc>
        <w:tc>
          <w:tcPr>
            <w:tcW w:w="1276"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0,420</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0,196</w:t>
            </w:r>
          </w:p>
        </w:tc>
        <w:tc>
          <w:tcPr>
            <w:tcW w:w="2268"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Valid</w:t>
            </w:r>
          </w:p>
        </w:tc>
      </w:tr>
      <w:tr w:rsidR="00FC7A30" w:rsidRPr="00FC7A30" w:rsidTr="004D0371">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X4_3</w:t>
            </w:r>
          </w:p>
        </w:tc>
        <w:tc>
          <w:tcPr>
            <w:tcW w:w="1276"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0,559</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0,196</w:t>
            </w:r>
          </w:p>
        </w:tc>
        <w:tc>
          <w:tcPr>
            <w:tcW w:w="2268"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Valid</w:t>
            </w:r>
          </w:p>
        </w:tc>
      </w:tr>
      <w:tr w:rsidR="00FC7A30" w:rsidRPr="00FC7A30" w:rsidTr="004D0371">
        <w:trPr>
          <w:trHeight w:val="77"/>
        </w:trPr>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X4_4</w:t>
            </w:r>
          </w:p>
        </w:tc>
        <w:tc>
          <w:tcPr>
            <w:tcW w:w="1276"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0,539</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0,196</w:t>
            </w:r>
          </w:p>
        </w:tc>
        <w:tc>
          <w:tcPr>
            <w:tcW w:w="2268"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Valid</w:t>
            </w:r>
          </w:p>
        </w:tc>
      </w:tr>
      <w:tr w:rsidR="00FC7A30" w:rsidRPr="00FC7A30" w:rsidTr="004D0371">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X4_5</w:t>
            </w:r>
          </w:p>
        </w:tc>
        <w:tc>
          <w:tcPr>
            <w:tcW w:w="1276"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0,567</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0,196</w:t>
            </w:r>
          </w:p>
        </w:tc>
        <w:tc>
          <w:tcPr>
            <w:tcW w:w="2268"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Valid</w:t>
            </w:r>
          </w:p>
        </w:tc>
      </w:tr>
    </w:tbl>
    <w:p w:rsidR="00FC7A30" w:rsidRPr="00FC7A30" w:rsidRDefault="00FC7A30" w:rsidP="00FC7A30">
      <w:pPr>
        <w:spacing w:after="240" w:line="480" w:lineRule="auto"/>
        <w:ind w:left="720" w:firstLine="556"/>
        <w:contextualSpacing/>
        <w:rPr>
          <w:rFonts w:ascii="Times New Roman" w:hAnsi="Times New Roman" w:cs="Times New Roman"/>
          <w:sz w:val="24"/>
          <w:szCs w:val="24"/>
        </w:rPr>
      </w:pPr>
      <w:proofErr w:type="gramStart"/>
      <w:r w:rsidRPr="00FC7A30">
        <w:rPr>
          <w:rFonts w:ascii="Times New Roman" w:hAnsi="Times New Roman" w:cs="Times New Roman"/>
          <w:sz w:val="24"/>
          <w:szCs w:val="24"/>
        </w:rPr>
        <w:t>Sumber :</w:t>
      </w:r>
      <w:proofErr w:type="gramEnd"/>
      <w:r w:rsidRPr="00FC7A30">
        <w:rPr>
          <w:rFonts w:ascii="Times New Roman" w:hAnsi="Times New Roman" w:cs="Times New Roman"/>
          <w:sz w:val="24"/>
          <w:szCs w:val="24"/>
        </w:rPr>
        <w:t xml:space="preserve"> Data primer yang diolah 2019</w:t>
      </w:r>
    </w:p>
    <w:p w:rsidR="00FC7A30" w:rsidRPr="00FC7A30" w:rsidRDefault="00FC7A30" w:rsidP="00FC7A30">
      <w:pPr>
        <w:spacing w:after="0" w:line="480" w:lineRule="auto"/>
        <w:ind w:left="1276" w:firstLine="709"/>
        <w:contextualSpacing/>
        <w:jc w:val="both"/>
        <w:rPr>
          <w:rFonts w:ascii="Times New Roman" w:hAnsi="Times New Roman" w:cs="Times New Roman"/>
          <w:sz w:val="24"/>
          <w:szCs w:val="24"/>
        </w:rPr>
      </w:pPr>
      <w:proofErr w:type="gramStart"/>
      <w:r w:rsidRPr="00FC7A30">
        <w:rPr>
          <w:rFonts w:ascii="Times New Roman" w:hAnsi="Times New Roman" w:cs="Times New Roman"/>
          <w:sz w:val="24"/>
          <w:szCs w:val="24"/>
        </w:rPr>
        <w:t>Berdasarkan tabel IV.6 menunjukkan hasil bahwa dari semua item pertanyaan dinyatakan valid, karena mempunyai nilai r</w:t>
      </w:r>
      <w:r w:rsidRPr="00FC7A30">
        <w:rPr>
          <w:rFonts w:ascii="Times New Roman" w:hAnsi="Times New Roman" w:cs="Times New Roman"/>
          <w:sz w:val="24"/>
          <w:szCs w:val="24"/>
          <w:vertAlign w:val="subscript"/>
        </w:rPr>
        <w:t xml:space="preserve">hitung </w:t>
      </w:r>
      <w:r w:rsidRPr="00FC7A30">
        <w:rPr>
          <w:rFonts w:ascii="Times New Roman" w:hAnsi="Times New Roman" w:cs="Times New Roman"/>
          <w:sz w:val="24"/>
          <w:szCs w:val="24"/>
        </w:rPr>
        <w:t>lebih besar dari r</w:t>
      </w:r>
      <w:r w:rsidRPr="00FC7A30">
        <w:rPr>
          <w:rFonts w:ascii="Times New Roman" w:hAnsi="Times New Roman" w:cs="Times New Roman"/>
          <w:sz w:val="24"/>
          <w:szCs w:val="24"/>
          <w:vertAlign w:val="subscript"/>
        </w:rPr>
        <w:t>tabel</w:t>
      </w:r>
      <w:r w:rsidRPr="00FC7A30">
        <w:rPr>
          <w:rFonts w:ascii="Times New Roman" w:hAnsi="Times New Roman" w:cs="Times New Roman"/>
          <w:sz w:val="24"/>
          <w:szCs w:val="24"/>
        </w:rPr>
        <w:t>.</w:t>
      </w:r>
      <w:proofErr w:type="gramEnd"/>
    </w:p>
    <w:p w:rsidR="00FC7A30" w:rsidRPr="00FC7A30" w:rsidRDefault="00FC7A30" w:rsidP="00933A0E">
      <w:pPr>
        <w:numPr>
          <w:ilvl w:val="0"/>
          <w:numId w:val="57"/>
        </w:numPr>
        <w:spacing w:after="240" w:line="480" w:lineRule="auto"/>
        <w:ind w:left="1276" w:hanging="425"/>
        <w:contextualSpacing/>
        <w:jc w:val="both"/>
        <w:rPr>
          <w:rFonts w:ascii="Times New Roman" w:hAnsi="Times New Roman" w:cs="Times New Roman"/>
          <w:sz w:val="24"/>
          <w:szCs w:val="24"/>
        </w:rPr>
      </w:pPr>
      <w:r w:rsidRPr="00FC7A30">
        <w:rPr>
          <w:rFonts w:ascii="Times New Roman" w:hAnsi="Times New Roman" w:cs="Times New Roman"/>
          <w:sz w:val="24"/>
          <w:szCs w:val="24"/>
        </w:rPr>
        <w:t xml:space="preserve">Validitas item pertanyaan untuk variabel </w:t>
      </w:r>
      <w:r w:rsidRPr="00FC7A30">
        <w:rPr>
          <w:rFonts w:ascii="Times New Roman" w:hAnsi="Times New Roman"/>
          <w:sz w:val="24"/>
          <w:szCs w:val="24"/>
          <w:lang w:val="id-ID"/>
        </w:rPr>
        <w:t xml:space="preserve">Penerapan </w:t>
      </w:r>
      <w:r w:rsidRPr="00FC7A30">
        <w:rPr>
          <w:rFonts w:ascii="Times New Roman" w:hAnsi="Times New Roman"/>
          <w:i/>
          <w:sz w:val="24"/>
          <w:szCs w:val="24"/>
          <w:lang w:val="id-ID"/>
        </w:rPr>
        <w:t>E-F</w:t>
      </w:r>
      <w:r w:rsidRPr="00FC7A30">
        <w:rPr>
          <w:rFonts w:ascii="Times New Roman" w:hAnsi="Times New Roman"/>
          <w:i/>
          <w:sz w:val="24"/>
          <w:szCs w:val="24"/>
        </w:rPr>
        <w:t>iling</w:t>
      </w:r>
      <w:r w:rsidRPr="00FC7A30">
        <w:rPr>
          <w:rFonts w:ascii="Times New Roman" w:hAnsi="Times New Roman"/>
          <w:sz w:val="24"/>
          <w:szCs w:val="24"/>
        </w:rPr>
        <w:t xml:space="preserve"> (X5)</w:t>
      </w:r>
      <w:r w:rsidRPr="00FC7A30">
        <w:rPr>
          <w:rFonts w:ascii="Times New Roman" w:hAnsi="Times New Roman" w:cs="Times New Roman"/>
          <w:sz w:val="24"/>
          <w:szCs w:val="24"/>
        </w:rPr>
        <w:t>.</w:t>
      </w:r>
    </w:p>
    <w:p w:rsidR="00FC7A30" w:rsidRPr="00FC7A30" w:rsidRDefault="00FC7A30" w:rsidP="00FC7A30">
      <w:pPr>
        <w:spacing w:after="240" w:line="240" w:lineRule="auto"/>
        <w:ind w:left="3643" w:firstLine="326"/>
        <w:contextualSpacing/>
        <w:rPr>
          <w:rFonts w:ascii="Times New Roman" w:hAnsi="Times New Roman" w:cs="Times New Roman"/>
          <w:sz w:val="24"/>
          <w:szCs w:val="24"/>
        </w:rPr>
      </w:pPr>
      <w:r w:rsidRPr="00FC7A30">
        <w:rPr>
          <w:rFonts w:ascii="Times New Roman" w:hAnsi="Times New Roman" w:cs="Times New Roman"/>
          <w:sz w:val="24"/>
          <w:szCs w:val="24"/>
        </w:rPr>
        <w:t>Tabel IV.7</w:t>
      </w:r>
    </w:p>
    <w:p w:rsidR="00FC7A30" w:rsidRPr="00FC7A30" w:rsidRDefault="00FC7A30" w:rsidP="00FC7A30">
      <w:pPr>
        <w:spacing w:after="240" w:line="480" w:lineRule="auto"/>
        <w:ind w:left="1483" w:firstLine="502"/>
        <w:contextualSpacing/>
        <w:rPr>
          <w:rFonts w:ascii="Times New Roman" w:hAnsi="Times New Roman" w:cs="Times New Roman"/>
          <w:sz w:val="24"/>
          <w:szCs w:val="24"/>
        </w:rPr>
      </w:pPr>
      <w:r w:rsidRPr="00FC7A30">
        <w:rPr>
          <w:rFonts w:ascii="Times New Roman" w:hAnsi="Times New Roman" w:cs="Times New Roman"/>
          <w:sz w:val="24"/>
          <w:szCs w:val="24"/>
        </w:rPr>
        <w:t xml:space="preserve">Hasil Uji Validitas Variabel </w:t>
      </w:r>
      <w:r w:rsidRPr="00FC7A30">
        <w:rPr>
          <w:rFonts w:ascii="Times New Roman" w:hAnsi="Times New Roman"/>
          <w:sz w:val="24"/>
          <w:szCs w:val="24"/>
          <w:lang w:val="id-ID"/>
        </w:rPr>
        <w:t xml:space="preserve">Penerapan </w:t>
      </w:r>
      <w:r w:rsidRPr="00FC7A30">
        <w:rPr>
          <w:rFonts w:ascii="Times New Roman" w:hAnsi="Times New Roman"/>
          <w:i/>
          <w:sz w:val="24"/>
          <w:szCs w:val="24"/>
          <w:lang w:val="id-ID"/>
        </w:rPr>
        <w:t>E-F</w:t>
      </w:r>
      <w:r w:rsidRPr="00FC7A30">
        <w:rPr>
          <w:rFonts w:ascii="Times New Roman" w:hAnsi="Times New Roman"/>
          <w:i/>
          <w:sz w:val="24"/>
          <w:szCs w:val="24"/>
        </w:rPr>
        <w:t>iling</w:t>
      </w:r>
    </w:p>
    <w:tbl>
      <w:tblPr>
        <w:tblStyle w:val="TableGrid3"/>
        <w:tblW w:w="0" w:type="auto"/>
        <w:tblInd w:w="1384" w:type="dxa"/>
        <w:tblLook w:val="04A0" w:firstRow="1" w:lastRow="0" w:firstColumn="1" w:lastColumn="0" w:noHBand="0" w:noVBand="1"/>
      </w:tblPr>
      <w:tblGrid>
        <w:gridCol w:w="1843"/>
        <w:gridCol w:w="1276"/>
        <w:gridCol w:w="1275"/>
        <w:gridCol w:w="2268"/>
      </w:tblGrid>
      <w:tr w:rsidR="00FC7A30" w:rsidRPr="00FC7A30" w:rsidTr="004D0371">
        <w:trPr>
          <w:trHeight w:val="244"/>
        </w:trPr>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Item Pertanyaan</w:t>
            </w:r>
          </w:p>
        </w:tc>
        <w:tc>
          <w:tcPr>
            <w:tcW w:w="1276"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r</w:t>
            </w:r>
            <w:r w:rsidRPr="00FC7A30">
              <w:rPr>
                <w:rFonts w:ascii="Times New Roman" w:hAnsi="Times New Roman" w:cs="Times New Roman"/>
                <w:sz w:val="24"/>
                <w:szCs w:val="24"/>
                <w:vertAlign w:val="subscript"/>
              </w:rPr>
              <w:t xml:space="preserve">hitung  </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r</w:t>
            </w:r>
            <w:r w:rsidRPr="00FC7A30">
              <w:rPr>
                <w:rFonts w:ascii="Times New Roman" w:hAnsi="Times New Roman" w:cs="Times New Roman"/>
                <w:sz w:val="24"/>
                <w:szCs w:val="24"/>
                <w:vertAlign w:val="subscript"/>
              </w:rPr>
              <w:t>tabel</w:t>
            </w:r>
          </w:p>
        </w:tc>
        <w:tc>
          <w:tcPr>
            <w:tcW w:w="2268"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Kesimpulan</w:t>
            </w:r>
          </w:p>
        </w:tc>
      </w:tr>
      <w:tr w:rsidR="00FC7A30" w:rsidRPr="00FC7A30" w:rsidTr="004D0371">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X5_1</w:t>
            </w:r>
          </w:p>
        </w:tc>
        <w:tc>
          <w:tcPr>
            <w:tcW w:w="1276"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0,537</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0,196</w:t>
            </w:r>
          </w:p>
        </w:tc>
        <w:tc>
          <w:tcPr>
            <w:tcW w:w="2268"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Valid</w:t>
            </w:r>
          </w:p>
        </w:tc>
      </w:tr>
      <w:tr w:rsidR="00FC7A30" w:rsidRPr="00FC7A30" w:rsidTr="004D0371">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X5_2</w:t>
            </w:r>
          </w:p>
        </w:tc>
        <w:tc>
          <w:tcPr>
            <w:tcW w:w="1276"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0,669</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0,196</w:t>
            </w:r>
          </w:p>
        </w:tc>
        <w:tc>
          <w:tcPr>
            <w:tcW w:w="2268"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Valid</w:t>
            </w:r>
          </w:p>
        </w:tc>
      </w:tr>
      <w:tr w:rsidR="00FC7A30" w:rsidRPr="00FC7A30" w:rsidTr="004D0371">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X5_3</w:t>
            </w:r>
          </w:p>
        </w:tc>
        <w:tc>
          <w:tcPr>
            <w:tcW w:w="1276"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0,606</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0,196</w:t>
            </w:r>
          </w:p>
        </w:tc>
        <w:tc>
          <w:tcPr>
            <w:tcW w:w="2268"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Valid</w:t>
            </w:r>
          </w:p>
        </w:tc>
      </w:tr>
      <w:tr w:rsidR="00FC7A30" w:rsidRPr="00FC7A30" w:rsidTr="004D0371">
        <w:trPr>
          <w:trHeight w:val="77"/>
        </w:trPr>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X5_4</w:t>
            </w:r>
          </w:p>
        </w:tc>
        <w:tc>
          <w:tcPr>
            <w:tcW w:w="1276"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0,505</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0,196</w:t>
            </w:r>
          </w:p>
        </w:tc>
        <w:tc>
          <w:tcPr>
            <w:tcW w:w="2268"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Valid</w:t>
            </w:r>
          </w:p>
        </w:tc>
      </w:tr>
      <w:tr w:rsidR="00FC7A30" w:rsidRPr="00FC7A30" w:rsidTr="004D0371">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X5_5</w:t>
            </w:r>
          </w:p>
        </w:tc>
        <w:tc>
          <w:tcPr>
            <w:tcW w:w="1276"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0,646</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0,196</w:t>
            </w:r>
          </w:p>
        </w:tc>
        <w:tc>
          <w:tcPr>
            <w:tcW w:w="2268"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Valid</w:t>
            </w:r>
          </w:p>
        </w:tc>
      </w:tr>
    </w:tbl>
    <w:p w:rsidR="00FC7A30" w:rsidRPr="00FC7A30" w:rsidRDefault="00FC7A30" w:rsidP="00FC7A30">
      <w:pPr>
        <w:spacing w:after="240" w:line="480" w:lineRule="auto"/>
        <w:ind w:left="720" w:firstLine="556"/>
        <w:contextualSpacing/>
        <w:rPr>
          <w:rFonts w:ascii="Times New Roman" w:hAnsi="Times New Roman" w:cs="Times New Roman"/>
          <w:sz w:val="24"/>
          <w:szCs w:val="24"/>
        </w:rPr>
      </w:pPr>
      <w:proofErr w:type="gramStart"/>
      <w:r w:rsidRPr="00FC7A30">
        <w:rPr>
          <w:rFonts w:ascii="Times New Roman" w:hAnsi="Times New Roman" w:cs="Times New Roman"/>
          <w:sz w:val="24"/>
          <w:szCs w:val="24"/>
        </w:rPr>
        <w:t>Sumber :</w:t>
      </w:r>
      <w:proofErr w:type="gramEnd"/>
      <w:r w:rsidRPr="00FC7A30">
        <w:rPr>
          <w:rFonts w:ascii="Times New Roman" w:hAnsi="Times New Roman" w:cs="Times New Roman"/>
          <w:sz w:val="24"/>
          <w:szCs w:val="24"/>
        </w:rPr>
        <w:t xml:space="preserve"> Data primer yang diolah 2019</w:t>
      </w:r>
    </w:p>
    <w:p w:rsidR="00FC7A30" w:rsidRPr="00FC7A30" w:rsidRDefault="00FC7A30" w:rsidP="00FC7A30">
      <w:pPr>
        <w:spacing w:after="0" w:line="480" w:lineRule="auto"/>
        <w:ind w:left="1276" w:firstLine="709"/>
        <w:contextualSpacing/>
        <w:jc w:val="both"/>
        <w:rPr>
          <w:rFonts w:ascii="Times New Roman" w:hAnsi="Times New Roman" w:cs="Times New Roman"/>
          <w:sz w:val="24"/>
          <w:szCs w:val="24"/>
        </w:rPr>
      </w:pPr>
      <w:proofErr w:type="gramStart"/>
      <w:r w:rsidRPr="00FC7A30">
        <w:rPr>
          <w:rFonts w:ascii="Times New Roman" w:hAnsi="Times New Roman" w:cs="Times New Roman"/>
          <w:sz w:val="24"/>
          <w:szCs w:val="24"/>
        </w:rPr>
        <w:t>Berdasarkan tabel IV.7 menunjukkan hasil bahwa dari semua item pertanyaan dinyatakan valid, karena mempunyai nilai r</w:t>
      </w:r>
      <w:r w:rsidRPr="00FC7A30">
        <w:rPr>
          <w:rFonts w:ascii="Times New Roman" w:hAnsi="Times New Roman" w:cs="Times New Roman"/>
          <w:sz w:val="24"/>
          <w:szCs w:val="24"/>
          <w:vertAlign w:val="subscript"/>
        </w:rPr>
        <w:t xml:space="preserve">hitung </w:t>
      </w:r>
      <w:r w:rsidRPr="00FC7A30">
        <w:rPr>
          <w:rFonts w:ascii="Times New Roman" w:hAnsi="Times New Roman" w:cs="Times New Roman"/>
          <w:sz w:val="24"/>
          <w:szCs w:val="24"/>
        </w:rPr>
        <w:t>lebih besar dari r</w:t>
      </w:r>
      <w:r w:rsidRPr="00FC7A30">
        <w:rPr>
          <w:rFonts w:ascii="Times New Roman" w:hAnsi="Times New Roman" w:cs="Times New Roman"/>
          <w:sz w:val="24"/>
          <w:szCs w:val="24"/>
          <w:vertAlign w:val="subscript"/>
        </w:rPr>
        <w:t>tabel</w:t>
      </w:r>
      <w:r w:rsidRPr="00FC7A30">
        <w:rPr>
          <w:rFonts w:ascii="Times New Roman" w:hAnsi="Times New Roman" w:cs="Times New Roman"/>
          <w:sz w:val="24"/>
          <w:szCs w:val="24"/>
        </w:rPr>
        <w:t>.</w:t>
      </w:r>
      <w:proofErr w:type="gramEnd"/>
    </w:p>
    <w:p w:rsidR="00FC7A30" w:rsidRPr="00FC7A30" w:rsidRDefault="00FC7A30" w:rsidP="00FC7A30">
      <w:pPr>
        <w:spacing w:after="0" w:line="480" w:lineRule="auto"/>
        <w:rPr>
          <w:rFonts w:ascii="Times New Roman" w:hAnsi="Times New Roman" w:cs="Times New Roman"/>
          <w:sz w:val="24"/>
          <w:szCs w:val="24"/>
        </w:rPr>
      </w:pPr>
    </w:p>
    <w:p w:rsidR="00FC7A30" w:rsidRPr="00FC7A30" w:rsidRDefault="00FC7A30" w:rsidP="00933A0E">
      <w:pPr>
        <w:numPr>
          <w:ilvl w:val="0"/>
          <w:numId w:val="57"/>
        </w:numPr>
        <w:spacing w:after="240" w:line="480" w:lineRule="auto"/>
        <w:ind w:left="1276"/>
        <w:contextualSpacing/>
        <w:jc w:val="both"/>
        <w:rPr>
          <w:rFonts w:ascii="Times New Roman" w:hAnsi="Times New Roman" w:cs="Times New Roman"/>
          <w:sz w:val="24"/>
          <w:szCs w:val="24"/>
        </w:rPr>
      </w:pPr>
      <w:r w:rsidRPr="00FC7A30">
        <w:rPr>
          <w:rFonts w:ascii="Times New Roman" w:hAnsi="Times New Roman" w:cs="Times New Roman"/>
          <w:sz w:val="24"/>
          <w:szCs w:val="24"/>
        </w:rPr>
        <w:lastRenderedPageBreak/>
        <w:t xml:space="preserve">Validitas item pertanyaan untuk variabel </w:t>
      </w:r>
      <w:r w:rsidRPr="00FC7A30">
        <w:rPr>
          <w:rFonts w:ascii="Times New Roman" w:hAnsi="Times New Roman"/>
          <w:sz w:val="24"/>
          <w:szCs w:val="24"/>
          <w:lang w:val="id-ID"/>
        </w:rPr>
        <w:t>Kepatuhan</w:t>
      </w:r>
      <w:r w:rsidRPr="00FC7A30">
        <w:rPr>
          <w:rFonts w:ascii="Times New Roman" w:hAnsi="Times New Roman"/>
          <w:sz w:val="24"/>
          <w:szCs w:val="24"/>
        </w:rPr>
        <w:t xml:space="preserve"> </w:t>
      </w:r>
      <w:r w:rsidRPr="00FC7A30">
        <w:rPr>
          <w:rFonts w:ascii="Times New Roman" w:hAnsi="Times New Roman"/>
          <w:sz w:val="24"/>
          <w:szCs w:val="24"/>
          <w:lang w:val="id-ID"/>
        </w:rPr>
        <w:t>Wajib Pajak</w:t>
      </w:r>
      <w:r w:rsidRPr="00FC7A30">
        <w:rPr>
          <w:rFonts w:ascii="Times New Roman" w:hAnsi="Times New Roman"/>
          <w:sz w:val="24"/>
          <w:szCs w:val="24"/>
        </w:rPr>
        <w:t xml:space="preserve"> (Y)</w:t>
      </w:r>
      <w:r w:rsidRPr="00FC7A30">
        <w:rPr>
          <w:rFonts w:ascii="Times New Roman" w:hAnsi="Times New Roman" w:cs="Times New Roman"/>
          <w:sz w:val="24"/>
          <w:szCs w:val="24"/>
        </w:rPr>
        <w:t>.</w:t>
      </w:r>
    </w:p>
    <w:p w:rsidR="00FC7A30" w:rsidRPr="00FC7A30" w:rsidRDefault="00FC7A30" w:rsidP="00FC7A30">
      <w:pPr>
        <w:spacing w:after="240" w:line="240" w:lineRule="auto"/>
        <w:ind w:left="3643" w:firstLine="326"/>
        <w:contextualSpacing/>
        <w:jc w:val="both"/>
        <w:rPr>
          <w:rFonts w:ascii="Times New Roman" w:hAnsi="Times New Roman" w:cs="Times New Roman"/>
          <w:sz w:val="24"/>
          <w:szCs w:val="24"/>
        </w:rPr>
      </w:pPr>
      <w:r w:rsidRPr="00FC7A30">
        <w:rPr>
          <w:rFonts w:ascii="Times New Roman" w:hAnsi="Times New Roman" w:cs="Times New Roman"/>
          <w:sz w:val="24"/>
          <w:szCs w:val="24"/>
        </w:rPr>
        <w:t>Tabel IV.8</w:t>
      </w:r>
    </w:p>
    <w:p w:rsidR="00FC7A30" w:rsidRPr="00FC7A30" w:rsidRDefault="00FC7A30" w:rsidP="00FC7A30">
      <w:pPr>
        <w:spacing w:after="240" w:line="480" w:lineRule="auto"/>
        <w:ind w:left="1483" w:firstLine="502"/>
        <w:contextualSpacing/>
        <w:jc w:val="both"/>
        <w:rPr>
          <w:rFonts w:ascii="Times New Roman" w:hAnsi="Times New Roman" w:cs="Times New Roman"/>
          <w:sz w:val="24"/>
          <w:szCs w:val="24"/>
        </w:rPr>
      </w:pPr>
      <w:r w:rsidRPr="00FC7A30">
        <w:rPr>
          <w:rFonts w:ascii="Times New Roman" w:hAnsi="Times New Roman" w:cs="Times New Roman"/>
          <w:sz w:val="24"/>
          <w:szCs w:val="24"/>
        </w:rPr>
        <w:t xml:space="preserve">Hasil Uji Validitas Variabel </w:t>
      </w:r>
      <w:r w:rsidRPr="00FC7A30">
        <w:rPr>
          <w:rFonts w:ascii="Times New Roman" w:hAnsi="Times New Roman"/>
          <w:sz w:val="24"/>
          <w:szCs w:val="24"/>
          <w:lang w:val="id-ID"/>
        </w:rPr>
        <w:t>Kepatuhan</w:t>
      </w:r>
      <w:r w:rsidRPr="00FC7A30">
        <w:rPr>
          <w:rFonts w:ascii="Times New Roman" w:hAnsi="Times New Roman"/>
          <w:sz w:val="24"/>
          <w:szCs w:val="24"/>
        </w:rPr>
        <w:t xml:space="preserve"> </w:t>
      </w:r>
      <w:r w:rsidRPr="00FC7A30">
        <w:rPr>
          <w:rFonts w:ascii="Times New Roman" w:hAnsi="Times New Roman"/>
          <w:sz w:val="24"/>
          <w:szCs w:val="24"/>
          <w:lang w:val="id-ID"/>
        </w:rPr>
        <w:t>Wajib Pajak</w:t>
      </w:r>
    </w:p>
    <w:tbl>
      <w:tblPr>
        <w:tblStyle w:val="TableGrid3"/>
        <w:tblW w:w="0" w:type="auto"/>
        <w:tblInd w:w="1384" w:type="dxa"/>
        <w:tblLook w:val="04A0" w:firstRow="1" w:lastRow="0" w:firstColumn="1" w:lastColumn="0" w:noHBand="0" w:noVBand="1"/>
      </w:tblPr>
      <w:tblGrid>
        <w:gridCol w:w="1843"/>
        <w:gridCol w:w="1276"/>
        <w:gridCol w:w="1275"/>
        <w:gridCol w:w="2268"/>
      </w:tblGrid>
      <w:tr w:rsidR="00FC7A30" w:rsidRPr="00FC7A30" w:rsidTr="004D0371">
        <w:trPr>
          <w:trHeight w:val="244"/>
        </w:trPr>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Item Pertanyaan</w:t>
            </w:r>
          </w:p>
        </w:tc>
        <w:tc>
          <w:tcPr>
            <w:tcW w:w="1276"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r</w:t>
            </w:r>
            <w:r w:rsidRPr="00FC7A30">
              <w:rPr>
                <w:rFonts w:ascii="Times New Roman" w:hAnsi="Times New Roman" w:cs="Times New Roman"/>
                <w:sz w:val="24"/>
                <w:szCs w:val="24"/>
                <w:vertAlign w:val="subscript"/>
              </w:rPr>
              <w:t xml:space="preserve">hitung  </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r</w:t>
            </w:r>
            <w:r w:rsidRPr="00FC7A30">
              <w:rPr>
                <w:rFonts w:ascii="Times New Roman" w:hAnsi="Times New Roman" w:cs="Times New Roman"/>
                <w:sz w:val="24"/>
                <w:szCs w:val="24"/>
                <w:vertAlign w:val="subscript"/>
              </w:rPr>
              <w:t>tabel</w:t>
            </w:r>
          </w:p>
        </w:tc>
        <w:tc>
          <w:tcPr>
            <w:tcW w:w="2268"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Kesimpulan</w:t>
            </w:r>
          </w:p>
        </w:tc>
      </w:tr>
      <w:tr w:rsidR="00FC7A30" w:rsidRPr="00FC7A30" w:rsidTr="004D0371">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Y_1</w:t>
            </w:r>
          </w:p>
        </w:tc>
        <w:tc>
          <w:tcPr>
            <w:tcW w:w="1276"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0,202</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0,196</w:t>
            </w:r>
          </w:p>
        </w:tc>
        <w:tc>
          <w:tcPr>
            <w:tcW w:w="2268"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Valid</w:t>
            </w:r>
          </w:p>
        </w:tc>
      </w:tr>
      <w:tr w:rsidR="00FC7A30" w:rsidRPr="00FC7A30" w:rsidTr="004D0371">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Y_2</w:t>
            </w:r>
          </w:p>
        </w:tc>
        <w:tc>
          <w:tcPr>
            <w:tcW w:w="1276"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0,649</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0,196</w:t>
            </w:r>
          </w:p>
        </w:tc>
        <w:tc>
          <w:tcPr>
            <w:tcW w:w="2268"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Valid</w:t>
            </w:r>
          </w:p>
        </w:tc>
      </w:tr>
      <w:tr w:rsidR="00FC7A30" w:rsidRPr="00FC7A30" w:rsidTr="004D0371">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Y_3</w:t>
            </w:r>
          </w:p>
        </w:tc>
        <w:tc>
          <w:tcPr>
            <w:tcW w:w="1276"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0,464</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0,196</w:t>
            </w:r>
          </w:p>
        </w:tc>
        <w:tc>
          <w:tcPr>
            <w:tcW w:w="2268"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Valid</w:t>
            </w:r>
          </w:p>
        </w:tc>
      </w:tr>
      <w:tr w:rsidR="00FC7A30" w:rsidRPr="00FC7A30" w:rsidTr="004D0371">
        <w:trPr>
          <w:trHeight w:val="77"/>
        </w:trPr>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Y_4</w:t>
            </w:r>
          </w:p>
        </w:tc>
        <w:tc>
          <w:tcPr>
            <w:tcW w:w="1276"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0,538</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0,196</w:t>
            </w:r>
          </w:p>
        </w:tc>
        <w:tc>
          <w:tcPr>
            <w:tcW w:w="2268"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Valid</w:t>
            </w:r>
          </w:p>
        </w:tc>
      </w:tr>
      <w:tr w:rsidR="00FC7A30" w:rsidRPr="00FC7A30" w:rsidTr="004D0371">
        <w:tc>
          <w:tcPr>
            <w:tcW w:w="1843"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Y_5</w:t>
            </w:r>
          </w:p>
        </w:tc>
        <w:tc>
          <w:tcPr>
            <w:tcW w:w="1276"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0,644</w:t>
            </w:r>
          </w:p>
        </w:tc>
        <w:tc>
          <w:tcPr>
            <w:tcW w:w="1275"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0,196</w:t>
            </w:r>
          </w:p>
        </w:tc>
        <w:tc>
          <w:tcPr>
            <w:tcW w:w="2268"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Valid</w:t>
            </w:r>
          </w:p>
        </w:tc>
      </w:tr>
    </w:tbl>
    <w:p w:rsidR="00FC7A30" w:rsidRPr="00FC7A30" w:rsidRDefault="00FC7A30" w:rsidP="00FC7A30">
      <w:pPr>
        <w:spacing w:after="240" w:line="480" w:lineRule="auto"/>
        <w:ind w:left="720" w:firstLine="556"/>
        <w:contextualSpacing/>
        <w:jc w:val="both"/>
        <w:rPr>
          <w:rFonts w:ascii="Times New Roman" w:hAnsi="Times New Roman" w:cs="Times New Roman"/>
          <w:sz w:val="24"/>
          <w:szCs w:val="24"/>
        </w:rPr>
      </w:pPr>
      <w:proofErr w:type="gramStart"/>
      <w:r w:rsidRPr="00FC7A30">
        <w:rPr>
          <w:rFonts w:ascii="Times New Roman" w:hAnsi="Times New Roman" w:cs="Times New Roman"/>
          <w:sz w:val="24"/>
          <w:szCs w:val="24"/>
        </w:rPr>
        <w:t>Sumber :</w:t>
      </w:r>
      <w:proofErr w:type="gramEnd"/>
      <w:r w:rsidRPr="00FC7A30">
        <w:rPr>
          <w:rFonts w:ascii="Times New Roman" w:hAnsi="Times New Roman" w:cs="Times New Roman"/>
          <w:sz w:val="24"/>
          <w:szCs w:val="24"/>
        </w:rPr>
        <w:t xml:space="preserve"> Data primer yang diolah 2019</w:t>
      </w:r>
    </w:p>
    <w:p w:rsidR="00FC7A30" w:rsidRPr="00FC7A30" w:rsidRDefault="00FC7A30" w:rsidP="00FC7A30">
      <w:pPr>
        <w:spacing w:after="240" w:line="480" w:lineRule="auto"/>
        <w:ind w:left="1276" w:firstLine="709"/>
        <w:jc w:val="both"/>
        <w:rPr>
          <w:rFonts w:ascii="Times New Roman" w:hAnsi="Times New Roman" w:cs="Times New Roman"/>
          <w:sz w:val="24"/>
          <w:szCs w:val="24"/>
        </w:rPr>
      </w:pPr>
      <w:proofErr w:type="gramStart"/>
      <w:r w:rsidRPr="00FC7A30">
        <w:rPr>
          <w:rFonts w:ascii="Times New Roman" w:hAnsi="Times New Roman" w:cs="Times New Roman"/>
          <w:sz w:val="24"/>
          <w:szCs w:val="24"/>
        </w:rPr>
        <w:t>Berdasarkan tabel IV.8 menunjukkan hasil bahwa dari semua item pertanyaan dinyatakan valid, karena mempunyai nilai r</w:t>
      </w:r>
      <w:r w:rsidRPr="00FC7A30">
        <w:rPr>
          <w:rFonts w:ascii="Times New Roman" w:hAnsi="Times New Roman" w:cs="Times New Roman"/>
          <w:sz w:val="24"/>
          <w:szCs w:val="24"/>
          <w:vertAlign w:val="subscript"/>
        </w:rPr>
        <w:t xml:space="preserve">hitung </w:t>
      </w:r>
      <w:r w:rsidRPr="00FC7A30">
        <w:rPr>
          <w:rFonts w:ascii="Times New Roman" w:hAnsi="Times New Roman" w:cs="Times New Roman"/>
          <w:sz w:val="24"/>
          <w:szCs w:val="24"/>
        </w:rPr>
        <w:t>lebih besar dari r</w:t>
      </w:r>
      <w:r w:rsidRPr="00FC7A30">
        <w:rPr>
          <w:rFonts w:ascii="Times New Roman" w:hAnsi="Times New Roman" w:cs="Times New Roman"/>
          <w:sz w:val="24"/>
          <w:szCs w:val="24"/>
          <w:vertAlign w:val="subscript"/>
        </w:rPr>
        <w:t>tabel</w:t>
      </w:r>
      <w:r w:rsidRPr="00FC7A30">
        <w:rPr>
          <w:rFonts w:ascii="Times New Roman" w:hAnsi="Times New Roman" w:cs="Times New Roman"/>
          <w:sz w:val="24"/>
          <w:szCs w:val="24"/>
        </w:rPr>
        <w:t>.</w:t>
      </w:r>
      <w:proofErr w:type="gramEnd"/>
    </w:p>
    <w:p w:rsidR="00855B69" w:rsidRPr="00855B69" w:rsidRDefault="00FC7A30" w:rsidP="00855B69">
      <w:pPr>
        <w:pStyle w:val="ListParagraph"/>
        <w:numPr>
          <w:ilvl w:val="1"/>
          <w:numId w:val="43"/>
        </w:numPr>
        <w:spacing w:after="240" w:line="480" w:lineRule="auto"/>
        <w:ind w:left="851" w:hanging="284"/>
        <w:rPr>
          <w:rFonts w:ascii="Times New Roman" w:hAnsi="Times New Roman" w:cs="Times New Roman"/>
          <w:b/>
          <w:sz w:val="24"/>
          <w:szCs w:val="24"/>
        </w:rPr>
      </w:pPr>
      <w:r w:rsidRPr="00855B69">
        <w:rPr>
          <w:rFonts w:ascii="Times New Roman" w:hAnsi="Times New Roman" w:cs="Times New Roman"/>
          <w:b/>
          <w:sz w:val="24"/>
          <w:szCs w:val="24"/>
        </w:rPr>
        <w:t>Uji Reliabilitas</w:t>
      </w:r>
    </w:p>
    <w:p w:rsidR="00855B69" w:rsidRDefault="00FC7A30" w:rsidP="00855B69">
      <w:pPr>
        <w:pStyle w:val="ListParagraph"/>
        <w:spacing w:after="240" w:line="480" w:lineRule="auto"/>
        <w:ind w:left="851" w:firstLine="709"/>
        <w:rPr>
          <w:rFonts w:ascii="Times New Roman" w:hAnsi="Times New Roman" w:cs="Times New Roman"/>
          <w:sz w:val="24"/>
          <w:szCs w:val="24"/>
          <w:lang w:val="en-US"/>
        </w:rPr>
      </w:pPr>
      <w:r w:rsidRPr="00855B69">
        <w:rPr>
          <w:rFonts w:ascii="Times New Roman" w:hAnsi="Times New Roman" w:cs="Times New Roman"/>
          <w:sz w:val="24"/>
          <w:szCs w:val="24"/>
        </w:rPr>
        <w:t xml:space="preserve">Pengujian reliabilitas dilakukan dengan menggunakan metode </w:t>
      </w:r>
      <w:r w:rsidRPr="00855B69">
        <w:rPr>
          <w:rFonts w:ascii="Times New Roman" w:hAnsi="Times New Roman" w:cs="Times New Roman"/>
          <w:i/>
          <w:sz w:val="24"/>
          <w:szCs w:val="24"/>
        </w:rPr>
        <w:t>Cronbach’s Alpha</w:t>
      </w:r>
      <w:r w:rsidR="00383DC9">
        <w:rPr>
          <w:rFonts w:ascii="Times New Roman" w:hAnsi="Times New Roman" w:cs="Times New Roman"/>
          <w:sz w:val="24"/>
          <w:szCs w:val="24"/>
        </w:rPr>
        <w:t>. Instrumen</w:t>
      </w:r>
      <w:r w:rsidRPr="00855B69">
        <w:rPr>
          <w:rFonts w:ascii="Times New Roman" w:hAnsi="Times New Roman" w:cs="Times New Roman"/>
          <w:sz w:val="24"/>
          <w:szCs w:val="24"/>
        </w:rPr>
        <w:t xml:space="preserve"> dinyatakan reliabel apabila nilai </w:t>
      </w:r>
      <w:r w:rsidRPr="00855B69">
        <w:rPr>
          <w:rFonts w:ascii="Times New Roman" w:hAnsi="Times New Roman" w:cs="Times New Roman"/>
          <w:i/>
          <w:sz w:val="24"/>
          <w:szCs w:val="24"/>
        </w:rPr>
        <w:t>Cronbach’s Alpha</w:t>
      </w:r>
      <w:r w:rsidRPr="00855B69">
        <w:rPr>
          <w:rFonts w:ascii="Times New Roman" w:hAnsi="Times New Roman" w:cs="Times New Roman"/>
          <w:sz w:val="24"/>
          <w:szCs w:val="24"/>
        </w:rPr>
        <w:t xml:space="preserve"> lebih dari 0.60. Hasil uji reliabilitas untuk masing-masing variabel dilihat dalam tabel IV.9 berikut :</w:t>
      </w:r>
    </w:p>
    <w:p w:rsidR="00855B69" w:rsidRDefault="00531151" w:rsidP="00531151">
      <w:pPr>
        <w:pStyle w:val="ListParagraph"/>
        <w:spacing w:after="240" w:line="240" w:lineRule="auto"/>
        <w:ind w:left="851"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55B69" w:rsidRPr="00855B69">
        <w:rPr>
          <w:rFonts w:ascii="Times New Roman" w:hAnsi="Times New Roman" w:cs="Times New Roman"/>
          <w:sz w:val="24"/>
          <w:szCs w:val="24"/>
        </w:rPr>
        <w:t>Tabel IV.9</w:t>
      </w:r>
    </w:p>
    <w:p w:rsidR="00FC7A30" w:rsidRPr="00FC7A30" w:rsidRDefault="00531151" w:rsidP="00531151">
      <w:pPr>
        <w:pStyle w:val="ListParagraph"/>
        <w:spacing w:after="240" w:line="240" w:lineRule="auto"/>
        <w:ind w:left="851"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55B69" w:rsidRPr="00855B69">
        <w:rPr>
          <w:rFonts w:ascii="Times New Roman" w:hAnsi="Times New Roman" w:cs="Times New Roman"/>
          <w:sz w:val="24"/>
          <w:szCs w:val="24"/>
        </w:rPr>
        <w:t>Hasil Uji Reliabilitas Variabel Penelitian</w:t>
      </w:r>
    </w:p>
    <w:tbl>
      <w:tblPr>
        <w:tblStyle w:val="TableGrid3"/>
        <w:tblW w:w="7229" w:type="dxa"/>
        <w:tblInd w:w="959" w:type="dxa"/>
        <w:tblLook w:val="04A0" w:firstRow="1" w:lastRow="0" w:firstColumn="1" w:lastColumn="0" w:noHBand="0" w:noVBand="1"/>
      </w:tblPr>
      <w:tblGrid>
        <w:gridCol w:w="3260"/>
        <w:gridCol w:w="1350"/>
        <w:gridCol w:w="1202"/>
        <w:gridCol w:w="1417"/>
      </w:tblGrid>
      <w:tr w:rsidR="00FC7A30" w:rsidRPr="00FC7A30" w:rsidTr="004D0371">
        <w:trPr>
          <w:trHeight w:val="244"/>
        </w:trPr>
        <w:tc>
          <w:tcPr>
            <w:tcW w:w="3260"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Variabel</w:t>
            </w:r>
          </w:p>
        </w:tc>
        <w:tc>
          <w:tcPr>
            <w:tcW w:w="1350"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i/>
                <w:sz w:val="24"/>
                <w:szCs w:val="24"/>
              </w:rPr>
              <w:t>Cronbach’s Alpha</w:t>
            </w:r>
          </w:p>
        </w:tc>
        <w:tc>
          <w:tcPr>
            <w:tcW w:w="1202"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Kriteria</w:t>
            </w:r>
          </w:p>
        </w:tc>
        <w:tc>
          <w:tcPr>
            <w:tcW w:w="1417"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Kesimpulan</w:t>
            </w:r>
          </w:p>
        </w:tc>
      </w:tr>
      <w:tr w:rsidR="00FC7A30" w:rsidRPr="00FC7A30" w:rsidTr="004D0371">
        <w:tc>
          <w:tcPr>
            <w:tcW w:w="3260"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sz w:val="24"/>
                <w:szCs w:val="24"/>
                <w:lang w:val="id-ID"/>
              </w:rPr>
              <w:t xml:space="preserve">Pemahaman Wajib Pajak </w:t>
            </w:r>
            <w:r w:rsidRPr="00FC7A30">
              <w:rPr>
                <w:rFonts w:ascii="Times New Roman" w:hAnsi="Times New Roman"/>
                <w:sz w:val="24"/>
                <w:szCs w:val="24"/>
              </w:rPr>
              <w:t>(X</w:t>
            </w:r>
            <w:r w:rsidRPr="00FC7A30">
              <w:rPr>
                <w:rFonts w:ascii="Times New Roman" w:hAnsi="Times New Roman"/>
                <w:sz w:val="24"/>
                <w:szCs w:val="24"/>
                <w:vertAlign w:val="subscript"/>
              </w:rPr>
              <w:t>1</w:t>
            </w:r>
            <w:r w:rsidRPr="00FC7A30">
              <w:rPr>
                <w:rFonts w:ascii="Times New Roman" w:hAnsi="Times New Roman"/>
                <w:sz w:val="24"/>
                <w:szCs w:val="24"/>
              </w:rPr>
              <w:t>)</w:t>
            </w:r>
          </w:p>
        </w:tc>
        <w:tc>
          <w:tcPr>
            <w:tcW w:w="1350"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0,692</w:t>
            </w:r>
          </w:p>
        </w:tc>
        <w:tc>
          <w:tcPr>
            <w:tcW w:w="1202"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0,60</w:t>
            </w:r>
          </w:p>
        </w:tc>
        <w:tc>
          <w:tcPr>
            <w:tcW w:w="1417"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Reliabel</w:t>
            </w:r>
          </w:p>
        </w:tc>
      </w:tr>
      <w:tr w:rsidR="00FC7A30" w:rsidRPr="00FC7A30" w:rsidTr="004D0371">
        <w:trPr>
          <w:trHeight w:val="278"/>
        </w:trPr>
        <w:tc>
          <w:tcPr>
            <w:tcW w:w="3260"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lang w:val="id-ID"/>
              </w:rPr>
              <w:t xml:space="preserve">Kualitas Pelayanan Pajak </w:t>
            </w:r>
            <w:r w:rsidRPr="00FC7A30">
              <w:rPr>
                <w:rFonts w:ascii="Times New Roman" w:hAnsi="Times New Roman" w:cs="Times New Roman"/>
                <w:sz w:val="24"/>
                <w:szCs w:val="24"/>
              </w:rPr>
              <w:t>(X</w:t>
            </w:r>
            <w:r w:rsidRPr="00FC7A30">
              <w:rPr>
                <w:rFonts w:ascii="Times New Roman" w:hAnsi="Times New Roman" w:cs="Times New Roman"/>
                <w:sz w:val="24"/>
                <w:szCs w:val="24"/>
                <w:vertAlign w:val="subscript"/>
              </w:rPr>
              <w:t>2</w:t>
            </w:r>
            <w:r w:rsidRPr="00FC7A30">
              <w:rPr>
                <w:rFonts w:ascii="Times New Roman" w:hAnsi="Times New Roman" w:cs="Times New Roman"/>
                <w:sz w:val="24"/>
                <w:szCs w:val="24"/>
              </w:rPr>
              <w:t>)</w:t>
            </w:r>
          </w:p>
        </w:tc>
        <w:tc>
          <w:tcPr>
            <w:tcW w:w="1350"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0,777</w:t>
            </w:r>
          </w:p>
        </w:tc>
        <w:tc>
          <w:tcPr>
            <w:tcW w:w="1202"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0,60</w:t>
            </w:r>
          </w:p>
        </w:tc>
        <w:tc>
          <w:tcPr>
            <w:tcW w:w="1417"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Reliabel</w:t>
            </w:r>
          </w:p>
        </w:tc>
      </w:tr>
      <w:tr w:rsidR="00FC7A30" w:rsidRPr="00FC7A30" w:rsidTr="004D0371">
        <w:tc>
          <w:tcPr>
            <w:tcW w:w="3260"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sz w:val="24"/>
                <w:szCs w:val="24"/>
                <w:lang w:val="id-ID"/>
              </w:rPr>
              <w:t xml:space="preserve">Sanksi Perpajakan </w:t>
            </w:r>
            <w:r w:rsidRPr="00FC7A30">
              <w:rPr>
                <w:rFonts w:ascii="Times New Roman" w:hAnsi="Times New Roman"/>
                <w:sz w:val="24"/>
                <w:szCs w:val="24"/>
              </w:rPr>
              <w:t>(</w:t>
            </w:r>
            <w:r w:rsidRPr="00FC7A30">
              <w:rPr>
                <w:rFonts w:ascii="Times New Roman" w:hAnsi="Times New Roman"/>
                <w:sz w:val="24"/>
                <w:szCs w:val="24"/>
                <w:lang w:val="id-ID"/>
              </w:rPr>
              <w:t>X</w:t>
            </w:r>
            <w:r w:rsidRPr="00FC7A30">
              <w:rPr>
                <w:rFonts w:ascii="Times New Roman" w:hAnsi="Times New Roman"/>
                <w:sz w:val="24"/>
                <w:szCs w:val="24"/>
                <w:vertAlign w:val="subscript"/>
              </w:rPr>
              <w:t>3</w:t>
            </w:r>
            <w:r w:rsidRPr="00FC7A30">
              <w:rPr>
                <w:rFonts w:ascii="Times New Roman" w:hAnsi="Times New Roman"/>
                <w:sz w:val="24"/>
                <w:szCs w:val="24"/>
              </w:rPr>
              <w:t>)</w:t>
            </w:r>
          </w:p>
        </w:tc>
        <w:tc>
          <w:tcPr>
            <w:tcW w:w="1350"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0,765</w:t>
            </w:r>
          </w:p>
        </w:tc>
        <w:tc>
          <w:tcPr>
            <w:tcW w:w="1202"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0,60</w:t>
            </w:r>
          </w:p>
        </w:tc>
        <w:tc>
          <w:tcPr>
            <w:tcW w:w="1417"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Reliabel</w:t>
            </w:r>
          </w:p>
        </w:tc>
      </w:tr>
      <w:tr w:rsidR="00FC7A30" w:rsidRPr="00FC7A30" w:rsidTr="004D0371">
        <w:trPr>
          <w:trHeight w:val="77"/>
        </w:trPr>
        <w:tc>
          <w:tcPr>
            <w:tcW w:w="3260"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sz w:val="24"/>
                <w:szCs w:val="24"/>
                <w:lang w:val="id-ID"/>
              </w:rPr>
              <w:t xml:space="preserve">Penerapan E-SPT </w:t>
            </w:r>
            <w:r w:rsidRPr="00FC7A30">
              <w:rPr>
                <w:rFonts w:ascii="Times New Roman" w:hAnsi="Times New Roman"/>
                <w:sz w:val="24"/>
                <w:szCs w:val="24"/>
              </w:rPr>
              <w:t>(</w:t>
            </w:r>
            <w:r w:rsidRPr="00FC7A30">
              <w:rPr>
                <w:rFonts w:ascii="Times New Roman" w:hAnsi="Times New Roman"/>
                <w:sz w:val="24"/>
                <w:szCs w:val="24"/>
                <w:lang w:val="id-ID"/>
              </w:rPr>
              <w:t>X</w:t>
            </w:r>
            <w:r w:rsidRPr="00FC7A30">
              <w:rPr>
                <w:rFonts w:ascii="Times New Roman" w:hAnsi="Times New Roman"/>
                <w:sz w:val="24"/>
                <w:szCs w:val="24"/>
                <w:vertAlign w:val="subscript"/>
              </w:rPr>
              <w:t>4</w:t>
            </w:r>
            <w:r w:rsidRPr="00FC7A30">
              <w:rPr>
                <w:rFonts w:ascii="Times New Roman" w:hAnsi="Times New Roman"/>
                <w:sz w:val="24"/>
                <w:szCs w:val="24"/>
              </w:rPr>
              <w:t>)</w:t>
            </w:r>
          </w:p>
        </w:tc>
        <w:tc>
          <w:tcPr>
            <w:tcW w:w="1350"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0,716</w:t>
            </w:r>
          </w:p>
        </w:tc>
        <w:tc>
          <w:tcPr>
            <w:tcW w:w="1202"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0,60</w:t>
            </w:r>
          </w:p>
        </w:tc>
        <w:tc>
          <w:tcPr>
            <w:tcW w:w="1417"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Reliabel</w:t>
            </w:r>
          </w:p>
        </w:tc>
      </w:tr>
      <w:tr w:rsidR="00FC7A30" w:rsidRPr="00FC7A30" w:rsidTr="004D0371">
        <w:tc>
          <w:tcPr>
            <w:tcW w:w="3260"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sz w:val="24"/>
                <w:szCs w:val="24"/>
              </w:rPr>
              <w:t xml:space="preserve">Penerapan </w:t>
            </w:r>
            <w:r w:rsidRPr="00FC7A30">
              <w:rPr>
                <w:rFonts w:ascii="Times New Roman" w:hAnsi="Times New Roman"/>
                <w:i/>
                <w:sz w:val="24"/>
                <w:szCs w:val="24"/>
                <w:lang w:val="id-ID"/>
              </w:rPr>
              <w:t>E-F</w:t>
            </w:r>
            <w:r w:rsidRPr="00FC7A30">
              <w:rPr>
                <w:rFonts w:ascii="Times New Roman" w:hAnsi="Times New Roman"/>
                <w:i/>
                <w:sz w:val="24"/>
                <w:szCs w:val="24"/>
              </w:rPr>
              <w:t xml:space="preserve">iling </w:t>
            </w:r>
            <w:r w:rsidRPr="00FC7A30">
              <w:rPr>
                <w:rFonts w:ascii="Times New Roman" w:hAnsi="Times New Roman"/>
                <w:sz w:val="24"/>
                <w:szCs w:val="24"/>
              </w:rPr>
              <w:t>(</w:t>
            </w:r>
            <w:r w:rsidRPr="00FC7A30">
              <w:rPr>
                <w:rFonts w:ascii="Times New Roman" w:hAnsi="Times New Roman"/>
                <w:sz w:val="24"/>
                <w:szCs w:val="24"/>
                <w:lang w:val="id-ID"/>
              </w:rPr>
              <w:t>X</w:t>
            </w:r>
            <w:r w:rsidRPr="00FC7A30">
              <w:rPr>
                <w:rFonts w:ascii="Times New Roman" w:hAnsi="Times New Roman"/>
                <w:sz w:val="24"/>
                <w:szCs w:val="24"/>
                <w:vertAlign w:val="subscript"/>
              </w:rPr>
              <w:t>5</w:t>
            </w:r>
            <w:r w:rsidRPr="00FC7A30">
              <w:rPr>
                <w:rFonts w:ascii="Times New Roman" w:hAnsi="Times New Roman"/>
                <w:sz w:val="24"/>
                <w:szCs w:val="24"/>
              </w:rPr>
              <w:t>)</w:t>
            </w:r>
          </w:p>
        </w:tc>
        <w:tc>
          <w:tcPr>
            <w:tcW w:w="1350"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0,799</w:t>
            </w:r>
          </w:p>
        </w:tc>
        <w:tc>
          <w:tcPr>
            <w:tcW w:w="1202"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0,60</w:t>
            </w:r>
          </w:p>
        </w:tc>
        <w:tc>
          <w:tcPr>
            <w:tcW w:w="1417"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Reliabel</w:t>
            </w:r>
          </w:p>
        </w:tc>
      </w:tr>
      <w:tr w:rsidR="00FC7A30" w:rsidRPr="00FC7A30" w:rsidTr="004D0371">
        <w:tc>
          <w:tcPr>
            <w:tcW w:w="3260"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sz w:val="24"/>
                <w:szCs w:val="24"/>
                <w:lang w:val="id-ID"/>
              </w:rPr>
              <w:t>Kepatuhan</w:t>
            </w:r>
            <w:r w:rsidRPr="00FC7A30">
              <w:rPr>
                <w:rFonts w:ascii="Times New Roman" w:hAnsi="Times New Roman"/>
                <w:sz w:val="24"/>
                <w:szCs w:val="24"/>
              </w:rPr>
              <w:t xml:space="preserve"> </w:t>
            </w:r>
            <w:r w:rsidRPr="00FC7A30">
              <w:rPr>
                <w:rFonts w:ascii="Times New Roman" w:hAnsi="Times New Roman"/>
                <w:sz w:val="24"/>
                <w:szCs w:val="24"/>
                <w:lang w:val="id-ID"/>
              </w:rPr>
              <w:t>Wajib Pajak</w:t>
            </w:r>
            <w:r w:rsidRPr="00FC7A30">
              <w:rPr>
                <w:rFonts w:ascii="Times New Roman" w:hAnsi="Times New Roman"/>
                <w:sz w:val="24"/>
                <w:szCs w:val="24"/>
              </w:rPr>
              <w:t xml:space="preserve"> (Y)</w:t>
            </w:r>
            <w:r w:rsidRPr="00FC7A30">
              <w:rPr>
                <w:rFonts w:ascii="Times New Roman" w:hAnsi="Times New Roman" w:cs="Times New Roman"/>
                <w:sz w:val="24"/>
                <w:szCs w:val="24"/>
              </w:rPr>
              <w:t>.</w:t>
            </w:r>
          </w:p>
        </w:tc>
        <w:tc>
          <w:tcPr>
            <w:tcW w:w="1350" w:type="dxa"/>
          </w:tcPr>
          <w:p w:rsidR="00FC7A30" w:rsidRPr="00FC7A30" w:rsidRDefault="00FC7A30" w:rsidP="00FC7A30">
            <w:pPr>
              <w:jc w:val="center"/>
              <w:rPr>
                <w:rFonts w:ascii="Times New Roman" w:hAnsi="Times New Roman" w:cs="Times New Roman"/>
                <w:sz w:val="24"/>
                <w:szCs w:val="24"/>
              </w:rPr>
            </w:pPr>
            <w:r w:rsidRPr="00FC7A30">
              <w:rPr>
                <w:rFonts w:ascii="Times New Roman" w:hAnsi="Times New Roman" w:cs="Times New Roman"/>
                <w:sz w:val="24"/>
                <w:szCs w:val="24"/>
              </w:rPr>
              <w:t>0,727</w:t>
            </w:r>
          </w:p>
        </w:tc>
        <w:tc>
          <w:tcPr>
            <w:tcW w:w="1202"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0,60</w:t>
            </w:r>
          </w:p>
        </w:tc>
        <w:tc>
          <w:tcPr>
            <w:tcW w:w="1417" w:type="dxa"/>
          </w:tcPr>
          <w:p w:rsidR="00FC7A30" w:rsidRPr="00FC7A30" w:rsidRDefault="00FC7A30" w:rsidP="00FC7A30">
            <w:pPr>
              <w:contextualSpacing/>
              <w:jc w:val="center"/>
              <w:rPr>
                <w:rFonts w:ascii="Times New Roman" w:hAnsi="Times New Roman" w:cs="Times New Roman"/>
                <w:sz w:val="24"/>
                <w:szCs w:val="24"/>
              </w:rPr>
            </w:pPr>
            <w:r w:rsidRPr="00FC7A30">
              <w:rPr>
                <w:rFonts w:ascii="Times New Roman" w:hAnsi="Times New Roman" w:cs="Times New Roman"/>
                <w:sz w:val="24"/>
                <w:szCs w:val="24"/>
              </w:rPr>
              <w:t>Reliabel</w:t>
            </w:r>
          </w:p>
        </w:tc>
      </w:tr>
    </w:tbl>
    <w:p w:rsidR="00FC7A30" w:rsidRPr="00FC7A30" w:rsidRDefault="00FC7A30" w:rsidP="00FC7A30">
      <w:pPr>
        <w:spacing w:after="240" w:line="480" w:lineRule="auto"/>
        <w:ind w:firstLine="851"/>
        <w:jc w:val="both"/>
        <w:rPr>
          <w:rFonts w:ascii="Times New Roman" w:hAnsi="Times New Roman" w:cs="Times New Roman"/>
          <w:sz w:val="24"/>
          <w:szCs w:val="24"/>
        </w:rPr>
      </w:pPr>
      <w:proofErr w:type="gramStart"/>
      <w:r w:rsidRPr="00FC7A30">
        <w:rPr>
          <w:rFonts w:ascii="Times New Roman" w:hAnsi="Times New Roman" w:cs="Times New Roman"/>
          <w:sz w:val="24"/>
          <w:szCs w:val="24"/>
        </w:rPr>
        <w:t>Sumber :</w:t>
      </w:r>
      <w:proofErr w:type="gramEnd"/>
      <w:r w:rsidRPr="00FC7A30">
        <w:rPr>
          <w:rFonts w:ascii="Times New Roman" w:hAnsi="Times New Roman" w:cs="Times New Roman"/>
          <w:sz w:val="24"/>
          <w:szCs w:val="24"/>
        </w:rPr>
        <w:t xml:space="preserve"> Data primer yang diolah 2019</w:t>
      </w:r>
    </w:p>
    <w:p w:rsidR="00FC7A30" w:rsidRPr="00FC7A30" w:rsidRDefault="00FC7A30" w:rsidP="00FC7A30">
      <w:pPr>
        <w:spacing w:after="240" w:line="480" w:lineRule="auto"/>
        <w:ind w:left="1276" w:firstLine="709"/>
        <w:jc w:val="both"/>
        <w:rPr>
          <w:rFonts w:ascii="Times New Roman" w:hAnsi="Times New Roman" w:cs="Times New Roman"/>
          <w:sz w:val="24"/>
          <w:szCs w:val="24"/>
        </w:rPr>
      </w:pPr>
      <w:r w:rsidRPr="00FC7A30">
        <w:rPr>
          <w:rFonts w:ascii="Times New Roman" w:hAnsi="Times New Roman" w:cs="Times New Roman"/>
          <w:sz w:val="24"/>
          <w:szCs w:val="24"/>
        </w:rPr>
        <w:lastRenderedPageBreak/>
        <w:t>Berdasarkan tabel IV.9 menunjukkan hasil semua instrumen pada penelitian ini reliabel karena mempunyai nilai</w:t>
      </w:r>
      <w:r w:rsidRPr="00FC7A30">
        <w:rPr>
          <w:rFonts w:ascii="Times New Roman" w:hAnsi="Times New Roman" w:cs="Times New Roman"/>
          <w:i/>
          <w:sz w:val="24"/>
          <w:szCs w:val="24"/>
        </w:rPr>
        <w:t xml:space="preserve"> Cronbach’s Alpha</w:t>
      </w:r>
      <w:r w:rsidRPr="00FC7A30">
        <w:rPr>
          <w:rFonts w:ascii="Times New Roman" w:hAnsi="Times New Roman" w:cs="Times New Roman"/>
          <w:sz w:val="24"/>
          <w:szCs w:val="24"/>
        </w:rPr>
        <w:t xml:space="preserve"> lebih dari 0</w:t>
      </w:r>
      <w:proofErr w:type="gramStart"/>
      <w:r w:rsidRPr="00FC7A30">
        <w:rPr>
          <w:rFonts w:ascii="Times New Roman" w:hAnsi="Times New Roman" w:cs="Times New Roman"/>
          <w:sz w:val="24"/>
          <w:szCs w:val="24"/>
        </w:rPr>
        <w:t>,60</w:t>
      </w:r>
      <w:proofErr w:type="gramEnd"/>
      <w:r w:rsidRPr="00FC7A30">
        <w:rPr>
          <w:rFonts w:ascii="Times New Roman" w:hAnsi="Times New Roman" w:cs="Times New Roman"/>
          <w:sz w:val="24"/>
          <w:szCs w:val="24"/>
        </w:rPr>
        <w:t>.</w:t>
      </w:r>
    </w:p>
    <w:p w:rsidR="00FC7A30" w:rsidRPr="00FC7A30" w:rsidRDefault="00FC7A30" w:rsidP="00FC7A30">
      <w:pPr>
        <w:numPr>
          <w:ilvl w:val="0"/>
          <w:numId w:val="53"/>
        </w:numPr>
        <w:tabs>
          <w:tab w:val="left" w:pos="7937"/>
        </w:tabs>
        <w:spacing w:after="0" w:line="480" w:lineRule="auto"/>
        <w:ind w:left="567" w:hanging="283"/>
        <w:contextualSpacing/>
        <w:jc w:val="both"/>
        <w:rPr>
          <w:rFonts w:ascii="Times New Roman" w:eastAsia="Kozuka Gothic Pr6N L" w:hAnsi="Times New Roman" w:cs="Times New Roman"/>
          <w:b/>
          <w:color w:val="000000"/>
          <w:sz w:val="24"/>
          <w:szCs w:val="24"/>
        </w:rPr>
      </w:pPr>
      <w:r w:rsidRPr="00FC7A30">
        <w:rPr>
          <w:rFonts w:ascii="Times New Roman" w:eastAsia="Kozuka Gothic Pr6N L" w:hAnsi="Times New Roman" w:cs="Times New Roman"/>
          <w:b/>
          <w:color w:val="000000"/>
          <w:sz w:val="24"/>
          <w:szCs w:val="24"/>
        </w:rPr>
        <w:t>Uji Asumsi Klasik</w:t>
      </w:r>
    </w:p>
    <w:p w:rsidR="00FC7A30" w:rsidRPr="00FC7A30" w:rsidRDefault="00FC7A30" w:rsidP="00FC7A30">
      <w:pPr>
        <w:numPr>
          <w:ilvl w:val="1"/>
          <w:numId w:val="39"/>
        </w:numPr>
        <w:spacing w:after="240" w:line="480" w:lineRule="auto"/>
        <w:ind w:left="851" w:hanging="284"/>
        <w:contextualSpacing/>
        <w:jc w:val="both"/>
        <w:rPr>
          <w:rFonts w:ascii="Times New Roman" w:hAnsi="Times New Roman" w:cs="Times New Roman"/>
          <w:b/>
          <w:sz w:val="24"/>
          <w:szCs w:val="24"/>
        </w:rPr>
      </w:pPr>
      <w:r w:rsidRPr="00FC7A30">
        <w:rPr>
          <w:rFonts w:ascii="Times New Roman" w:hAnsi="Times New Roman" w:cs="Times New Roman"/>
          <w:b/>
          <w:sz w:val="24"/>
          <w:szCs w:val="24"/>
        </w:rPr>
        <w:t>Uji Normalitas Data</w:t>
      </w:r>
    </w:p>
    <w:p w:rsidR="00FC7A30" w:rsidRPr="00FC7A30" w:rsidRDefault="00FC7A30" w:rsidP="00FC7A30">
      <w:pPr>
        <w:spacing w:after="240" w:line="480" w:lineRule="auto"/>
        <w:ind w:left="851" w:firstLine="589"/>
        <w:contextualSpacing/>
        <w:jc w:val="both"/>
        <w:rPr>
          <w:rFonts w:ascii="Times New Roman" w:hAnsi="Times New Roman" w:cs="Times New Roman"/>
          <w:sz w:val="24"/>
          <w:szCs w:val="24"/>
        </w:rPr>
      </w:pPr>
      <w:proofErr w:type="gramStart"/>
      <w:r w:rsidRPr="00FC7A30">
        <w:rPr>
          <w:rFonts w:ascii="Times New Roman" w:hAnsi="Times New Roman" w:cs="Times New Roman"/>
          <w:sz w:val="24"/>
          <w:szCs w:val="24"/>
        </w:rPr>
        <w:t xml:space="preserve">Uji normalitas data yang digunakan dalam penelitian ini adalah </w:t>
      </w:r>
      <w:r w:rsidRPr="00FC7A30">
        <w:rPr>
          <w:rFonts w:ascii="Times New Roman" w:hAnsi="Times New Roman" w:cs="Times New Roman"/>
          <w:i/>
          <w:sz w:val="24"/>
          <w:szCs w:val="24"/>
        </w:rPr>
        <w:t>Kolmogorov-Smirnov</w:t>
      </w:r>
      <w:r w:rsidRPr="00FC7A30">
        <w:rPr>
          <w:rFonts w:ascii="Times New Roman" w:hAnsi="Times New Roman" w:cs="Times New Roman"/>
          <w:sz w:val="24"/>
          <w:szCs w:val="24"/>
        </w:rPr>
        <w:t>.</w:t>
      </w:r>
      <w:proofErr w:type="gramEnd"/>
      <w:r w:rsidRPr="00FC7A30">
        <w:rPr>
          <w:rFonts w:ascii="Times New Roman" w:hAnsi="Times New Roman" w:cs="Times New Roman"/>
          <w:sz w:val="24"/>
          <w:szCs w:val="24"/>
        </w:rPr>
        <w:t xml:space="preserve"> Hasil dari uji normalitas data disajikan dalam tabel IV.10 berikut </w:t>
      </w:r>
      <w:proofErr w:type="gramStart"/>
      <w:r w:rsidRPr="00FC7A30">
        <w:rPr>
          <w:rFonts w:ascii="Times New Roman" w:hAnsi="Times New Roman" w:cs="Times New Roman"/>
          <w:sz w:val="24"/>
          <w:szCs w:val="24"/>
        </w:rPr>
        <w:t>ini :</w:t>
      </w:r>
      <w:proofErr w:type="gramEnd"/>
    </w:p>
    <w:p w:rsidR="00FC7A30" w:rsidRPr="00FC7A30" w:rsidRDefault="00FC7A30" w:rsidP="00FC7A30">
      <w:pPr>
        <w:spacing w:after="240" w:line="240" w:lineRule="auto"/>
        <w:ind w:left="3643" w:firstLine="185"/>
        <w:contextualSpacing/>
        <w:rPr>
          <w:rFonts w:ascii="Times New Roman" w:hAnsi="Times New Roman" w:cs="Times New Roman"/>
          <w:sz w:val="24"/>
          <w:szCs w:val="24"/>
        </w:rPr>
      </w:pPr>
      <w:r w:rsidRPr="00FC7A30">
        <w:rPr>
          <w:rFonts w:ascii="Times New Roman" w:hAnsi="Times New Roman" w:cs="Times New Roman"/>
          <w:sz w:val="24"/>
          <w:szCs w:val="24"/>
        </w:rPr>
        <w:t>Tabel IV.10</w:t>
      </w:r>
    </w:p>
    <w:p w:rsidR="00FC7A30" w:rsidRPr="00FC7A30" w:rsidRDefault="00FC7A30" w:rsidP="00FC7A30">
      <w:pPr>
        <w:spacing w:after="0" w:line="480" w:lineRule="auto"/>
        <w:ind w:left="1486" w:firstLine="1916"/>
        <w:contextualSpacing/>
        <w:jc w:val="both"/>
        <w:rPr>
          <w:rFonts w:ascii="Times New Roman" w:hAnsi="Times New Roman" w:cs="Times New Roman"/>
          <w:sz w:val="24"/>
          <w:szCs w:val="24"/>
        </w:rPr>
      </w:pPr>
      <w:r w:rsidRPr="00FC7A30">
        <w:rPr>
          <w:rFonts w:ascii="Times New Roman" w:hAnsi="Times New Roman" w:cs="Times New Roman"/>
          <w:sz w:val="24"/>
          <w:szCs w:val="24"/>
        </w:rPr>
        <w:t>Hasil Uji Normalitas</w:t>
      </w:r>
    </w:p>
    <w:p w:rsidR="00FC7A30" w:rsidRPr="00FC7A30" w:rsidRDefault="00FC7A30" w:rsidP="00FC7A30">
      <w:pPr>
        <w:spacing w:after="240"/>
        <w:ind w:left="851"/>
        <w:contextualSpacing/>
        <w:jc w:val="center"/>
        <w:rPr>
          <w:rFonts w:ascii="Times New Roman" w:hAnsi="Times New Roman" w:cs="Times New Roman"/>
          <w:sz w:val="24"/>
          <w:szCs w:val="24"/>
        </w:rPr>
      </w:pPr>
      <w:r w:rsidRPr="00FC7A30">
        <w:rPr>
          <w:rFonts w:ascii="System" w:hAnsi="System" w:cs="System"/>
          <w:b/>
          <w:bCs/>
          <w:noProof/>
          <w:sz w:val="20"/>
          <w:szCs w:val="20"/>
        </w:rPr>
        <w:drawing>
          <wp:inline distT="0" distB="0" distL="0" distR="0" wp14:anchorId="11D6154C" wp14:editId="5CFBB28A">
            <wp:extent cx="3819525" cy="25336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9525" cy="2533650"/>
                    </a:xfrm>
                    <a:prstGeom prst="rect">
                      <a:avLst/>
                    </a:prstGeom>
                    <a:noFill/>
                    <a:ln>
                      <a:noFill/>
                    </a:ln>
                  </pic:spPr>
                </pic:pic>
              </a:graphicData>
            </a:graphic>
          </wp:inline>
        </w:drawing>
      </w:r>
    </w:p>
    <w:p w:rsidR="00FC7A30" w:rsidRPr="00FC7A30" w:rsidRDefault="00FC7A30" w:rsidP="00FC7A30">
      <w:pPr>
        <w:spacing w:after="0"/>
        <w:ind w:left="851" w:firstLine="590"/>
        <w:contextualSpacing/>
        <w:jc w:val="both"/>
        <w:rPr>
          <w:rFonts w:ascii="Times New Roman" w:hAnsi="Times New Roman" w:cs="Times New Roman"/>
          <w:sz w:val="24"/>
          <w:szCs w:val="24"/>
        </w:rPr>
      </w:pPr>
      <w:proofErr w:type="gramStart"/>
      <w:r w:rsidRPr="00FC7A30">
        <w:rPr>
          <w:rFonts w:ascii="Times New Roman" w:hAnsi="Times New Roman" w:cs="Times New Roman"/>
          <w:sz w:val="24"/>
          <w:szCs w:val="24"/>
        </w:rPr>
        <w:t>Sumber :</w:t>
      </w:r>
      <w:proofErr w:type="gramEnd"/>
      <w:r w:rsidRPr="00FC7A30">
        <w:rPr>
          <w:rFonts w:ascii="Times New Roman" w:hAnsi="Times New Roman" w:cs="Times New Roman"/>
          <w:sz w:val="24"/>
          <w:szCs w:val="24"/>
        </w:rPr>
        <w:t xml:space="preserve"> Data primer yang diolah 2019</w:t>
      </w:r>
    </w:p>
    <w:p w:rsidR="00FC7A30" w:rsidRPr="00FC7A30" w:rsidRDefault="00FC7A30" w:rsidP="00FC7A30">
      <w:pPr>
        <w:spacing w:after="0"/>
        <w:ind w:left="851" w:firstLine="590"/>
        <w:contextualSpacing/>
        <w:jc w:val="both"/>
        <w:rPr>
          <w:rFonts w:ascii="Times New Roman" w:hAnsi="Times New Roman" w:cs="Times New Roman"/>
          <w:sz w:val="24"/>
          <w:szCs w:val="24"/>
        </w:rPr>
      </w:pPr>
    </w:p>
    <w:p w:rsidR="00FC7A30" w:rsidRPr="00FC7A30" w:rsidRDefault="00FC7A30" w:rsidP="00FC7A30">
      <w:pPr>
        <w:spacing w:after="240" w:line="480" w:lineRule="auto"/>
        <w:ind w:left="851" w:firstLine="567"/>
        <w:contextualSpacing/>
        <w:jc w:val="both"/>
        <w:rPr>
          <w:rFonts w:ascii="Times New Roman" w:hAnsi="Times New Roman" w:cs="Times New Roman"/>
          <w:sz w:val="24"/>
          <w:szCs w:val="24"/>
        </w:rPr>
      </w:pPr>
      <w:r w:rsidRPr="00FC7A30">
        <w:rPr>
          <w:rFonts w:ascii="Times New Roman" w:hAnsi="Times New Roman" w:cs="Times New Roman"/>
          <w:b/>
          <w:sz w:val="24"/>
          <w:szCs w:val="24"/>
        </w:rPr>
        <w:tab/>
      </w:r>
      <w:r w:rsidRPr="00FC7A30">
        <w:rPr>
          <w:rFonts w:ascii="Times New Roman" w:hAnsi="Times New Roman" w:cs="Times New Roman"/>
          <w:sz w:val="24"/>
          <w:szCs w:val="24"/>
        </w:rPr>
        <w:t xml:space="preserve">Hasil uji </w:t>
      </w:r>
      <w:r w:rsidRPr="00FC7A30">
        <w:rPr>
          <w:rFonts w:ascii="Times New Roman" w:hAnsi="Times New Roman" w:cs="Times New Roman"/>
          <w:i/>
          <w:sz w:val="24"/>
          <w:szCs w:val="24"/>
        </w:rPr>
        <w:t>Komogorov-Smirnov</w:t>
      </w:r>
      <w:r w:rsidRPr="00FC7A30">
        <w:rPr>
          <w:rFonts w:ascii="Times New Roman" w:hAnsi="Times New Roman" w:cs="Times New Roman"/>
          <w:sz w:val="24"/>
          <w:szCs w:val="24"/>
        </w:rPr>
        <w:t xml:space="preserve"> pada tabel IV.10 di atas dapat disimpulkan bahwa secara keseluruhan variabel yang digunakan dalam penelitian ini terdistribusi secara normal dengan </w:t>
      </w:r>
      <w:r w:rsidRPr="00FC7A30">
        <w:rPr>
          <w:rFonts w:ascii="Times New Roman" w:hAnsi="Times New Roman" w:cs="Times New Roman"/>
          <w:i/>
          <w:sz w:val="24"/>
          <w:szCs w:val="24"/>
        </w:rPr>
        <w:t>Asymp Sig</w:t>
      </w:r>
      <w:r w:rsidRPr="00FC7A30">
        <w:rPr>
          <w:rFonts w:ascii="Times New Roman" w:hAnsi="Times New Roman" w:cs="Times New Roman"/>
          <w:sz w:val="24"/>
          <w:szCs w:val="24"/>
        </w:rPr>
        <w:t xml:space="preserve"> (2-</w:t>
      </w:r>
      <w:r w:rsidRPr="00FC7A30">
        <w:rPr>
          <w:rFonts w:ascii="Times New Roman" w:hAnsi="Times New Roman" w:cs="Times New Roman"/>
          <w:i/>
          <w:sz w:val="24"/>
          <w:szCs w:val="24"/>
        </w:rPr>
        <w:t>tailed</w:t>
      </w:r>
      <w:r w:rsidRPr="00FC7A30">
        <w:rPr>
          <w:rFonts w:ascii="Times New Roman" w:hAnsi="Times New Roman" w:cs="Times New Roman"/>
          <w:sz w:val="24"/>
          <w:szCs w:val="24"/>
        </w:rPr>
        <w:t>) lebih besar dari</w:t>
      </w:r>
      <w:r w:rsidRPr="00FC7A30">
        <w:rPr>
          <w:rFonts w:ascii="Times New Roman" w:hAnsi="Times New Roman" w:cs="Times New Roman"/>
          <w:i/>
          <w:sz w:val="24"/>
          <w:szCs w:val="24"/>
        </w:rPr>
        <w:t xml:space="preserve"> level of significance</w:t>
      </w:r>
      <w:r w:rsidRPr="00FC7A30">
        <w:rPr>
          <w:rFonts w:ascii="Times New Roman" w:hAnsi="Times New Roman" w:cs="Times New Roman"/>
          <w:sz w:val="24"/>
          <w:szCs w:val="24"/>
        </w:rPr>
        <w:t xml:space="preserve"> (α) 0,05, yaitu sebesar 0,978.</w:t>
      </w:r>
    </w:p>
    <w:p w:rsidR="00FC7A30" w:rsidRPr="00FC7A30" w:rsidRDefault="00FC7A30" w:rsidP="00FC7A30">
      <w:pPr>
        <w:spacing w:after="240" w:line="480" w:lineRule="auto"/>
        <w:ind w:left="851" w:firstLine="567"/>
        <w:contextualSpacing/>
        <w:jc w:val="both"/>
        <w:rPr>
          <w:rFonts w:ascii="Times New Roman" w:hAnsi="Times New Roman" w:cs="Times New Roman"/>
          <w:sz w:val="24"/>
          <w:szCs w:val="24"/>
        </w:rPr>
      </w:pPr>
    </w:p>
    <w:p w:rsidR="00FC7A30" w:rsidRPr="00FC7A30" w:rsidRDefault="00FC7A30" w:rsidP="00FC7A30">
      <w:pPr>
        <w:spacing w:after="240" w:line="480" w:lineRule="auto"/>
        <w:ind w:left="851" w:firstLine="567"/>
        <w:contextualSpacing/>
        <w:jc w:val="both"/>
        <w:rPr>
          <w:rFonts w:ascii="Times New Roman" w:hAnsi="Times New Roman" w:cs="Times New Roman"/>
          <w:sz w:val="24"/>
          <w:szCs w:val="24"/>
        </w:rPr>
      </w:pPr>
    </w:p>
    <w:p w:rsidR="00FC7A30" w:rsidRPr="00FC7A30" w:rsidRDefault="00FC7A30" w:rsidP="00FC7A30">
      <w:pPr>
        <w:numPr>
          <w:ilvl w:val="1"/>
          <w:numId w:val="39"/>
        </w:numPr>
        <w:spacing w:after="240" w:line="480" w:lineRule="auto"/>
        <w:ind w:left="851" w:hanging="284"/>
        <w:contextualSpacing/>
        <w:jc w:val="both"/>
        <w:rPr>
          <w:rFonts w:ascii="Times New Roman" w:hAnsi="Times New Roman" w:cs="Times New Roman"/>
          <w:b/>
          <w:sz w:val="24"/>
          <w:szCs w:val="24"/>
        </w:rPr>
      </w:pPr>
      <w:r w:rsidRPr="00FC7A30">
        <w:rPr>
          <w:rFonts w:ascii="Times New Roman" w:hAnsi="Times New Roman" w:cs="Times New Roman"/>
          <w:b/>
          <w:sz w:val="24"/>
          <w:szCs w:val="24"/>
        </w:rPr>
        <w:lastRenderedPageBreak/>
        <w:t xml:space="preserve">Uji Multikoliniearitas </w:t>
      </w:r>
    </w:p>
    <w:p w:rsidR="00FC7A30" w:rsidRPr="00FC7A30" w:rsidRDefault="00FC7A30" w:rsidP="00FC7A30">
      <w:pPr>
        <w:spacing w:after="240" w:line="480" w:lineRule="auto"/>
        <w:ind w:left="851" w:firstLine="589"/>
        <w:contextualSpacing/>
        <w:jc w:val="both"/>
        <w:rPr>
          <w:rFonts w:ascii="Times New Roman" w:hAnsi="Times New Roman" w:cs="Times New Roman"/>
          <w:sz w:val="24"/>
          <w:szCs w:val="24"/>
        </w:rPr>
      </w:pPr>
      <w:r w:rsidRPr="00FC7A30">
        <w:rPr>
          <w:rFonts w:ascii="Times New Roman" w:hAnsi="Times New Roman" w:cs="Times New Roman"/>
          <w:sz w:val="24"/>
          <w:szCs w:val="24"/>
        </w:rPr>
        <w:t xml:space="preserve">Hasil uji multikolinieritas pada penelitian ini dapat dilihat pada tabel IV.11 </w:t>
      </w:r>
      <w:proofErr w:type="gramStart"/>
      <w:r w:rsidRPr="00FC7A30">
        <w:rPr>
          <w:rFonts w:ascii="Times New Roman" w:hAnsi="Times New Roman" w:cs="Times New Roman"/>
          <w:sz w:val="24"/>
          <w:szCs w:val="24"/>
        </w:rPr>
        <w:t>berikut :</w:t>
      </w:r>
      <w:proofErr w:type="gramEnd"/>
    </w:p>
    <w:p w:rsidR="00FC7A30" w:rsidRPr="00FC7A30" w:rsidRDefault="00FC7A30" w:rsidP="00FC7A30">
      <w:pPr>
        <w:spacing w:after="240" w:line="240" w:lineRule="auto"/>
        <w:ind w:left="3643" w:firstLine="185"/>
        <w:contextualSpacing/>
        <w:rPr>
          <w:rFonts w:ascii="Times New Roman" w:hAnsi="Times New Roman" w:cs="Times New Roman"/>
          <w:sz w:val="24"/>
          <w:szCs w:val="24"/>
        </w:rPr>
      </w:pPr>
      <w:r w:rsidRPr="00FC7A30">
        <w:rPr>
          <w:rFonts w:ascii="Times New Roman" w:hAnsi="Times New Roman" w:cs="Times New Roman"/>
          <w:sz w:val="24"/>
          <w:szCs w:val="24"/>
        </w:rPr>
        <w:t>Tabel IV.11</w:t>
      </w:r>
    </w:p>
    <w:p w:rsidR="00FC7A30" w:rsidRPr="00FC7A30" w:rsidRDefault="00FC7A30" w:rsidP="00FC7A30">
      <w:pPr>
        <w:spacing w:after="0" w:line="480" w:lineRule="auto"/>
        <w:ind w:left="1486" w:firstLine="1633"/>
        <w:contextualSpacing/>
        <w:jc w:val="both"/>
        <w:rPr>
          <w:rFonts w:ascii="Times New Roman" w:hAnsi="Times New Roman" w:cs="Times New Roman"/>
          <w:sz w:val="24"/>
          <w:szCs w:val="24"/>
        </w:rPr>
      </w:pPr>
      <w:r w:rsidRPr="00FC7A30">
        <w:rPr>
          <w:rFonts w:ascii="Times New Roman" w:hAnsi="Times New Roman" w:cs="Times New Roman"/>
          <w:sz w:val="24"/>
          <w:szCs w:val="24"/>
        </w:rPr>
        <w:t>Hasil Uji Multikolinearitas</w:t>
      </w:r>
    </w:p>
    <w:p w:rsidR="00FC7A30" w:rsidRPr="00FC7A30" w:rsidRDefault="00FC7A30" w:rsidP="00FC7A30">
      <w:pPr>
        <w:spacing w:after="240" w:line="480" w:lineRule="auto"/>
        <w:ind w:left="851"/>
        <w:contextualSpacing/>
        <w:jc w:val="both"/>
        <w:rPr>
          <w:rFonts w:ascii="Times New Roman" w:hAnsi="Times New Roman" w:cs="Times New Roman"/>
          <w:sz w:val="24"/>
          <w:szCs w:val="24"/>
        </w:rPr>
      </w:pPr>
      <w:r w:rsidRPr="00FC7A30">
        <w:rPr>
          <w:rFonts w:ascii="Times New Roman" w:eastAsia="Calibri" w:hAnsi="Times New Roman" w:cs="Times New Roman"/>
          <w:b/>
          <w:bCs/>
          <w:noProof/>
          <w:sz w:val="24"/>
          <w:szCs w:val="24"/>
        </w:rPr>
        <w:drawing>
          <wp:inline distT="0" distB="0" distL="0" distR="0" wp14:anchorId="4E44AF0D" wp14:editId="3BFC707F">
            <wp:extent cx="4550735" cy="1509175"/>
            <wp:effectExtent l="0" t="0" r="254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51456" cy="1509414"/>
                    </a:xfrm>
                    <a:prstGeom prst="rect">
                      <a:avLst/>
                    </a:prstGeom>
                    <a:noFill/>
                    <a:ln>
                      <a:noFill/>
                    </a:ln>
                  </pic:spPr>
                </pic:pic>
              </a:graphicData>
            </a:graphic>
          </wp:inline>
        </w:drawing>
      </w:r>
      <w:proofErr w:type="gramStart"/>
      <w:r w:rsidRPr="00FC7A30">
        <w:rPr>
          <w:rFonts w:ascii="Times New Roman" w:hAnsi="Times New Roman" w:cs="Times New Roman"/>
          <w:sz w:val="24"/>
          <w:szCs w:val="24"/>
        </w:rPr>
        <w:t>Sumber :</w:t>
      </w:r>
      <w:proofErr w:type="gramEnd"/>
      <w:r w:rsidRPr="00FC7A30">
        <w:rPr>
          <w:rFonts w:ascii="Times New Roman" w:hAnsi="Times New Roman" w:cs="Times New Roman"/>
          <w:sz w:val="24"/>
          <w:szCs w:val="24"/>
        </w:rPr>
        <w:t xml:space="preserve"> Data primer yang diolah 2019</w:t>
      </w:r>
    </w:p>
    <w:p w:rsidR="00FC7A30" w:rsidRPr="00FC7A30" w:rsidRDefault="00FC7A30" w:rsidP="00FC7A30">
      <w:pPr>
        <w:spacing w:after="240" w:line="480" w:lineRule="auto"/>
        <w:ind w:left="851" w:firstLine="589"/>
        <w:contextualSpacing/>
        <w:jc w:val="both"/>
        <w:rPr>
          <w:rFonts w:ascii="Times New Roman" w:hAnsi="Times New Roman" w:cs="Times New Roman"/>
          <w:sz w:val="24"/>
          <w:szCs w:val="24"/>
        </w:rPr>
      </w:pPr>
      <w:r w:rsidRPr="00FC7A30">
        <w:rPr>
          <w:rFonts w:ascii="Times New Roman" w:hAnsi="Times New Roman" w:cs="Times New Roman"/>
          <w:sz w:val="24"/>
          <w:szCs w:val="24"/>
        </w:rPr>
        <w:t xml:space="preserve">Berdasarkan tabel IV.11, maka dapat disimpulkan bahwa semua variabel independen dalam penelitian ini terbebas dari multikolinearitas karena nilai </w:t>
      </w:r>
      <w:r w:rsidRPr="00FC7A30">
        <w:rPr>
          <w:rFonts w:ascii="Times New Roman" w:hAnsi="Times New Roman" w:cs="Times New Roman"/>
          <w:i/>
          <w:sz w:val="24"/>
          <w:szCs w:val="24"/>
        </w:rPr>
        <w:t xml:space="preserve">Variance Inflasion Factor (VIF) </w:t>
      </w:r>
      <w:r w:rsidRPr="00FC7A30">
        <w:rPr>
          <w:rFonts w:ascii="Times New Roman" w:hAnsi="Times New Roman" w:cs="Times New Roman"/>
          <w:sz w:val="24"/>
          <w:szCs w:val="24"/>
        </w:rPr>
        <w:t xml:space="preserve">&lt; 10 dan nilai </w:t>
      </w:r>
      <w:r w:rsidRPr="00FC7A30">
        <w:rPr>
          <w:rFonts w:ascii="Times New Roman" w:hAnsi="Times New Roman" w:cs="Times New Roman"/>
          <w:i/>
          <w:sz w:val="24"/>
          <w:szCs w:val="24"/>
        </w:rPr>
        <w:t>Tolerance</w:t>
      </w:r>
      <w:r w:rsidRPr="00FC7A30">
        <w:rPr>
          <w:rFonts w:ascii="Times New Roman" w:hAnsi="Times New Roman" w:cs="Times New Roman"/>
          <w:sz w:val="24"/>
          <w:szCs w:val="24"/>
        </w:rPr>
        <w:t xml:space="preserve"> &gt; 0</w:t>
      </w:r>
      <w:proofErr w:type="gramStart"/>
      <w:r w:rsidRPr="00FC7A30">
        <w:rPr>
          <w:rFonts w:ascii="Times New Roman" w:hAnsi="Times New Roman" w:cs="Times New Roman"/>
          <w:sz w:val="24"/>
          <w:szCs w:val="24"/>
        </w:rPr>
        <w:t>,10</w:t>
      </w:r>
      <w:proofErr w:type="gramEnd"/>
      <w:r w:rsidRPr="00FC7A30">
        <w:rPr>
          <w:rFonts w:ascii="Times New Roman" w:hAnsi="Times New Roman" w:cs="Times New Roman"/>
          <w:sz w:val="24"/>
          <w:szCs w:val="24"/>
        </w:rPr>
        <w:t xml:space="preserve">. </w:t>
      </w:r>
    </w:p>
    <w:p w:rsidR="00FC7A30" w:rsidRPr="00FC7A30" w:rsidRDefault="00FC7A30" w:rsidP="00FC7A30">
      <w:pPr>
        <w:numPr>
          <w:ilvl w:val="1"/>
          <w:numId w:val="39"/>
        </w:numPr>
        <w:spacing w:after="240" w:line="480" w:lineRule="auto"/>
        <w:ind w:left="851" w:hanging="284"/>
        <w:contextualSpacing/>
        <w:jc w:val="both"/>
        <w:rPr>
          <w:rFonts w:ascii="Times New Roman" w:hAnsi="Times New Roman" w:cs="Times New Roman"/>
          <w:b/>
          <w:sz w:val="24"/>
          <w:szCs w:val="24"/>
        </w:rPr>
      </w:pPr>
      <w:r w:rsidRPr="00FC7A30">
        <w:rPr>
          <w:rFonts w:ascii="Times New Roman" w:hAnsi="Times New Roman" w:cs="Times New Roman"/>
          <w:b/>
          <w:sz w:val="24"/>
          <w:szCs w:val="24"/>
        </w:rPr>
        <w:t>Uji Autokorelasi</w:t>
      </w:r>
    </w:p>
    <w:p w:rsidR="00FC7A30" w:rsidRPr="00FC7A30" w:rsidRDefault="00FC7A30" w:rsidP="00FC7A30">
      <w:pPr>
        <w:spacing w:after="240" w:line="480" w:lineRule="auto"/>
        <w:ind w:left="851" w:firstLine="589"/>
        <w:contextualSpacing/>
        <w:jc w:val="both"/>
        <w:rPr>
          <w:rFonts w:ascii="Times New Roman" w:hAnsi="Times New Roman" w:cs="Times New Roman"/>
          <w:sz w:val="24"/>
          <w:szCs w:val="24"/>
        </w:rPr>
      </w:pPr>
      <w:r w:rsidRPr="00FC7A30">
        <w:rPr>
          <w:rFonts w:ascii="Times New Roman" w:hAnsi="Times New Roman" w:cs="Times New Roman"/>
          <w:sz w:val="24"/>
          <w:szCs w:val="24"/>
        </w:rPr>
        <w:t xml:space="preserve">Hasil uji autokorelasi pada penelitian ini dapat dilihat pada tabel IV.12 </w:t>
      </w:r>
      <w:proofErr w:type="gramStart"/>
      <w:r w:rsidRPr="00FC7A30">
        <w:rPr>
          <w:rFonts w:ascii="Times New Roman" w:hAnsi="Times New Roman" w:cs="Times New Roman"/>
          <w:sz w:val="24"/>
          <w:szCs w:val="24"/>
        </w:rPr>
        <w:t>berikut :</w:t>
      </w:r>
      <w:proofErr w:type="gramEnd"/>
    </w:p>
    <w:p w:rsidR="00FC7A30" w:rsidRPr="00FC7A30" w:rsidRDefault="00FC7A30" w:rsidP="00FC7A30">
      <w:pPr>
        <w:spacing w:after="240" w:line="240" w:lineRule="auto"/>
        <w:ind w:left="3643" w:firstLine="185"/>
        <w:contextualSpacing/>
        <w:rPr>
          <w:rFonts w:ascii="Times New Roman" w:hAnsi="Times New Roman" w:cs="Times New Roman"/>
          <w:sz w:val="24"/>
          <w:szCs w:val="24"/>
        </w:rPr>
      </w:pPr>
      <w:r w:rsidRPr="00FC7A30">
        <w:rPr>
          <w:rFonts w:ascii="Times New Roman" w:hAnsi="Times New Roman" w:cs="Times New Roman"/>
          <w:sz w:val="24"/>
          <w:szCs w:val="24"/>
        </w:rPr>
        <w:t>Tabel IV.12</w:t>
      </w:r>
    </w:p>
    <w:p w:rsidR="00FC7A30" w:rsidRPr="00FC7A30" w:rsidRDefault="00FC7A30" w:rsidP="00FC7A30">
      <w:pPr>
        <w:spacing w:after="0" w:line="480" w:lineRule="auto"/>
        <w:ind w:left="1486" w:firstLine="1775"/>
        <w:contextualSpacing/>
        <w:jc w:val="both"/>
        <w:rPr>
          <w:rFonts w:ascii="Times New Roman" w:hAnsi="Times New Roman" w:cs="Times New Roman"/>
          <w:sz w:val="24"/>
          <w:szCs w:val="24"/>
        </w:rPr>
      </w:pPr>
      <w:r w:rsidRPr="00FC7A30">
        <w:rPr>
          <w:rFonts w:ascii="Times New Roman" w:hAnsi="Times New Roman" w:cs="Times New Roman"/>
          <w:sz w:val="24"/>
          <w:szCs w:val="24"/>
        </w:rPr>
        <w:t>Hasil Uji Autokorelasi</w:t>
      </w:r>
    </w:p>
    <w:p w:rsidR="00FC7A30" w:rsidRPr="00FC7A30" w:rsidRDefault="00FC7A30" w:rsidP="00FC7A30">
      <w:pPr>
        <w:spacing w:after="240" w:line="240" w:lineRule="auto"/>
        <w:ind w:left="851"/>
        <w:contextualSpacing/>
        <w:rPr>
          <w:rFonts w:ascii="Times New Roman" w:hAnsi="Times New Roman" w:cs="Times New Roman"/>
          <w:b/>
          <w:sz w:val="24"/>
          <w:szCs w:val="24"/>
        </w:rPr>
      </w:pPr>
      <w:r w:rsidRPr="00FC7A30">
        <w:rPr>
          <w:rFonts w:ascii="Times New Roman" w:hAnsi="Times New Roman"/>
          <w:b/>
          <w:bCs/>
          <w:noProof/>
          <w:sz w:val="24"/>
          <w:szCs w:val="24"/>
        </w:rPr>
        <w:drawing>
          <wp:inline distT="0" distB="0" distL="0" distR="0" wp14:anchorId="42F81CD7" wp14:editId="43773C4C">
            <wp:extent cx="4514850" cy="14668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14850" cy="1466850"/>
                    </a:xfrm>
                    <a:prstGeom prst="rect">
                      <a:avLst/>
                    </a:prstGeom>
                    <a:noFill/>
                    <a:ln>
                      <a:noFill/>
                    </a:ln>
                  </pic:spPr>
                </pic:pic>
              </a:graphicData>
            </a:graphic>
          </wp:inline>
        </w:drawing>
      </w:r>
    </w:p>
    <w:p w:rsidR="00FC7A30" w:rsidRPr="00FC7A30" w:rsidRDefault="00FC7A30" w:rsidP="00FC7A30">
      <w:pPr>
        <w:spacing w:after="0" w:line="240" w:lineRule="auto"/>
        <w:ind w:left="851"/>
        <w:contextualSpacing/>
        <w:rPr>
          <w:rFonts w:ascii="Times New Roman" w:hAnsi="Times New Roman" w:cs="Times New Roman"/>
          <w:sz w:val="24"/>
          <w:szCs w:val="24"/>
        </w:rPr>
      </w:pPr>
      <w:proofErr w:type="gramStart"/>
      <w:r w:rsidRPr="00FC7A30">
        <w:rPr>
          <w:rFonts w:ascii="Times New Roman" w:hAnsi="Times New Roman" w:cs="Times New Roman"/>
          <w:sz w:val="24"/>
          <w:szCs w:val="24"/>
        </w:rPr>
        <w:t>Sumber :</w:t>
      </w:r>
      <w:proofErr w:type="gramEnd"/>
      <w:r w:rsidRPr="00FC7A30">
        <w:rPr>
          <w:rFonts w:ascii="Times New Roman" w:hAnsi="Times New Roman" w:cs="Times New Roman"/>
          <w:sz w:val="24"/>
          <w:szCs w:val="24"/>
        </w:rPr>
        <w:t xml:space="preserve"> Data primer yang diolah 2019</w:t>
      </w:r>
    </w:p>
    <w:p w:rsidR="00FC7A30" w:rsidRPr="00FC7A30" w:rsidRDefault="00FC7A30" w:rsidP="00FC7A30">
      <w:pPr>
        <w:spacing w:after="0" w:line="240" w:lineRule="auto"/>
        <w:ind w:left="851"/>
        <w:contextualSpacing/>
        <w:rPr>
          <w:rFonts w:ascii="Times New Roman" w:hAnsi="Times New Roman" w:cs="Times New Roman"/>
          <w:sz w:val="24"/>
          <w:szCs w:val="24"/>
        </w:rPr>
      </w:pPr>
    </w:p>
    <w:p w:rsidR="00FC7A30" w:rsidRPr="00FC7A30" w:rsidRDefault="00FC7A30" w:rsidP="00FC7A30">
      <w:pPr>
        <w:spacing w:after="240" w:line="480" w:lineRule="auto"/>
        <w:ind w:left="851" w:firstLine="589"/>
        <w:contextualSpacing/>
        <w:jc w:val="both"/>
        <w:rPr>
          <w:rFonts w:ascii="Times New Roman" w:hAnsi="Times New Roman" w:cs="Times New Roman"/>
          <w:b/>
          <w:sz w:val="24"/>
          <w:szCs w:val="24"/>
        </w:rPr>
      </w:pPr>
      <w:r w:rsidRPr="00FC7A30">
        <w:rPr>
          <w:rFonts w:ascii="Times New Roman" w:hAnsi="Times New Roman" w:cs="Times New Roman"/>
          <w:sz w:val="24"/>
          <w:szCs w:val="24"/>
        </w:rPr>
        <w:lastRenderedPageBreak/>
        <w:t xml:space="preserve">Berdasarkan tabel IV.12, maka dapat disimpulkan bahwa nilai </w:t>
      </w:r>
      <w:r w:rsidRPr="00FC7A30">
        <w:rPr>
          <w:rFonts w:ascii="Times New Roman" w:hAnsi="Times New Roman" w:cs="Times New Roman"/>
          <w:i/>
          <w:sz w:val="24"/>
          <w:szCs w:val="24"/>
        </w:rPr>
        <w:t xml:space="preserve">Durbin-Watson </w:t>
      </w:r>
      <w:r w:rsidRPr="00FC7A30">
        <w:rPr>
          <w:rFonts w:ascii="Times New Roman" w:hAnsi="Times New Roman" w:cs="Times New Roman"/>
          <w:sz w:val="24"/>
          <w:szCs w:val="24"/>
        </w:rPr>
        <w:t xml:space="preserve">sebesar 1.943, pembanding menggunakan nilai signifikansi 5%, jumlah sampel 100 (n), dan jumlah variabel independen 5 (k=5), maka pada tabel </w:t>
      </w:r>
      <w:r w:rsidRPr="00FC7A30">
        <w:rPr>
          <w:rFonts w:ascii="Times New Roman" w:hAnsi="Times New Roman" w:cs="Times New Roman"/>
          <w:i/>
          <w:sz w:val="24"/>
          <w:szCs w:val="24"/>
        </w:rPr>
        <w:t xml:space="preserve">Durbin-Watson </w:t>
      </w:r>
      <w:r w:rsidRPr="00FC7A30">
        <w:rPr>
          <w:rFonts w:ascii="Times New Roman" w:hAnsi="Times New Roman" w:cs="Times New Roman"/>
          <w:sz w:val="24"/>
          <w:szCs w:val="24"/>
        </w:rPr>
        <w:t>akan didapat nilai dL 1.5710 dan dU 1.7804. Nilai DW teletak diantara dU dan (4-dU) yaitu 1.7804 dan 2</w:t>
      </w:r>
      <w:proofErr w:type="gramStart"/>
      <w:r w:rsidRPr="00FC7A30">
        <w:rPr>
          <w:rFonts w:ascii="Times New Roman" w:hAnsi="Times New Roman" w:cs="Times New Roman"/>
          <w:sz w:val="24"/>
          <w:szCs w:val="24"/>
        </w:rPr>
        <w:t>,2196</w:t>
      </w:r>
      <w:proofErr w:type="gramEnd"/>
      <w:r w:rsidRPr="00FC7A30">
        <w:rPr>
          <w:rFonts w:ascii="Times New Roman" w:hAnsi="Times New Roman" w:cs="Times New Roman"/>
          <w:sz w:val="24"/>
          <w:szCs w:val="24"/>
        </w:rPr>
        <w:t>, maka dapat disimpulkan bahwa tidak terdapat autokorelasi pada model regresi.</w:t>
      </w:r>
    </w:p>
    <w:p w:rsidR="00FC7A30" w:rsidRPr="00FC7A30" w:rsidRDefault="00FC7A30" w:rsidP="00FC7A30">
      <w:pPr>
        <w:numPr>
          <w:ilvl w:val="1"/>
          <w:numId w:val="39"/>
        </w:numPr>
        <w:spacing w:after="240" w:line="480" w:lineRule="auto"/>
        <w:ind w:left="851" w:hanging="284"/>
        <w:contextualSpacing/>
        <w:jc w:val="both"/>
        <w:rPr>
          <w:rFonts w:ascii="Times New Roman" w:hAnsi="Times New Roman" w:cs="Times New Roman"/>
          <w:b/>
          <w:sz w:val="24"/>
          <w:szCs w:val="24"/>
        </w:rPr>
      </w:pPr>
      <w:r w:rsidRPr="00FC7A30">
        <w:rPr>
          <w:rFonts w:ascii="Times New Roman" w:hAnsi="Times New Roman" w:cs="Times New Roman"/>
          <w:b/>
          <w:sz w:val="24"/>
          <w:szCs w:val="24"/>
        </w:rPr>
        <w:t xml:space="preserve">Uji </w:t>
      </w:r>
      <w:r w:rsidRPr="00FC7A30">
        <w:rPr>
          <w:rFonts w:ascii="Times New Roman" w:hAnsi="Times New Roman" w:cs="Times New Roman"/>
          <w:b/>
          <w:bCs/>
          <w:sz w:val="24"/>
          <w:szCs w:val="24"/>
          <w:lang w:val="id-ID"/>
        </w:rPr>
        <w:t>Heteroskedastisitas</w:t>
      </w:r>
    </w:p>
    <w:p w:rsidR="00FC7A30" w:rsidRPr="00FC7A30" w:rsidRDefault="00FC7A30" w:rsidP="00FC7A30">
      <w:pPr>
        <w:spacing w:after="240" w:line="480" w:lineRule="auto"/>
        <w:ind w:left="851" w:firstLine="589"/>
        <w:contextualSpacing/>
        <w:jc w:val="both"/>
        <w:rPr>
          <w:rFonts w:ascii="Times New Roman" w:hAnsi="Times New Roman" w:cs="Times New Roman"/>
          <w:sz w:val="24"/>
          <w:szCs w:val="24"/>
        </w:rPr>
      </w:pPr>
      <w:r w:rsidRPr="00FC7A30">
        <w:rPr>
          <w:rFonts w:ascii="Times New Roman" w:hAnsi="Times New Roman" w:cs="Times New Roman"/>
          <w:sz w:val="24"/>
          <w:szCs w:val="24"/>
        </w:rPr>
        <w:t xml:space="preserve">Hasil uji heteroskedastisitas pada penelitian ini dapat dilihat pada tabel IV.13 </w:t>
      </w:r>
      <w:proofErr w:type="gramStart"/>
      <w:r w:rsidRPr="00FC7A30">
        <w:rPr>
          <w:rFonts w:ascii="Times New Roman" w:hAnsi="Times New Roman" w:cs="Times New Roman"/>
          <w:sz w:val="24"/>
          <w:szCs w:val="24"/>
        </w:rPr>
        <w:t>berikut :</w:t>
      </w:r>
      <w:proofErr w:type="gramEnd"/>
    </w:p>
    <w:p w:rsidR="00FC7A30" w:rsidRPr="00FC7A30" w:rsidRDefault="00FC7A30" w:rsidP="00FC7A30">
      <w:pPr>
        <w:spacing w:after="240" w:line="240" w:lineRule="auto"/>
        <w:ind w:left="3643" w:firstLine="326"/>
        <w:contextualSpacing/>
        <w:jc w:val="both"/>
        <w:rPr>
          <w:rFonts w:ascii="Times New Roman" w:hAnsi="Times New Roman" w:cs="Times New Roman"/>
          <w:sz w:val="24"/>
          <w:szCs w:val="24"/>
        </w:rPr>
      </w:pPr>
      <w:r w:rsidRPr="00FC7A30">
        <w:rPr>
          <w:rFonts w:ascii="Times New Roman" w:hAnsi="Times New Roman" w:cs="Times New Roman"/>
          <w:sz w:val="24"/>
          <w:szCs w:val="24"/>
        </w:rPr>
        <w:t>Tabel IV.13</w:t>
      </w:r>
    </w:p>
    <w:p w:rsidR="00FC7A30" w:rsidRPr="00FC7A30" w:rsidRDefault="00FC7A30" w:rsidP="00FC7A30">
      <w:pPr>
        <w:spacing w:after="0" w:line="480" w:lineRule="auto"/>
        <w:ind w:left="1486" w:firstLine="1633"/>
        <w:contextualSpacing/>
        <w:jc w:val="both"/>
        <w:rPr>
          <w:rFonts w:ascii="Times New Roman" w:hAnsi="Times New Roman" w:cs="Times New Roman"/>
          <w:sz w:val="24"/>
          <w:szCs w:val="24"/>
        </w:rPr>
      </w:pPr>
      <w:r w:rsidRPr="00FC7A30">
        <w:rPr>
          <w:rFonts w:ascii="Times New Roman" w:hAnsi="Times New Roman" w:cs="Times New Roman"/>
          <w:sz w:val="24"/>
          <w:szCs w:val="24"/>
        </w:rPr>
        <w:t>Hasil Uji Heteroskedastisitas</w:t>
      </w:r>
    </w:p>
    <w:p w:rsidR="00FC7A30" w:rsidRPr="00FC7A30" w:rsidRDefault="00FC7A30" w:rsidP="00FC7A30">
      <w:pPr>
        <w:spacing w:after="0" w:line="240" w:lineRule="auto"/>
        <w:ind w:left="851"/>
        <w:contextualSpacing/>
        <w:rPr>
          <w:rFonts w:ascii="Times New Roman" w:hAnsi="Times New Roman" w:cs="Times New Roman"/>
          <w:sz w:val="24"/>
          <w:szCs w:val="24"/>
        </w:rPr>
      </w:pPr>
      <w:r w:rsidRPr="00FC7A30">
        <w:rPr>
          <w:rFonts w:ascii="Times New Roman" w:hAnsi="Times New Roman"/>
          <w:b/>
          <w:bCs/>
          <w:noProof/>
          <w:sz w:val="24"/>
          <w:szCs w:val="24"/>
        </w:rPr>
        <w:drawing>
          <wp:inline distT="0" distB="0" distL="0" distR="0" wp14:anchorId="5EC288C0" wp14:editId="680505DD">
            <wp:extent cx="4572000" cy="1743740"/>
            <wp:effectExtent l="0" t="0" r="0"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90574" cy="1750824"/>
                    </a:xfrm>
                    <a:prstGeom prst="rect">
                      <a:avLst/>
                    </a:prstGeom>
                    <a:noFill/>
                    <a:ln>
                      <a:noFill/>
                    </a:ln>
                  </pic:spPr>
                </pic:pic>
              </a:graphicData>
            </a:graphic>
          </wp:inline>
        </w:drawing>
      </w:r>
    </w:p>
    <w:p w:rsidR="00FC7A30" w:rsidRPr="00FC7A30" w:rsidRDefault="00FC7A30" w:rsidP="00FC7A30">
      <w:pPr>
        <w:spacing w:after="0" w:line="240" w:lineRule="auto"/>
        <w:ind w:left="851"/>
        <w:contextualSpacing/>
        <w:jc w:val="both"/>
        <w:rPr>
          <w:rFonts w:ascii="Times New Roman" w:hAnsi="Times New Roman" w:cs="Times New Roman"/>
          <w:sz w:val="24"/>
          <w:szCs w:val="24"/>
        </w:rPr>
      </w:pPr>
      <w:proofErr w:type="gramStart"/>
      <w:r w:rsidRPr="00FC7A30">
        <w:rPr>
          <w:rFonts w:ascii="Times New Roman" w:hAnsi="Times New Roman" w:cs="Times New Roman"/>
          <w:sz w:val="24"/>
          <w:szCs w:val="24"/>
        </w:rPr>
        <w:t>Sumber :</w:t>
      </w:r>
      <w:proofErr w:type="gramEnd"/>
      <w:r w:rsidRPr="00FC7A30">
        <w:rPr>
          <w:rFonts w:ascii="Times New Roman" w:hAnsi="Times New Roman" w:cs="Times New Roman"/>
          <w:sz w:val="24"/>
          <w:szCs w:val="24"/>
        </w:rPr>
        <w:t xml:space="preserve"> Data primer yang diolah 2019</w:t>
      </w:r>
    </w:p>
    <w:p w:rsidR="00FC7A30" w:rsidRPr="00FC7A30" w:rsidRDefault="00FC7A30" w:rsidP="00FC7A30">
      <w:pPr>
        <w:spacing w:after="0" w:line="240" w:lineRule="auto"/>
        <w:ind w:left="851"/>
        <w:contextualSpacing/>
        <w:rPr>
          <w:rFonts w:ascii="Times New Roman" w:hAnsi="Times New Roman" w:cs="Times New Roman"/>
          <w:sz w:val="24"/>
          <w:szCs w:val="24"/>
        </w:rPr>
      </w:pPr>
    </w:p>
    <w:p w:rsidR="00FC7A30" w:rsidRPr="00FC7A30" w:rsidRDefault="00FC7A30" w:rsidP="00FC7A30">
      <w:pPr>
        <w:spacing w:after="240" w:line="480" w:lineRule="auto"/>
        <w:ind w:left="851" w:firstLine="590"/>
        <w:jc w:val="both"/>
        <w:rPr>
          <w:rFonts w:ascii="Times New Roman" w:hAnsi="Times New Roman" w:cs="Times New Roman"/>
          <w:sz w:val="24"/>
          <w:szCs w:val="24"/>
        </w:rPr>
      </w:pPr>
      <w:r w:rsidRPr="00FC7A30">
        <w:rPr>
          <w:rFonts w:ascii="Times New Roman" w:hAnsi="Times New Roman" w:cs="Times New Roman"/>
          <w:sz w:val="24"/>
          <w:szCs w:val="24"/>
        </w:rPr>
        <w:t>Berdasarkan tabel IV.13, maka dapat disimpulkan bahwa koefisien parameter untuk semua variabel independen yang digunakan dalam penelitian ini memiliki tingkat signifikan &gt; 0</w:t>
      </w:r>
      <w:proofErr w:type="gramStart"/>
      <w:r w:rsidRPr="00FC7A30">
        <w:rPr>
          <w:rFonts w:ascii="Times New Roman" w:hAnsi="Times New Roman" w:cs="Times New Roman"/>
          <w:sz w:val="24"/>
          <w:szCs w:val="24"/>
        </w:rPr>
        <w:t>,05</w:t>
      </w:r>
      <w:proofErr w:type="gramEnd"/>
      <w:r w:rsidRPr="00FC7A30">
        <w:rPr>
          <w:rFonts w:ascii="Times New Roman" w:hAnsi="Times New Roman" w:cs="Times New Roman"/>
          <w:sz w:val="24"/>
          <w:szCs w:val="24"/>
        </w:rPr>
        <w:t xml:space="preserve">. </w:t>
      </w:r>
      <w:proofErr w:type="gramStart"/>
      <w:r w:rsidRPr="00FC7A30">
        <w:rPr>
          <w:rFonts w:ascii="Times New Roman" w:hAnsi="Times New Roman" w:cs="Times New Roman"/>
          <w:sz w:val="24"/>
          <w:szCs w:val="24"/>
        </w:rPr>
        <w:t>Hal ini membuktikan bahwa model regresi yang digunakan terbebas dari heteroskedastisitas.</w:t>
      </w:r>
      <w:proofErr w:type="gramEnd"/>
      <w:r w:rsidRPr="00FC7A30">
        <w:rPr>
          <w:rFonts w:ascii="Times New Roman" w:hAnsi="Times New Roman" w:cs="Times New Roman"/>
          <w:sz w:val="24"/>
          <w:szCs w:val="24"/>
        </w:rPr>
        <w:t xml:space="preserve"> </w:t>
      </w:r>
    </w:p>
    <w:p w:rsidR="00FC7A30" w:rsidRPr="00FC7A30" w:rsidRDefault="00FC7A30" w:rsidP="00FC7A30">
      <w:pPr>
        <w:spacing w:after="240" w:line="480" w:lineRule="auto"/>
        <w:ind w:left="851" w:firstLine="590"/>
        <w:jc w:val="both"/>
        <w:rPr>
          <w:rFonts w:ascii="Times New Roman" w:hAnsi="Times New Roman" w:cs="Times New Roman"/>
          <w:sz w:val="24"/>
          <w:szCs w:val="24"/>
        </w:rPr>
      </w:pPr>
    </w:p>
    <w:p w:rsidR="00FC7A30" w:rsidRPr="00FC7A30" w:rsidRDefault="00FC7A30" w:rsidP="00FC7A30">
      <w:pPr>
        <w:spacing w:after="240" w:line="480" w:lineRule="auto"/>
        <w:ind w:left="851" w:firstLine="590"/>
        <w:jc w:val="both"/>
        <w:rPr>
          <w:rFonts w:ascii="Times New Roman" w:hAnsi="Times New Roman" w:cs="Times New Roman"/>
          <w:sz w:val="24"/>
          <w:szCs w:val="24"/>
        </w:rPr>
      </w:pPr>
    </w:p>
    <w:p w:rsidR="00FC7A30" w:rsidRPr="00FC7A30" w:rsidRDefault="00FC7A30" w:rsidP="00FC7A30">
      <w:pPr>
        <w:numPr>
          <w:ilvl w:val="0"/>
          <w:numId w:val="53"/>
        </w:numPr>
        <w:tabs>
          <w:tab w:val="left" w:pos="7937"/>
        </w:tabs>
        <w:spacing w:after="0" w:line="480" w:lineRule="auto"/>
        <w:ind w:left="567" w:hanging="283"/>
        <w:contextualSpacing/>
        <w:jc w:val="both"/>
        <w:rPr>
          <w:rFonts w:ascii="Times New Roman" w:eastAsia="Kozuka Gothic Pr6N L" w:hAnsi="Times New Roman" w:cs="Times New Roman"/>
          <w:b/>
          <w:color w:val="000000"/>
          <w:sz w:val="24"/>
          <w:szCs w:val="24"/>
        </w:rPr>
      </w:pPr>
      <w:r w:rsidRPr="00FC7A30">
        <w:rPr>
          <w:rFonts w:ascii="Times New Roman" w:eastAsia="Kozuka Gothic Pr6N L" w:hAnsi="Times New Roman" w:cs="Times New Roman"/>
          <w:b/>
          <w:color w:val="000000"/>
          <w:sz w:val="24"/>
          <w:szCs w:val="24"/>
        </w:rPr>
        <w:lastRenderedPageBreak/>
        <w:t>Uji Hipotesis</w:t>
      </w:r>
    </w:p>
    <w:p w:rsidR="00FC7A30" w:rsidRPr="00FC7A30" w:rsidRDefault="00FC7A30" w:rsidP="00933A0E">
      <w:pPr>
        <w:numPr>
          <w:ilvl w:val="0"/>
          <w:numId w:val="54"/>
        </w:numPr>
        <w:spacing w:after="240" w:line="480" w:lineRule="auto"/>
        <w:ind w:left="851" w:hanging="284"/>
        <w:contextualSpacing/>
        <w:jc w:val="both"/>
        <w:rPr>
          <w:rFonts w:ascii="Times New Roman" w:hAnsi="Times New Roman" w:cs="Times New Roman"/>
          <w:b/>
          <w:sz w:val="24"/>
          <w:szCs w:val="24"/>
        </w:rPr>
      </w:pPr>
      <w:r w:rsidRPr="00FC7A30">
        <w:rPr>
          <w:rFonts w:ascii="Times New Roman" w:hAnsi="Times New Roman" w:cs="Times New Roman"/>
          <w:b/>
          <w:sz w:val="24"/>
          <w:szCs w:val="24"/>
        </w:rPr>
        <w:t>Analisis Regresi Linier Berganda</w:t>
      </w:r>
    </w:p>
    <w:p w:rsidR="00FC7A30" w:rsidRPr="00FC7A30" w:rsidRDefault="00FC7A30" w:rsidP="00FC7A30">
      <w:pPr>
        <w:spacing w:after="0" w:line="480" w:lineRule="auto"/>
        <w:ind w:left="851" w:firstLine="589"/>
        <w:contextualSpacing/>
        <w:jc w:val="both"/>
        <w:rPr>
          <w:rFonts w:ascii="Times New Roman" w:hAnsi="Times New Roman" w:cs="Times New Roman"/>
          <w:sz w:val="24"/>
          <w:szCs w:val="24"/>
        </w:rPr>
      </w:pPr>
      <w:r w:rsidRPr="00FC7A30">
        <w:rPr>
          <w:rFonts w:ascii="Times New Roman" w:hAnsi="Times New Roman" w:cs="Times New Roman"/>
          <w:sz w:val="24"/>
          <w:szCs w:val="24"/>
        </w:rPr>
        <w:t xml:space="preserve">Hasil analisis regresi linier berganda dapat dilihat pada tabel IV.14 </w:t>
      </w:r>
      <w:proofErr w:type="gramStart"/>
      <w:r w:rsidRPr="00FC7A30">
        <w:rPr>
          <w:rFonts w:ascii="Times New Roman" w:hAnsi="Times New Roman" w:cs="Times New Roman"/>
          <w:sz w:val="24"/>
          <w:szCs w:val="24"/>
        </w:rPr>
        <w:t>berikut :</w:t>
      </w:r>
      <w:proofErr w:type="gramEnd"/>
    </w:p>
    <w:p w:rsidR="00FC7A30" w:rsidRPr="00FC7A30" w:rsidRDefault="00FC7A30" w:rsidP="00FC7A30">
      <w:pPr>
        <w:spacing w:after="240" w:line="240" w:lineRule="auto"/>
        <w:ind w:left="3643" w:firstLine="185"/>
        <w:contextualSpacing/>
        <w:rPr>
          <w:rFonts w:ascii="Times New Roman" w:hAnsi="Times New Roman" w:cs="Times New Roman"/>
          <w:sz w:val="24"/>
          <w:szCs w:val="24"/>
        </w:rPr>
      </w:pPr>
      <w:r w:rsidRPr="00FC7A30">
        <w:rPr>
          <w:rFonts w:ascii="Times New Roman" w:hAnsi="Times New Roman" w:cs="Times New Roman"/>
          <w:sz w:val="24"/>
          <w:szCs w:val="24"/>
        </w:rPr>
        <w:t>Tabel IV.14</w:t>
      </w:r>
    </w:p>
    <w:p w:rsidR="00FC7A30" w:rsidRPr="00FC7A30" w:rsidRDefault="00FC7A30" w:rsidP="00FC7A30">
      <w:pPr>
        <w:spacing w:after="0" w:line="480" w:lineRule="auto"/>
        <w:ind w:left="1486" w:firstLine="1349"/>
        <w:contextualSpacing/>
        <w:jc w:val="both"/>
        <w:rPr>
          <w:rFonts w:ascii="Times New Roman" w:hAnsi="Times New Roman" w:cs="Times New Roman"/>
          <w:sz w:val="24"/>
          <w:szCs w:val="24"/>
        </w:rPr>
      </w:pPr>
      <w:r w:rsidRPr="00FC7A30">
        <w:rPr>
          <w:rFonts w:ascii="Times New Roman" w:hAnsi="Times New Roman" w:cs="Times New Roman"/>
          <w:sz w:val="24"/>
          <w:szCs w:val="24"/>
        </w:rPr>
        <w:t>Hasil Uji Regresi Linier Berganda</w:t>
      </w:r>
    </w:p>
    <w:p w:rsidR="00FC7A30" w:rsidRPr="00FC7A30" w:rsidRDefault="00FC7A30" w:rsidP="00FC7A30">
      <w:pPr>
        <w:spacing w:after="0"/>
        <w:ind w:left="851"/>
        <w:contextualSpacing/>
        <w:rPr>
          <w:rFonts w:ascii="Times New Roman" w:hAnsi="Times New Roman" w:cs="Times New Roman"/>
          <w:sz w:val="24"/>
          <w:szCs w:val="24"/>
        </w:rPr>
      </w:pPr>
      <w:r w:rsidRPr="00FC7A30">
        <w:rPr>
          <w:rFonts w:ascii="System" w:hAnsi="System" w:cs="System"/>
          <w:b/>
          <w:bCs/>
          <w:noProof/>
          <w:sz w:val="20"/>
          <w:szCs w:val="20"/>
        </w:rPr>
        <w:drawing>
          <wp:inline distT="0" distB="0" distL="0" distR="0" wp14:anchorId="450F45C3" wp14:editId="75F41F08">
            <wp:extent cx="4540102" cy="1573619"/>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40821" cy="1573868"/>
                    </a:xfrm>
                    <a:prstGeom prst="rect">
                      <a:avLst/>
                    </a:prstGeom>
                    <a:noFill/>
                    <a:ln>
                      <a:noFill/>
                    </a:ln>
                  </pic:spPr>
                </pic:pic>
              </a:graphicData>
            </a:graphic>
          </wp:inline>
        </w:drawing>
      </w:r>
    </w:p>
    <w:p w:rsidR="00FC7A30" w:rsidRPr="00FC7A30" w:rsidRDefault="00FC7A30" w:rsidP="00FC7A30">
      <w:pPr>
        <w:spacing w:after="0"/>
        <w:ind w:left="851"/>
        <w:contextualSpacing/>
        <w:jc w:val="both"/>
        <w:rPr>
          <w:rFonts w:ascii="Times New Roman" w:hAnsi="Times New Roman" w:cs="Times New Roman"/>
          <w:sz w:val="24"/>
          <w:szCs w:val="24"/>
        </w:rPr>
      </w:pPr>
      <w:proofErr w:type="gramStart"/>
      <w:r w:rsidRPr="00FC7A30">
        <w:rPr>
          <w:rFonts w:ascii="Times New Roman" w:hAnsi="Times New Roman" w:cs="Times New Roman"/>
          <w:sz w:val="24"/>
          <w:szCs w:val="24"/>
        </w:rPr>
        <w:t>Sumber :</w:t>
      </w:r>
      <w:proofErr w:type="gramEnd"/>
      <w:r w:rsidRPr="00FC7A30">
        <w:rPr>
          <w:rFonts w:ascii="Times New Roman" w:hAnsi="Times New Roman" w:cs="Times New Roman"/>
          <w:sz w:val="24"/>
          <w:szCs w:val="24"/>
        </w:rPr>
        <w:t xml:space="preserve"> Data primer yang diolah 2019</w:t>
      </w:r>
    </w:p>
    <w:p w:rsidR="00FC7A30" w:rsidRPr="00FC7A30" w:rsidRDefault="00FC7A30" w:rsidP="00FC7A30">
      <w:pPr>
        <w:spacing w:after="0"/>
        <w:ind w:left="851"/>
        <w:contextualSpacing/>
        <w:rPr>
          <w:rFonts w:ascii="Times New Roman" w:hAnsi="Times New Roman" w:cs="Times New Roman"/>
          <w:sz w:val="24"/>
          <w:szCs w:val="24"/>
        </w:rPr>
      </w:pPr>
    </w:p>
    <w:p w:rsidR="00FC7A30" w:rsidRPr="00FC7A30" w:rsidRDefault="00FC7A30" w:rsidP="00FC7A30">
      <w:pPr>
        <w:spacing w:after="0" w:line="480" w:lineRule="auto"/>
        <w:ind w:left="851" w:firstLine="589"/>
        <w:contextualSpacing/>
        <w:jc w:val="both"/>
        <w:rPr>
          <w:rFonts w:ascii="Times New Roman" w:hAnsi="Times New Roman" w:cs="Times New Roman"/>
          <w:sz w:val="24"/>
          <w:szCs w:val="24"/>
        </w:rPr>
      </w:pPr>
      <w:r w:rsidRPr="00FC7A30">
        <w:rPr>
          <w:rFonts w:ascii="Times New Roman" w:hAnsi="Times New Roman" w:cs="Times New Roman"/>
          <w:sz w:val="24"/>
          <w:szCs w:val="24"/>
        </w:rPr>
        <w:t xml:space="preserve">Berdasarkan tabel IV.14 diketahui bahwa persamaan regresi adalah sebagai </w:t>
      </w:r>
      <w:proofErr w:type="gramStart"/>
      <w:r w:rsidRPr="00FC7A30">
        <w:rPr>
          <w:rFonts w:ascii="Times New Roman" w:hAnsi="Times New Roman" w:cs="Times New Roman"/>
          <w:sz w:val="24"/>
          <w:szCs w:val="24"/>
        </w:rPr>
        <w:t>berikut :</w:t>
      </w:r>
      <w:proofErr w:type="gramEnd"/>
    </w:p>
    <w:p w:rsidR="00FC7A30" w:rsidRPr="00FC7A30" w:rsidRDefault="00FC7A30" w:rsidP="00FC7A30">
      <w:pPr>
        <w:spacing w:after="0" w:line="480" w:lineRule="auto"/>
        <w:ind w:left="851" w:firstLine="283"/>
        <w:contextualSpacing/>
        <w:jc w:val="both"/>
        <w:rPr>
          <w:rFonts w:ascii="Times New Roman" w:hAnsi="Times New Roman" w:cs="Times New Roman"/>
          <w:sz w:val="24"/>
          <w:szCs w:val="24"/>
          <w:vertAlign w:val="subscript"/>
        </w:rPr>
      </w:pPr>
      <w:r w:rsidRPr="00FC7A30">
        <w:rPr>
          <w:rFonts w:ascii="Times New Roman" w:hAnsi="Times New Roman" w:cs="Times New Roman"/>
          <w:sz w:val="24"/>
          <w:szCs w:val="24"/>
        </w:rPr>
        <w:t>Y = -0,910 + 0,211 X</w:t>
      </w:r>
      <w:r w:rsidRPr="00FC7A30">
        <w:rPr>
          <w:rFonts w:ascii="Times New Roman" w:hAnsi="Times New Roman" w:cs="Times New Roman"/>
          <w:sz w:val="24"/>
          <w:szCs w:val="24"/>
          <w:vertAlign w:val="subscript"/>
        </w:rPr>
        <w:t xml:space="preserve">1 </w:t>
      </w:r>
      <w:r w:rsidRPr="00FC7A30">
        <w:rPr>
          <w:rFonts w:ascii="Times New Roman" w:hAnsi="Times New Roman" w:cs="Times New Roman"/>
          <w:sz w:val="24"/>
          <w:szCs w:val="24"/>
        </w:rPr>
        <w:t>+ 0,213 X</w:t>
      </w:r>
      <w:r w:rsidRPr="00FC7A30">
        <w:rPr>
          <w:rFonts w:ascii="Times New Roman" w:hAnsi="Times New Roman" w:cs="Times New Roman"/>
          <w:sz w:val="24"/>
          <w:szCs w:val="24"/>
          <w:vertAlign w:val="subscript"/>
        </w:rPr>
        <w:t>2</w:t>
      </w:r>
      <w:r w:rsidRPr="00FC7A30">
        <w:rPr>
          <w:rFonts w:ascii="Times New Roman" w:hAnsi="Times New Roman" w:cs="Times New Roman"/>
          <w:sz w:val="24"/>
          <w:szCs w:val="24"/>
        </w:rPr>
        <w:t xml:space="preserve"> + 0,075 X</w:t>
      </w:r>
      <w:r w:rsidRPr="00FC7A30">
        <w:rPr>
          <w:rFonts w:ascii="Times New Roman" w:hAnsi="Times New Roman" w:cs="Times New Roman"/>
          <w:sz w:val="24"/>
          <w:szCs w:val="24"/>
          <w:vertAlign w:val="subscript"/>
        </w:rPr>
        <w:t xml:space="preserve">3 </w:t>
      </w:r>
      <w:r w:rsidRPr="00FC7A30">
        <w:rPr>
          <w:rFonts w:ascii="Times New Roman" w:hAnsi="Times New Roman" w:cs="Times New Roman"/>
          <w:sz w:val="24"/>
          <w:szCs w:val="24"/>
        </w:rPr>
        <w:t>+ 0,220 X</w:t>
      </w:r>
      <w:r w:rsidRPr="00FC7A30">
        <w:rPr>
          <w:rFonts w:ascii="Times New Roman" w:hAnsi="Times New Roman" w:cs="Times New Roman"/>
          <w:sz w:val="24"/>
          <w:szCs w:val="24"/>
          <w:vertAlign w:val="subscript"/>
        </w:rPr>
        <w:t xml:space="preserve">4 </w:t>
      </w:r>
      <w:r w:rsidRPr="00FC7A30">
        <w:rPr>
          <w:rFonts w:ascii="Times New Roman" w:hAnsi="Times New Roman" w:cs="Times New Roman"/>
          <w:sz w:val="24"/>
          <w:szCs w:val="24"/>
        </w:rPr>
        <w:t>+ 0,321 X</w:t>
      </w:r>
      <w:r w:rsidRPr="00FC7A30">
        <w:rPr>
          <w:rFonts w:ascii="Times New Roman" w:hAnsi="Times New Roman" w:cs="Times New Roman"/>
          <w:sz w:val="24"/>
          <w:szCs w:val="24"/>
          <w:vertAlign w:val="subscript"/>
        </w:rPr>
        <w:t>5</w:t>
      </w:r>
    </w:p>
    <w:p w:rsidR="00FC7A30" w:rsidRPr="00FC7A30" w:rsidRDefault="00FC7A30" w:rsidP="00FC7A30">
      <w:pPr>
        <w:spacing w:after="0" w:line="480" w:lineRule="auto"/>
        <w:ind w:left="851"/>
        <w:contextualSpacing/>
        <w:jc w:val="both"/>
        <w:rPr>
          <w:rFonts w:ascii="Times New Roman" w:hAnsi="Times New Roman" w:cs="Times New Roman"/>
          <w:sz w:val="24"/>
          <w:szCs w:val="24"/>
        </w:rPr>
      </w:pPr>
      <w:r w:rsidRPr="00FC7A30">
        <w:rPr>
          <w:rFonts w:ascii="Times New Roman" w:hAnsi="Times New Roman" w:cs="Times New Roman"/>
          <w:sz w:val="24"/>
          <w:szCs w:val="24"/>
        </w:rPr>
        <w:tab/>
        <w:t xml:space="preserve">Interprestasi dari dari persamaan regresi linier berganda di atas adalah sebagai </w:t>
      </w:r>
      <w:proofErr w:type="gramStart"/>
      <w:r w:rsidRPr="00FC7A30">
        <w:rPr>
          <w:rFonts w:ascii="Times New Roman" w:hAnsi="Times New Roman" w:cs="Times New Roman"/>
          <w:sz w:val="24"/>
          <w:szCs w:val="24"/>
        </w:rPr>
        <w:t>berikut :</w:t>
      </w:r>
      <w:proofErr w:type="gramEnd"/>
    </w:p>
    <w:p w:rsidR="00FC7A30" w:rsidRPr="00FC7A30" w:rsidRDefault="00FC7A30" w:rsidP="00933A0E">
      <w:pPr>
        <w:numPr>
          <w:ilvl w:val="0"/>
          <w:numId w:val="55"/>
        </w:numPr>
        <w:tabs>
          <w:tab w:val="left" w:pos="1560"/>
        </w:tabs>
        <w:spacing w:after="0" w:line="480" w:lineRule="auto"/>
        <w:ind w:left="1276" w:hanging="425"/>
        <w:contextualSpacing/>
        <w:jc w:val="both"/>
        <w:rPr>
          <w:rFonts w:ascii="Times New Roman" w:hAnsi="Times New Roman" w:cs="Times New Roman"/>
          <w:sz w:val="24"/>
          <w:szCs w:val="24"/>
        </w:rPr>
      </w:pPr>
      <w:r w:rsidRPr="00FC7A30">
        <w:rPr>
          <w:rFonts w:ascii="Times New Roman" w:hAnsi="Times New Roman" w:cs="Times New Roman"/>
          <w:sz w:val="24"/>
          <w:szCs w:val="24"/>
        </w:rPr>
        <w:t>β</w:t>
      </w:r>
      <w:r w:rsidRPr="00FC7A30">
        <w:rPr>
          <w:rFonts w:ascii="Times New Roman" w:hAnsi="Times New Roman" w:cs="Times New Roman"/>
          <w:sz w:val="24"/>
          <w:szCs w:val="24"/>
          <w:vertAlign w:val="subscript"/>
        </w:rPr>
        <w:t>1</w:t>
      </w:r>
      <w:r w:rsidRPr="00FC7A30">
        <w:rPr>
          <w:rFonts w:ascii="Times New Roman" w:hAnsi="Times New Roman" w:cs="Times New Roman"/>
          <w:sz w:val="24"/>
          <w:szCs w:val="24"/>
        </w:rPr>
        <w:tab/>
        <w:t xml:space="preserve">= 0,211 menunjukkan bahwa variabel pemahaman wajib pajak mempunyai pengaruh positif terhadap kepatuhan wajib pajak, artinya apabila pemahaman wajib pajak </w:t>
      </w:r>
      <w:proofErr w:type="gramStart"/>
      <w:r w:rsidRPr="00FC7A30">
        <w:rPr>
          <w:rFonts w:ascii="Times New Roman" w:hAnsi="Times New Roman" w:cs="Times New Roman"/>
          <w:sz w:val="24"/>
          <w:szCs w:val="24"/>
        </w:rPr>
        <w:t>meningkat  maka</w:t>
      </w:r>
      <w:proofErr w:type="gramEnd"/>
      <w:r w:rsidRPr="00FC7A30">
        <w:rPr>
          <w:rFonts w:ascii="Times New Roman" w:hAnsi="Times New Roman" w:cs="Times New Roman"/>
          <w:sz w:val="24"/>
          <w:szCs w:val="24"/>
        </w:rPr>
        <w:t xml:space="preserve"> kepatuhan wajib pajak akan meningkat, dengan asumsi variabel lainnya konstan.</w:t>
      </w:r>
    </w:p>
    <w:p w:rsidR="00FC7A30" w:rsidRPr="00FC7A30" w:rsidRDefault="00FC7A30" w:rsidP="00933A0E">
      <w:pPr>
        <w:numPr>
          <w:ilvl w:val="0"/>
          <w:numId w:val="55"/>
        </w:numPr>
        <w:tabs>
          <w:tab w:val="left" w:pos="1560"/>
        </w:tabs>
        <w:spacing w:after="0" w:line="480" w:lineRule="auto"/>
        <w:ind w:left="1276" w:hanging="425"/>
        <w:contextualSpacing/>
        <w:jc w:val="both"/>
        <w:rPr>
          <w:rFonts w:ascii="Times New Roman" w:hAnsi="Times New Roman" w:cs="Times New Roman"/>
          <w:sz w:val="24"/>
          <w:szCs w:val="24"/>
        </w:rPr>
      </w:pPr>
      <w:r w:rsidRPr="00FC7A30">
        <w:rPr>
          <w:rFonts w:ascii="Times New Roman" w:hAnsi="Times New Roman" w:cs="Times New Roman"/>
          <w:sz w:val="24"/>
          <w:szCs w:val="24"/>
        </w:rPr>
        <w:t>β</w:t>
      </w:r>
      <w:r w:rsidRPr="00FC7A30">
        <w:rPr>
          <w:rFonts w:ascii="Times New Roman" w:hAnsi="Times New Roman" w:cs="Times New Roman"/>
          <w:sz w:val="24"/>
          <w:szCs w:val="24"/>
          <w:vertAlign w:val="subscript"/>
        </w:rPr>
        <w:t xml:space="preserve">2 </w:t>
      </w:r>
      <w:r w:rsidRPr="00FC7A30">
        <w:rPr>
          <w:rFonts w:ascii="Times New Roman" w:hAnsi="Times New Roman" w:cs="Times New Roman"/>
          <w:sz w:val="24"/>
          <w:szCs w:val="24"/>
          <w:vertAlign w:val="subscript"/>
        </w:rPr>
        <w:tab/>
      </w:r>
      <w:r w:rsidRPr="00FC7A30">
        <w:rPr>
          <w:rFonts w:ascii="Times New Roman" w:hAnsi="Times New Roman" w:cs="Times New Roman"/>
          <w:sz w:val="24"/>
          <w:szCs w:val="24"/>
        </w:rPr>
        <w:t xml:space="preserve">= 0,213 menunjukkan bahwa variabel kualitas pelayanan pajak mempunyai pengaruh positif terhadap kepatuhan wajib pajak, artinya apabila kualitas pelayanan pajak </w:t>
      </w:r>
      <w:proofErr w:type="gramStart"/>
      <w:r w:rsidRPr="00FC7A30">
        <w:rPr>
          <w:rFonts w:ascii="Times New Roman" w:hAnsi="Times New Roman" w:cs="Times New Roman"/>
          <w:sz w:val="24"/>
          <w:szCs w:val="24"/>
        </w:rPr>
        <w:t>meningkat  maka</w:t>
      </w:r>
      <w:proofErr w:type="gramEnd"/>
      <w:r w:rsidRPr="00FC7A30">
        <w:rPr>
          <w:rFonts w:ascii="Times New Roman" w:hAnsi="Times New Roman" w:cs="Times New Roman"/>
          <w:sz w:val="24"/>
          <w:szCs w:val="24"/>
        </w:rPr>
        <w:t xml:space="preserve"> kepatuhan wajib pajak akan meningkat, dengan asumsi variabel lainnya konstan.</w:t>
      </w:r>
    </w:p>
    <w:p w:rsidR="00FC7A30" w:rsidRPr="00FC7A30" w:rsidRDefault="00FC7A30" w:rsidP="00933A0E">
      <w:pPr>
        <w:numPr>
          <w:ilvl w:val="0"/>
          <w:numId w:val="55"/>
        </w:numPr>
        <w:tabs>
          <w:tab w:val="left" w:pos="1560"/>
        </w:tabs>
        <w:spacing w:after="0" w:line="480" w:lineRule="auto"/>
        <w:ind w:left="1276" w:hanging="425"/>
        <w:contextualSpacing/>
        <w:jc w:val="both"/>
        <w:rPr>
          <w:rFonts w:ascii="Times New Roman" w:hAnsi="Times New Roman" w:cs="Times New Roman"/>
          <w:sz w:val="24"/>
          <w:szCs w:val="24"/>
        </w:rPr>
      </w:pPr>
      <w:r w:rsidRPr="00FC7A30">
        <w:rPr>
          <w:rFonts w:ascii="Times New Roman" w:hAnsi="Times New Roman" w:cs="Times New Roman"/>
          <w:sz w:val="24"/>
          <w:szCs w:val="24"/>
        </w:rPr>
        <w:lastRenderedPageBreak/>
        <w:t>β</w:t>
      </w:r>
      <w:r w:rsidRPr="00FC7A30">
        <w:rPr>
          <w:rFonts w:ascii="Times New Roman" w:hAnsi="Times New Roman" w:cs="Times New Roman"/>
          <w:sz w:val="24"/>
          <w:szCs w:val="24"/>
          <w:vertAlign w:val="subscript"/>
        </w:rPr>
        <w:t>3</w:t>
      </w:r>
      <w:r w:rsidRPr="00FC7A30">
        <w:rPr>
          <w:rFonts w:ascii="Times New Roman" w:hAnsi="Times New Roman" w:cs="Times New Roman"/>
          <w:sz w:val="24"/>
          <w:szCs w:val="24"/>
          <w:vertAlign w:val="subscript"/>
        </w:rPr>
        <w:tab/>
      </w:r>
      <w:r w:rsidRPr="00FC7A30">
        <w:rPr>
          <w:rFonts w:ascii="Times New Roman" w:hAnsi="Times New Roman" w:cs="Times New Roman"/>
          <w:sz w:val="24"/>
          <w:szCs w:val="24"/>
        </w:rPr>
        <w:t xml:space="preserve">= 0,075 menunjukkan bahwa variabel sanksi perpajakan mempunyai pengaruh positif terhadap kepatuhan wajib pajak, artinya apabila sanksi perpajakan meningkat maka kepatuhan wajib pajak </w:t>
      </w:r>
      <w:proofErr w:type="gramStart"/>
      <w:r w:rsidRPr="00FC7A30">
        <w:rPr>
          <w:rFonts w:ascii="Times New Roman" w:hAnsi="Times New Roman" w:cs="Times New Roman"/>
          <w:sz w:val="24"/>
          <w:szCs w:val="24"/>
        </w:rPr>
        <w:t>akan</w:t>
      </w:r>
      <w:proofErr w:type="gramEnd"/>
      <w:r w:rsidRPr="00FC7A30">
        <w:rPr>
          <w:rFonts w:ascii="Times New Roman" w:hAnsi="Times New Roman" w:cs="Times New Roman"/>
          <w:sz w:val="24"/>
          <w:szCs w:val="24"/>
        </w:rPr>
        <w:t xml:space="preserve"> meningkat, dengan asumsi variabel lainnya konstan.</w:t>
      </w:r>
    </w:p>
    <w:p w:rsidR="00FC7A30" w:rsidRPr="00FC7A30" w:rsidRDefault="00FC7A30" w:rsidP="00933A0E">
      <w:pPr>
        <w:numPr>
          <w:ilvl w:val="0"/>
          <w:numId w:val="55"/>
        </w:numPr>
        <w:tabs>
          <w:tab w:val="left" w:pos="1560"/>
        </w:tabs>
        <w:spacing w:line="480" w:lineRule="auto"/>
        <w:ind w:left="1276" w:hanging="425"/>
        <w:contextualSpacing/>
        <w:jc w:val="both"/>
        <w:rPr>
          <w:rFonts w:ascii="Times New Roman" w:hAnsi="Times New Roman" w:cs="Times New Roman"/>
          <w:sz w:val="24"/>
          <w:szCs w:val="24"/>
        </w:rPr>
      </w:pPr>
      <w:r w:rsidRPr="00FC7A30">
        <w:rPr>
          <w:rFonts w:ascii="Times New Roman" w:hAnsi="Times New Roman" w:cs="Times New Roman"/>
          <w:sz w:val="24"/>
          <w:szCs w:val="24"/>
        </w:rPr>
        <w:t>β</w:t>
      </w:r>
      <w:r w:rsidRPr="00FC7A30">
        <w:rPr>
          <w:rFonts w:ascii="Times New Roman" w:hAnsi="Times New Roman" w:cs="Times New Roman"/>
          <w:sz w:val="24"/>
          <w:szCs w:val="24"/>
          <w:vertAlign w:val="subscript"/>
        </w:rPr>
        <w:t>4</w:t>
      </w:r>
      <w:r w:rsidRPr="00FC7A30">
        <w:rPr>
          <w:rFonts w:ascii="Times New Roman" w:hAnsi="Times New Roman" w:cs="Times New Roman"/>
          <w:sz w:val="24"/>
          <w:szCs w:val="24"/>
        </w:rPr>
        <w:t xml:space="preserve"> </w:t>
      </w:r>
      <w:r w:rsidRPr="00FC7A30">
        <w:rPr>
          <w:rFonts w:ascii="Times New Roman" w:hAnsi="Times New Roman" w:cs="Times New Roman"/>
          <w:sz w:val="24"/>
          <w:szCs w:val="24"/>
        </w:rPr>
        <w:tab/>
        <w:t xml:space="preserve">= 0,220 menunjukkan bahwa variabel penerapan E-SPT mempunyai pengaruh positif terhadap kepatuhan wajib pajak, artinya apabila penerapan E-SPT meningkat maka kepatuhan wajib pajak </w:t>
      </w:r>
      <w:proofErr w:type="gramStart"/>
      <w:r w:rsidRPr="00FC7A30">
        <w:rPr>
          <w:rFonts w:ascii="Times New Roman" w:hAnsi="Times New Roman" w:cs="Times New Roman"/>
          <w:sz w:val="24"/>
          <w:szCs w:val="24"/>
        </w:rPr>
        <w:t>akan</w:t>
      </w:r>
      <w:proofErr w:type="gramEnd"/>
      <w:r w:rsidRPr="00FC7A30">
        <w:rPr>
          <w:rFonts w:ascii="Times New Roman" w:hAnsi="Times New Roman" w:cs="Times New Roman"/>
          <w:sz w:val="24"/>
          <w:szCs w:val="24"/>
        </w:rPr>
        <w:t xml:space="preserve"> meningkat, dengan asumsi variabel lainnya konstan.</w:t>
      </w:r>
    </w:p>
    <w:p w:rsidR="00FC7A30" w:rsidRPr="00FC7A30" w:rsidRDefault="00FC7A30" w:rsidP="00933A0E">
      <w:pPr>
        <w:numPr>
          <w:ilvl w:val="0"/>
          <w:numId w:val="55"/>
        </w:numPr>
        <w:tabs>
          <w:tab w:val="left" w:pos="1560"/>
        </w:tabs>
        <w:spacing w:after="240" w:line="480" w:lineRule="auto"/>
        <w:ind w:left="1276" w:hanging="425"/>
        <w:jc w:val="both"/>
        <w:rPr>
          <w:rFonts w:ascii="Times New Roman" w:hAnsi="Times New Roman" w:cs="Times New Roman"/>
          <w:sz w:val="24"/>
          <w:szCs w:val="24"/>
        </w:rPr>
      </w:pPr>
      <w:r w:rsidRPr="00FC7A30">
        <w:rPr>
          <w:rFonts w:ascii="Times New Roman" w:hAnsi="Times New Roman" w:cs="Times New Roman"/>
          <w:sz w:val="24"/>
          <w:szCs w:val="24"/>
        </w:rPr>
        <w:t>β</w:t>
      </w:r>
      <w:r w:rsidRPr="00FC7A30">
        <w:rPr>
          <w:rFonts w:ascii="Times New Roman" w:hAnsi="Times New Roman" w:cs="Times New Roman"/>
          <w:sz w:val="24"/>
          <w:szCs w:val="24"/>
          <w:vertAlign w:val="subscript"/>
        </w:rPr>
        <w:t>5</w:t>
      </w:r>
      <w:r w:rsidRPr="00FC7A30">
        <w:rPr>
          <w:rFonts w:ascii="Times New Roman" w:hAnsi="Times New Roman" w:cs="Times New Roman"/>
          <w:sz w:val="24"/>
          <w:szCs w:val="24"/>
          <w:vertAlign w:val="subscript"/>
        </w:rPr>
        <w:tab/>
      </w:r>
      <w:r w:rsidRPr="00FC7A30">
        <w:rPr>
          <w:rFonts w:ascii="Times New Roman" w:hAnsi="Times New Roman" w:cs="Times New Roman"/>
          <w:sz w:val="24"/>
          <w:szCs w:val="24"/>
        </w:rPr>
        <w:t xml:space="preserve">= 0,321 menunjukkan bahwa variabel penerapan </w:t>
      </w:r>
      <w:r w:rsidRPr="00FC7A30">
        <w:rPr>
          <w:rFonts w:ascii="Times New Roman" w:hAnsi="Times New Roman" w:cs="Times New Roman"/>
          <w:i/>
          <w:sz w:val="24"/>
          <w:szCs w:val="24"/>
        </w:rPr>
        <w:t xml:space="preserve">E-Filing </w:t>
      </w:r>
      <w:r w:rsidRPr="00FC7A30">
        <w:rPr>
          <w:rFonts w:ascii="Times New Roman" w:hAnsi="Times New Roman" w:cs="Times New Roman"/>
          <w:sz w:val="24"/>
          <w:szCs w:val="24"/>
        </w:rPr>
        <w:t xml:space="preserve">mempunyai pengaruh positif terhadap kepatuhan wajib pajak, artinya apabila penerapan </w:t>
      </w:r>
      <w:r w:rsidRPr="00FC7A30">
        <w:rPr>
          <w:rFonts w:ascii="Times New Roman" w:hAnsi="Times New Roman" w:cs="Times New Roman"/>
          <w:i/>
          <w:sz w:val="24"/>
          <w:szCs w:val="24"/>
        </w:rPr>
        <w:t>E-Filing</w:t>
      </w:r>
      <w:r w:rsidRPr="00FC7A30">
        <w:rPr>
          <w:rFonts w:ascii="Times New Roman" w:hAnsi="Times New Roman" w:cs="Times New Roman"/>
          <w:sz w:val="24"/>
          <w:szCs w:val="24"/>
        </w:rPr>
        <w:t xml:space="preserve"> meningkat maka kepatuhan wajib pajak akan meningkat, dengan asumsi variabel lainnya konstan.</w:t>
      </w:r>
    </w:p>
    <w:p w:rsidR="00FC7A30" w:rsidRPr="00FC7A30" w:rsidRDefault="00FC7A30" w:rsidP="00933A0E">
      <w:pPr>
        <w:numPr>
          <w:ilvl w:val="0"/>
          <w:numId w:val="54"/>
        </w:numPr>
        <w:spacing w:after="240" w:line="480" w:lineRule="auto"/>
        <w:ind w:left="851" w:hanging="284"/>
        <w:contextualSpacing/>
        <w:jc w:val="both"/>
        <w:rPr>
          <w:rFonts w:ascii="Times New Roman" w:hAnsi="Times New Roman" w:cs="Times New Roman"/>
          <w:b/>
          <w:sz w:val="24"/>
          <w:szCs w:val="24"/>
        </w:rPr>
      </w:pPr>
      <w:r w:rsidRPr="00FC7A30">
        <w:rPr>
          <w:rFonts w:ascii="Times New Roman" w:hAnsi="Times New Roman" w:cs="Times New Roman"/>
          <w:b/>
          <w:sz w:val="24"/>
          <w:szCs w:val="24"/>
        </w:rPr>
        <w:t>Uji t</w:t>
      </w:r>
    </w:p>
    <w:p w:rsidR="00FC7A30" w:rsidRPr="00FC7A30" w:rsidRDefault="00FC7A30" w:rsidP="00FC7A30">
      <w:pPr>
        <w:spacing w:after="0" w:line="480" w:lineRule="auto"/>
        <w:ind w:left="851" w:firstLine="425"/>
        <w:contextualSpacing/>
        <w:jc w:val="both"/>
        <w:rPr>
          <w:rFonts w:ascii="Times New Roman" w:hAnsi="Times New Roman" w:cs="Times New Roman"/>
          <w:sz w:val="24"/>
          <w:szCs w:val="24"/>
        </w:rPr>
      </w:pPr>
      <w:r w:rsidRPr="00FC7A30">
        <w:rPr>
          <w:rFonts w:ascii="Times New Roman" w:hAnsi="Times New Roman" w:cs="Times New Roman"/>
          <w:sz w:val="24"/>
          <w:szCs w:val="24"/>
        </w:rPr>
        <w:t xml:space="preserve">Hasil uji t dapat dilihat pada tabel IV.15 </w:t>
      </w:r>
      <w:proofErr w:type="gramStart"/>
      <w:r w:rsidRPr="00FC7A30">
        <w:rPr>
          <w:rFonts w:ascii="Times New Roman" w:hAnsi="Times New Roman" w:cs="Times New Roman"/>
          <w:sz w:val="24"/>
          <w:szCs w:val="24"/>
        </w:rPr>
        <w:t>berikut :</w:t>
      </w:r>
      <w:proofErr w:type="gramEnd"/>
    </w:p>
    <w:p w:rsidR="00FC7A30" w:rsidRPr="00FC7A30" w:rsidRDefault="00FC7A30" w:rsidP="00FC7A30">
      <w:pPr>
        <w:spacing w:after="240" w:line="240" w:lineRule="auto"/>
        <w:ind w:left="3643" w:firstLine="185"/>
        <w:contextualSpacing/>
        <w:rPr>
          <w:rFonts w:ascii="Times New Roman" w:hAnsi="Times New Roman" w:cs="Times New Roman"/>
          <w:sz w:val="24"/>
          <w:szCs w:val="24"/>
        </w:rPr>
      </w:pPr>
      <w:r w:rsidRPr="00FC7A30">
        <w:rPr>
          <w:rFonts w:ascii="Times New Roman" w:hAnsi="Times New Roman" w:cs="Times New Roman"/>
          <w:sz w:val="24"/>
          <w:szCs w:val="24"/>
        </w:rPr>
        <w:t>Tabel IV.15</w:t>
      </w:r>
    </w:p>
    <w:p w:rsidR="00FC7A30" w:rsidRPr="00FC7A30" w:rsidRDefault="00FC7A30" w:rsidP="00FC7A30">
      <w:pPr>
        <w:spacing w:after="0" w:line="240" w:lineRule="auto"/>
        <w:ind w:left="1486" w:firstLine="2342"/>
        <w:contextualSpacing/>
        <w:jc w:val="both"/>
        <w:rPr>
          <w:rFonts w:ascii="Times New Roman" w:hAnsi="Times New Roman" w:cs="Times New Roman"/>
          <w:sz w:val="24"/>
          <w:szCs w:val="24"/>
        </w:rPr>
      </w:pPr>
      <w:r w:rsidRPr="00FC7A30">
        <w:rPr>
          <w:rFonts w:ascii="Times New Roman" w:hAnsi="Times New Roman" w:cs="Times New Roman"/>
          <w:sz w:val="24"/>
          <w:szCs w:val="24"/>
        </w:rPr>
        <w:t>Hasil Uji t</w:t>
      </w:r>
    </w:p>
    <w:p w:rsidR="00FC7A30" w:rsidRPr="00FC7A30" w:rsidRDefault="00FC7A30" w:rsidP="00FC7A30">
      <w:pPr>
        <w:spacing w:after="0" w:line="240" w:lineRule="auto"/>
        <w:ind w:left="851"/>
        <w:contextualSpacing/>
        <w:rPr>
          <w:rFonts w:ascii="Times New Roman" w:hAnsi="Times New Roman" w:cs="Times New Roman"/>
          <w:sz w:val="24"/>
          <w:szCs w:val="24"/>
        </w:rPr>
      </w:pPr>
      <w:r w:rsidRPr="00FC7A30">
        <w:rPr>
          <w:rFonts w:ascii="System" w:hAnsi="System" w:cs="System"/>
          <w:b/>
          <w:bCs/>
          <w:noProof/>
          <w:sz w:val="20"/>
          <w:szCs w:val="20"/>
        </w:rPr>
        <w:drawing>
          <wp:inline distT="0" distB="0" distL="0" distR="0" wp14:anchorId="485FAEE7" wp14:editId="19C5B3FB">
            <wp:extent cx="4540102" cy="1573619"/>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40821" cy="1573868"/>
                    </a:xfrm>
                    <a:prstGeom prst="rect">
                      <a:avLst/>
                    </a:prstGeom>
                    <a:noFill/>
                    <a:ln>
                      <a:noFill/>
                    </a:ln>
                  </pic:spPr>
                </pic:pic>
              </a:graphicData>
            </a:graphic>
          </wp:inline>
        </w:drawing>
      </w:r>
    </w:p>
    <w:p w:rsidR="00FC7A30" w:rsidRPr="00FC7A30" w:rsidRDefault="00FC7A30" w:rsidP="00FC7A30">
      <w:pPr>
        <w:spacing w:after="0" w:line="240" w:lineRule="auto"/>
        <w:ind w:left="851"/>
        <w:contextualSpacing/>
        <w:rPr>
          <w:rFonts w:ascii="Times New Roman" w:hAnsi="Times New Roman" w:cs="Times New Roman"/>
          <w:sz w:val="24"/>
          <w:szCs w:val="24"/>
        </w:rPr>
      </w:pPr>
    </w:p>
    <w:p w:rsidR="00FC7A30" w:rsidRPr="00FC7A30" w:rsidRDefault="00FC7A30" w:rsidP="00FC7A30">
      <w:pPr>
        <w:spacing w:after="0" w:line="240" w:lineRule="auto"/>
        <w:ind w:left="851"/>
        <w:rPr>
          <w:rFonts w:ascii="Times New Roman" w:hAnsi="Times New Roman" w:cs="Times New Roman"/>
          <w:sz w:val="24"/>
          <w:szCs w:val="24"/>
        </w:rPr>
      </w:pPr>
      <w:proofErr w:type="gramStart"/>
      <w:r w:rsidRPr="00FC7A30">
        <w:rPr>
          <w:rFonts w:ascii="Times New Roman" w:hAnsi="Times New Roman" w:cs="Times New Roman"/>
          <w:sz w:val="24"/>
          <w:szCs w:val="24"/>
        </w:rPr>
        <w:t>Sumber :</w:t>
      </w:r>
      <w:proofErr w:type="gramEnd"/>
      <w:r w:rsidRPr="00FC7A30">
        <w:rPr>
          <w:rFonts w:ascii="Times New Roman" w:hAnsi="Times New Roman" w:cs="Times New Roman"/>
          <w:sz w:val="24"/>
          <w:szCs w:val="24"/>
        </w:rPr>
        <w:t xml:space="preserve"> Data primer yang diolah 2019</w:t>
      </w:r>
    </w:p>
    <w:p w:rsidR="00FC7A30" w:rsidRPr="00FC7A30" w:rsidRDefault="00FC7A30" w:rsidP="00FC7A30">
      <w:pPr>
        <w:spacing w:after="0" w:line="240" w:lineRule="auto"/>
        <w:ind w:left="851"/>
        <w:rPr>
          <w:rFonts w:ascii="Times New Roman" w:hAnsi="Times New Roman" w:cs="Times New Roman"/>
          <w:sz w:val="24"/>
          <w:szCs w:val="24"/>
        </w:rPr>
      </w:pPr>
    </w:p>
    <w:p w:rsidR="00FC7A30" w:rsidRPr="00FC7A30" w:rsidRDefault="00FC7A30" w:rsidP="00FC7A30">
      <w:pPr>
        <w:spacing w:after="0" w:line="480" w:lineRule="auto"/>
        <w:ind w:left="851" w:firstLine="425"/>
        <w:contextualSpacing/>
        <w:jc w:val="both"/>
        <w:rPr>
          <w:rFonts w:ascii="Times New Roman" w:hAnsi="Times New Roman" w:cs="Times New Roman"/>
          <w:sz w:val="24"/>
          <w:szCs w:val="24"/>
        </w:rPr>
      </w:pPr>
      <w:r w:rsidRPr="00FC7A30">
        <w:rPr>
          <w:rFonts w:ascii="Times New Roman" w:hAnsi="Times New Roman" w:cs="Times New Roman"/>
          <w:sz w:val="24"/>
          <w:szCs w:val="24"/>
        </w:rPr>
        <w:t xml:space="preserve">Berdasarkan tabel IV.15 di atas dapat disimpulkan sebagai </w:t>
      </w:r>
      <w:proofErr w:type="gramStart"/>
      <w:r w:rsidRPr="00FC7A30">
        <w:rPr>
          <w:rFonts w:ascii="Times New Roman" w:hAnsi="Times New Roman" w:cs="Times New Roman"/>
          <w:sz w:val="24"/>
          <w:szCs w:val="24"/>
        </w:rPr>
        <w:t>berikut :</w:t>
      </w:r>
      <w:proofErr w:type="gramEnd"/>
    </w:p>
    <w:p w:rsidR="00FC7A30" w:rsidRPr="00FC7A30" w:rsidRDefault="00FC7A30" w:rsidP="00933A0E">
      <w:pPr>
        <w:numPr>
          <w:ilvl w:val="0"/>
          <w:numId w:val="56"/>
        </w:numPr>
        <w:spacing w:after="0" w:line="480" w:lineRule="auto"/>
        <w:ind w:left="1276" w:hanging="425"/>
        <w:contextualSpacing/>
        <w:jc w:val="both"/>
        <w:rPr>
          <w:rFonts w:ascii="Times New Roman" w:hAnsi="Times New Roman" w:cs="Times New Roman"/>
          <w:sz w:val="24"/>
          <w:szCs w:val="24"/>
        </w:rPr>
      </w:pPr>
      <w:r w:rsidRPr="00FC7A30">
        <w:rPr>
          <w:rFonts w:ascii="Times New Roman" w:hAnsi="Times New Roman" w:cs="Times New Roman"/>
          <w:sz w:val="24"/>
          <w:szCs w:val="24"/>
        </w:rPr>
        <w:t>Pemahaman Wajib Pajak (X</w:t>
      </w:r>
      <w:r w:rsidRPr="00FC7A30">
        <w:rPr>
          <w:rFonts w:ascii="Times New Roman" w:hAnsi="Times New Roman" w:cs="Times New Roman"/>
          <w:sz w:val="24"/>
          <w:szCs w:val="24"/>
          <w:vertAlign w:val="subscript"/>
        </w:rPr>
        <w:t>1</w:t>
      </w:r>
      <w:r w:rsidRPr="00FC7A30">
        <w:rPr>
          <w:rFonts w:ascii="Times New Roman" w:hAnsi="Times New Roman" w:cs="Times New Roman"/>
          <w:sz w:val="24"/>
          <w:szCs w:val="24"/>
        </w:rPr>
        <w:t>) mempunyai nilai signifikansi 0,013 &lt; 0,05, artinya Pemahaman Wajib Pajak (X</w:t>
      </w:r>
      <w:r w:rsidRPr="00FC7A30">
        <w:rPr>
          <w:rFonts w:ascii="Times New Roman" w:hAnsi="Times New Roman" w:cs="Times New Roman"/>
          <w:sz w:val="24"/>
          <w:szCs w:val="24"/>
          <w:vertAlign w:val="subscript"/>
        </w:rPr>
        <w:t>1</w:t>
      </w:r>
      <w:r w:rsidRPr="00FC7A30">
        <w:rPr>
          <w:rFonts w:ascii="Times New Roman" w:hAnsi="Times New Roman" w:cs="Times New Roman"/>
          <w:sz w:val="24"/>
          <w:szCs w:val="24"/>
        </w:rPr>
        <w:t xml:space="preserve">) berpengaruh  signifikan </w:t>
      </w:r>
      <w:r w:rsidRPr="00FC7A30">
        <w:rPr>
          <w:rFonts w:ascii="Times New Roman" w:hAnsi="Times New Roman" w:cs="Times New Roman"/>
          <w:sz w:val="24"/>
          <w:szCs w:val="24"/>
        </w:rPr>
        <w:lastRenderedPageBreak/>
        <w:t>terhadap Kepatuhan Wajib Pajak (Y). Kesimpulan dari pengujian ini, hipotesis 1 diterima.</w:t>
      </w:r>
    </w:p>
    <w:p w:rsidR="00FC7A30" w:rsidRPr="00FC7A30" w:rsidRDefault="00FC7A30" w:rsidP="00933A0E">
      <w:pPr>
        <w:numPr>
          <w:ilvl w:val="0"/>
          <w:numId w:val="56"/>
        </w:numPr>
        <w:spacing w:after="0" w:line="480" w:lineRule="auto"/>
        <w:ind w:left="1276" w:hanging="425"/>
        <w:contextualSpacing/>
        <w:jc w:val="both"/>
        <w:rPr>
          <w:rFonts w:ascii="Times New Roman" w:hAnsi="Times New Roman" w:cs="Times New Roman"/>
          <w:sz w:val="24"/>
          <w:szCs w:val="24"/>
        </w:rPr>
      </w:pPr>
      <w:r w:rsidRPr="00FC7A30">
        <w:rPr>
          <w:rFonts w:ascii="Times New Roman" w:hAnsi="Times New Roman" w:cs="Times New Roman"/>
          <w:sz w:val="24"/>
          <w:szCs w:val="24"/>
        </w:rPr>
        <w:t>Kualitas Pelayanan Pajak (X</w:t>
      </w:r>
      <w:r w:rsidRPr="00FC7A30">
        <w:rPr>
          <w:rFonts w:ascii="Times New Roman" w:hAnsi="Times New Roman" w:cs="Times New Roman"/>
          <w:sz w:val="24"/>
          <w:szCs w:val="24"/>
          <w:vertAlign w:val="subscript"/>
        </w:rPr>
        <w:t>2</w:t>
      </w:r>
      <w:r w:rsidRPr="00FC7A30">
        <w:rPr>
          <w:rFonts w:ascii="Times New Roman" w:hAnsi="Times New Roman" w:cs="Times New Roman"/>
          <w:sz w:val="24"/>
          <w:szCs w:val="24"/>
        </w:rPr>
        <w:t>) mempunyai nilai signifikansi 0,004 &lt; 0,05, artinya Kualitas Pelayanan Pajak (X</w:t>
      </w:r>
      <w:r w:rsidRPr="00FC7A30">
        <w:rPr>
          <w:rFonts w:ascii="Times New Roman" w:hAnsi="Times New Roman" w:cs="Times New Roman"/>
          <w:sz w:val="24"/>
          <w:szCs w:val="24"/>
          <w:vertAlign w:val="subscript"/>
        </w:rPr>
        <w:t>2</w:t>
      </w:r>
      <w:r w:rsidRPr="00FC7A30">
        <w:rPr>
          <w:rFonts w:ascii="Times New Roman" w:hAnsi="Times New Roman" w:cs="Times New Roman"/>
          <w:sz w:val="24"/>
          <w:szCs w:val="24"/>
        </w:rPr>
        <w:t>) berpengaruh  signifikan terhadap Kepatuhan Wajib Pajak (Y). Kesimpulan dari pengujian ini, hipotesis 2 diterima.</w:t>
      </w:r>
    </w:p>
    <w:p w:rsidR="00FC7A30" w:rsidRPr="00FC7A30" w:rsidRDefault="00FC7A30" w:rsidP="00933A0E">
      <w:pPr>
        <w:numPr>
          <w:ilvl w:val="0"/>
          <w:numId w:val="56"/>
        </w:numPr>
        <w:spacing w:after="0" w:line="480" w:lineRule="auto"/>
        <w:ind w:left="1276" w:hanging="425"/>
        <w:contextualSpacing/>
        <w:jc w:val="both"/>
        <w:rPr>
          <w:rFonts w:ascii="Times New Roman" w:hAnsi="Times New Roman" w:cs="Times New Roman"/>
          <w:sz w:val="24"/>
          <w:szCs w:val="24"/>
        </w:rPr>
      </w:pPr>
      <w:r w:rsidRPr="00FC7A30">
        <w:rPr>
          <w:rFonts w:ascii="Times New Roman" w:hAnsi="Times New Roman" w:cs="Times New Roman"/>
          <w:sz w:val="24"/>
          <w:szCs w:val="24"/>
        </w:rPr>
        <w:t>Sanksi Perpajakan (X</w:t>
      </w:r>
      <w:r w:rsidRPr="00FC7A30">
        <w:rPr>
          <w:rFonts w:ascii="Times New Roman" w:hAnsi="Times New Roman" w:cs="Times New Roman"/>
          <w:sz w:val="24"/>
          <w:szCs w:val="24"/>
          <w:vertAlign w:val="subscript"/>
        </w:rPr>
        <w:t>3</w:t>
      </w:r>
      <w:r w:rsidRPr="00FC7A30">
        <w:rPr>
          <w:rFonts w:ascii="Times New Roman" w:hAnsi="Times New Roman" w:cs="Times New Roman"/>
          <w:sz w:val="24"/>
          <w:szCs w:val="24"/>
        </w:rPr>
        <w:t>) mempunyai nilai signifikansi 0,321 &gt; 0,05, artinya Sanksi Perpajakan (X</w:t>
      </w:r>
      <w:r w:rsidRPr="00FC7A30">
        <w:rPr>
          <w:rFonts w:ascii="Times New Roman" w:hAnsi="Times New Roman" w:cs="Times New Roman"/>
          <w:sz w:val="24"/>
          <w:szCs w:val="24"/>
          <w:vertAlign w:val="subscript"/>
        </w:rPr>
        <w:t>3</w:t>
      </w:r>
      <w:r w:rsidRPr="00FC7A30">
        <w:rPr>
          <w:rFonts w:ascii="Times New Roman" w:hAnsi="Times New Roman" w:cs="Times New Roman"/>
          <w:sz w:val="24"/>
          <w:szCs w:val="24"/>
        </w:rPr>
        <w:t>) berpengaruh tidak signifikan terhadap Kepatuhan Wajib Pajak (Y). Kesimpulan dari pengujian ini, hipotesis 3 ditolak.</w:t>
      </w:r>
    </w:p>
    <w:p w:rsidR="00FC7A30" w:rsidRPr="00FC7A30" w:rsidRDefault="00FC7A30" w:rsidP="00933A0E">
      <w:pPr>
        <w:numPr>
          <w:ilvl w:val="0"/>
          <w:numId w:val="56"/>
        </w:numPr>
        <w:spacing w:after="0" w:line="480" w:lineRule="auto"/>
        <w:ind w:left="1276" w:hanging="425"/>
        <w:contextualSpacing/>
        <w:jc w:val="both"/>
        <w:rPr>
          <w:rFonts w:ascii="Times New Roman" w:hAnsi="Times New Roman" w:cs="Times New Roman"/>
          <w:sz w:val="24"/>
          <w:szCs w:val="24"/>
        </w:rPr>
      </w:pPr>
      <w:r w:rsidRPr="00FC7A30">
        <w:rPr>
          <w:rFonts w:ascii="Times New Roman" w:hAnsi="Times New Roman" w:cs="Times New Roman"/>
          <w:sz w:val="24"/>
          <w:szCs w:val="24"/>
        </w:rPr>
        <w:t>Penerapan E-SPT (X</w:t>
      </w:r>
      <w:r w:rsidRPr="00FC7A30">
        <w:rPr>
          <w:rFonts w:ascii="Times New Roman" w:hAnsi="Times New Roman" w:cs="Times New Roman"/>
          <w:sz w:val="24"/>
          <w:szCs w:val="24"/>
          <w:vertAlign w:val="subscript"/>
        </w:rPr>
        <w:t>4</w:t>
      </w:r>
      <w:r w:rsidRPr="00FC7A30">
        <w:rPr>
          <w:rFonts w:ascii="Times New Roman" w:hAnsi="Times New Roman" w:cs="Times New Roman"/>
          <w:sz w:val="24"/>
          <w:szCs w:val="24"/>
        </w:rPr>
        <w:t>) mempunyai nilai signifikansi 0,012 &lt; 0,05, artinya Penerapan E-SPT (X</w:t>
      </w:r>
      <w:r w:rsidRPr="00FC7A30">
        <w:rPr>
          <w:rFonts w:ascii="Times New Roman" w:hAnsi="Times New Roman" w:cs="Times New Roman"/>
          <w:sz w:val="24"/>
          <w:szCs w:val="24"/>
          <w:vertAlign w:val="subscript"/>
        </w:rPr>
        <w:t>4</w:t>
      </w:r>
      <w:r w:rsidRPr="00FC7A30">
        <w:rPr>
          <w:rFonts w:ascii="Times New Roman" w:hAnsi="Times New Roman" w:cs="Times New Roman"/>
          <w:sz w:val="24"/>
          <w:szCs w:val="24"/>
        </w:rPr>
        <w:t>) berpengaruh signifikan terhadap Kepatuhan Wajib Pajak (Y). Kesimpulan dari pengujian ini, hipotesis 4 diterima.</w:t>
      </w:r>
    </w:p>
    <w:p w:rsidR="00FC7A30" w:rsidRPr="00FC7A30" w:rsidRDefault="00FC7A30" w:rsidP="00933A0E">
      <w:pPr>
        <w:numPr>
          <w:ilvl w:val="0"/>
          <w:numId w:val="56"/>
        </w:numPr>
        <w:spacing w:after="0" w:line="480" w:lineRule="auto"/>
        <w:ind w:left="1276" w:hanging="425"/>
        <w:contextualSpacing/>
        <w:jc w:val="both"/>
        <w:rPr>
          <w:rFonts w:ascii="Times New Roman" w:hAnsi="Times New Roman" w:cs="Times New Roman"/>
          <w:sz w:val="24"/>
          <w:szCs w:val="24"/>
        </w:rPr>
      </w:pPr>
      <w:r w:rsidRPr="00FC7A30">
        <w:rPr>
          <w:rFonts w:ascii="Times New Roman" w:hAnsi="Times New Roman" w:cs="Times New Roman"/>
          <w:sz w:val="24"/>
          <w:szCs w:val="24"/>
        </w:rPr>
        <w:t xml:space="preserve">Penerapan </w:t>
      </w:r>
      <w:r w:rsidRPr="00FC7A30">
        <w:rPr>
          <w:rFonts w:ascii="Times New Roman" w:hAnsi="Times New Roman" w:cs="Times New Roman"/>
          <w:i/>
          <w:sz w:val="24"/>
          <w:szCs w:val="24"/>
        </w:rPr>
        <w:t xml:space="preserve">E-Filing </w:t>
      </w:r>
      <w:r w:rsidRPr="00FC7A30">
        <w:rPr>
          <w:rFonts w:ascii="Times New Roman" w:hAnsi="Times New Roman" w:cs="Times New Roman"/>
          <w:sz w:val="24"/>
          <w:szCs w:val="24"/>
        </w:rPr>
        <w:t>(X</w:t>
      </w:r>
      <w:r w:rsidRPr="00FC7A30">
        <w:rPr>
          <w:rFonts w:ascii="Times New Roman" w:hAnsi="Times New Roman" w:cs="Times New Roman"/>
          <w:sz w:val="24"/>
          <w:szCs w:val="24"/>
          <w:vertAlign w:val="subscript"/>
        </w:rPr>
        <w:t>5</w:t>
      </w:r>
      <w:r w:rsidRPr="00FC7A30">
        <w:rPr>
          <w:rFonts w:ascii="Times New Roman" w:hAnsi="Times New Roman" w:cs="Times New Roman"/>
          <w:sz w:val="24"/>
          <w:szCs w:val="24"/>
        </w:rPr>
        <w:t xml:space="preserve">) mempunyai nilai signifikansi 0,000 &lt; 0,05, artinya Penerapan </w:t>
      </w:r>
      <w:r w:rsidRPr="00FC7A30">
        <w:rPr>
          <w:rFonts w:ascii="Times New Roman" w:hAnsi="Times New Roman" w:cs="Times New Roman"/>
          <w:i/>
          <w:sz w:val="24"/>
          <w:szCs w:val="24"/>
        </w:rPr>
        <w:t xml:space="preserve">E-Filing </w:t>
      </w:r>
      <w:r w:rsidRPr="00FC7A30">
        <w:rPr>
          <w:rFonts w:ascii="Times New Roman" w:hAnsi="Times New Roman" w:cs="Times New Roman"/>
          <w:sz w:val="24"/>
          <w:szCs w:val="24"/>
        </w:rPr>
        <w:t>(X</w:t>
      </w:r>
      <w:r w:rsidRPr="00FC7A30">
        <w:rPr>
          <w:rFonts w:ascii="Times New Roman" w:hAnsi="Times New Roman" w:cs="Times New Roman"/>
          <w:sz w:val="24"/>
          <w:szCs w:val="24"/>
          <w:vertAlign w:val="subscript"/>
        </w:rPr>
        <w:t>5</w:t>
      </w:r>
      <w:r w:rsidR="009D1633">
        <w:rPr>
          <w:rFonts w:ascii="Times New Roman" w:hAnsi="Times New Roman" w:cs="Times New Roman"/>
          <w:sz w:val="24"/>
          <w:szCs w:val="24"/>
        </w:rPr>
        <w:t xml:space="preserve">) berpengaruh </w:t>
      </w:r>
      <w:r w:rsidRPr="00FC7A30">
        <w:rPr>
          <w:rFonts w:ascii="Times New Roman" w:hAnsi="Times New Roman" w:cs="Times New Roman"/>
          <w:sz w:val="24"/>
          <w:szCs w:val="24"/>
        </w:rPr>
        <w:t>signifikan terhadap Kepatuhan Wajib Pajak (Y). Kesimpulan dari pengujian ini, hipotesis 5 diterima.</w:t>
      </w:r>
    </w:p>
    <w:p w:rsidR="00FC7A30" w:rsidRPr="00FC7A30" w:rsidRDefault="00FC7A30" w:rsidP="00FC7A30">
      <w:pPr>
        <w:spacing w:after="0" w:line="480" w:lineRule="auto"/>
        <w:jc w:val="both"/>
        <w:rPr>
          <w:rFonts w:ascii="Times New Roman" w:hAnsi="Times New Roman" w:cs="Times New Roman"/>
          <w:sz w:val="24"/>
          <w:szCs w:val="24"/>
        </w:rPr>
      </w:pPr>
    </w:p>
    <w:p w:rsidR="00FC7A30" w:rsidRPr="00FC7A30" w:rsidRDefault="00FC7A30" w:rsidP="00FC7A30">
      <w:pPr>
        <w:spacing w:after="0" w:line="480" w:lineRule="auto"/>
        <w:jc w:val="both"/>
        <w:rPr>
          <w:rFonts w:ascii="Times New Roman" w:hAnsi="Times New Roman" w:cs="Times New Roman"/>
          <w:sz w:val="24"/>
          <w:szCs w:val="24"/>
        </w:rPr>
      </w:pPr>
    </w:p>
    <w:p w:rsidR="00FC7A30" w:rsidRPr="00FC7A30" w:rsidRDefault="00FC7A30" w:rsidP="00FC7A30">
      <w:pPr>
        <w:spacing w:after="0" w:line="480" w:lineRule="auto"/>
        <w:jc w:val="both"/>
        <w:rPr>
          <w:rFonts w:ascii="Times New Roman" w:hAnsi="Times New Roman" w:cs="Times New Roman"/>
          <w:sz w:val="24"/>
          <w:szCs w:val="24"/>
        </w:rPr>
      </w:pPr>
    </w:p>
    <w:p w:rsidR="00FC7A30" w:rsidRPr="00FC7A30" w:rsidRDefault="00FC7A30" w:rsidP="00FC7A30">
      <w:pPr>
        <w:spacing w:after="0" w:line="480" w:lineRule="auto"/>
        <w:jc w:val="both"/>
        <w:rPr>
          <w:rFonts w:ascii="Times New Roman" w:hAnsi="Times New Roman" w:cs="Times New Roman"/>
          <w:sz w:val="24"/>
          <w:szCs w:val="24"/>
        </w:rPr>
      </w:pPr>
    </w:p>
    <w:p w:rsidR="00FC7A30" w:rsidRPr="00FC7A30" w:rsidRDefault="00FC7A30" w:rsidP="00FC7A30">
      <w:pPr>
        <w:spacing w:after="0" w:line="480" w:lineRule="auto"/>
        <w:jc w:val="both"/>
        <w:rPr>
          <w:rFonts w:ascii="Times New Roman" w:hAnsi="Times New Roman" w:cs="Times New Roman"/>
          <w:sz w:val="24"/>
          <w:szCs w:val="24"/>
        </w:rPr>
      </w:pPr>
    </w:p>
    <w:p w:rsidR="00FC7A30" w:rsidRPr="00FC7A30" w:rsidRDefault="00FC7A30" w:rsidP="00FC7A30">
      <w:pPr>
        <w:spacing w:after="0" w:line="480" w:lineRule="auto"/>
        <w:jc w:val="both"/>
        <w:rPr>
          <w:rFonts w:ascii="Times New Roman" w:hAnsi="Times New Roman" w:cs="Times New Roman"/>
          <w:sz w:val="24"/>
          <w:szCs w:val="24"/>
        </w:rPr>
      </w:pPr>
    </w:p>
    <w:p w:rsidR="00FC7A30" w:rsidRPr="00FC7A30" w:rsidRDefault="00FC7A30" w:rsidP="00933A0E">
      <w:pPr>
        <w:numPr>
          <w:ilvl w:val="0"/>
          <w:numId w:val="54"/>
        </w:numPr>
        <w:spacing w:after="240" w:line="480" w:lineRule="auto"/>
        <w:ind w:left="851" w:hanging="284"/>
        <w:contextualSpacing/>
        <w:jc w:val="both"/>
        <w:rPr>
          <w:rFonts w:ascii="Times New Roman" w:hAnsi="Times New Roman" w:cs="Times New Roman"/>
          <w:b/>
          <w:sz w:val="24"/>
          <w:szCs w:val="24"/>
        </w:rPr>
      </w:pPr>
      <w:r w:rsidRPr="00FC7A30">
        <w:rPr>
          <w:rFonts w:ascii="Times New Roman" w:hAnsi="Times New Roman" w:cs="Times New Roman"/>
          <w:b/>
          <w:sz w:val="24"/>
          <w:szCs w:val="24"/>
        </w:rPr>
        <w:lastRenderedPageBreak/>
        <w:t>Uji F</w:t>
      </w:r>
    </w:p>
    <w:p w:rsidR="00FC7A30" w:rsidRPr="00FC7A30" w:rsidRDefault="00FC7A30" w:rsidP="00FC7A30">
      <w:pPr>
        <w:spacing w:after="0" w:line="480" w:lineRule="auto"/>
        <w:ind w:left="851" w:firstLine="567"/>
        <w:contextualSpacing/>
        <w:jc w:val="both"/>
        <w:rPr>
          <w:rFonts w:ascii="Times New Roman" w:hAnsi="Times New Roman" w:cs="Times New Roman"/>
          <w:sz w:val="24"/>
          <w:szCs w:val="24"/>
        </w:rPr>
      </w:pPr>
      <w:r w:rsidRPr="00FC7A30">
        <w:rPr>
          <w:rFonts w:ascii="Times New Roman" w:hAnsi="Times New Roman" w:cs="Times New Roman"/>
          <w:sz w:val="24"/>
          <w:szCs w:val="24"/>
        </w:rPr>
        <w:t xml:space="preserve">Hasil uji F dapat dilihat pada tabel IV.16 </w:t>
      </w:r>
      <w:proofErr w:type="gramStart"/>
      <w:r w:rsidRPr="00FC7A30">
        <w:rPr>
          <w:rFonts w:ascii="Times New Roman" w:hAnsi="Times New Roman" w:cs="Times New Roman"/>
          <w:sz w:val="24"/>
          <w:szCs w:val="24"/>
        </w:rPr>
        <w:t>berikut :</w:t>
      </w:r>
      <w:proofErr w:type="gramEnd"/>
    </w:p>
    <w:p w:rsidR="00FC7A30" w:rsidRPr="00FC7A30" w:rsidRDefault="00FC7A30" w:rsidP="00FC7A30">
      <w:pPr>
        <w:spacing w:after="240" w:line="240" w:lineRule="auto"/>
        <w:ind w:left="3686" w:firstLine="142"/>
        <w:contextualSpacing/>
        <w:rPr>
          <w:rFonts w:ascii="Times New Roman" w:hAnsi="Times New Roman" w:cs="Times New Roman"/>
          <w:sz w:val="24"/>
          <w:szCs w:val="24"/>
        </w:rPr>
      </w:pPr>
      <w:r w:rsidRPr="00FC7A30">
        <w:rPr>
          <w:rFonts w:ascii="Times New Roman" w:hAnsi="Times New Roman" w:cs="Times New Roman"/>
          <w:sz w:val="24"/>
          <w:szCs w:val="24"/>
        </w:rPr>
        <w:t>Tabel IV.16</w:t>
      </w:r>
    </w:p>
    <w:p w:rsidR="00FC7A30" w:rsidRPr="00FC7A30" w:rsidRDefault="00FC7A30" w:rsidP="00FC7A30">
      <w:pPr>
        <w:spacing w:after="0"/>
        <w:ind w:left="851" w:firstLine="2835"/>
        <w:contextualSpacing/>
        <w:rPr>
          <w:rFonts w:ascii="Times New Roman" w:hAnsi="Times New Roman" w:cs="Times New Roman"/>
          <w:sz w:val="24"/>
          <w:szCs w:val="24"/>
        </w:rPr>
      </w:pPr>
      <w:r w:rsidRPr="00FC7A30">
        <w:rPr>
          <w:rFonts w:ascii="Times New Roman" w:hAnsi="Times New Roman" w:cs="Times New Roman"/>
          <w:sz w:val="24"/>
          <w:szCs w:val="24"/>
        </w:rPr>
        <w:t xml:space="preserve">   Hasil Uji F</w:t>
      </w:r>
    </w:p>
    <w:p w:rsidR="00FC7A30" w:rsidRPr="00FC7A30" w:rsidRDefault="00FC7A30" w:rsidP="00FC7A30">
      <w:pPr>
        <w:spacing w:after="0" w:line="480" w:lineRule="auto"/>
        <w:ind w:left="851"/>
        <w:jc w:val="both"/>
        <w:rPr>
          <w:rFonts w:ascii="Times New Roman" w:hAnsi="Times New Roman" w:cs="Times New Roman"/>
          <w:sz w:val="24"/>
          <w:szCs w:val="24"/>
        </w:rPr>
      </w:pPr>
      <w:r w:rsidRPr="00FC7A30">
        <w:rPr>
          <w:rFonts w:ascii="System" w:hAnsi="System" w:cs="System"/>
          <w:b/>
          <w:bCs/>
          <w:noProof/>
          <w:sz w:val="20"/>
          <w:szCs w:val="20"/>
        </w:rPr>
        <w:drawing>
          <wp:inline distT="0" distB="0" distL="0" distR="0" wp14:anchorId="5256D707" wp14:editId="688414DC">
            <wp:extent cx="4518837" cy="1793199"/>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19552" cy="1793483"/>
                    </a:xfrm>
                    <a:prstGeom prst="rect">
                      <a:avLst/>
                    </a:prstGeom>
                    <a:noFill/>
                    <a:ln>
                      <a:noFill/>
                    </a:ln>
                  </pic:spPr>
                </pic:pic>
              </a:graphicData>
            </a:graphic>
          </wp:inline>
        </w:drawing>
      </w:r>
      <w:proofErr w:type="gramStart"/>
      <w:r w:rsidRPr="00FC7A30">
        <w:rPr>
          <w:rFonts w:ascii="Times New Roman" w:hAnsi="Times New Roman" w:cs="Times New Roman"/>
          <w:sz w:val="24"/>
          <w:szCs w:val="24"/>
        </w:rPr>
        <w:t>Sumber :</w:t>
      </w:r>
      <w:proofErr w:type="gramEnd"/>
      <w:r w:rsidRPr="00FC7A30">
        <w:rPr>
          <w:rFonts w:ascii="Times New Roman" w:hAnsi="Times New Roman" w:cs="Times New Roman"/>
          <w:sz w:val="24"/>
          <w:szCs w:val="24"/>
        </w:rPr>
        <w:t xml:space="preserve"> Data primer yang diolah 2019</w:t>
      </w:r>
    </w:p>
    <w:p w:rsidR="00FC7A30" w:rsidRPr="00FC7A30" w:rsidRDefault="00FC7A30" w:rsidP="00FC7A30">
      <w:pPr>
        <w:spacing w:after="0" w:line="480" w:lineRule="auto"/>
        <w:ind w:left="851" w:firstLine="567"/>
        <w:jc w:val="both"/>
        <w:rPr>
          <w:rFonts w:ascii="Times New Roman" w:hAnsi="Times New Roman" w:cs="Times New Roman"/>
          <w:sz w:val="24"/>
          <w:szCs w:val="24"/>
        </w:rPr>
      </w:pPr>
      <w:r w:rsidRPr="00FC7A30">
        <w:rPr>
          <w:rFonts w:ascii="System" w:hAnsi="System" w:cs="System"/>
          <w:b/>
          <w:bCs/>
          <w:noProof/>
          <w:sz w:val="20"/>
          <w:szCs w:val="20"/>
        </w:rPr>
        <w:tab/>
      </w:r>
      <w:r w:rsidRPr="00FC7A30">
        <w:rPr>
          <w:rFonts w:ascii="Times New Roman" w:hAnsi="Times New Roman" w:cs="Times New Roman"/>
          <w:bCs/>
          <w:noProof/>
          <w:sz w:val="24"/>
          <w:szCs w:val="24"/>
        </w:rPr>
        <w:t>Berdasarkan uji F pada tabel IV.16 nilai F hitung sebesar 13,018 dengan signifikansi sebesar 0,000 &lt; 0,05 maka dapat disimpulkan bahwa secara keseluruhan variabel independen meliputi Pemahaman Wajib Pajak (X</w:t>
      </w:r>
      <w:r w:rsidRPr="00FC7A30">
        <w:rPr>
          <w:rFonts w:ascii="Times New Roman" w:hAnsi="Times New Roman" w:cs="Times New Roman"/>
          <w:bCs/>
          <w:noProof/>
          <w:sz w:val="24"/>
          <w:szCs w:val="24"/>
          <w:vertAlign w:val="subscript"/>
        </w:rPr>
        <w:t>1</w:t>
      </w:r>
      <w:r w:rsidRPr="00FC7A30">
        <w:rPr>
          <w:rFonts w:ascii="Times New Roman" w:hAnsi="Times New Roman" w:cs="Times New Roman"/>
          <w:bCs/>
          <w:noProof/>
          <w:sz w:val="24"/>
          <w:szCs w:val="24"/>
        </w:rPr>
        <w:t>), Kualitas Pelayanan Pajak (X</w:t>
      </w:r>
      <w:r w:rsidRPr="00FC7A30">
        <w:rPr>
          <w:rFonts w:ascii="Times New Roman" w:hAnsi="Times New Roman" w:cs="Times New Roman"/>
          <w:bCs/>
          <w:noProof/>
          <w:sz w:val="24"/>
          <w:szCs w:val="24"/>
          <w:vertAlign w:val="subscript"/>
        </w:rPr>
        <w:t>2</w:t>
      </w:r>
      <w:r w:rsidRPr="00FC7A30">
        <w:rPr>
          <w:rFonts w:ascii="Times New Roman" w:hAnsi="Times New Roman" w:cs="Times New Roman"/>
          <w:bCs/>
          <w:noProof/>
          <w:sz w:val="24"/>
          <w:szCs w:val="24"/>
        </w:rPr>
        <w:t>), Sanksi Perpajakan (X</w:t>
      </w:r>
      <w:r w:rsidRPr="00FC7A30">
        <w:rPr>
          <w:rFonts w:ascii="Times New Roman" w:hAnsi="Times New Roman" w:cs="Times New Roman"/>
          <w:bCs/>
          <w:noProof/>
          <w:sz w:val="24"/>
          <w:szCs w:val="24"/>
          <w:vertAlign w:val="subscript"/>
        </w:rPr>
        <w:t>3</w:t>
      </w:r>
      <w:r w:rsidRPr="00FC7A30">
        <w:rPr>
          <w:rFonts w:ascii="Times New Roman" w:hAnsi="Times New Roman" w:cs="Times New Roman"/>
          <w:bCs/>
          <w:noProof/>
          <w:sz w:val="24"/>
          <w:szCs w:val="24"/>
        </w:rPr>
        <w:t>), Penerapan E-SPT (X</w:t>
      </w:r>
      <w:r w:rsidRPr="00FC7A30">
        <w:rPr>
          <w:rFonts w:ascii="Times New Roman" w:hAnsi="Times New Roman" w:cs="Times New Roman"/>
          <w:bCs/>
          <w:noProof/>
          <w:sz w:val="24"/>
          <w:szCs w:val="24"/>
          <w:vertAlign w:val="subscript"/>
        </w:rPr>
        <w:t>4</w:t>
      </w:r>
      <w:r w:rsidRPr="00FC7A30">
        <w:rPr>
          <w:rFonts w:ascii="Times New Roman" w:hAnsi="Times New Roman" w:cs="Times New Roman"/>
          <w:bCs/>
          <w:noProof/>
          <w:sz w:val="24"/>
          <w:szCs w:val="24"/>
        </w:rPr>
        <w:t xml:space="preserve">), Penerapan </w:t>
      </w:r>
      <w:r w:rsidRPr="00FC7A30">
        <w:rPr>
          <w:rFonts w:ascii="Times New Roman" w:hAnsi="Times New Roman" w:cs="Times New Roman"/>
          <w:bCs/>
          <w:i/>
          <w:noProof/>
          <w:sz w:val="24"/>
          <w:szCs w:val="24"/>
        </w:rPr>
        <w:t>E-Filing</w:t>
      </w:r>
      <w:r w:rsidRPr="00FC7A30">
        <w:rPr>
          <w:rFonts w:ascii="Times New Roman" w:hAnsi="Times New Roman" w:cs="Times New Roman"/>
          <w:bCs/>
          <w:noProof/>
          <w:sz w:val="24"/>
          <w:szCs w:val="24"/>
        </w:rPr>
        <w:t xml:space="preserve"> (X</w:t>
      </w:r>
      <w:r w:rsidRPr="00FC7A30">
        <w:rPr>
          <w:rFonts w:ascii="Times New Roman" w:hAnsi="Times New Roman" w:cs="Times New Roman"/>
          <w:bCs/>
          <w:noProof/>
          <w:sz w:val="24"/>
          <w:szCs w:val="24"/>
          <w:vertAlign w:val="subscript"/>
        </w:rPr>
        <w:t>5</w:t>
      </w:r>
      <w:r w:rsidRPr="00FC7A30">
        <w:rPr>
          <w:rFonts w:ascii="Times New Roman" w:hAnsi="Times New Roman" w:cs="Times New Roman"/>
          <w:bCs/>
          <w:noProof/>
          <w:sz w:val="24"/>
          <w:szCs w:val="24"/>
        </w:rPr>
        <w:t>) secara bersama-sama berpengaruh terhadap Kepatuhan Wajib Pajak (Y).</w:t>
      </w:r>
    </w:p>
    <w:p w:rsidR="00FC7A30" w:rsidRPr="00FC7A30" w:rsidRDefault="00FC7A30" w:rsidP="00933A0E">
      <w:pPr>
        <w:numPr>
          <w:ilvl w:val="0"/>
          <w:numId w:val="54"/>
        </w:numPr>
        <w:spacing w:after="240" w:line="480" w:lineRule="auto"/>
        <w:ind w:left="851" w:hanging="284"/>
        <w:contextualSpacing/>
        <w:jc w:val="both"/>
        <w:rPr>
          <w:rFonts w:ascii="Times New Roman" w:hAnsi="Times New Roman" w:cs="Times New Roman"/>
          <w:b/>
          <w:sz w:val="24"/>
          <w:szCs w:val="24"/>
        </w:rPr>
      </w:pPr>
      <w:r w:rsidRPr="00FC7A30">
        <w:rPr>
          <w:rFonts w:ascii="Times New Roman" w:hAnsi="Times New Roman" w:cs="Times New Roman"/>
          <w:b/>
          <w:sz w:val="24"/>
          <w:szCs w:val="24"/>
        </w:rPr>
        <w:t>Uji Determinasi</w:t>
      </w:r>
    </w:p>
    <w:p w:rsidR="00FC7A30" w:rsidRPr="00FC7A30" w:rsidRDefault="00FC7A30" w:rsidP="00FC7A30">
      <w:pPr>
        <w:spacing w:after="0" w:line="480" w:lineRule="auto"/>
        <w:ind w:left="851" w:firstLine="567"/>
        <w:contextualSpacing/>
        <w:jc w:val="both"/>
        <w:rPr>
          <w:rFonts w:ascii="Times New Roman" w:hAnsi="Times New Roman" w:cs="Times New Roman"/>
          <w:sz w:val="24"/>
          <w:szCs w:val="24"/>
        </w:rPr>
      </w:pPr>
      <w:r w:rsidRPr="00FC7A30">
        <w:rPr>
          <w:rFonts w:ascii="Times New Roman" w:hAnsi="Times New Roman" w:cs="Times New Roman"/>
          <w:sz w:val="24"/>
          <w:szCs w:val="24"/>
        </w:rPr>
        <w:t xml:space="preserve">Hasil uji determinasi dapat dilihat pada tabel IV.17 </w:t>
      </w:r>
      <w:proofErr w:type="gramStart"/>
      <w:r w:rsidRPr="00FC7A30">
        <w:rPr>
          <w:rFonts w:ascii="Times New Roman" w:hAnsi="Times New Roman" w:cs="Times New Roman"/>
          <w:sz w:val="24"/>
          <w:szCs w:val="24"/>
        </w:rPr>
        <w:t>berikut :</w:t>
      </w:r>
      <w:proofErr w:type="gramEnd"/>
    </w:p>
    <w:p w:rsidR="00FC7A30" w:rsidRPr="00FC7A30" w:rsidRDefault="00FC7A30" w:rsidP="00FC7A30">
      <w:pPr>
        <w:spacing w:after="240" w:line="240" w:lineRule="auto"/>
        <w:ind w:left="3686" w:firstLine="283"/>
        <w:contextualSpacing/>
        <w:rPr>
          <w:rFonts w:ascii="Times New Roman" w:hAnsi="Times New Roman" w:cs="Times New Roman"/>
          <w:sz w:val="24"/>
          <w:szCs w:val="24"/>
        </w:rPr>
      </w:pPr>
      <w:r w:rsidRPr="00FC7A30">
        <w:rPr>
          <w:rFonts w:ascii="Times New Roman" w:hAnsi="Times New Roman" w:cs="Times New Roman"/>
          <w:sz w:val="24"/>
          <w:szCs w:val="24"/>
        </w:rPr>
        <w:t>Tabel IV.17</w:t>
      </w:r>
    </w:p>
    <w:p w:rsidR="00FC7A30" w:rsidRPr="00FC7A30" w:rsidRDefault="00FC7A30" w:rsidP="00FC7A30">
      <w:pPr>
        <w:spacing w:after="0" w:line="240" w:lineRule="auto"/>
        <w:ind w:left="851" w:firstLine="2551"/>
        <w:contextualSpacing/>
        <w:jc w:val="both"/>
        <w:rPr>
          <w:rFonts w:ascii="Times New Roman" w:hAnsi="Times New Roman" w:cs="Times New Roman"/>
          <w:sz w:val="24"/>
          <w:szCs w:val="24"/>
        </w:rPr>
      </w:pPr>
      <w:r w:rsidRPr="00FC7A30">
        <w:rPr>
          <w:rFonts w:ascii="Times New Roman" w:hAnsi="Times New Roman" w:cs="Times New Roman"/>
          <w:sz w:val="24"/>
          <w:szCs w:val="24"/>
        </w:rPr>
        <w:t>Hasil Uji Determinasi</w:t>
      </w:r>
    </w:p>
    <w:p w:rsidR="00FC7A30" w:rsidRPr="00FC7A30" w:rsidRDefault="00FC7A30" w:rsidP="00FC7A30">
      <w:pPr>
        <w:spacing w:after="240" w:line="480" w:lineRule="auto"/>
        <w:ind w:left="851"/>
        <w:jc w:val="both"/>
        <w:rPr>
          <w:rFonts w:ascii="Times New Roman" w:hAnsi="Times New Roman" w:cs="Times New Roman"/>
          <w:sz w:val="24"/>
          <w:szCs w:val="24"/>
        </w:rPr>
      </w:pPr>
      <w:r w:rsidRPr="00FC7A30">
        <w:rPr>
          <w:rFonts w:ascii="System" w:hAnsi="System" w:cs="System"/>
          <w:b/>
          <w:bCs/>
          <w:noProof/>
          <w:sz w:val="20"/>
          <w:szCs w:val="20"/>
        </w:rPr>
        <w:drawing>
          <wp:inline distT="0" distB="0" distL="0" distR="0" wp14:anchorId="481D2887" wp14:editId="21A89671">
            <wp:extent cx="4514850" cy="14668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14850" cy="1466850"/>
                    </a:xfrm>
                    <a:prstGeom prst="rect">
                      <a:avLst/>
                    </a:prstGeom>
                    <a:noFill/>
                    <a:ln>
                      <a:noFill/>
                    </a:ln>
                  </pic:spPr>
                </pic:pic>
              </a:graphicData>
            </a:graphic>
          </wp:inline>
        </w:drawing>
      </w:r>
      <w:proofErr w:type="gramStart"/>
      <w:r w:rsidRPr="00FC7A30">
        <w:rPr>
          <w:rFonts w:ascii="Times New Roman" w:hAnsi="Times New Roman" w:cs="Times New Roman"/>
          <w:sz w:val="24"/>
          <w:szCs w:val="24"/>
        </w:rPr>
        <w:t>Sumber :</w:t>
      </w:r>
      <w:proofErr w:type="gramEnd"/>
      <w:r w:rsidRPr="00FC7A30">
        <w:rPr>
          <w:rFonts w:ascii="Times New Roman" w:hAnsi="Times New Roman" w:cs="Times New Roman"/>
          <w:sz w:val="24"/>
          <w:szCs w:val="24"/>
        </w:rPr>
        <w:t xml:space="preserve"> Data primer yang diolah 2019</w:t>
      </w:r>
    </w:p>
    <w:p w:rsidR="00FC7A30" w:rsidRPr="00FC7A30" w:rsidRDefault="00FC7A30" w:rsidP="00FC7A30">
      <w:pPr>
        <w:spacing w:after="240" w:line="480" w:lineRule="auto"/>
        <w:ind w:left="851"/>
        <w:jc w:val="both"/>
        <w:rPr>
          <w:rFonts w:ascii="Times New Roman" w:hAnsi="Times New Roman" w:cs="Times New Roman"/>
          <w:sz w:val="24"/>
          <w:szCs w:val="24"/>
        </w:rPr>
      </w:pPr>
      <w:r w:rsidRPr="00FC7A30">
        <w:rPr>
          <w:rFonts w:ascii="Times New Roman" w:hAnsi="Times New Roman" w:cs="Times New Roman"/>
          <w:sz w:val="24"/>
          <w:szCs w:val="24"/>
        </w:rPr>
        <w:lastRenderedPageBreak/>
        <w:tab/>
      </w:r>
      <w:proofErr w:type="gramStart"/>
      <w:r w:rsidRPr="00FC7A30">
        <w:rPr>
          <w:rFonts w:ascii="Times New Roman" w:hAnsi="Times New Roman" w:cs="Times New Roman"/>
          <w:sz w:val="24"/>
          <w:szCs w:val="24"/>
        </w:rPr>
        <w:t xml:space="preserve">Berdasarkan tabel IV.17 diketahui bahwa nilai </w:t>
      </w:r>
      <w:r w:rsidRPr="00FC7A30">
        <w:rPr>
          <w:rFonts w:ascii="Times New Roman" w:hAnsi="Times New Roman" w:cs="Times New Roman"/>
          <w:i/>
          <w:sz w:val="24"/>
          <w:szCs w:val="24"/>
        </w:rPr>
        <w:t xml:space="preserve">Adjusted R Square </w:t>
      </w:r>
      <w:r w:rsidRPr="00FC7A30">
        <w:rPr>
          <w:rFonts w:ascii="Times New Roman" w:hAnsi="Times New Roman" w:cs="Times New Roman"/>
          <w:sz w:val="24"/>
          <w:szCs w:val="24"/>
        </w:rPr>
        <w:t>sebesar 0,378.</w:t>
      </w:r>
      <w:proofErr w:type="gramEnd"/>
      <w:r w:rsidRPr="00FC7A30">
        <w:rPr>
          <w:rFonts w:ascii="Times New Roman" w:hAnsi="Times New Roman" w:cs="Times New Roman"/>
          <w:sz w:val="24"/>
          <w:szCs w:val="24"/>
        </w:rPr>
        <w:t xml:space="preserve"> Hal ini berarti pengaruh yang diberikan oleh variabel independen terhadap variabel dependen sebesar 37</w:t>
      </w:r>
      <w:proofErr w:type="gramStart"/>
      <w:r w:rsidRPr="00FC7A30">
        <w:rPr>
          <w:rFonts w:ascii="Times New Roman" w:hAnsi="Times New Roman" w:cs="Times New Roman"/>
          <w:sz w:val="24"/>
          <w:szCs w:val="24"/>
        </w:rPr>
        <w:t>,8</w:t>
      </w:r>
      <w:proofErr w:type="gramEnd"/>
      <w:r w:rsidRPr="00FC7A30">
        <w:rPr>
          <w:rFonts w:ascii="Times New Roman" w:hAnsi="Times New Roman" w:cs="Times New Roman"/>
          <w:sz w:val="24"/>
          <w:szCs w:val="24"/>
        </w:rPr>
        <w:t>% sedangkan sisanya 62,2% dipengaruhi oleh variabel lain yang tidak termasuk dalam penelitian ini.</w:t>
      </w:r>
    </w:p>
    <w:p w:rsidR="004D0371" w:rsidRPr="004D0371" w:rsidRDefault="00FC7A30" w:rsidP="004D0371">
      <w:pPr>
        <w:pStyle w:val="ListParagraph"/>
        <w:numPr>
          <w:ilvl w:val="0"/>
          <w:numId w:val="43"/>
        </w:numPr>
        <w:spacing w:after="240" w:line="480" w:lineRule="auto"/>
        <w:ind w:left="284" w:hanging="284"/>
        <w:rPr>
          <w:rFonts w:ascii="Times New Roman" w:hAnsi="Times New Roman" w:cs="Times New Roman"/>
          <w:b/>
          <w:sz w:val="24"/>
          <w:szCs w:val="24"/>
        </w:rPr>
      </w:pPr>
      <w:r w:rsidRPr="004D0371">
        <w:rPr>
          <w:rFonts w:ascii="Times New Roman" w:eastAsia="Kozuka Gothic Pr6N L" w:hAnsi="Times New Roman" w:cs="Times New Roman"/>
          <w:b/>
          <w:color w:val="000000"/>
          <w:sz w:val="24"/>
          <w:szCs w:val="24"/>
        </w:rPr>
        <w:t>Pembahasan Hipotesis</w:t>
      </w:r>
    </w:p>
    <w:p w:rsidR="004D0371" w:rsidRPr="004D0371" w:rsidRDefault="00FC7A30" w:rsidP="004D0371">
      <w:pPr>
        <w:pStyle w:val="ListParagraph"/>
        <w:numPr>
          <w:ilvl w:val="4"/>
          <w:numId w:val="43"/>
        </w:numPr>
        <w:spacing w:after="240" w:line="480" w:lineRule="auto"/>
        <w:ind w:left="709" w:hanging="425"/>
        <w:rPr>
          <w:rFonts w:ascii="Times New Roman" w:hAnsi="Times New Roman" w:cs="Times New Roman"/>
          <w:b/>
          <w:sz w:val="24"/>
          <w:szCs w:val="24"/>
        </w:rPr>
      </w:pPr>
      <w:r w:rsidRPr="004D0371">
        <w:rPr>
          <w:rFonts w:ascii="Times New Roman" w:hAnsi="Times New Roman" w:cs="Times New Roman"/>
          <w:b/>
          <w:sz w:val="24"/>
          <w:szCs w:val="24"/>
        </w:rPr>
        <w:t>Pengaruh Pemahaman Wajib Pajak Terhadap Kepatuhan Wajib Pajak.</w:t>
      </w:r>
    </w:p>
    <w:p w:rsidR="004D0371" w:rsidRDefault="00FC7A30" w:rsidP="004D0371">
      <w:pPr>
        <w:pStyle w:val="ListParagraph"/>
        <w:spacing w:after="240" w:line="480" w:lineRule="auto"/>
        <w:ind w:firstLine="697"/>
        <w:rPr>
          <w:rFonts w:ascii="Times New Roman" w:hAnsi="Times New Roman" w:cs="Times New Roman"/>
          <w:sz w:val="24"/>
          <w:szCs w:val="24"/>
          <w:lang w:val="en-US"/>
        </w:rPr>
      </w:pPr>
      <w:r w:rsidRPr="004D0371">
        <w:rPr>
          <w:rFonts w:ascii="Times New Roman" w:hAnsi="Times New Roman" w:cs="Times New Roman"/>
          <w:sz w:val="24"/>
          <w:szCs w:val="24"/>
        </w:rPr>
        <w:t>Hasil penelitian ini menunjukkan bahwa pemahaman wajib pajak berpengaruh positif dan signifikan terhadap kepatuhan wajib pajak orang pribadi. Hal tersebut dibuktikan dengan nilai β koefisien penelitian sebesar 0,211 yang menandakan bahwa pengaruh pemahaman wajib pajak terhadap kepatuhan wajib pajak orang pribadi adalah positif. Nilai t penelitian mempunyai nilai signifikansi &lt; 0,05 yaitu 0,013 membuktikan bahwa variabel pemahaman wajib pajak berpengaruh signifikan terhadap kepatuhan wajib pajak orang pribadi, hal ini berarti hipotesis 1 diterima.</w:t>
      </w:r>
    </w:p>
    <w:p w:rsidR="00FC7A30" w:rsidRPr="00FC7A30" w:rsidRDefault="00FC7A30" w:rsidP="004D0371">
      <w:pPr>
        <w:pStyle w:val="ListParagraph"/>
        <w:spacing w:after="240" w:line="480" w:lineRule="auto"/>
        <w:ind w:firstLine="697"/>
        <w:rPr>
          <w:rFonts w:ascii="Times New Roman" w:hAnsi="Times New Roman" w:cs="Times New Roman"/>
          <w:b/>
          <w:sz w:val="24"/>
          <w:szCs w:val="24"/>
        </w:rPr>
      </w:pPr>
      <w:r w:rsidRPr="00FC7A30">
        <w:rPr>
          <w:rFonts w:ascii="Times New Roman" w:hAnsi="Times New Roman" w:cs="Times New Roman"/>
          <w:sz w:val="24"/>
          <w:szCs w:val="24"/>
        </w:rPr>
        <w:t>Penelitian ini mengindikasikan bahwa semakin tinggi pemahaman wajib pajak akan meningkatkan kepatuhan wajib pajak. Hal tersebut disebabkan wajib pajak di Wilayah Surakarta paham dengan sistem perpajakan yang digunakan saat ini (menghitung, membayar, dan melapor sendiri) dan mengetahui fungsi pajak digunakan untuk pembiayaan pengeluaran negara. Hasil penelitian ini mendukung penelitian Riano Roy Purnaditya dan Abdul Rohman (2015) yang menyimpulkan bahwa pemahaman wajib pajak berpengaruh signifikan terhadap kepatuhan pajak.</w:t>
      </w:r>
    </w:p>
    <w:p w:rsidR="004D0371" w:rsidRPr="004D0371" w:rsidRDefault="00FC7A30" w:rsidP="004D0371">
      <w:pPr>
        <w:pStyle w:val="ListParagraph"/>
        <w:numPr>
          <w:ilvl w:val="4"/>
          <w:numId w:val="43"/>
        </w:numPr>
        <w:spacing w:after="240" w:line="480" w:lineRule="auto"/>
        <w:ind w:left="709" w:hanging="425"/>
        <w:rPr>
          <w:rFonts w:ascii="Times New Roman" w:hAnsi="Times New Roman" w:cs="Times New Roman"/>
          <w:b/>
          <w:sz w:val="24"/>
          <w:szCs w:val="24"/>
        </w:rPr>
      </w:pPr>
      <w:r w:rsidRPr="004D0371">
        <w:rPr>
          <w:rFonts w:ascii="Times New Roman" w:hAnsi="Times New Roman" w:cs="Times New Roman"/>
          <w:b/>
          <w:sz w:val="24"/>
          <w:szCs w:val="24"/>
        </w:rPr>
        <w:lastRenderedPageBreak/>
        <w:t>Pengaruh Kualitas Pelayanan Pajak Terhadap Kepatuhan Wajib Pajak.</w:t>
      </w:r>
    </w:p>
    <w:p w:rsidR="00FC7A30" w:rsidRPr="004D0371" w:rsidRDefault="00FC7A30" w:rsidP="004D0371">
      <w:pPr>
        <w:pStyle w:val="ListParagraph"/>
        <w:spacing w:after="240" w:line="480" w:lineRule="auto"/>
        <w:ind w:firstLine="698"/>
        <w:rPr>
          <w:rFonts w:ascii="Times New Roman" w:hAnsi="Times New Roman" w:cs="Times New Roman"/>
          <w:b/>
          <w:sz w:val="24"/>
          <w:szCs w:val="24"/>
        </w:rPr>
      </w:pPr>
      <w:r w:rsidRPr="004D0371">
        <w:rPr>
          <w:rFonts w:ascii="Times New Roman" w:hAnsi="Times New Roman" w:cs="Times New Roman"/>
          <w:sz w:val="24"/>
          <w:szCs w:val="24"/>
        </w:rPr>
        <w:t>Hasil penelitian ini menunjukkan bahwa kualitas pelayanan pajak berpengaruh positif dan signifikan terhadap kepatuhan wajib pajak orang pribadi. Hal tersebut dibuktikan dengan nilai β koefisien penelitian sebesar 0,213 yang menandakan bahwa pengaruh kualitas pelayanan pajak terhadap kepatuhan wajib pajak orang pribadi adalah positif. Nilai t penelitian mempunyai nilai signifikansi &lt; 0,05 yaitu 0,004 membuktikan bahwa variabel kualitas pelayanan pajak berpengaruh signifikan terhadap kepatuhan wajib pajak orang pribadi, hal ini berarti hipotesis 2 diterima.</w:t>
      </w:r>
    </w:p>
    <w:p w:rsidR="004D0371" w:rsidRDefault="00FC7A30" w:rsidP="004D0371">
      <w:pPr>
        <w:spacing w:after="240" w:line="480" w:lineRule="auto"/>
        <w:ind w:left="709" w:firstLine="709"/>
        <w:jc w:val="both"/>
        <w:rPr>
          <w:rFonts w:ascii="Times New Roman" w:hAnsi="Times New Roman" w:cs="Times New Roman"/>
          <w:sz w:val="24"/>
          <w:szCs w:val="24"/>
        </w:rPr>
      </w:pPr>
      <w:r w:rsidRPr="00FC7A30">
        <w:rPr>
          <w:rFonts w:ascii="Times New Roman" w:hAnsi="Times New Roman" w:cs="Times New Roman"/>
          <w:sz w:val="24"/>
          <w:szCs w:val="24"/>
        </w:rPr>
        <w:t xml:space="preserve">Penelitian ini mengindikasikan bahwa semakin tinggi kualitas pelayanan pajak </w:t>
      </w:r>
      <w:proofErr w:type="gramStart"/>
      <w:r w:rsidRPr="00FC7A30">
        <w:rPr>
          <w:rFonts w:ascii="Times New Roman" w:hAnsi="Times New Roman" w:cs="Times New Roman"/>
          <w:sz w:val="24"/>
          <w:szCs w:val="24"/>
        </w:rPr>
        <w:t>akan</w:t>
      </w:r>
      <w:proofErr w:type="gramEnd"/>
      <w:r w:rsidRPr="00FC7A30">
        <w:rPr>
          <w:rFonts w:ascii="Times New Roman" w:hAnsi="Times New Roman" w:cs="Times New Roman"/>
          <w:sz w:val="24"/>
          <w:szCs w:val="24"/>
        </w:rPr>
        <w:t xml:space="preserve"> meningkatkan kepatuhan wajib pajak. </w:t>
      </w:r>
      <w:proofErr w:type="gramStart"/>
      <w:r w:rsidRPr="00FC7A30">
        <w:rPr>
          <w:rFonts w:ascii="Times New Roman" w:hAnsi="Times New Roman" w:cs="Times New Roman"/>
          <w:sz w:val="24"/>
          <w:szCs w:val="24"/>
        </w:rPr>
        <w:t>Hal tersebut disebabkan wajib pajak di Wilayah Surakarta</w:t>
      </w:r>
      <w:r w:rsidRPr="00FC7A30">
        <w:rPr>
          <w:rFonts w:ascii="Times New Roman" w:hAnsi="Times New Roman" w:cs="Times New Roman"/>
          <w:sz w:val="24"/>
          <w:szCs w:val="24"/>
          <w:lang w:val="id-ID"/>
        </w:rPr>
        <w:t xml:space="preserve"> </w:t>
      </w:r>
      <w:r w:rsidRPr="00FC7A30">
        <w:rPr>
          <w:rFonts w:ascii="Times New Roman" w:hAnsi="Times New Roman" w:cs="Times New Roman"/>
          <w:sz w:val="24"/>
          <w:szCs w:val="24"/>
        </w:rPr>
        <w:t>merasa bahwa petugas pajak sudah memberikan pelayanan dengan baik dan bersedia membantu saat dibutuhkan serta kemudahan dalam pembayaran pajak.</w:t>
      </w:r>
      <w:proofErr w:type="gramEnd"/>
      <w:r w:rsidRPr="00FC7A30">
        <w:rPr>
          <w:rFonts w:ascii="Times New Roman" w:hAnsi="Times New Roman" w:cs="Times New Roman"/>
          <w:sz w:val="24"/>
          <w:szCs w:val="24"/>
        </w:rPr>
        <w:t xml:space="preserve"> </w:t>
      </w:r>
      <w:proofErr w:type="gramStart"/>
      <w:r w:rsidRPr="00FC7A30">
        <w:rPr>
          <w:rFonts w:ascii="Times New Roman" w:hAnsi="Times New Roman" w:cs="Times New Roman"/>
          <w:sz w:val="24"/>
          <w:szCs w:val="24"/>
        </w:rPr>
        <w:t xml:space="preserve">Hasil penelitian ini mendukung penelitian </w:t>
      </w:r>
      <w:r w:rsidRPr="00FC7A30">
        <w:rPr>
          <w:rFonts w:ascii="Times New Roman" w:hAnsi="Times New Roman" w:cs="Times New Roman"/>
          <w:bCs/>
          <w:sz w:val="24"/>
          <w:szCs w:val="24"/>
        </w:rPr>
        <w:t>Susmita dan Supadmi (2016) yang menunjukan kualitas pelayanan berpengaruh positif dan signifikan terhadap kepatuhan wajib pajak.</w:t>
      </w:r>
      <w:proofErr w:type="gramEnd"/>
    </w:p>
    <w:p w:rsidR="004D0371" w:rsidRPr="004D0371" w:rsidRDefault="00FC7A30" w:rsidP="004D0371">
      <w:pPr>
        <w:pStyle w:val="ListParagraph"/>
        <w:numPr>
          <w:ilvl w:val="4"/>
          <w:numId w:val="43"/>
        </w:numPr>
        <w:spacing w:after="240" w:line="480" w:lineRule="auto"/>
        <w:ind w:left="709" w:hanging="425"/>
        <w:rPr>
          <w:rFonts w:ascii="Times New Roman" w:hAnsi="Times New Roman" w:cs="Times New Roman"/>
          <w:sz w:val="24"/>
          <w:szCs w:val="24"/>
        </w:rPr>
      </w:pPr>
      <w:r w:rsidRPr="004D0371">
        <w:rPr>
          <w:rFonts w:ascii="Times New Roman" w:hAnsi="Times New Roman" w:cs="Times New Roman"/>
          <w:b/>
          <w:sz w:val="24"/>
          <w:szCs w:val="24"/>
        </w:rPr>
        <w:t>Pengaruh Sanksi Perpajakan Terhadap Kepatuhan Wajib Pajak.</w:t>
      </w:r>
    </w:p>
    <w:p w:rsidR="004D0371" w:rsidRDefault="00FC7A30" w:rsidP="004D0371">
      <w:pPr>
        <w:pStyle w:val="ListParagraph"/>
        <w:spacing w:after="240" w:line="480" w:lineRule="auto"/>
        <w:ind w:firstLine="698"/>
        <w:rPr>
          <w:rFonts w:ascii="Times New Roman" w:hAnsi="Times New Roman" w:cs="Times New Roman"/>
          <w:sz w:val="24"/>
          <w:szCs w:val="24"/>
          <w:lang w:val="en-US"/>
        </w:rPr>
      </w:pPr>
      <w:r w:rsidRPr="004D0371">
        <w:rPr>
          <w:rFonts w:ascii="Times New Roman" w:hAnsi="Times New Roman" w:cs="Times New Roman"/>
          <w:sz w:val="24"/>
          <w:szCs w:val="24"/>
        </w:rPr>
        <w:t xml:space="preserve">Hasil penelitian ini menunjukkan bahwa sanksi perpajakan berpengaruh positif dan signifikan terhadap kepatuhan wajib pajak orang pribadi. Hal tersebut dibuktikan dengan nilai β koefisien penelitian sebesar 0,075 yang menandakan bahwa pengaruh sanksi perpajakan terhadap </w:t>
      </w:r>
      <w:r w:rsidRPr="004D0371">
        <w:rPr>
          <w:rFonts w:ascii="Times New Roman" w:hAnsi="Times New Roman" w:cs="Times New Roman"/>
          <w:sz w:val="24"/>
          <w:szCs w:val="24"/>
        </w:rPr>
        <w:lastRenderedPageBreak/>
        <w:t xml:space="preserve">kepatuhan wajib pajak orang pribadi adalah positif. Nilai t penelitian mempunyai nilai signifikansi &lt; 0,05 yaitu 0,321 membuktikan bahwa variabel sanksi perpajakan berpengaruh tidak signifikan terhadap kepatuhan wajib pajak orang pribadi, hal ini berarti hipotesis 3 ditolak. </w:t>
      </w:r>
    </w:p>
    <w:p w:rsidR="004D0371" w:rsidRPr="004D0371" w:rsidRDefault="00FC7A30" w:rsidP="004D0371">
      <w:pPr>
        <w:pStyle w:val="ListParagraph"/>
        <w:spacing w:after="240" w:line="480" w:lineRule="auto"/>
        <w:ind w:firstLine="698"/>
        <w:contextualSpacing w:val="0"/>
        <w:rPr>
          <w:rFonts w:ascii="Times New Roman" w:hAnsi="Times New Roman" w:cs="Times New Roman"/>
          <w:bCs/>
          <w:sz w:val="24"/>
          <w:szCs w:val="24"/>
          <w:lang w:val="en-US"/>
        </w:rPr>
      </w:pPr>
      <w:r w:rsidRPr="00FC7A30">
        <w:rPr>
          <w:rFonts w:ascii="Times New Roman" w:hAnsi="Times New Roman" w:cs="Times New Roman"/>
          <w:sz w:val="24"/>
          <w:szCs w:val="24"/>
        </w:rPr>
        <w:t xml:space="preserve">Penelitian ini mengindikasikan bahwa sanksi perpajakan mempengaruhi kepatuhan wajib pajak namun pengaruhnya tidak signifikan. Hal tersebut disebabkan wajib pajak di Wilayah Surakarta merasa bahwa penerapan sanksi diterapkan sebagai akibat tidak terpenuhinya kewajiban perpajakan oleh wajib pajak sesuai ketentuan dan peraturan yang berlaku. Pengenaan sanksi pajak kepada wajib pajak dapat menyebabkan terpenuhinya kewajiban perpajakan oleh wajib pajak sehingga dapat meningkatkan kepatuhan wajib pajak itu sendiri. Hasil penelitian ini mendukung penelitian </w:t>
      </w:r>
      <w:r w:rsidRPr="00FC7A30">
        <w:rPr>
          <w:rFonts w:ascii="Times New Roman" w:hAnsi="Times New Roman" w:cs="Times New Roman"/>
          <w:bCs/>
          <w:sz w:val="24"/>
          <w:szCs w:val="24"/>
        </w:rPr>
        <w:t xml:space="preserve">Riano dan Abdul (2015), Susmita dan Supadmi (2016) </w:t>
      </w:r>
      <w:r w:rsidRPr="00FC7A30">
        <w:rPr>
          <w:rFonts w:ascii="Times New Roman" w:hAnsi="Times New Roman" w:cs="Times New Roman"/>
          <w:sz w:val="24"/>
          <w:szCs w:val="24"/>
        </w:rPr>
        <w:t xml:space="preserve"> menunjukkan bahwa  sanksi perpajakan berpengaruh positif dan signifikan terhadap tingkat kepatuhan wajib pajak.</w:t>
      </w:r>
      <w:r w:rsidRPr="00FC7A30">
        <w:rPr>
          <w:rFonts w:ascii="Times New Roman" w:hAnsi="Times New Roman" w:cs="Times New Roman"/>
          <w:bCs/>
          <w:sz w:val="24"/>
          <w:szCs w:val="24"/>
        </w:rPr>
        <w:t xml:space="preserve"> </w:t>
      </w:r>
    </w:p>
    <w:p w:rsidR="004D0371" w:rsidRPr="004D0371" w:rsidRDefault="00FC7A30" w:rsidP="004D0371">
      <w:pPr>
        <w:pStyle w:val="ListParagraph"/>
        <w:numPr>
          <w:ilvl w:val="4"/>
          <w:numId w:val="43"/>
        </w:numPr>
        <w:spacing w:after="240" w:line="480" w:lineRule="auto"/>
        <w:ind w:left="709" w:hanging="425"/>
        <w:rPr>
          <w:rFonts w:ascii="Times New Roman" w:hAnsi="Times New Roman" w:cs="Times New Roman"/>
          <w:b/>
          <w:sz w:val="24"/>
          <w:szCs w:val="24"/>
        </w:rPr>
      </w:pPr>
      <w:r w:rsidRPr="004D0371">
        <w:rPr>
          <w:rFonts w:ascii="Times New Roman" w:hAnsi="Times New Roman" w:cs="Times New Roman"/>
          <w:b/>
          <w:sz w:val="24"/>
          <w:szCs w:val="24"/>
        </w:rPr>
        <w:t>Pengaruh Penerapan E-SPT Terhadap Kepatuhan Wajib Pajak.</w:t>
      </w:r>
    </w:p>
    <w:p w:rsidR="00FC7A30" w:rsidRPr="004D0371" w:rsidRDefault="00FC7A30" w:rsidP="004D0371">
      <w:pPr>
        <w:pStyle w:val="ListParagraph"/>
        <w:spacing w:after="240" w:line="480" w:lineRule="auto"/>
        <w:ind w:firstLine="698"/>
        <w:rPr>
          <w:rFonts w:ascii="Times New Roman" w:hAnsi="Times New Roman" w:cs="Times New Roman"/>
          <w:b/>
          <w:sz w:val="24"/>
          <w:szCs w:val="24"/>
        </w:rPr>
      </w:pPr>
      <w:r w:rsidRPr="004D0371">
        <w:rPr>
          <w:rFonts w:ascii="Times New Roman" w:hAnsi="Times New Roman" w:cs="Times New Roman"/>
          <w:sz w:val="24"/>
          <w:szCs w:val="24"/>
        </w:rPr>
        <w:t>Hasil penelitian ini menunjukkan bahwa penerapan E-SPT berpengaruh positif dan signifikan terhadap kepatuhan wajib pajak orang pribadi. Hal tersebut dibuktikan dengan nilai β koefisien penelitian sebesar 0,220 yang menandakan bahwa pengaruh penerapan E-SPT terhadap kepatuhan wajib pajak orang pribadi adalah positif. Nilai t penelitian mempunyai nilai signifikansi &lt; 0,05 yaitu 0,012 membuktikan bahwa variabel penerapan E-SPT berpengaruh signifikan terhadap kepatuhan wajib pajak orang pribadi, hal ini berarti hipotesis 4 diterima.</w:t>
      </w:r>
    </w:p>
    <w:p w:rsidR="00FC7A30" w:rsidRPr="00FC7A30" w:rsidRDefault="00FC7A30" w:rsidP="00FC7A30">
      <w:pPr>
        <w:spacing w:after="240" w:line="480" w:lineRule="auto"/>
        <w:ind w:left="709" w:firstLine="709"/>
        <w:contextualSpacing/>
        <w:jc w:val="both"/>
        <w:rPr>
          <w:rFonts w:ascii="Times New Roman" w:hAnsi="Times New Roman" w:cs="Times New Roman"/>
          <w:bCs/>
          <w:sz w:val="24"/>
          <w:szCs w:val="24"/>
        </w:rPr>
      </w:pPr>
      <w:r w:rsidRPr="00FC7A30">
        <w:rPr>
          <w:rFonts w:ascii="Times New Roman" w:hAnsi="Times New Roman" w:cs="Times New Roman"/>
          <w:sz w:val="24"/>
          <w:szCs w:val="24"/>
        </w:rPr>
        <w:lastRenderedPageBreak/>
        <w:t xml:space="preserve">Penelitian ini mengindikasikan bahwa semakin tinggi penerapan E-SPT </w:t>
      </w:r>
      <w:proofErr w:type="gramStart"/>
      <w:r w:rsidRPr="00FC7A30">
        <w:rPr>
          <w:rFonts w:ascii="Times New Roman" w:hAnsi="Times New Roman" w:cs="Times New Roman"/>
          <w:sz w:val="24"/>
          <w:szCs w:val="24"/>
        </w:rPr>
        <w:t>akan</w:t>
      </w:r>
      <w:proofErr w:type="gramEnd"/>
      <w:r w:rsidRPr="00FC7A30">
        <w:rPr>
          <w:rFonts w:ascii="Times New Roman" w:hAnsi="Times New Roman" w:cs="Times New Roman"/>
          <w:sz w:val="24"/>
          <w:szCs w:val="24"/>
        </w:rPr>
        <w:t xml:space="preserve"> meningkatkan kepatuhan wajib pajak. Hal tersebut disebabkan wajib pajak di Wilayah Surakarta</w:t>
      </w:r>
      <w:r w:rsidRPr="00FC7A30">
        <w:rPr>
          <w:rFonts w:ascii="Times New Roman" w:hAnsi="Times New Roman" w:cs="Times New Roman"/>
          <w:sz w:val="24"/>
          <w:szCs w:val="24"/>
          <w:lang w:val="id-ID"/>
        </w:rPr>
        <w:t xml:space="preserve"> </w:t>
      </w:r>
      <w:r w:rsidRPr="00FC7A30">
        <w:rPr>
          <w:rFonts w:ascii="Times New Roman" w:hAnsi="Times New Roman" w:cs="Times New Roman"/>
          <w:sz w:val="24"/>
          <w:szCs w:val="24"/>
        </w:rPr>
        <w:t xml:space="preserve">merasa dalam </w:t>
      </w:r>
      <w:proofErr w:type="gramStart"/>
      <w:r w:rsidRPr="00FC7A30">
        <w:rPr>
          <w:rFonts w:ascii="Times New Roman" w:hAnsi="Times New Roman" w:cs="Times New Roman"/>
          <w:sz w:val="24"/>
          <w:szCs w:val="24"/>
        </w:rPr>
        <w:t>sistem  E</w:t>
      </w:r>
      <w:proofErr w:type="gramEnd"/>
      <w:r w:rsidRPr="00FC7A30">
        <w:rPr>
          <w:rFonts w:ascii="Times New Roman" w:hAnsi="Times New Roman" w:cs="Times New Roman"/>
          <w:sz w:val="24"/>
          <w:szCs w:val="24"/>
        </w:rPr>
        <w:t xml:space="preserve">-SPT   dapat  melakukan  perhitungan secara  cepat  dan  tepat karena menggunakan sistem komputer serta dapat menyampaikan SPT secara cepat  dan  aman. Hasil penelitian ini mendukung </w:t>
      </w:r>
      <w:r w:rsidRPr="00FC7A30">
        <w:rPr>
          <w:rFonts w:ascii="Times New Roman" w:hAnsi="Times New Roman" w:cs="Times New Roman"/>
          <w:bCs/>
          <w:sz w:val="24"/>
          <w:szCs w:val="24"/>
        </w:rPr>
        <w:t>penelitian Sabil, Dwiyatmoko Pujiwidodo, dan Amin Setio Lestiningsih (2018) yang menunjukan penerapan E-SPT berpengaruh positif dan signifikan terhadap kepatuhan wajib pajak.</w:t>
      </w:r>
    </w:p>
    <w:p w:rsidR="004D0371" w:rsidRPr="004D0371" w:rsidRDefault="00FC7A30" w:rsidP="004D0371">
      <w:pPr>
        <w:pStyle w:val="ListParagraph"/>
        <w:numPr>
          <w:ilvl w:val="4"/>
          <w:numId w:val="43"/>
        </w:numPr>
        <w:spacing w:after="240" w:line="480" w:lineRule="auto"/>
        <w:ind w:left="709" w:hanging="425"/>
        <w:rPr>
          <w:rFonts w:ascii="Times New Roman" w:hAnsi="Times New Roman" w:cs="Times New Roman"/>
          <w:b/>
          <w:sz w:val="24"/>
          <w:szCs w:val="24"/>
        </w:rPr>
      </w:pPr>
      <w:r w:rsidRPr="004D0371">
        <w:rPr>
          <w:rFonts w:ascii="Times New Roman" w:hAnsi="Times New Roman" w:cs="Times New Roman"/>
          <w:b/>
          <w:sz w:val="24"/>
          <w:szCs w:val="24"/>
        </w:rPr>
        <w:t xml:space="preserve">Pengaruh Penerapan </w:t>
      </w:r>
      <w:r w:rsidRPr="004D0371">
        <w:rPr>
          <w:rFonts w:ascii="Times New Roman" w:hAnsi="Times New Roman" w:cs="Times New Roman"/>
          <w:b/>
          <w:i/>
          <w:sz w:val="24"/>
          <w:szCs w:val="24"/>
        </w:rPr>
        <w:t>E-Filing</w:t>
      </w:r>
      <w:r w:rsidRPr="004D0371">
        <w:rPr>
          <w:rFonts w:ascii="Times New Roman" w:hAnsi="Times New Roman" w:cs="Times New Roman"/>
          <w:b/>
          <w:sz w:val="24"/>
          <w:szCs w:val="24"/>
        </w:rPr>
        <w:t xml:space="preserve"> Terhadap Kepatuhan Wajib Pajak.</w:t>
      </w:r>
    </w:p>
    <w:p w:rsidR="00FC7A30" w:rsidRPr="004D0371" w:rsidRDefault="00FC7A30" w:rsidP="004D0371">
      <w:pPr>
        <w:pStyle w:val="ListParagraph"/>
        <w:spacing w:after="240" w:line="480" w:lineRule="auto"/>
        <w:ind w:firstLine="698"/>
        <w:rPr>
          <w:rFonts w:ascii="Times New Roman" w:hAnsi="Times New Roman" w:cs="Times New Roman"/>
          <w:b/>
          <w:sz w:val="24"/>
          <w:szCs w:val="24"/>
        </w:rPr>
      </w:pPr>
      <w:r w:rsidRPr="004D0371">
        <w:rPr>
          <w:rFonts w:ascii="Times New Roman" w:hAnsi="Times New Roman" w:cs="Times New Roman"/>
          <w:sz w:val="24"/>
          <w:szCs w:val="24"/>
        </w:rPr>
        <w:t xml:space="preserve">Hasil penelitian ini menunjukkan bahwa penerapan </w:t>
      </w:r>
      <w:r w:rsidRPr="004D0371">
        <w:rPr>
          <w:rFonts w:ascii="Times New Roman" w:hAnsi="Times New Roman" w:cs="Times New Roman"/>
          <w:i/>
          <w:sz w:val="24"/>
          <w:szCs w:val="24"/>
        </w:rPr>
        <w:t xml:space="preserve">E-Filing </w:t>
      </w:r>
      <w:r w:rsidRPr="004D0371">
        <w:rPr>
          <w:rFonts w:ascii="Times New Roman" w:hAnsi="Times New Roman" w:cs="Times New Roman"/>
          <w:sz w:val="24"/>
          <w:szCs w:val="24"/>
        </w:rPr>
        <w:t xml:space="preserve">berpengaruh positif dan signifikan terhadap kepatuhan wajib pajak orang pribadi. Hal tersebut dibuktikan dengan nilai β koefisien penelitian sebesar 0,321 yang menandakan bahwa pengaruh penerapan </w:t>
      </w:r>
      <w:r w:rsidR="009D1633">
        <w:rPr>
          <w:rFonts w:ascii="Times New Roman" w:hAnsi="Times New Roman" w:cs="Times New Roman"/>
          <w:i/>
          <w:sz w:val="24"/>
          <w:szCs w:val="24"/>
        </w:rPr>
        <w:t>E-F</w:t>
      </w:r>
      <w:r w:rsidR="009D1633">
        <w:rPr>
          <w:rFonts w:ascii="Times New Roman" w:hAnsi="Times New Roman" w:cs="Times New Roman"/>
          <w:i/>
          <w:sz w:val="24"/>
          <w:szCs w:val="24"/>
          <w:lang w:val="en-US"/>
        </w:rPr>
        <w:t>iling</w:t>
      </w:r>
      <w:r w:rsidRPr="004D0371">
        <w:rPr>
          <w:rFonts w:ascii="Times New Roman" w:hAnsi="Times New Roman" w:cs="Times New Roman"/>
          <w:sz w:val="24"/>
          <w:szCs w:val="24"/>
        </w:rPr>
        <w:t xml:space="preserve"> terhadap kepatuhan wajib pajak orang pribadi adalah positif. Nilai t penelitian mempunyai nilai signifikansi &lt; 0,05 yaitu 0,000 membuktika</w:t>
      </w:r>
      <w:r w:rsidR="000C6807">
        <w:rPr>
          <w:rFonts w:ascii="Times New Roman" w:hAnsi="Times New Roman" w:cs="Times New Roman"/>
          <w:sz w:val="24"/>
          <w:szCs w:val="24"/>
        </w:rPr>
        <w:t xml:space="preserve">n bahwa variabel penerapan </w:t>
      </w:r>
      <w:r w:rsidR="000C6807" w:rsidRPr="000C6807">
        <w:rPr>
          <w:rFonts w:ascii="Times New Roman" w:hAnsi="Times New Roman" w:cs="Times New Roman"/>
          <w:i/>
          <w:sz w:val="24"/>
          <w:szCs w:val="24"/>
        </w:rPr>
        <w:t>E-</w:t>
      </w:r>
      <w:r w:rsidR="000C6807" w:rsidRPr="000C6807">
        <w:rPr>
          <w:rFonts w:ascii="Times New Roman" w:hAnsi="Times New Roman" w:cs="Times New Roman"/>
          <w:i/>
          <w:sz w:val="24"/>
          <w:szCs w:val="24"/>
          <w:lang w:val="en-US"/>
        </w:rPr>
        <w:t>Filing</w:t>
      </w:r>
      <w:r w:rsidRPr="004D0371">
        <w:rPr>
          <w:rFonts w:ascii="Times New Roman" w:hAnsi="Times New Roman" w:cs="Times New Roman"/>
          <w:sz w:val="24"/>
          <w:szCs w:val="24"/>
        </w:rPr>
        <w:t xml:space="preserve"> berpengaruh signifikan terhadap kepatuhan wajib pajak orang pribadi, hal ini berarti hipotesis 5 diterima.</w:t>
      </w:r>
    </w:p>
    <w:p w:rsidR="00FC7A30" w:rsidRPr="00FC7A30" w:rsidRDefault="00FC7A30" w:rsidP="00FC7A30">
      <w:pPr>
        <w:spacing w:after="240" w:line="480" w:lineRule="auto"/>
        <w:ind w:left="709" w:firstLine="709"/>
        <w:contextualSpacing/>
        <w:jc w:val="both"/>
        <w:rPr>
          <w:rFonts w:ascii="Times New Roman" w:hAnsi="Times New Roman" w:cs="Times New Roman"/>
          <w:bCs/>
          <w:sz w:val="24"/>
          <w:szCs w:val="24"/>
        </w:rPr>
      </w:pPr>
      <w:r w:rsidRPr="00FC7A30">
        <w:rPr>
          <w:rFonts w:ascii="Times New Roman" w:hAnsi="Times New Roman" w:cs="Times New Roman"/>
          <w:sz w:val="24"/>
          <w:szCs w:val="24"/>
        </w:rPr>
        <w:t xml:space="preserve">Penelitian ini mengindikasikan bahwa semakin tinggi penerapan </w:t>
      </w:r>
      <w:r w:rsidRPr="00FC7A30">
        <w:rPr>
          <w:rFonts w:ascii="Times New Roman" w:hAnsi="Times New Roman" w:cs="Times New Roman"/>
          <w:i/>
          <w:sz w:val="24"/>
          <w:szCs w:val="24"/>
        </w:rPr>
        <w:t>E-Filing</w:t>
      </w:r>
      <w:r w:rsidRPr="00FC7A30">
        <w:rPr>
          <w:rFonts w:ascii="Times New Roman" w:hAnsi="Times New Roman" w:cs="Times New Roman"/>
          <w:sz w:val="24"/>
          <w:szCs w:val="24"/>
        </w:rPr>
        <w:t xml:space="preserve"> </w:t>
      </w:r>
      <w:proofErr w:type="gramStart"/>
      <w:r w:rsidRPr="00FC7A30">
        <w:rPr>
          <w:rFonts w:ascii="Times New Roman" w:hAnsi="Times New Roman" w:cs="Times New Roman"/>
          <w:sz w:val="24"/>
          <w:szCs w:val="24"/>
        </w:rPr>
        <w:t>akan</w:t>
      </w:r>
      <w:proofErr w:type="gramEnd"/>
      <w:r w:rsidRPr="00FC7A30">
        <w:rPr>
          <w:rFonts w:ascii="Times New Roman" w:hAnsi="Times New Roman" w:cs="Times New Roman"/>
          <w:sz w:val="24"/>
          <w:szCs w:val="24"/>
        </w:rPr>
        <w:t xml:space="preserve"> meningkatkan kepatuhan wajib pajak. </w:t>
      </w:r>
      <w:proofErr w:type="gramStart"/>
      <w:r w:rsidRPr="00FC7A30">
        <w:rPr>
          <w:rFonts w:ascii="Times New Roman" w:hAnsi="Times New Roman" w:cs="Times New Roman"/>
          <w:sz w:val="24"/>
          <w:szCs w:val="24"/>
        </w:rPr>
        <w:t>Hal tersebut disebabkan wajib pajak di Wilayah Surakarta</w:t>
      </w:r>
      <w:r w:rsidRPr="00FC7A30">
        <w:rPr>
          <w:rFonts w:ascii="Times New Roman" w:hAnsi="Times New Roman" w:cs="Times New Roman"/>
          <w:sz w:val="24"/>
          <w:szCs w:val="24"/>
          <w:lang w:val="id-ID"/>
        </w:rPr>
        <w:t xml:space="preserve"> </w:t>
      </w:r>
      <w:r w:rsidRPr="00FC7A30">
        <w:rPr>
          <w:rFonts w:ascii="Times New Roman" w:hAnsi="Times New Roman" w:cs="Times New Roman"/>
          <w:sz w:val="24"/>
          <w:szCs w:val="24"/>
        </w:rPr>
        <w:t>merasa s</w:t>
      </w:r>
      <w:r w:rsidRPr="00FC7A30">
        <w:rPr>
          <w:rFonts w:ascii="Times New Roman" w:hAnsi="Times New Roman" w:cs="Times New Roman"/>
          <w:sz w:val="24"/>
          <w:szCs w:val="24"/>
          <w:lang w:val="id-ID"/>
        </w:rPr>
        <w:t xml:space="preserve">istem </w:t>
      </w:r>
      <w:r w:rsidRPr="00FC7A30">
        <w:rPr>
          <w:rFonts w:ascii="Times New Roman" w:hAnsi="Times New Roman" w:cs="Times New Roman"/>
          <w:i/>
          <w:iCs/>
          <w:sz w:val="24"/>
          <w:szCs w:val="24"/>
        </w:rPr>
        <w:t>E-Filing</w:t>
      </w:r>
      <w:r w:rsidRPr="00FC7A30">
        <w:rPr>
          <w:rFonts w:ascii="Times New Roman" w:hAnsi="Times New Roman" w:cs="Times New Roman"/>
          <w:i/>
          <w:iCs/>
          <w:sz w:val="24"/>
          <w:szCs w:val="24"/>
          <w:lang w:val="id-ID"/>
        </w:rPr>
        <w:t xml:space="preserve"> </w:t>
      </w:r>
      <w:r w:rsidRPr="00FC7A30">
        <w:rPr>
          <w:rFonts w:ascii="Times New Roman" w:hAnsi="Times New Roman" w:cs="Times New Roman"/>
          <w:sz w:val="24"/>
          <w:szCs w:val="24"/>
          <w:lang w:val="id-ID"/>
        </w:rPr>
        <w:t xml:space="preserve">memudahkan </w:t>
      </w:r>
      <w:r w:rsidRPr="00FC7A30">
        <w:rPr>
          <w:rFonts w:ascii="Times New Roman" w:hAnsi="Times New Roman" w:cs="Times New Roman"/>
          <w:sz w:val="24"/>
          <w:szCs w:val="24"/>
        </w:rPr>
        <w:t xml:space="preserve">wajib pajak </w:t>
      </w:r>
      <w:r w:rsidRPr="00FC7A30">
        <w:rPr>
          <w:rFonts w:ascii="Times New Roman" w:hAnsi="Times New Roman" w:cs="Times New Roman"/>
          <w:sz w:val="24"/>
          <w:szCs w:val="24"/>
          <w:lang w:val="id-ID"/>
        </w:rPr>
        <w:t>dalam</w:t>
      </w:r>
      <w:r w:rsidRPr="00FC7A30">
        <w:rPr>
          <w:rFonts w:ascii="Times New Roman" w:hAnsi="Times New Roman" w:cs="Times New Roman"/>
          <w:sz w:val="24"/>
          <w:szCs w:val="24"/>
        </w:rPr>
        <w:t xml:space="preserve"> pelaporan SPT, menghemat biaya pelaporan pajak dan dapat</w:t>
      </w:r>
      <w:r w:rsidRPr="00FC7A30">
        <w:rPr>
          <w:rFonts w:ascii="Times New Roman" w:hAnsi="Times New Roman" w:cs="Times New Roman"/>
          <w:sz w:val="24"/>
          <w:szCs w:val="24"/>
          <w:lang w:val="id-ID"/>
        </w:rPr>
        <w:t xml:space="preserve"> melakukan penghitungan</w:t>
      </w:r>
      <w:r w:rsidRPr="00FC7A30">
        <w:rPr>
          <w:rFonts w:ascii="Times New Roman" w:hAnsi="Times New Roman" w:cs="Times New Roman"/>
          <w:sz w:val="24"/>
          <w:szCs w:val="24"/>
        </w:rPr>
        <w:t xml:space="preserve"> </w:t>
      </w:r>
      <w:r w:rsidRPr="00FC7A30">
        <w:rPr>
          <w:rFonts w:ascii="Times New Roman" w:hAnsi="Times New Roman" w:cs="Times New Roman"/>
          <w:sz w:val="24"/>
          <w:szCs w:val="24"/>
          <w:lang w:val="id-ID"/>
        </w:rPr>
        <w:t>pajak lebih cepat dan akurat</w:t>
      </w:r>
      <w:r w:rsidRPr="00FC7A30">
        <w:rPr>
          <w:rFonts w:ascii="Times New Roman" w:hAnsi="Times New Roman" w:cs="Times New Roman"/>
          <w:sz w:val="24"/>
          <w:szCs w:val="24"/>
        </w:rPr>
        <w:t>.</w:t>
      </w:r>
      <w:proofErr w:type="gramEnd"/>
      <w:r w:rsidRPr="00FC7A30">
        <w:rPr>
          <w:rFonts w:ascii="Times New Roman" w:hAnsi="Times New Roman" w:cs="Times New Roman"/>
          <w:sz w:val="24"/>
          <w:szCs w:val="24"/>
        </w:rPr>
        <w:t xml:space="preserve"> </w:t>
      </w:r>
      <w:proofErr w:type="gramStart"/>
      <w:r w:rsidRPr="00FC7A30">
        <w:rPr>
          <w:rFonts w:ascii="Times New Roman" w:hAnsi="Times New Roman" w:cs="Times New Roman"/>
          <w:sz w:val="24"/>
          <w:szCs w:val="24"/>
        </w:rPr>
        <w:t xml:space="preserve">Hasil penelitian ini mendukung </w:t>
      </w:r>
      <w:r w:rsidRPr="00FC7A30">
        <w:rPr>
          <w:rFonts w:ascii="Times New Roman" w:hAnsi="Times New Roman" w:cs="Times New Roman"/>
          <w:bCs/>
          <w:sz w:val="24"/>
          <w:szCs w:val="24"/>
        </w:rPr>
        <w:t xml:space="preserve">penelitian Jayanti (2017), Susmita dan Supadmi </w:t>
      </w:r>
      <w:r w:rsidRPr="00FC7A30">
        <w:rPr>
          <w:rFonts w:ascii="Times New Roman" w:hAnsi="Times New Roman" w:cs="Times New Roman"/>
          <w:bCs/>
          <w:sz w:val="24"/>
          <w:szCs w:val="24"/>
        </w:rPr>
        <w:lastRenderedPageBreak/>
        <w:t xml:space="preserve">(2016) menunjukkan bahwa penerapan </w:t>
      </w:r>
      <w:r w:rsidRPr="00FC7A30">
        <w:rPr>
          <w:rFonts w:ascii="Times New Roman" w:hAnsi="Times New Roman" w:cs="Times New Roman"/>
          <w:bCs/>
          <w:i/>
          <w:sz w:val="24"/>
          <w:szCs w:val="24"/>
        </w:rPr>
        <w:t>E-Filing</w:t>
      </w:r>
      <w:r w:rsidRPr="00FC7A30">
        <w:rPr>
          <w:rFonts w:ascii="Times New Roman" w:hAnsi="Times New Roman" w:cs="Times New Roman"/>
          <w:bCs/>
          <w:sz w:val="24"/>
          <w:szCs w:val="24"/>
        </w:rPr>
        <w:t xml:space="preserve"> berpengaruh positif dan signifikan terhadap kepatuhan wajib pajak.</w:t>
      </w:r>
      <w:proofErr w:type="gramEnd"/>
    </w:p>
    <w:p w:rsidR="00FC7A30" w:rsidRPr="00FC7A30" w:rsidRDefault="00FC7A30" w:rsidP="00FC7A30">
      <w:pPr>
        <w:spacing w:after="240" w:line="480" w:lineRule="auto"/>
        <w:ind w:left="1276"/>
        <w:contextualSpacing/>
        <w:jc w:val="both"/>
        <w:rPr>
          <w:rFonts w:ascii="Times New Roman" w:hAnsi="Times New Roman" w:cs="Times New Roman"/>
          <w:b/>
          <w:sz w:val="24"/>
          <w:szCs w:val="24"/>
        </w:rPr>
      </w:pPr>
    </w:p>
    <w:p w:rsidR="00FC7A30" w:rsidRPr="00FC7A30" w:rsidRDefault="00FC7A30" w:rsidP="00FC7A30">
      <w:pPr>
        <w:autoSpaceDE w:val="0"/>
        <w:autoSpaceDN w:val="0"/>
        <w:adjustRightInd w:val="0"/>
        <w:spacing w:after="0" w:line="480" w:lineRule="auto"/>
        <w:ind w:left="851" w:firstLine="567"/>
        <w:contextualSpacing/>
        <w:jc w:val="both"/>
        <w:rPr>
          <w:rFonts w:ascii="Times New Roman" w:hAnsi="Times New Roman" w:cs="Times New Roman"/>
          <w:b/>
          <w:sz w:val="24"/>
          <w:szCs w:val="24"/>
        </w:rPr>
      </w:pPr>
    </w:p>
    <w:p w:rsidR="008E4E50" w:rsidRDefault="008E4E50" w:rsidP="00FC7A30">
      <w:pPr>
        <w:pStyle w:val="ListParagraph"/>
        <w:spacing w:after="240" w:line="480" w:lineRule="auto"/>
        <w:ind w:left="851"/>
        <w:rPr>
          <w:rFonts w:ascii="Times New Roman" w:hAnsi="Times New Roman" w:cs="Times New Roman"/>
          <w:b/>
          <w:sz w:val="24"/>
          <w:szCs w:val="24"/>
        </w:rPr>
        <w:sectPr w:rsidR="008E4E50" w:rsidSect="00E40260">
          <w:headerReference w:type="default" r:id="rId38"/>
          <w:footerReference w:type="default" r:id="rId39"/>
          <w:pgSz w:w="11907" w:h="16839" w:code="9"/>
          <w:pgMar w:top="1701" w:right="1701" w:bottom="1701" w:left="2268" w:header="720" w:footer="720" w:gutter="0"/>
          <w:pgNumType w:start="54"/>
          <w:cols w:space="720"/>
          <w:docGrid w:linePitch="360"/>
        </w:sectPr>
      </w:pPr>
    </w:p>
    <w:p w:rsidR="008E4E50" w:rsidRPr="008E4E50" w:rsidRDefault="008E4E50" w:rsidP="008E4E50">
      <w:pPr>
        <w:spacing w:after="240" w:line="480" w:lineRule="auto"/>
        <w:contextualSpacing/>
        <w:jc w:val="center"/>
        <w:rPr>
          <w:rFonts w:ascii="Times New Roman" w:hAnsi="Times New Roman" w:cs="Times New Roman"/>
          <w:b/>
          <w:sz w:val="24"/>
          <w:szCs w:val="24"/>
        </w:rPr>
      </w:pPr>
      <w:r w:rsidRPr="008E4E50">
        <w:rPr>
          <w:rFonts w:ascii="Times New Roman" w:hAnsi="Times New Roman" w:cs="Times New Roman"/>
          <w:b/>
          <w:sz w:val="24"/>
          <w:szCs w:val="24"/>
        </w:rPr>
        <w:lastRenderedPageBreak/>
        <w:t>BAB V</w:t>
      </w:r>
    </w:p>
    <w:p w:rsidR="008E4E50" w:rsidRPr="008E4E50" w:rsidRDefault="008E4E50" w:rsidP="008E4E50">
      <w:pPr>
        <w:spacing w:after="240" w:line="480" w:lineRule="auto"/>
        <w:contextualSpacing/>
        <w:jc w:val="center"/>
        <w:rPr>
          <w:rFonts w:ascii="Times New Roman" w:hAnsi="Times New Roman" w:cs="Times New Roman"/>
          <w:b/>
          <w:sz w:val="24"/>
          <w:szCs w:val="24"/>
        </w:rPr>
      </w:pPr>
      <w:r w:rsidRPr="008E4E50">
        <w:rPr>
          <w:rFonts w:ascii="Times New Roman" w:hAnsi="Times New Roman" w:cs="Times New Roman"/>
          <w:b/>
          <w:sz w:val="24"/>
          <w:szCs w:val="24"/>
        </w:rPr>
        <w:t>PENUTUP</w:t>
      </w:r>
    </w:p>
    <w:p w:rsidR="008E4E50" w:rsidRPr="008E4E50" w:rsidRDefault="008E4E50" w:rsidP="008E4E50">
      <w:pPr>
        <w:pStyle w:val="ListParagraph"/>
        <w:numPr>
          <w:ilvl w:val="2"/>
          <w:numId w:val="46"/>
        </w:numPr>
        <w:spacing w:after="240" w:line="480" w:lineRule="auto"/>
        <w:ind w:left="284" w:hanging="284"/>
        <w:rPr>
          <w:rFonts w:ascii="Times New Roman" w:hAnsi="Times New Roman" w:cs="Times New Roman"/>
          <w:b/>
          <w:sz w:val="24"/>
          <w:szCs w:val="24"/>
        </w:rPr>
      </w:pPr>
      <w:r w:rsidRPr="008E4E50">
        <w:rPr>
          <w:rFonts w:ascii="Times New Roman" w:hAnsi="Times New Roman" w:cs="Times New Roman"/>
          <w:b/>
          <w:sz w:val="24"/>
          <w:szCs w:val="24"/>
        </w:rPr>
        <w:t>Kesimpulan</w:t>
      </w:r>
    </w:p>
    <w:p w:rsidR="008E4E50" w:rsidRPr="008E4E50" w:rsidRDefault="008E4E50" w:rsidP="008E4E50">
      <w:pPr>
        <w:pStyle w:val="ListParagraph"/>
        <w:spacing w:after="0" w:line="480" w:lineRule="auto"/>
        <w:ind w:left="284" w:firstLine="850"/>
        <w:rPr>
          <w:rFonts w:ascii="Times New Roman" w:hAnsi="Times New Roman" w:cs="Times New Roman"/>
          <w:b/>
          <w:sz w:val="24"/>
          <w:szCs w:val="24"/>
        </w:rPr>
      </w:pPr>
      <w:r w:rsidRPr="008E4E50">
        <w:rPr>
          <w:rFonts w:ascii="Times New Roman" w:hAnsi="Times New Roman" w:cs="Times New Roman"/>
          <w:sz w:val="24"/>
          <w:szCs w:val="24"/>
        </w:rPr>
        <w:t>Berdasarkan hasil analisis data dan pembahasan yang telah dilakukan, maka dapat diambil kesimpulan sebagai berikut :</w:t>
      </w:r>
    </w:p>
    <w:p w:rsidR="008E4E50" w:rsidRPr="008E4E50" w:rsidRDefault="008E4E50" w:rsidP="00933A0E">
      <w:pPr>
        <w:numPr>
          <w:ilvl w:val="0"/>
          <w:numId w:val="58"/>
        </w:numPr>
        <w:autoSpaceDE w:val="0"/>
        <w:autoSpaceDN w:val="0"/>
        <w:adjustRightInd w:val="0"/>
        <w:spacing w:after="240" w:line="480" w:lineRule="auto"/>
        <w:ind w:left="568" w:hanging="284"/>
        <w:contextualSpacing/>
        <w:jc w:val="both"/>
        <w:rPr>
          <w:rFonts w:ascii="Times New Roman" w:hAnsi="Times New Roman" w:cs="Times New Roman"/>
          <w:sz w:val="24"/>
          <w:szCs w:val="24"/>
        </w:rPr>
      </w:pPr>
      <w:r w:rsidRPr="008E4E50">
        <w:rPr>
          <w:rFonts w:ascii="Times New Roman" w:hAnsi="Times New Roman" w:cs="Times New Roman"/>
          <w:sz w:val="24"/>
          <w:szCs w:val="24"/>
        </w:rPr>
        <w:t>Pemahaman wajib pajak berpengaruh positif dan signifikan terhadap kepatuhan wajib pajak orang pribadi.</w:t>
      </w:r>
    </w:p>
    <w:p w:rsidR="008E4E50" w:rsidRPr="008E4E50" w:rsidRDefault="008E4E50" w:rsidP="00933A0E">
      <w:pPr>
        <w:numPr>
          <w:ilvl w:val="0"/>
          <w:numId w:val="58"/>
        </w:numPr>
        <w:autoSpaceDE w:val="0"/>
        <w:autoSpaceDN w:val="0"/>
        <w:adjustRightInd w:val="0"/>
        <w:spacing w:after="240" w:line="480" w:lineRule="auto"/>
        <w:ind w:left="567" w:hanging="283"/>
        <w:contextualSpacing/>
        <w:jc w:val="both"/>
        <w:rPr>
          <w:rFonts w:ascii="Times New Roman" w:hAnsi="Times New Roman" w:cs="Times New Roman"/>
          <w:sz w:val="24"/>
          <w:szCs w:val="24"/>
        </w:rPr>
      </w:pPr>
      <w:r w:rsidRPr="008E4E50">
        <w:rPr>
          <w:rFonts w:ascii="Times New Roman" w:hAnsi="Times New Roman" w:cs="Times New Roman"/>
          <w:sz w:val="24"/>
          <w:szCs w:val="24"/>
        </w:rPr>
        <w:t>Kualitas pelayanan pajak berpengaruh positif dan signifikan terhadap kepatuhan wajib pajak orang pribadi.</w:t>
      </w:r>
    </w:p>
    <w:p w:rsidR="008E4E50" w:rsidRPr="008E4E50" w:rsidRDefault="008E4E50" w:rsidP="00933A0E">
      <w:pPr>
        <w:numPr>
          <w:ilvl w:val="0"/>
          <w:numId w:val="58"/>
        </w:numPr>
        <w:autoSpaceDE w:val="0"/>
        <w:autoSpaceDN w:val="0"/>
        <w:adjustRightInd w:val="0"/>
        <w:spacing w:after="0" w:line="480" w:lineRule="auto"/>
        <w:ind w:left="567" w:hanging="283"/>
        <w:contextualSpacing/>
        <w:jc w:val="both"/>
        <w:rPr>
          <w:rFonts w:ascii="Times New Roman" w:hAnsi="Times New Roman" w:cs="Times New Roman"/>
          <w:sz w:val="24"/>
          <w:szCs w:val="24"/>
        </w:rPr>
      </w:pPr>
      <w:r w:rsidRPr="008E4E50">
        <w:rPr>
          <w:rFonts w:ascii="Times New Roman" w:hAnsi="Times New Roman" w:cs="Times New Roman"/>
          <w:sz w:val="24"/>
          <w:szCs w:val="24"/>
        </w:rPr>
        <w:t>Sanksi perpajakan berpengaruh positif dan tidak signifikan terhadap kepatuhan wajib pajak orang pribadi.</w:t>
      </w:r>
    </w:p>
    <w:p w:rsidR="008E4E50" w:rsidRPr="008E4E50" w:rsidRDefault="008E4E50" w:rsidP="00933A0E">
      <w:pPr>
        <w:numPr>
          <w:ilvl w:val="0"/>
          <w:numId w:val="58"/>
        </w:numPr>
        <w:autoSpaceDE w:val="0"/>
        <w:autoSpaceDN w:val="0"/>
        <w:adjustRightInd w:val="0"/>
        <w:spacing w:after="0" w:line="480" w:lineRule="auto"/>
        <w:ind w:left="567" w:hanging="283"/>
        <w:contextualSpacing/>
        <w:jc w:val="both"/>
        <w:rPr>
          <w:rFonts w:ascii="Times New Roman" w:hAnsi="Times New Roman" w:cs="Times New Roman"/>
          <w:sz w:val="24"/>
          <w:szCs w:val="24"/>
        </w:rPr>
      </w:pPr>
      <w:r w:rsidRPr="008E4E50">
        <w:rPr>
          <w:rFonts w:ascii="Times New Roman" w:hAnsi="Times New Roman" w:cs="Times New Roman"/>
          <w:sz w:val="24"/>
          <w:szCs w:val="24"/>
        </w:rPr>
        <w:t>Penerapan E-SPT berpengaruh positif dan signifikan terhadap kepatuhan wajib pajak orang pribadi.</w:t>
      </w:r>
    </w:p>
    <w:p w:rsidR="008E4E50" w:rsidRPr="008E4E50" w:rsidRDefault="008E4E50" w:rsidP="00933A0E">
      <w:pPr>
        <w:numPr>
          <w:ilvl w:val="0"/>
          <w:numId w:val="58"/>
        </w:numPr>
        <w:autoSpaceDE w:val="0"/>
        <w:autoSpaceDN w:val="0"/>
        <w:adjustRightInd w:val="0"/>
        <w:spacing w:after="0" w:line="480" w:lineRule="auto"/>
        <w:ind w:left="567" w:hanging="283"/>
        <w:contextualSpacing/>
        <w:jc w:val="both"/>
        <w:rPr>
          <w:rFonts w:ascii="Times New Roman" w:hAnsi="Times New Roman" w:cs="Times New Roman"/>
          <w:sz w:val="24"/>
          <w:szCs w:val="24"/>
        </w:rPr>
      </w:pPr>
      <w:r w:rsidRPr="008E4E50">
        <w:rPr>
          <w:rFonts w:ascii="Times New Roman" w:hAnsi="Times New Roman" w:cs="Times New Roman"/>
          <w:sz w:val="24"/>
          <w:szCs w:val="24"/>
        </w:rPr>
        <w:t xml:space="preserve">Penerapan </w:t>
      </w:r>
      <w:r w:rsidRPr="008E4E50">
        <w:rPr>
          <w:rFonts w:ascii="Times New Roman" w:hAnsi="Times New Roman" w:cs="Times New Roman"/>
          <w:i/>
          <w:sz w:val="24"/>
          <w:szCs w:val="24"/>
        </w:rPr>
        <w:t>E-</w:t>
      </w:r>
      <w:r w:rsidR="000C6807">
        <w:rPr>
          <w:rFonts w:ascii="Times New Roman" w:hAnsi="Times New Roman" w:cs="Times New Roman"/>
          <w:i/>
          <w:sz w:val="24"/>
          <w:szCs w:val="24"/>
        </w:rPr>
        <w:t>Filing</w:t>
      </w:r>
      <w:r w:rsidRPr="008E4E50">
        <w:rPr>
          <w:rFonts w:ascii="Times New Roman" w:hAnsi="Times New Roman" w:cs="Times New Roman"/>
          <w:sz w:val="24"/>
          <w:szCs w:val="24"/>
        </w:rPr>
        <w:t xml:space="preserve"> berpengaruh positif dan signifikan terhadap kepatuhan wajib pajak orang pribadi.</w:t>
      </w:r>
    </w:p>
    <w:p w:rsidR="008E4E50" w:rsidRPr="008E4E50" w:rsidRDefault="008E4E50" w:rsidP="00933A0E">
      <w:pPr>
        <w:numPr>
          <w:ilvl w:val="0"/>
          <w:numId w:val="58"/>
        </w:numPr>
        <w:autoSpaceDE w:val="0"/>
        <w:autoSpaceDN w:val="0"/>
        <w:adjustRightInd w:val="0"/>
        <w:spacing w:after="240" w:line="480" w:lineRule="auto"/>
        <w:ind w:left="568" w:hanging="284"/>
        <w:jc w:val="both"/>
        <w:rPr>
          <w:rFonts w:ascii="Times New Roman" w:hAnsi="Times New Roman" w:cs="Times New Roman"/>
          <w:sz w:val="24"/>
          <w:szCs w:val="24"/>
        </w:rPr>
      </w:pPr>
      <w:r w:rsidRPr="008E4E50">
        <w:rPr>
          <w:rFonts w:ascii="Times New Roman" w:hAnsi="Times New Roman" w:cs="Times New Roman"/>
          <w:sz w:val="24"/>
          <w:szCs w:val="24"/>
        </w:rPr>
        <w:t>Hasil uji determinasi (R</w:t>
      </w:r>
      <w:r w:rsidRPr="008E4E50">
        <w:rPr>
          <w:rFonts w:ascii="Times New Roman" w:hAnsi="Times New Roman" w:cs="Times New Roman"/>
          <w:sz w:val="24"/>
          <w:szCs w:val="24"/>
          <w:vertAlign w:val="superscript"/>
        </w:rPr>
        <w:t>2</w:t>
      </w:r>
      <w:r w:rsidRPr="008E4E50">
        <w:rPr>
          <w:rFonts w:ascii="Times New Roman" w:hAnsi="Times New Roman" w:cs="Times New Roman"/>
          <w:sz w:val="24"/>
          <w:szCs w:val="24"/>
        </w:rPr>
        <w:t>) menunjukkan bahwa</w:t>
      </w:r>
      <w:r w:rsidRPr="008E4E50">
        <w:rPr>
          <w:rFonts w:ascii="Times New Roman" w:hAnsi="Times New Roman" w:cs="Times New Roman"/>
          <w:sz w:val="24"/>
          <w:szCs w:val="24"/>
          <w:vertAlign w:val="superscript"/>
        </w:rPr>
        <w:t xml:space="preserve"> </w:t>
      </w:r>
      <w:r w:rsidRPr="008E4E50">
        <w:rPr>
          <w:rFonts w:ascii="Times New Roman" w:hAnsi="Times New Roman" w:cs="Times New Roman"/>
          <w:sz w:val="24"/>
          <w:szCs w:val="24"/>
        </w:rPr>
        <w:t>pengaruh yang diberikan oleh variabel independen terhadap variabel dependen sebesar 37,8% sedangkan sisanya 62,2% dipengaruhi oleh variabel lain yang tidak termasuk dalam penelitian ini.</w:t>
      </w:r>
    </w:p>
    <w:p w:rsidR="008E4E50" w:rsidRPr="008E4E50" w:rsidRDefault="008E4E50" w:rsidP="008E4E50">
      <w:pPr>
        <w:pStyle w:val="ListParagraph"/>
        <w:numPr>
          <w:ilvl w:val="2"/>
          <w:numId w:val="46"/>
        </w:numPr>
        <w:ind w:left="284" w:hanging="284"/>
        <w:rPr>
          <w:rFonts w:ascii="Times New Roman" w:hAnsi="Times New Roman" w:cs="Times New Roman"/>
          <w:b/>
          <w:sz w:val="24"/>
          <w:szCs w:val="24"/>
        </w:rPr>
      </w:pPr>
      <w:r w:rsidRPr="008E4E50">
        <w:rPr>
          <w:rFonts w:ascii="Times New Roman" w:hAnsi="Times New Roman" w:cs="Times New Roman"/>
          <w:b/>
          <w:sz w:val="24"/>
          <w:szCs w:val="24"/>
        </w:rPr>
        <w:t>Keterbatasan Penelitian</w:t>
      </w:r>
    </w:p>
    <w:p w:rsidR="008E4E50" w:rsidRPr="008E4E50" w:rsidRDefault="008E4E50" w:rsidP="008E4E50">
      <w:pPr>
        <w:spacing w:line="480" w:lineRule="auto"/>
        <w:ind w:left="284" w:firstLine="850"/>
        <w:jc w:val="both"/>
        <w:rPr>
          <w:rFonts w:ascii="Times New Roman" w:hAnsi="Times New Roman" w:cs="Times New Roman"/>
          <w:sz w:val="24"/>
          <w:szCs w:val="24"/>
        </w:rPr>
      </w:pPr>
      <w:proofErr w:type="gramStart"/>
      <w:r w:rsidRPr="008E4E50">
        <w:rPr>
          <w:rFonts w:ascii="Times New Roman" w:hAnsi="Times New Roman" w:cs="Times New Roman"/>
          <w:sz w:val="24"/>
          <w:szCs w:val="24"/>
        </w:rPr>
        <w:t>Penelitian ini dilakukan dengan beberapa keterbatasan penelitian yang dapat berpengaruh terhadap hasil penelitian.</w:t>
      </w:r>
      <w:proofErr w:type="gramEnd"/>
      <w:r w:rsidRPr="008E4E50">
        <w:rPr>
          <w:rFonts w:ascii="Times New Roman" w:hAnsi="Times New Roman" w:cs="Times New Roman"/>
          <w:sz w:val="24"/>
          <w:szCs w:val="24"/>
        </w:rPr>
        <w:t xml:space="preserve"> Keterbatasan dalam penelitian ini adalah sebagai </w:t>
      </w:r>
      <w:proofErr w:type="gramStart"/>
      <w:r w:rsidRPr="008E4E50">
        <w:rPr>
          <w:rFonts w:ascii="Times New Roman" w:hAnsi="Times New Roman" w:cs="Times New Roman"/>
          <w:sz w:val="24"/>
          <w:szCs w:val="24"/>
        </w:rPr>
        <w:t>berikut :</w:t>
      </w:r>
      <w:proofErr w:type="gramEnd"/>
    </w:p>
    <w:p w:rsidR="008E4E50" w:rsidRPr="008E4E50" w:rsidRDefault="008E4E50" w:rsidP="008E4E50">
      <w:pPr>
        <w:jc w:val="both"/>
        <w:rPr>
          <w:rFonts w:ascii="Times New Roman" w:hAnsi="Times New Roman" w:cs="Times New Roman"/>
          <w:b/>
          <w:sz w:val="24"/>
          <w:szCs w:val="24"/>
        </w:rPr>
        <w:sectPr w:rsidR="008E4E50" w:rsidRPr="008E4E50" w:rsidSect="00877CFD">
          <w:headerReference w:type="default" r:id="rId40"/>
          <w:footerReference w:type="default" r:id="rId41"/>
          <w:pgSz w:w="11907" w:h="16839" w:code="9"/>
          <w:pgMar w:top="1701" w:right="1701" w:bottom="1701" w:left="2268" w:header="720" w:footer="720" w:gutter="0"/>
          <w:pgNumType w:start="70"/>
          <w:cols w:space="720"/>
          <w:docGrid w:linePitch="360"/>
        </w:sectPr>
      </w:pPr>
    </w:p>
    <w:p w:rsidR="008E4E50" w:rsidRPr="008E4E50" w:rsidRDefault="008E4E50" w:rsidP="008E4E50">
      <w:pPr>
        <w:rPr>
          <w:rFonts w:ascii="Times New Roman" w:hAnsi="Times New Roman" w:cs="Times New Roman"/>
          <w:sz w:val="24"/>
          <w:szCs w:val="24"/>
        </w:rPr>
        <w:sectPr w:rsidR="008E4E50" w:rsidRPr="008E4E50" w:rsidSect="000B3376">
          <w:type w:val="continuous"/>
          <w:pgSz w:w="11907" w:h="16839" w:code="9"/>
          <w:pgMar w:top="1701" w:right="1701" w:bottom="1701" w:left="2268" w:header="720" w:footer="720" w:gutter="0"/>
          <w:pgNumType w:start="69"/>
          <w:cols w:space="720"/>
          <w:docGrid w:linePitch="360"/>
        </w:sectPr>
      </w:pPr>
    </w:p>
    <w:p w:rsidR="008E4E50" w:rsidRPr="008E4E50" w:rsidRDefault="008E4E50" w:rsidP="00933A0E">
      <w:pPr>
        <w:numPr>
          <w:ilvl w:val="0"/>
          <w:numId w:val="59"/>
        </w:numPr>
        <w:spacing w:line="480" w:lineRule="auto"/>
        <w:ind w:left="567" w:hanging="283"/>
        <w:contextualSpacing/>
        <w:jc w:val="both"/>
        <w:rPr>
          <w:rFonts w:ascii="Times New Roman" w:hAnsi="Times New Roman" w:cs="Times New Roman"/>
          <w:sz w:val="24"/>
          <w:szCs w:val="24"/>
        </w:rPr>
      </w:pPr>
      <w:r w:rsidRPr="008E4E50">
        <w:rPr>
          <w:rFonts w:ascii="Times New Roman" w:hAnsi="Times New Roman" w:cs="Times New Roman"/>
          <w:sz w:val="24"/>
          <w:szCs w:val="24"/>
        </w:rPr>
        <w:lastRenderedPageBreak/>
        <w:t xml:space="preserve">Penelitian ini terbatas pada variabel pemahaman wajib pajak, kualitas pelayanan pajak, sanksi perpajakan, penerapan E-SPT, dan penerapan </w:t>
      </w:r>
      <w:r w:rsidRPr="008E4E50">
        <w:rPr>
          <w:rFonts w:ascii="Times New Roman" w:hAnsi="Times New Roman" w:cs="Times New Roman"/>
          <w:i/>
          <w:sz w:val="24"/>
          <w:szCs w:val="24"/>
        </w:rPr>
        <w:t>E-Filing</w:t>
      </w:r>
      <w:r w:rsidRPr="008E4E50">
        <w:rPr>
          <w:rFonts w:ascii="Times New Roman" w:hAnsi="Times New Roman" w:cs="Times New Roman"/>
          <w:sz w:val="24"/>
          <w:szCs w:val="24"/>
        </w:rPr>
        <w:t xml:space="preserve"> terhadap kepatuhan wajib pajak orang pribadi sehingga untuk penelitian yang akan datang untuk dapat mengembangkan penelitian ini. </w:t>
      </w:r>
    </w:p>
    <w:p w:rsidR="008E4E50" w:rsidRPr="008E4E50" w:rsidRDefault="008E4E50" w:rsidP="00933A0E">
      <w:pPr>
        <w:numPr>
          <w:ilvl w:val="0"/>
          <w:numId w:val="59"/>
        </w:numPr>
        <w:spacing w:line="480" w:lineRule="auto"/>
        <w:ind w:left="567" w:hanging="283"/>
        <w:contextualSpacing/>
        <w:jc w:val="both"/>
        <w:rPr>
          <w:rFonts w:ascii="Times New Roman" w:hAnsi="Times New Roman" w:cs="Times New Roman"/>
          <w:sz w:val="24"/>
          <w:szCs w:val="24"/>
        </w:rPr>
      </w:pPr>
      <w:r w:rsidRPr="008E4E50">
        <w:rPr>
          <w:rFonts w:ascii="Times New Roman" w:hAnsi="Times New Roman" w:cs="Times New Roman"/>
          <w:sz w:val="24"/>
          <w:szCs w:val="24"/>
        </w:rPr>
        <w:t>Obyek penelitian ini hanya terpusat di KPP Pratama Surakarta sehingga tidak dapat digeneralisasikan terhadap KPP yang berada di luar Surakarta.</w:t>
      </w:r>
    </w:p>
    <w:p w:rsidR="008E4E50" w:rsidRPr="008E4E50" w:rsidRDefault="008E4E50" w:rsidP="008E4E50">
      <w:pPr>
        <w:pStyle w:val="ListParagraph"/>
        <w:numPr>
          <w:ilvl w:val="2"/>
          <w:numId w:val="46"/>
        </w:numPr>
        <w:spacing w:after="240" w:line="480" w:lineRule="auto"/>
        <w:ind w:left="284" w:hanging="284"/>
        <w:rPr>
          <w:rFonts w:ascii="Times New Roman" w:hAnsi="Times New Roman" w:cs="Times New Roman"/>
          <w:b/>
          <w:sz w:val="24"/>
          <w:szCs w:val="24"/>
        </w:rPr>
      </w:pPr>
      <w:r w:rsidRPr="008E4E50">
        <w:rPr>
          <w:rFonts w:ascii="Times New Roman" w:hAnsi="Times New Roman" w:cs="Times New Roman"/>
          <w:b/>
          <w:sz w:val="24"/>
          <w:szCs w:val="24"/>
        </w:rPr>
        <w:t>Saran</w:t>
      </w:r>
    </w:p>
    <w:p w:rsidR="008E4E50" w:rsidRDefault="008E4E50" w:rsidP="008E4E50">
      <w:pPr>
        <w:pStyle w:val="ListParagraph"/>
        <w:spacing w:after="240" w:line="480" w:lineRule="auto"/>
        <w:ind w:left="284" w:firstLine="850"/>
        <w:rPr>
          <w:rFonts w:ascii="Times New Roman" w:hAnsi="Times New Roman" w:cs="Times New Roman"/>
          <w:sz w:val="24"/>
          <w:szCs w:val="24"/>
          <w:lang w:val="en-US"/>
        </w:rPr>
      </w:pPr>
      <w:r w:rsidRPr="008E4E50">
        <w:rPr>
          <w:rFonts w:ascii="Times New Roman" w:hAnsi="Times New Roman" w:cs="Times New Roman"/>
          <w:sz w:val="24"/>
          <w:szCs w:val="24"/>
        </w:rPr>
        <w:t>Berdasarkan hasil analisis data dan pembahasan yang telah dilakukan, maka saran yang dapat diberikan adalah sebagai berikut :</w:t>
      </w:r>
    </w:p>
    <w:p w:rsidR="008E4E50" w:rsidRPr="008E4E50" w:rsidRDefault="008E4E50" w:rsidP="00933A0E">
      <w:pPr>
        <w:pStyle w:val="ListParagraph"/>
        <w:numPr>
          <w:ilvl w:val="0"/>
          <w:numId w:val="60"/>
        </w:numPr>
        <w:spacing w:after="240" w:line="480" w:lineRule="auto"/>
        <w:ind w:left="568" w:hanging="284"/>
        <w:rPr>
          <w:rFonts w:ascii="Times New Roman" w:hAnsi="Times New Roman" w:cs="Times New Roman"/>
          <w:b/>
          <w:sz w:val="24"/>
          <w:szCs w:val="24"/>
        </w:rPr>
      </w:pPr>
      <w:r w:rsidRPr="008E4E50">
        <w:rPr>
          <w:rFonts w:ascii="Times New Roman" w:hAnsi="Times New Roman" w:cs="Times New Roman"/>
          <w:sz w:val="24"/>
          <w:szCs w:val="24"/>
        </w:rPr>
        <w:t>Pemahaman wajib pajak berpengaruh positif dan signifikan terhadap kepatuhan wajib pajak orang pribadi. Untuk meningkatkan kepatuhan wajib pajak dapat dilakukan dengan cara : meningkatkan pemahaman wajib pajak mengenai ketentuan terkait kewajiban perpajakan yang berlaku, peraturan mengenai batas waktu pelaporan SPT, dan fungsi pajak sebagai sumber penerimaan negara terbesar.</w:t>
      </w:r>
    </w:p>
    <w:p w:rsidR="008E4E50" w:rsidRPr="008E4E50" w:rsidRDefault="008E4E50" w:rsidP="00933A0E">
      <w:pPr>
        <w:pStyle w:val="ListParagraph"/>
        <w:numPr>
          <w:ilvl w:val="0"/>
          <w:numId w:val="60"/>
        </w:numPr>
        <w:spacing w:after="240" w:line="480" w:lineRule="auto"/>
        <w:ind w:left="568" w:hanging="284"/>
        <w:rPr>
          <w:rFonts w:ascii="Times New Roman" w:hAnsi="Times New Roman" w:cs="Times New Roman"/>
          <w:b/>
          <w:sz w:val="24"/>
          <w:szCs w:val="24"/>
        </w:rPr>
      </w:pPr>
      <w:r w:rsidRPr="008E4E50">
        <w:rPr>
          <w:rFonts w:ascii="Times New Roman" w:hAnsi="Times New Roman" w:cs="Times New Roman"/>
          <w:sz w:val="24"/>
          <w:szCs w:val="24"/>
        </w:rPr>
        <w:t>Kualitas pelayanan pajak berpengaruh positif dan signifikan terhadap kepatuhan wajib pajak orang pribadi. Untuk meningkatkan kepatuhan wajib pajak dapat dilakukan dengan cara : meningkatkan kualitas pelayanan dalam membayar dan melunasi pajak agar lebih mudah dan efisien, memberikan penyuluhan agar dapat membantu pemahaman akan hak dan kewajiban wajib pajak, dan lebih memperhatikan keberatan wajib pajak atas pajak yang dikenakan.</w:t>
      </w:r>
    </w:p>
    <w:p w:rsidR="008E4E50" w:rsidRPr="008E4E50" w:rsidRDefault="008E4E50" w:rsidP="00933A0E">
      <w:pPr>
        <w:pStyle w:val="ListParagraph"/>
        <w:numPr>
          <w:ilvl w:val="0"/>
          <w:numId w:val="60"/>
        </w:numPr>
        <w:spacing w:after="240" w:line="480" w:lineRule="auto"/>
        <w:ind w:left="568" w:hanging="284"/>
        <w:rPr>
          <w:rFonts w:ascii="Times New Roman" w:hAnsi="Times New Roman" w:cs="Times New Roman"/>
          <w:b/>
          <w:sz w:val="24"/>
          <w:szCs w:val="24"/>
        </w:rPr>
      </w:pPr>
      <w:r w:rsidRPr="008E4E50">
        <w:rPr>
          <w:rFonts w:ascii="Times New Roman" w:hAnsi="Times New Roman" w:cs="Times New Roman"/>
          <w:sz w:val="24"/>
          <w:szCs w:val="24"/>
        </w:rPr>
        <w:t xml:space="preserve">Sanksi perpajakan berpengaruh positif dan tidak signifikan terhadap kepatuhan wajib pajak orang pribadi. Untuk meningkatkan kepatuhan wajib </w:t>
      </w:r>
      <w:r w:rsidRPr="008E4E50">
        <w:rPr>
          <w:rFonts w:ascii="Times New Roman" w:hAnsi="Times New Roman" w:cs="Times New Roman"/>
          <w:sz w:val="24"/>
          <w:szCs w:val="24"/>
        </w:rPr>
        <w:lastRenderedPageBreak/>
        <w:t>pajak dapat dilakukan dengan cara : memberikan sanksi tegas dan untuk disosialisasikan dengan baik kepada wajib pajak agar wajib pajak dapat memahami hal-hal yang berkaitan dengan pelaksanaan sanksi perpajakan serta penyebab-penyebab dikenakannya suatu sanksi perpajakan terhadap wajib pajak.</w:t>
      </w:r>
    </w:p>
    <w:p w:rsidR="008E4E50" w:rsidRPr="008E4E50" w:rsidRDefault="008E4E50" w:rsidP="00933A0E">
      <w:pPr>
        <w:pStyle w:val="ListParagraph"/>
        <w:numPr>
          <w:ilvl w:val="0"/>
          <w:numId w:val="60"/>
        </w:numPr>
        <w:spacing w:after="240" w:line="480" w:lineRule="auto"/>
        <w:ind w:left="568" w:hanging="284"/>
        <w:rPr>
          <w:rFonts w:ascii="Times New Roman" w:hAnsi="Times New Roman" w:cs="Times New Roman"/>
          <w:b/>
          <w:sz w:val="24"/>
          <w:szCs w:val="24"/>
        </w:rPr>
      </w:pPr>
      <w:r w:rsidRPr="008E4E50">
        <w:rPr>
          <w:rFonts w:ascii="Times New Roman" w:hAnsi="Times New Roman" w:cs="Times New Roman"/>
          <w:sz w:val="24"/>
          <w:szCs w:val="24"/>
        </w:rPr>
        <w:t>Penerapan E-SPT berpengaruh positif dan signifikan terhadap kepatuhan wajib pajak orang pribadi. Untuk meningkatkan kepatuhan wajib pajak dapat dilakukan dengan cara : meningkatkan sistem E-SPT agar lebih mudah digunakan (</w:t>
      </w:r>
      <w:r w:rsidRPr="008E4E50">
        <w:rPr>
          <w:rFonts w:ascii="Times New Roman" w:hAnsi="Times New Roman" w:cs="Times New Roman"/>
          <w:i/>
          <w:sz w:val="24"/>
          <w:szCs w:val="24"/>
        </w:rPr>
        <w:t>user friendly</w:t>
      </w:r>
      <w:r w:rsidRPr="008E4E50">
        <w:rPr>
          <w:rFonts w:ascii="Times New Roman" w:hAnsi="Times New Roman" w:cs="Times New Roman"/>
          <w:sz w:val="24"/>
          <w:szCs w:val="24"/>
        </w:rPr>
        <w:t>) oleh wajib pajak sehingga wajib pajak dapat meningkatkan efisiensi dalam melaksanakan kewajiban perpajakannya.</w:t>
      </w:r>
    </w:p>
    <w:p w:rsidR="008E4E50" w:rsidRPr="008E4E50" w:rsidRDefault="008E4E50" w:rsidP="00933A0E">
      <w:pPr>
        <w:pStyle w:val="ListParagraph"/>
        <w:numPr>
          <w:ilvl w:val="0"/>
          <w:numId w:val="60"/>
        </w:numPr>
        <w:spacing w:after="240" w:line="480" w:lineRule="auto"/>
        <w:ind w:left="568" w:hanging="284"/>
        <w:rPr>
          <w:rFonts w:ascii="Times New Roman" w:hAnsi="Times New Roman" w:cs="Times New Roman"/>
          <w:b/>
          <w:sz w:val="24"/>
          <w:szCs w:val="24"/>
        </w:rPr>
      </w:pPr>
      <w:r w:rsidRPr="008E4E50">
        <w:rPr>
          <w:rFonts w:ascii="Times New Roman" w:hAnsi="Times New Roman" w:cs="Times New Roman"/>
          <w:sz w:val="24"/>
          <w:szCs w:val="24"/>
        </w:rPr>
        <w:t xml:space="preserve">Penerapan </w:t>
      </w:r>
      <w:r w:rsidRPr="008E4E50">
        <w:rPr>
          <w:rFonts w:ascii="Times New Roman" w:hAnsi="Times New Roman" w:cs="Times New Roman"/>
          <w:i/>
          <w:sz w:val="24"/>
          <w:szCs w:val="24"/>
        </w:rPr>
        <w:t>E-Filing</w:t>
      </w:r>
      <w:r w:rsidRPr="008E4E50">
        <w:rPr>
          <w:rFonts w:ascii="Times New Roman" w:hAnsi="Times New Roman" w:cs="Times New Roman"/>
          <w:sz w:val="24"/>
          <w:szCs w:val="24"/>
        </w:rPr>
        <w:t xml:space="preserve"> berpengaruh positif dan signifikan terhadap kepatuhan wajib pajak orang pribadi. Untuk meningkatkan kepatuhan wajib pajak dapat dilakukan dengan cara : meningkatkan penggunaan sistem </w:t>
      </w:r>
      <w:r w:rsidRPr="008E4E50">
        <w:rPr>
          <w:rFonts w:ascii="Times New Roman" w:hAnsi="Times New Roman" w:cs="Times New Roman"/>
          <w:i/>
          <w:sz w:val="24"/>
          <w:szCs w:val="24"/>
        </w:rPr>
        <w:t xml:space="preserve">E-Filing </w:t>
      </w:r>
      <w:r w:rsidRPr="008E4E50">
        <w:rPr>
          <w:rFonts w:ascii="Times New Roman" w:hAnsi="Times New Roman" w:cs="Times New Roman"/>
          <w:sz w:val="24"/>
          <w:szCs w:val="24"/>
        </w:rPr>
        <w:t>oleh wajib pajak orang pribadi agar dapat melaksanakan kewajiban perpajakannya lebih efektif dan efisien</w:t>
      </w:r>
      <w:r w:rsidRPr="008E4E50">
        <w:rPr>
          <w:rFonts w:ascii="Times New Roman" w:hAnsi="Times New Roman" w:cs="Times New Roman"/>
          <w:i/>
          <w:sz w:val="24"/>
          <w:szCs w:val="24"/>
        </w:rPr>
        <w:t>.</w:t>
      </w:r>
    </w:p>
    <w:p w:rsidR="008E4E50" w:rsidRPr="008E4E50" w:rsidRDefault="008E4E50" w:rsidP="00933A0E">
      <w:pPr>
        <w:pStyle w:val="ListParagraph"/>
        <w:numPr>
          <w:ilvl w:val="0"/>
          <w:numId w:val="60"/>
        </w:numPr>
        <w:spacing w:after="240" w:line="480" w:lineRule="auto"/>
        <w:ind w:left="568" w:hanging="284"/>
        <w:rPr>
          <w:rFonts w:ascii="Times New Roman" w:hAnsi="Times New Roman" w:cs="Times New Roman"/>
          <w:b/>
          <w:sz w:val="24"/>
          <w:szCs w:val="24"/>
        </w:rPr>
      </w:pPr>
      <w:r w:rsidRPr="008E4E50">
        <w:rPr>
          <w:rFonts w:ascii="Times New Roman" w:hAnsi="Times New Roman" w:cs="Times New Roman"/>
          <w:sz w:val="24"/>
          <w:szCs w:val="24"/>
        </w:rPr>
        <w:t>Bagi peneliti selanjutnya diharapkan dapat memperluas lokasi penelitian agar bisa menambah jumlah sampel atau mendapatkan sampel yang lebih tergeneralisasi, sehingga mendapatkan hasil penelitian yang lebih baik.</w:t>
      </w:r>
    </w:p>
    <w:p w:rsidR="008E4E50" w:rsidRPr="008E4E50" w:rsidRDefault="008E4E50" w:rsidP="00933A0E">
      <w:pPr>
        <w:pStyle w:val="ListParagraph"/>
        <w:numPr>
          <w:ilvl w:val="0"/>
          <w:numId w:val="60"/>
        </w:numPr>
        <w:spacing w:after="240" w:line="480" w:lineRule="auto"/>
        <w:ind w:left="568" w:hanging="284"/>
        <w:rPr>
          <w:rFonts w:ascii="Times New Roman" w:hAnsi="Times New Roman" w:cs="Times New Roman"/>
          <w:b/>
          <w:sz w:val="24"/>
          <w:szCs w:val="24"/>
        </w:rPr>
      </w:pPr>
      <w:r w:rsidRPr="008E4E50">
        <w:rPr>
          <w:rFonts w:ascii="Times New Roman" w:hAnsi="Times New Roman" w:cs="Times New Roman"/>
          <w:sz w:val="24"/>
          <w:szCs w:val="24"/>
        </w:rPr>
        <w:t>Bagi peneliti selanjutnya diharapkan dapat memperluas dengan variabel lain yang lebih bervariasi seperti sosialisasi perpajakan, kesadaran wajib pajak, dan lingkungan wajib pajak.</w:t>
      </w:r>
    </w:p>
    <w:p w:rsidR="008E4E50" w:rsidRPr="008E4E50" w:rsidRDefault="008E4E50" w:rsidP="008E4E50"/>
    <w:p w:rsidR="00933A0E" w:rsidRDefault="00933A0E" w:rsidP="008E4E50">
      <w:pPr>
        <w:spacing w:after="240" w:line="480" w:lineRule="auto"/>
        <w:rPr>
          <w:rFonts w:ascii="Times New Roman" w:hAnsi="Times New Roman" w:cs="Times New Roman"/>
          <w:b/>
          <w:sz w:val="24"/>
          <w:szCs w:val="24"/>
        </w:rPr>
        <w:sectPr w:rsidR="00933A0E" w:rsidSect="00877CFD">
          <w:headerReference w:type="default" r:id="rId42"/>
          <w:footerReference w:type="default" r:id="rId43"/>
          <w:pgSz w:w="11907" w:h="16839" w:code="9"/>
          <w:pgMar w:top="1701" w:right="1701" w:bottom="1701" w:left="2268" w:header="720" w:footer="720" w:gutter="0"/>
          <w:pgNumType w:start="71"/>
          <w:cols w:space="720"/>
          <w:docGrid w:linePitch="360"/>
        </w:sectPr>
      </w:pPr>
    </w:p>
    <w:p w:rsidR="00933A0E" w:rsidRPr="00933A0E" w:rsidRDefault="00933A0E" w:rsidP="00933A0E">
      <w:pPr>
        <w:jc w:val="center"/>
        <w:rPr>
          <w:rFonts w:ascii="Times New Roman" w:hAnsi="Times New Roman" w:cs="Times New Roman"/>
          <w:b/>
          <w:sz w:val="24"/>
          <w:szCs w:val="24"/>
        </w:rPr>
      </w:pPr>
      <w:r w:rsidRPr="00933A0E">
        <w:rPr>
          <w:rFonts w:ascii="Times New Roman" w:hAnsi="Times New Roman" w:cs="Times New Roman"/>
          <w:b/>
          <w:sz w:val="24"/>
          <w:szCs w:val="24"/>
        </w:rPr>
        <w:lastRenderedPageBreak/>
        <w:t>DAFTAR PUSTAKA</w:t>
      </w:r>
    </w:p>
    <w:p w:rsidR="00933A0E" w:rsidRPr="00933A0E" w:rsidRDefault="00933A0E" w:rsidP="00933A0E">
      <w:pPr>
        <w:jc w:val="center"/>
        <w:rPr>
          <w:rFonts w:ascii="Times New Roman" w:hAnsi="Times New Roman" w:cs="Times New Roman"/>
          <w:b/>
          <w:sz w:val="24"/>
          <w:szCs w:val="24"/>
        </w:rPr>
      </w:pPr>
    </w:p>
    <w:p w:rsidR="00933A0E" w:rsidRPr="00933A0E" w:rsidRDefault="00933A0E" w:rsidP="00933A0E">
      <w:pPr>
        <w:ind w:left="709" w:hanging="709"/>
        <w:jc w:val="both"/>
        <w:rPr>
          <w:rFonts w:ascii="Times New Roman" w:hAnsi="Times New Roman" w:cs="Times New Roman"/>
          <w:bCs/>
          <w:iCs/>
          <w:sz w:val="24"/>
          <w:szCs w:val="24"/>
        </w:rPr>
      </w:pPr>
      <w:r w:rsidRPr="00933A0E">
        <w:rPr>
          <w:rFonts w:ascii="Times New Roman" w:hAnsi="Times New Roman" w:cs="Times New Roman"/>
          <w:bCs/>
          <w:sz w:val="24"/>
          <w:szCs w:val="24"/>
        </w:rPr>
        <w:t xml:space="preserve">Andinata, Monica Claudia. 2015. </w:t>
      </w:r>
      <w:r w:rsidRPr="00933A0E">
        <w:rPr>
          <w:rFonts w:ascii="Times New Roman" w:hAnsi="Times New Roman" w:cs="Times New Roman"/>
          <w:bCs/>
          <w:i/>
          <w:sz w:val="24"/>
          <w:szCs w:val="24"/>
        </w:rPr>
        <w:t xml:space="preserve">Analisis Faktor-Faktor Yang Mempengaruhi Kepatuhan Wajib Pajak Orang Pribadi Dalam Membayar Pajak </w:t>
      </w:r>
      <w:proofErr w:type="gramStart"/>
      <w:r w:rsidRPr="00933A0E">
        <w:rPr>
          <w:rFonts w:ascii="Times New Roman" w:hAnsi="Times New Roman" w:cs="Times New Roman"/>
          <w:bCs/>
          <w:i/>
          <w:sz w:val="24"/>
          <w:szCs w:val="24"/>
        </w:rPr>
        <w:t>( Studi</w:t>
      </w:r>
      <w:proofErr w:type="gramEnd"/>
      <w:r w:rsidRPr="00933A0E">
        <w:rPr>
          <w:rFonts w:ascii="Times New Roman" w:hAnsi="Times New Roman" w:cs="Times New Roman"/>
          <w:bCs/>
          <w:i/>
          <w:sz w:val="24"/>
          <w:szCs w:val="24"/>
        </w:rPr>
        <w:t xml:space="preserve"> Kasus Pada Kantor Pelayanan Pajak Pratama Surabaya</w:t>
      </w:r>
      <w:r w:rsidRPr="00933A0E">
        <w:rPr>
          <w:rFonts w:ascii="Times New Roman" w:hAnsi="Times New Roman" w:cs="Times New Roman"/>
          <w:bCs/>
          <w:i/>
          <w:sz w:val="24"/>
          <w:szCs w:val="24"/>
        </w:rPr>
        <w:br/>
        <w:t>Rungkut di Surabaya.</w:t>
      </w:r>
      <w:r w:rsidRPr="00933A0E">
        <w:rPr>
          <w:i/>
          <w:iCs/>
          <w:color w:val="000000"/>
          <w:sz w:val="20"/>
          <w:szCs w:val="20"/>
        </w:rPr>
        <w:t xml:space="preserve"> </w:t>
      </w:r>
      <w:r w:rsidRPr="00933A0E">
        <w:rPr>
          <w:rFonts w:ascii="Times New Roman" w:hAnsi="Times New Roman" w:cs="Times New Roman"/>
          <w:bCs/>
          <w:iCs/>
          <w:sz w:val="24"/>
          <w:szCs w:val="24"/>
        </w:rPr>
        <w:t>Jurnal Ilmiah Mahasiswa, Vol.4 No.2 (2015) Universitas Surabaya.</w:t>
      </w:r>
    </w:p>
    <w:p w:rsidR="00933A0E" w:rsidRPr="00933A0E" w:rsidRDefault="00933A0E" w:rsidP="00933A0E">
      <w:pPr>
        <w:ind w:left="709" w:hanging="709"/>
        <w:jc w:val="both"/>
        <w:rPr>
          <w:rFonts w:ascii="Times New Roman" w:hAnsi="Times New Roman" w:cs="Times New Roman"/>
          <w:i/>
          <w:sz w:val="24"/>
          <w:szCs w:val="24"/>
        </w:rPr>
      </w:pPr>
      <w:r w:rsidRPr="00933A0E">
        <w:rPr>
          <w:rFonts w:ascii="Times New Roman" w:hAnsi="Times New Roman" w:cs="Times New Roman"/>
          <w:sz w:val="24"/>
          <w:szCs w:val="24"/>
        </w:rPr>
        <w:t>Anggara, Sahya</w:t>
      </w:r>
      <w:r w:rsidRPr="00933A0E">
        <w:rPr>
          <w:rFonts w:ascii="Times New Roman" w:hAnsi="Times New Roman" w:cs="Times New Roman"/>
          <w:i/>
          <w:sz w:val="24"/>
          <w:szCs w:val="24"/>
        </w:rPr>
        <w:t xml:space="preserve">. </w:t>
      </w:r>
      <w:r w:rsidRPr="00933A0E">
        <w:rPr>
          <w:rFonts w:ascii="Times New Roman" w:hAnsi="Times New Roman" w:cs="Times New Roman"/>
          <w:sz w:val="24"/>
          <w:szCs w:val="24"/>
        </w:rPr>
        <w:t>2016</w:t>
      </w:r>
      <w:r w:rsidRPr="00933A0E">
        <w:rPr>
          <w:rFonts w:ascii="Times New Roman" w:hAnsi="Times New Roman" w:cs="Times New Roman"/>
          <w:i/>
          <w:sz w:val="24"/>
          <w:szCs w:val="24"/>
        </w:rPr>
        <w:t xml:space="preserve">. Hukum Administrasi Perpajakan. </w:t>
      </w:r>
      <w:r w:rsidRPr="00933A0E">
        <w:rPr>
          <w:rFonts w:ascii="Times New Roman" w:hAnsi="Times New Roman" w:cs="Times New Roman"/>
          <w:sz w:val="24"/>
          <w:szCs w:val="24"/>
        </w:rPr>
        <w:t>Bandung: Pustaka Setia.</w:t>
      </w:r>
    </w:p>
    <w:p w:rsidR="00933A0E" w:rsidRPr="00933A0E" w:rsidRDefault="00933A0E" w:rsidP="00933A0E">
      <w:pPr>
        <w:ind w:left="709" w:hanging="709"/>
        <w:jc w:val="both"/>
        <w:rPr>
          <w:rFonts w:ascii="Times New Roman" w:hAnsi="Times New Roman" w:cs="Times New Roman"/>
          <w:sz w:val="24"/>
          <w:szCs w:val="24"/>
        </w:rPr>
      </w:pPr>
      <w:proofErr w:type="gramStart"/>
      <w:r w:rsidRPr="00933A0E">
        <w:rPr>
          <w:rFonts w:ascii="Times New Roman" w:hAnsi="Times New Roman" w:cs="Times New Roman"/>
          <w:sz w:val="24"/>
          <w:szCs w:val="24"/>
        </w:rPr>
        <w:t>Arabella Oentari Fuadi dan Yeni Mangonting.</w:t>
      </w:r>
      <w:proofErr w:type="gramEnd"/>
      <w:r w:rsidRPr="00933A0E">
        <w:rPr>
          <w:rFonts w:ascii="Times New Roman" w:hAnsi="Times New Roman" w:cs="Times New Roman"/>
          <w:sz w:val="24"/>
          <w:szCs w:val="24"/>
        </w:rPr>
        <w:t xml:space="preserve"> 2013. </w:t>
      </w:r>
      <w:r w:rsidRPr="00933A0E">
        <w:rPr>
          <w:rFonts w:ascii="Times New Roman" w:hAnsi="Times New Roman" w:cs="Times New Roman"/>
          <w:i/>
          <w:sz w:val="24"/>
          <w:szCs w:val="24"/>
        </w:rPr>
        <w:t>Pengaruh Kualitas Pelayanan Petugas Pajak, Sanksi Perpajakan dan Biaya Kepatuhan Pajak Terhadap Kepatuhan Wajib Pajak UMKM</w:t>
      </w:r>
      <w:r w:rsidRPr="00933A0E">
        <w:rPr>
          <w:rFonts w:ascii="Times New Roman" w:hAnsi="Times New Roman" w:cs="Times New Roman"/>
          <w:sz w:val="24"/>
          <w:szCs w:val="24"/>
        </w:rPr>
        <w:t xml:space="preserve">. </w:t>
      </w:r>
      <w:r w:rsidRPr="00933A0E">
        <w:rPr>
          <w:rFonts w:ascii="Times New Roman" w:hAnsi="Times New Roman" w:cs="Times New Roman"/>
          <w:i/>
          <w:iCs/>
          <w:sz w:val="24"/>
          <w:szCs w:val="24"/>
        </w:rPr>
        <w:t>Tax &amp; Accounting Review</w:t>
      </w:r>
      <w:r w:rsidRPr="00933A0E">
        <w:rPr>
          <w:rFonts w:ascii="Times New Roman" w:hAnsi="Times New Roman" w:cs="Times New Roman"/>
          <w:sz w:val="24"/>
          <w:szCs w:val="24"/>
        </w:rPr>
        <w:t>, 1(1), h: 35-42.</w:t>
      </w:r>
    </w:p>
    <w:p w:rsidR="00933A0E" w:rsidRPr="00933A0E" w:rsidRDefault="00933A0E" w:rsidP="00933A0E">
      <w:pPr>
        <w:ind w:left="709" w:hanging="709"/>
        <w:jc w:val="both"/>
        <w:rPr>
          <w:rFonts w:ascii="Times New Roman" w:hAnsi="Times New Roman" w:cs="Times New Roman"/>
          <w:sz w:val="24"/>
          <w:szCs w:val="24"/>
        </w:rPr>
      </w:pPr>
      <w:r w:rsidRPr="00933A0E">
        <w:rPr>
          <w:rFonts w:ascii="Times New Roman" w:hAnsi="Times New Roman" w:cs="Times New Roman"/>
          <w:sz w:val="24"/>
          <w:szCs w:val="24"/>
        </w:rPr>
        <w:t xml:space="preserve">Arikunto, Suharsimi, 2003, </w:t>
      </w:r>
      <w:r w:rsidRPr="00933A0E">
        <w:rPr>
          <w:rFonts w:ascii="Times New Roman" w:hAnsi="Times New Roman" w:cs="Times New Roman"/>
          <w:i/>
          <w:sz w:val="24"/>
          <w:szCs w:val="24"/>
        </w:rPr>
        <w:t xml:space="preserve">Prosedur </w:t>
      </w:r>
      <w:proofErr w:type="gramStart"/>
      <w:r w:rsidRPr="00933A0E">
        <w:rPr>
          <w:rFonts w:ascii="Times New Roman" w:hAnsi="Times New Roman" w:cs="Times New Roman"/>
          <w:i/>
          <w:sz w:val="24"/>
          <w:szCs w:val="24"/>
        </w:rPr>
        <w:t>Peneltian :</w:t>
      </w:r>
      <w:proofErr w:type="gramEnd"/>
      <w:r w:rsidRPr="00933A0E">
        <w:rPr>
          <w:rFonts w:ascii="Times New Roman" w:hAnsi="Times New Roman" w:cs="Times New Roman"/>
          <w:i/>
          <w:sz w:val="24"/>
          <w:szCs w:val="24"/>
        </w:rPr>
        <w:t xml:space="preserve"> Suatu Pendekatan Praktek</w:t>
      </w:r>
      <w:r w:rsidRPr="00933A0E">
        <w:rPr>
          <w:rFonts w:ascii="Times New Roman" w:hAnsi="Times New Roman" w:cs="Times New Roman"/>
          <w:sz w:val="24"/>
          <w:szCs w:val="24"/>
        </w:rPr>
        <w:t>, Jakarta : Rineka Cipta.</w:t>
      </w:r>
    </w:p>
    <w:p w:rsidR="00933A0E" w:rsidRPr="00933A0E" w:rsidRDefault="00933A0E" w:rsidP="00933A0E">
      <w:pPr>
        <w:ind w:left="709" w:hanging="709"/>
        <w:jc w:val="both"/>
        <w:rPr>
          <w:rFonts w:ascii="Times New Roman" w:hAnsi="Times New Roman" w:cs="Times New Roman"/>
          <w:sz w:val="24"/>
          <w:szCs w:val="24"/>
        </w:rPr>
      </w:pPr>
      <w:proofErr w:type="gramStart"/>
      <w:r w:rsidRPr="00933A0E">
        <w:rPr>
          <w:rFonts w:ascii="Times New Roman" w:hAnsi="Times New Roman" w:cs="Times New Roman"/>
          <w:sz w:val="24"/>
          <w:szCs w:val="24"/>
        </w:rPr>
        <w:t>Devano, 2006 Sony dan Siti Kurnia Rahayu.</w:t>
      </w:r>
      <w:proofErr w:type="gramEnd"/>
      <w:r w:rsidRPr="00933A0E">
        <w:rPr>
          <w:rFonts w:ascii="Times New Roman" w:hAnsi="Times New Roman" w:cs="Times New Roman"/>
          <w:i/>
          <w:sz w:val="24"/>
          <w:szCs w:val="24"/>
        </w:rPr>
        <w:t xml:space="preserve"> Perpajakan Konsep, Teori dan Is</w:t>
      </w:r>
      <w:r w:rsidRPr="00933A0E">
        <w:rPr>
          <w:rFonts w:ascii="Times New Roman" w:hAnsi="Times New Roman" w:cs="Times New Roman"/>
          <w:sz w:val="24"/>
          <w:szCs w:val="24"/>
        </w:rPr>
        <w:t xml:space="preserve">u. </w:t>
      </w:r>
      <w:proofErr w:type="gramStart"/>
      <w:r w:rsidRPr="00933A0E">
        <w:rPr>
          <w:rFonts w:ascii="Times New Roman" w:hAnsi="Times New Roman" w:cs="Times New Roman"/>
          <w:sz w:val="24"/>
          <w:szCs w:val="24"/>
        </w:rPr>
        <w:t>Jakarta :</w:t>
      </w:r>
      <w:proofErr w:type="gramEnd"/>
      <w:r w:rsidRPr="00933A0E">
        <w:rPr>
          <w:rFonts w:ascii="Times New Roman" w:hAnsi="Times New Roman" w:cs="Times New Roman"/>
          <w:sz w:val="24"/>
          <w:szCs w:val="24"/>
        </w:rPr>
        <w:t xml:space="preserve"> Kencana Prenada Media Group.</w:t>
      </w:r>
    </w:p>
    <w:p w:rsidR="00933A0E" w:rsidRPr="00933A0E" w:rsidRDefault="00933A0E" w:rsidP="00933A0E">
      <w:pPr>
        <w:ind w:left="709" w:hanging="709"/>
        <w:jc w:val="both"/>
        <w:rPr>
          <w:rFonts w:ascii="Times New Roman" w:hAnsi="Times New Roman" w:cs="Times New Roman"/>
          <w:sz w:val="24"/>
          <w:szCs w:val="24"/>
        </w:rPr>
      </w:pPr>
      <w:r w:rsidRPr="00933A0E">
        <w:rPr>
          <w:rFonts w:ascii="Times New Roman" w:hAnsi="Times New Roman" w:cs="Times New Roman"/>
          <w:sz w:val="24"/>
          <w:szCs w:val="24"/>
        </w:rPr>
        <w:t xml:space="preserve">Ghozali, Imam. 2014. </w:t>
      </w:r>
      <w:r w:rsidRPr="00933A0E">
        <w:rPr>
          <w:rFonts w:ascii="Times New Roman" w:hAnsi="Times New Roman" w:cs="Times New Roman"/>
          <w:i/>
          <w:sz w:val="24"/>
          <w:szCs w:val="24"/>
        </w:rPr>
        <w:t>Aplikasi Analisis Multivariate Dengan Program SPSS</w:t>
      </w:r>
      <w:r w:rsidRPr="00933A0E">
        <w:rPr>
          <w:rFonts w:ascii="Times New Roman" w:hAnsi="Times New Roman" w:cs="Times New Roman"/>
          <w:sz w:val="24"/>
          <w:szCs w:val="24"/>
        </w:rPr>
        <w:t xml:space="preserve">, </w:t>
      </w:r>
      <w:proofErr w:type="gramStart"/>
      <w:r w:rsidRPr="00933A0E">
        <w:rPr>
          <w:rFonts w:ascii="Times New Roman" w:hAnsi="Times New Roman" w:cs="Times New Roman"/>
          <w:sz w:val="24"/>
          <w:szCs w:val="24"/>
        </w:rPr>
        <w:t>Semarang :</w:t>
      </w:r>
      <w:proofErr w:type="gramEnd"/>
      <w:r w:rsidRPr="00933A0E">
        <w:rPr>
          <w:rFonts w:ascii="Times New Roman" w:hAnsi="Times New Roman" w:cs="Times New Roman"/>
          <w:sz w:val="24"/>
          <w:szCs w:val="24"/>
        </w:rPr>
        <w:t xml:space="preserve"> Badan Penerbit Universitas Diponegoro.</w:t>
      </w:r>
    </w:p>
    <w:p w:rsidR="00933A0E" w:rsidRPr="00933A0E" w:rsidRDefault="003B0816" w:rsidP="00933A0E">
      <w:pPr>
        <w:ind w:left="709" w:hanging="709"/>
        <w:jc w:val="both"/>
        <w:rPr>
          <w:rFonts w:ascii="Times New Roman" w:hAnsi="Times New Roman" w:cs="Times New Roman"/>
          <w:sz w:val="24"/>
          <w:szCs w:val="24"/>
        </w:rPr>
      </w:pPr>
      <w:hyperlink r:id="rId44" w:history="1">
        <w:r w:rsidR="00933A0E" w:rsidRPr="00933A0E">
          <w:rPr>
            <w:rFonts w:ascii="Times New Roman" w:hAnsi="Times New Roman" w:cs="Times New Roman"/>
            <w:sz w:val="24"/>
            <w:szCs w:val="24"/>
          </w:rPr>
          <w:t>https://portal.pajak.go.id/id/electronic-filing</w:t>
        </w:r>
      </w:hyperlink>
    </w:p>
    <w:p w:rsidR="00933A0E" w:rsidRPr="00933A0E" w:rsidRDefault="00933A0E" w:rsidP="00933A0E">
      <w:pPr>
        <w:ind w:left="709" w:hanging="709"/>
        <w:jc w:val="both"/>
        <w:rPr>
          <w:rFonts w:ascii="Times New Roman" w:hAnsi="Times New Roman" w:cs="Times New Roman"/>
          <w:sz w:val="24"/>
          <w:szCs w:val="24"/>
        </w:rPr>
      </w:pPr>
      <w:proofErr w:type="gramStart"/>
      <w:r w:rsidRPr="00933A0E">
        <w:rPr>
          <w:rFonts w:ascii="Times New Roman" w:hAnsi="Times New Roman" w:cs="Times New Roman"/>
          <w:sz w:val="24"/>
          <w:szCs w:val="24"/>
        </w:rPr>
        <w:t>Ilyas, Wirawan B &amp; Richard Burton.</w:t>
      </w:r>
      <w:proofErr w:type="gramEnd"/>
      <w:r w:rsidRPr="00933A0E">
        <w:rPr>
          <w:rFonts w:ascii="Times New Roman" w:hAnsi="Times New Roman" w:cs="Times New Roman"/>
          <w:sz w:val="24"/>
          <w:szCs w:val="24"/>
        </w:rPr>
        <w:t xml:space="preserve"> 2010. </w:t>
      </w:r>
      <w:r w:rsidRPr="00933A0E">
        <w:rPr>
          <w:rFonts w:ascii="Times New Roman" w:hAnsi="Times New Roman" w:cs="Times New Roman"/>
          <w:i/>
          <w:sz w:val="24"/>
          <w:szCs w:val="24"/>
        </w:rPr>
        <w:t>Hukum Pajak</w:t>
      </w:r>
      <w:r w:rsidRPr="00933A0E">
        <w:rPr>
          <w:rFonts w:ascii="Times New Roman" w:hAnsi="Times New Roman" w:cs="Times New Roman"/>
          <w:sz w:val="24"/>
          <w:szCs w:val="24"/>
        </w:rPr>
        <w:t xml:space="preserve">. </w:t>
      </w:r>
      <w:proofErr w:type="gramStart"/>
      <w:r w:rsidRPr="00933A0E">
        <w:rPr>
          <w:rFonts w:ascii="Times New Roman" w:hAnsi="Times New Roman" w:cs="Times New Roman"/>
          <w:sz w:val="24"/>
          <w:szCs w:val="24"/>
        </w:rPr>
        <w:t>Jakarta :</w:t>
      </w:r>
      <w:proofErr w:type="gramEnd"/>
      <w:r w:rsidRPr="00933A0E">
        <w:rPr>
          <w:rFonts w:ascii="Times New Roman" w:hAnsi="Times New Roman" w:cs="Times New Roman"/>
          <w:sz w:val="24"/>
          <w:szCs w:val="24"/>
        </w:rPr>
        <w:t xml:space="preserve"> Salemba Empat.</w:t>
      </w:r>
    </w:p>
    <w:p w:rsidR="00933A0E" w:rsidRPr="00933A0E" w:rsidRDefault="00933A0E" w:rsidP="00933A0E">
      <w:pPr>
        <w:ind w:left="709" w:hanging="709"/>
        <w:jc w:val="both"/>
        <w:rPr>
          <w:rFonts w:ascii="Times New Roman" w:hAnsi="Times New Roman" w:cs="Times New Roman"/>
          <w:sz w:val="24"/>
          <w:szCs w:val="24"/>
        </w:rPr>
      </w:pPr>
      <w:proofErr w:type="gramStart"/>
      <w:r w:rsidRPr="00933A0E">
        <w:rPr>
          <w:rFonts w:ascii="Times New Roman" w:hAnsi="Times New Roman" w:cs="Times New Roman"/>
          <w:sz w:val="24"/>
          <w:szCs w:val="24"/>
        </w:rPr>
        <w:t>Ilyas, Wirawan B &amp; Richard Burton.</w:t>
      </w:r>
      <w:proofErr w:type="gramEnd"/>
      <w:r w:rsidRPr="00933A0E">
        <w:rPr>
          <w:rFonts w:ascii="Times New Roman" w:hAnsi="Times New Roman" w:cs="Times New Roman"/>
          <w:sz w:val="24"/>
          <w:szCs w:val="24"/>
        </w:rPr>
        <w:t xml:space="preserve"> </w:t>
      </w:r>
      <w:proofErr w:type="gramStart"/>
      <w:r w:rsidRPr="00933A0E">
        <w:rPr>
          <w:rFonts w:ascii="Times New Roman" w:hAnsi="Times New Roman" w:cs="Times New Roman"/>
          <w:sz w:val="24"/>
          <w:szCs w:val="24"/>
        </w:rPr>
        <w:t xml:space="preserve">2011. </w:t>
      </w:r>
      <w:r w:rsidRPr="00933A0E">
        <w:rPr>
          <w:rFonts w:ascii="Times New Roman" w:hAnsi="Times New Roman" w:cs="Times New Roman"/>
          <w:i/>
          <w:iCs/>
          <w:sz w:val="24"/>
          <w:szCs w:val="24"/>
        </w:rPr>
        <w:t>Hukum Pajak dan Perpajakan</w:t>
      </w:r>
      <w:r w:rsidRPr="00933A0E">
        <w:rPr>
          <w:rFonts w:ascii="Times New Roman" w:hAnsi="Times New Roman" w:cs="Times New Roman"/>
          <w:sz w:val="24"/>
          <w:szCs w:val="24"/>
        </w:rPr>
        <w:t>.</w:t>
      </w:r>
      <w:proofErr w:type="gramEnd"/>
      <w:r w:rsidRPr="00933A0E">
        <w:rPr>
          <w:rFonts w:ascii="Times New Roman" w:hAnsi="Times New Roman" w:cs="Times New Roman"/>
          <w:sz w:val="24"/>
          <w:szCs w:val="24"/>
        </w:rPr>
        <w:t xml:space="preserve"> Edisi Kelima. Jakarta: Salemba Empat</w:t>
      </w:r>
    </w:p>
    <w:p w:rsidR="00933A0E" w:rsidRPr="00933A0E" w:rsidRDefault="00933A0E" w:rsidP="00933A0E">
      <w:pPr>
        <w:ind w:left="709" w:hanging="709"/>
        <w:jc w:val="both"/>
        <w:rPr>
          <w:rFonts w:ascii="Times New Roman" w:hAnsi="Times New Roman" w:cs="Times New Roman"/>
          <w:sz w:val="24"/>
          <w:szCs w:val="24"/>
        </w:rPr>
      </w:pPr>
      <w:r w:rsidRPr="00933A0E">
        <w:rPr>
          <w:rFonts w:ascii="Times New Roman" w:hAnsi="Times New Roman" w:cs="Times New Roman"/>
          <w:sz w:val="24"/>
          <w:szCs w:val="24"/>
        </w:rPr>
        <w:t xml:space="preserve">Jatmiko, Agus Nugroho. </w:t>
      </w:r>
      <w:proofErr w:type="gramStart"/>
      <w:r w:rsidRPr="00933A0E">
        <w:rPr>
          <w:rFonts w:ascii="Times New Roman" w:hAnsi="Times New Roman" w:cs="Times New Roman"/>
          <w:sz w:val="24"/>
          <w:szCs w:val="24"/>
        </w:rPr>
        <w:t xml:space="preserve">2006. </w:t>
      </w:r>
      <w:r w:rsidRPr="00933A0E">
        <w:rPr>
          <w:rFonts w:ascii="Times New Roman" w:hAnsi="Times New Roman" w:cs="Times New Roman"/>
          <w:i/>
          <w:sz w:val="24"/>
          <w:szCs w:val="24"/>
        </w:rPr>
        <w:t>Pengaruh Sikap Wajib Pajak pada Pelaksanaan Sanksi Denda, Pelayanan Fiskus dan Kesadaran Perpajakan terhadap Kepatuhan Wajib Pajak (Studi Empiris terhadap Wajib Pajak Orang Pribadi di Kota Semarang)</w:t>
      </w:r>
      <w:r w:rsidRPr="00933A0E">
        <w:rPr>
          <w:rFonts w:ascii="Times New Roman" w:hAnsi="Times New Roman" w:cs="Times New Roman"/>
          <w:sz w:val="24"/>
          <w:szCs w:val="24"/>
        </w:rPr>
        <w:t>.</w:t>
      </w:r>
      <w:proofErr w:type="gramEnd"/>
      <w:r w:rsidRPr="00933A0E">
        <w:rPr>
          <w:rFonts w:ascii="Times New Roman" w:hAnsi="Times New Roman" w:cs="Times New Roman"/>
          <w:sz w:val="24"/>
          <w:szCs w:val="24"/>
        </w:rPr>
        <w:t xml:space="preserve"> </w:t>
      </w:r>
      <w:proofErr w:type="gramStart"/>
      <w:r w:rsidRPr="00933A0E">
        <w:rPr>
          <w:rFonts w:ascii="Times New Roman" w:hAnsi="Times New Roman" w:cs="Times New Roman"/>
          <w:i/>
          <w:iCs/>
          <w:sz w:val="24"/>
          <w:szCs w:val="24"/>
        </w:rPr>
        <w:t xml:space="preserve">Tesis </w:t>
      </w:r>
      <w:r w:rsidRPr="00933A0E">
        <w:rPr>
          <w:rFonts w:ascii="Times New Roman" w:hAnsi="Times New Roman" w:cs="Times New Roman"/>
          <w:sz w:val="24"/>
          <w:szCs w:val="24"/>
        </w:rPr>
        <w:t>Magister Akuntansi Program Pascasarjana Universitas Diponegoro.</w:t>
      </w:r>
      <w:proofErr w:type="gramEnd"/>
    </w:p>
    <w:p w:rsidR="00933A0E" w:rsidRPr="00933A0E" w:rsidRDefault="00933A0E" w:rsidP="00933A0E">
      <w:pPr>
        <w:ind w:left="709" w:hanging="709"/>
        <w:jc w:val="both"/>
        <w:rPr>
          <w:rFonts w:ascii="Times New Roman" w:hAnsi="Times New Roman" w:cs="Times New Roman"/>
          <w:bCs/>
          <w:sz w:val="24"/>
          <w:szCs w:val="24"/>
        </w:rPr>
      </w:pPr>
      <w:r w:rsidRPr="00933A0E">
        <w:rPr>
          <w:rFonts w:ascii="Times New Roman" w:hAnsi="Times New Roman" w:cs="Times New Roman"/>
          <w:bCs/>
          <w:sz w:val="24"/>
          <w:szCs w:val="24"/>
        </w:rPr>
        <w:t xml:space="preserve">Jayanti, Eka </w:t>
      </w:r>
      <w:proofErr w:type="gramStart"/>
      <w:r w:rsidRPr="00933A0E">
        <w:rPr>
          <w:rFonts w:ascii="Times New Roman" w:hAnsi="Times New Roman" w:cs="Times New Roman"/>
          <w:bCs/>
          <w:sz w:val="24"/>
          <w:szCs w:val="24"/>
        </w:rPr>
        <w:t>Dwi</w:t>
      </w:r>
      <w:proofErr w:type="gramEnd"/>
      <w:r w:rsidRPr="00933A0E">
        <w:rPr>
          <w:rFonts w:ascii="Times New Roman" w:hAnsi="Times New Roman" w:cs="Times New Roman"/>
          <w:bCs/>
          <w:sz w:val="24"/>
          <w:szCs w:val="24"/>
        </w:rPr>
        <w:t xml:space="preserve">. 2017. </w:t>
      </w:r>
      <w:r w:rsidRPr="00933A0E">
        <w:rPr>
          <w:rFonts w:ascii="Times New Roman" w:hAnsi="Times New Roman" w:cs="Times New Roman"/>
          <w:bCs/>
          <w:i/>
          <w:sz w:val="24"/>
          <w:szCs w:val="24"/>
        </w:rPr>
        <w:t xml:space="preserve">Pengaruh Penerapan Sistem </w:t>
      </w:r>
      <w:r w:rsidRPr="00933A0E">
        <w:rPr>
          <w:rFonts w:ascii="Times New Roman" w:hAnsi="Times New Roman" w:cs="Times New Roman"/>
          <w:bCs/>
          <w:i/>
          <w:iCs/>
          <w:sz w:val="24"/>
          <w:szCs w:val="24"/>
        </w:rPr>
        <w:t>E-Filing</w:t>
      </w:r>
      <w:r w:rsidRPr="00933A0E">
        <w:rPr>
          <w:rFonts w:ascii="Times New Roman" w:hAnsi="Times New Roman" w:cs="Times New Roman"/>
          <w:bCs/>
          <w:i/>
          <w:sz w:val="24"/>
          <w:szCs w:val="24"/>
        </w:rPr>
        <w:t>, Pemahaman perpajakan dan Kesadaran Wajib Pajak Terhadap Kepatuhan Wajib Pajak.</w:t>
      </w:r>
      <w:r w:rsidRPr="00933A0E">
        <w:rPr>
          <w:rFonts w:ascii="TimesNewRomanPSMT" w:hAnsi="TimesNewRomanPSMT"/>
          <w:color w:val="000000"/>
        </w:rPr>
        <w:t xml:space="preserve"> Jurnal Akuntansi. </w:t>
      </w:r>
      <w:proofErr w:type="gramStart"/>
      <w:r w:rsidRPr="00933A0E">
        <w:rPr>
          <w:rFonts w:ascii="Times New Roman" w:hAnsi="Times New Roman" w:cs="Times New Roman"/>
          <w:bCs/>
          <w:sz w:val="24"/>
          <w:szCs w:val="24"/>
        </w:rPr>
        <w:t>STIE Perbanas Surabaya.</w:t>
      </w:r>
      <w:proofErr w:type="gramEnd"/>
    </w:p>
    <w:p w:rsidR="00933A0E" w:rsidRPr="00933A0E" w:rsidRDefault="00933A0E" w:rsidP="00933A0E">
      <w:pPr>
        <w:ind w:left="709" w:hanging="709"/>
        <w:jc w:val="both"/>
        <w:rPr>
          <w:rFonts w:ascii="Times New Roman" w:hAnsi="Times New Roman" w:cs="Times New Roman"/>
          <w:sz w:val="24"/>
          <w:szCs w:val="24"/>
        </w:rPr>
      </w:pPr>
      <w:r w:rsidRPr="00933A0E">
        <w:rPr>
          <w:rFonts w:ascii="Times New Roman" w:hAnsi="Times New Roman" w:cs="Times New Roman"/>
          <w:sz w:val="24"/>
          <w:szCs w:val="24"/>
        </w:rPr>
        <w:t xml:space="preserve">Kirana, Gita. </w:t>
      </w:r>
      <w:proofErr w:type="gramStart"/>
      <w:r w:rsidRPr="00933A0E">
        <w:rPr>
          <w:rFonts w:ascii="Times New Roman" w:hAnsi="Times New Roman" w:cs="Times New Roman"/>
          <w:sz w:val="24"/>
          <w:szCs w:val="24"/>
        </w:rPr>
        <w:t xml:space="preserve">(2010). </w:t>
      </w:r>
      <w:r w:rsidRPr="00933A0E">
        <w:rPr>
          <w:rFonts w:ascii="Times New Roman" w:hAnsi="Times New Roman" w:cs="Times New Roman"/>
          <w:i/>
          <w:sz w:val="24"/>
          <w:szCs w:val="24"/>
        </w:rPr>
        <w:t>Analisis Perilaku Penerimaan Wajib Pajak Terhadap Penggunaan E-Filing</w:t>
      </w:r>
      <w:r w:rsidRPr="00933A0E">
        <w:rPr>
          <w:rFonts w:ascii="Times New Roman" w:hAnsi="Times New Roman" w:cs="Times New Roman"/>
          <w:sz w:val="24"/>
          <w:szCs w:val="24"/>
        </w:rPr>
        <w:t>.</w:t>
      </w:r>
      <w:proofErr w:type="gramEnd"/>
      <w:r w:rsidRPr="00933A0E">
        <w:rPr>
          <w:rFonts w:ascii="Times New Roman" w:hAnsi="Times New Roman" w:cs="Times New Roman"/>
          <w:sz w:val="24"/>
          <w:szCs w:val="24"/>
        </w:rPr>
        <w:t xml:space="preserve"> </w:t>
      </w:r>
      <w:proofErr w:type="gramStart"/>
      <w:r w:rsidRPr="00933A0E">
        <w:rPr>
          <w:rFonts w:ascii="Times New Roman" w:hAnsi="Times New Roman" w:cs="Times New Roman"/>
          <w:sz w:val="24"/>
          <w:szCs w:val="24"/>
        </w:rPr>
        <w:t>Skripsi.</w:t>
      </w:r>
      <w:proofErr w:type="gramEnd"/>
      <w:r w:rsidRPr="00933A0E">
        <w:rPr>
          <w:rFonts w:ascii="Times New Roman" w:hAnsi="Times New Roman" w:cs="Times New Roman"/>
          <w:sz w:val="24"/>
          <w:szCs w:val="24"/>
        </w:rPr>
        <w:t xml:space="preserve"> Semarang: Fakultas Ekonomi Universitas Diponegoro.</w:t>
      </w:r>
    </w:p>
    <w:p w:rsidR="00933A0E" w:rsidRPr="00933A0E" w:rsidRDefault="00933A0E" w:rsidP="00933A0E">
      <w:pPr>
        <w:ind w:left="709" w:hanging="709"/>
        <w:jc w:val="both"/>
        <w:rPr>
          <w:rFonts w:ascii="Times New Roman" w:hAnsi="Times New Roman" w:cs="Times New Roman"/>
          <w:sz w:val="24"/>
          <w:szCs w:val="24"/>
        </w:rPr>
      </w:pPr>
      <w:proofErr w:type="gramStart"/>
      <w:r w:rsidRPr="00933A0E">
        <w:rPr>
          <w:rFonts w:ascii="Times New Roman" w:hAnsi="Times New Roman" w:cs="Times New Roman"/>
          <w:sz w:val="24"/>
          <w:szCs w:val="24"/>
        </w:rPr>
        <w:lastRenderedPageBreak/>
        <w:t>Keputusan Direktur Jenderal Pajak Nomor Kep-88/PJ/2004.</w:t>
      </w:r>
      <w:proofErr w:type="gramEnd"/>
      <w:r w:rsidRPr="00933A0E">
        <w:rPr>
          <w:rFonts w:ascii="Times New Roman" w:hAnsi="Times New Roman" w:cs="Times New Roman"/>
          <w:sz w:val="24"/>
          <w:szCs w:val="24"/>
        </w:rPr>
        <w:t xml:space="preserve"> </w:t>
      </w:r>
      <w:proofErr w:type="gramStart"/>
      <w:r w:rsidRPr="00933A0E">
        <w:rPr>
          <w:rFonts w:ascii="Times New Roman" w:hAnsi="Times New Roman" w:cs="Times New Roman"/>
          <w:sz w:val="24"/>
          <w:szCs w:val="24"/>
        </w:rPr>
        <w:t>Tentang Penyampaian Surat Pemberitahuan Secara Elektronik.</w:t>
      </w:r>
      <w:proofErr w:type="gramEnd"/>
    </w:p>
    <w:p w:rsidR="00933A0E" w:rsidRPr="00933A0E" w:rsidRDefault="00933A0E" w:rsidP="00933A0E">
      <w:pPr>
        <w:ind w:left="709" w:hanging="709"/>
        <w:jc w:val="both"/>
        <w:rPr>
          <w:rFonts w:ascii="Times New Roman" w:hAnsi="Times New Roman" w:cs="Times New Roman"/>
          <w:sz w:val="24"/>
          <w:szCs w:val="24"/>
        </w:rPr>
      </w:pPr>
      <w:r w:rsidRPr="00933A0E">
        <w:rPr>
          <w:rFonts w:ascii="Times New Roman" w:hAnsi="Times New Roman" w:cs="Times New Roman"/>
          <w:sz w:val="24"/>
          <w:szCs w:val="24"/>
        </w:rPr>
        <w:t>Keputusan Menteri Keuangan Republik Indonesia No. 544/KMK</w:t>
      </w:r>
      <w:proofErr w:type="gramStart"/>
      <w:r w:rsidRPr="00933A0E">
        <w:rPr>
          <w:rFonts w:ascii="Times New Roman" w:hAnsi="Times New Roman" w:cs="Times New Roman"/>
          <w:sz w:val="24"/>
          <w:szCs w:val="24"/>
        </w:rPr>
        <w:t>:04</w:t>
      </w:r>
      <w:proofErr w:type="gramEnd"/>
      <w:r w:rsidRPr="00933A0E">
        <w:rPr>
          <w:rFonts w:ascii="Times New Roman" w:hAnsi="Times New Roman" w:cs="Times New Roman"/>
          <w:sz w:val="24"/>
          <w:szCs w:val="24"/>
        </w:rPr>
        <w:t xml:space="preserve">/2000 J.0. </w:t>
      </w:r>
      <w:proofErr w:type="gramStart"/>
      <w:r w:rsidRPr="00933A0E">
        <w:rPr>
          <w:rFonts w:ascii="Times New Roman" w:hAnsi="Times New Roman" w:cs="Times New Roman"/>
          <w:sz w:val="24"/>
          <w:szCs w:val="24"/>
        </w:rPr>
        <w:t>KMK No.235/KMK.03/2003.</w:t>
      </w:r>
      <w:proofErr w:type="gramEnd"/>
      <w:r w:rsidRPr="00933A0E">
        <w:rPr>
          <w:rFonts w:ascii="Times New Roman" w:hAnsi="Times New Roman" w:cs="Times New Roman"/>
          <w:sz w:val="24"/>
          <w:szCs w:val="24"/>
        </w:rPr>
        <w:t xml:space="preserve"> </w:t>
      </w:r>
      <w:r w:rsidRPr="00933A0E">
        <w:rPr>
          <w:rFonts w:ascii="Times New Roman" w:hAnsi="Times New Roman" w:cs="Times New Roman"/>
          <w:bCs/>
          <w:sz w:val="24"/>
          <w:szCs w:val="24"/>
        </w:rPr>
        <w:t>Tentang Penentuan Wajib Pajak</w:t>
      </w:r>
      <w:r w:rsidRPr="00933A0E">
        <w:rPr>
          <w:rFonts w:ascii="Times New Roman" w:hAnsi="Times New Roman" w:cs="Times New Roman"/>
          <w:sz w:val="24"/>
          <w:szCs w:val="24"/>
        </w:rPr>
        <w:br/>
      </w:r>
      <w:r w:rsidRPr="00933A0E">
        <w:rPr>
          <w:rFonts w:ascii="Times New Roman" w:hAnsi="Times New Roman" w:cs="Times New Roman"/>
          <w:bCs/>
          <w:sz w:val="24"/>
          <w:szCs w:val="24"/>
        </w:rPr>
        <w:t>Patuh.</w:t>
      </w:r>
    </w:p>
    <w:p w:rsidR="00933A0E" w:rsidRPr="00933A0E" w:rsidRDefault="00933A0E" w:rsidP="00933A0E">
      <w:pPr>
        <w:ind w:left="709" w:hanging="709"/>
        <w:jc w:val="both"/>
        <w:rPr>
          <w:rFonts w:ascii="Times New Roman" w:hAnsi="Times New Roman" w:cs="Times New Roman"/>
          <w:sz w:val="24"/>
          <w:szCs w:val="24"/>
        </w:rPr>
      </w:pPr>
      <w:proofErr w:type="gramStart"/>
      <w:r w:rsidRPr="00933A0E">
        <w:rPr>
          <w:rFonts w:ascii="Times New Roman" w:hAnsi="Times New Roman" w:cs="Times New Roman"/>
          <w:sz w:val="24"/>
          <w:szCs w:val="24"/>
        </w:rPr>
        <w:t>Lingga, I. S. 2013.</w:t>
      </w:r>
      <w:proofErr w:type="gramEnd"/>
      <w:r w:rsidRPr="00933A0E">
        <w:rPr>
          <w:rFonts w:ascii="Times New Roman" w:hAnsi="Times New Roman" w:cs="Times New Roman"/>
          <w:sz w:val="24"/>
          <w:szCs w:val="24"/>
        </w:rPr>
        <w:t xml:space="preserve"> </w:t>
      </w:r>
      <w:r w:rsidRPr="00933A0E">
        <w:rPr>
          <w:rFonts w:ascii="Times New Roman" w:hAnsi="Times New Roman" w:cs="Times New Roman"/>
          <w:i/>
          <w:sz w:val="24"/>
          <w:szCs w:val="24"/>
        </w:rPr>
        <w:t xml:space="preserve">Pengaruh Penerapan e-SPT Terhadap Kepatuhan Pajak: </w:t>
      </w:r>
      <w:proofErr w:type="gramStart"/>
      <w:r w:rsidRPr="00933A0E">
        <w:rPr>
          <w:rFonts w:ascii="Times New Roman" w:hAnsi="Times New Roman" w:cs="Times New Roman"/>
          <w:i/>
          <w:sz w:val="24"/>
          <w:szCs w:val="24"/>
        </w:rPr>
        <w:t>Studi  Empiris</w:t>
      </w:r>
      <w:proofErr w:type="gramEnd"/>
      <w:r w:rsidRPr="00933A0E">
        <w:rPr>
          <w:rFonts w:ascii="Times New Roman" w:hAnsi="Times New Roman" w:cs="Times New Roman"/>
          <w:i/>
          <w:sz w:val="24"/>
          <w:szCs w:val="24"/>
        </w:rPr>
        <w:t xml:space="preserve"> Terhadap Pengusaha Kena Pajak di Wilayah KPP Pratama “X” Jawa Barat I</w:t>
      </w:r>
      <w:r w:rsidRPr="00933A0E">
        <w:rPr>
          <w:rFonts w:ascii="Times New Roman" w:hAnsi="Times New Roman" w:cs="Times New Roman"/>
          <w:sz w:val="24"/>
          <w:szCs w:val="24"/>
        </w:rPr>
        <w:t xml:space="preserve">. </w:t>
      </w:r>
      <w:r w:rsidRPr="00933A0E">
        <w:rPr>
          <w:rFonts w:ascii="Times New Roman" w:hAnsi="Times New Roman" w:cs="Times New Roman"/>
          <w:iCs/>
          <w:sz w:val="24"/>
          <w:szCs w:val="24"/>
        </w:rPr>
        <w:t>Jurnal</w:t>
      </w:r>
      <w:r w:rsidRPr="00933A0E">
        <w:rPr>
          <w:rFonts w:ascii="Times New Roman" w:hAnsi="Times New Roman" w:cs="Times New Roman"/>
          <w:sz w:val="24"/>
          <w:szCs w:val="24"/>
        </w:rPr>
        <w:t xml:space="preserve"> </w:t>
      </w:r>
      <w:r w:rsidRPr="00933A0E">
        <w:rPr>
          <w:rFonts w:ascii="Times New Roman" w:hAnsi="Times New Roman" w:cs="Times New Roman"/>
          <w:iCs/>
          <w:sz w:val="24"/>
          <w:szCs w:val="24"/>
        </w:rPr>
        <w:t>Akuntansi</w:t>
      </w:r>
      <w:r w:rsidRPr="00933A0E">
        <w:rPr>
          <w:rFonts w:ascii="Times New Roman" w:hAnsi="Times New Roman" w:cs="Times New Roman"/>
          <w:i/>
          <w:iCs/>
          <w:sz w:val="24"/>
          <w:szCs w:val="24"/>
        </w:rPr>
        <w:t xml:space="preserve">, </w:t>
      </w:r>
      <w:r w:rsidRPr="00933A0E">
        <w:rPr>
          <w:rFonts w:ascii="Times New Roman" w:hAnsi="Times New Roman" w:cs="Times New Roman"/>
          <w:iCs/>
          <w:sz w:val="24"/>
          <w:szCs w:val="24"/>
        </w:rPr>
        <w:t xml:space="preserve">Vol. 5 No. 1 Mei , ISSN:2085-8698 </w:t>
      </w:r>
      <w:r w:rsidRPr="00933A0E">
        <w:rPr>
          <w:rFonts w:ascii="Times New Roman" w:hAnsi="Times New Roman" w:cs="Times New Roman"/>
          <w:sz w:val="24"/>
          <w:szCs w:val="24"/>
        </w:rPr>
        <w:t>, 1-9.</w:t>
      </w:r>
    </w:p>
    <w:p w:rsidR="00933A0E" w:rsidRPr="00933A0E" w:rsidRDefault="00933A0E" w:rsidP="00933A0E">
      <w:pPr>
        <w:jc w:val="both"/>
        <w:rPr>
          <w:rFonts w:ascii="Times New Roman" w:hAnsi="Times New Roman" w:cs="Times New Roman"/>
          <w:sz w:val="24"/>
          <w:szCs w:val="24"/>
        </w:rPr>
      </w:pPr>
      <w:proofErr w:type="gramStart"/>
      <w:r w:rsidRPr="00933A0E">
        <w:rPr>
          <w:rFonts w:ascii="Times New Roman" w:hAnsi="Times New Roman" w:cs="Times New Roman"/>
          <w:sz w:val="24"/>
          <w:szCs w:val="24"/>
        </w:rPr>
        <w:t>Mardiasmo.</w:t>
      </w:r>
      <w:proofErr w:type="gramEnd"/>
      <w:r w:rsidRPr="00933A0E">
        <w:rPr>
          <w:rFonts w:ascii="Times New Roman" w:hAnsi="Times New Roman" w:cs="Times New Roman"/>
          <w:sz w:val="24"/>
          <w:szCs w:val="24"/>
        </w:rPr>
        <w:t xml:space="preserve"> 2011. </w:t>
      </w:r>
      <w:r w:rsidRPr="00933A0E">
        <w:rPr>
          <w:rFonts w:ascii="Times New Roman" w:hAnsi="Times New Roman" w:cs="Times New Roman"/>
          <w:i/>
          <w:sz w:val="24"/>
          <w:szCs w:val="24"/>
        </w:rPr>
        <w:t>Perpajakan</w:t>
      </w:r>
      <w:r w:rsidRPr="00933A0E">
        <w:rPr>
          <w:rFonts w:ascii="Times New Roman" w:hAnsi="Times New Roman" w:cs="Times New Roman"/>
          <w:sz w:val="24"/>
          <w:szCs w:val="24"/>
        </w:rPr>
        <w:t xml:space="preserve">. Edisi Revisi. </w:t>
      </w:r>
      <w:proofErr w:type="gramStart"/>
      <w:r w:rsidRPr="00933A0E">
        <w:rPr>
          <w:rFonts w:ascii="Times New Roman" w:hAnsi="Times New Roman" w:cs="Times New Roman"/>
          <w:sz w:val="24"/>
          <w:szCs w:val="24"/>
        </w:rPr>
        <w:t>Yogyakarta :</w:t>
      </w:r>
      <w:proofErr w:type="gramEnd"/>
      <w:r w:rsidRPr="00933A0E">
        <w:rPr>
          <w:rFonts w:ascii="Times New Roman" w:hAnsi="Times New Roman" w:cs="Times New Roman"/>
          <w:sz w:val="24"/>
          <w:szCs w:val="24"/>
        </w:rPr>
        <w:t xml:space="preserve"> Penerbit Andi</w:t>
      </w:r>
    </w:p>
    <w:p w:rsidR="00933A0E" w:rsidRPr="00933A0E" w:rsidRDefault="00933A0E" w:rsidP="00933A0E">
      <w:pPr>
        <w:jc w:val="both"/>
        <w:rPr>
          <w:rFonts w:ascii="Times New Roman" w:hAnsi="Times New Roman" w:cs="Times New Roman"/>
          <w:sz w:val="24"/>
          <w:szCs w:val="24"/>
        </w:rPr>
      </w:pPr>
      <w:proofErr w:type="gramStart"/>
      <w:r w:rsidRPr="00933A0E">
        <w:rPr>
          <w:rFonts w:ascii="Times New Roman" w:hAnsi="Times New Roman" w:cs="Times New Roman"/>
          <w:sz w:val="24"/>
          <w:szCs w:val="24"/>
        </w:rPr>
        <w:t>Mardiasmo.</w:t>
      </w:r>
      <w:proofErr w:type="gramEnd"/>
      <w:r w:rsidRPr="00933A0E">
        <w:rPr>
          <w:rFonts w:ascii="Times New Roman" w:hAnsi="Times New Roman" w:cs="Times New Roman"/>
          <w:sz w:val="24"/>
          <w:szCs w:val="24"/>
        </w:rPr>
        <w:t xml:space="preserve"> 2016. </w:t>
      </w:r>
      <w:r w:rsidRPr="00933A0E">
        <w:rPr>
          <w:rFonts w:ascii="Times New Roman" w:hAnsi="Times New Roman" w:cs="Times New Roman"/>
          <w:i/>
          <w:sz w:val="24"/>
          <w:szCs w:val="24"/>
        </w:rPr>
        <w:t>Perpajakan</w:t>
      </w:r>
      <w:r w:rsidRPr="00933A0E">
        <w:rPr>
          <w:rFonts w:ascii="Times New Roman" w:hAnsi="Times New Roman" w:cs="Times New Roman"/>
          <w:sz w:val="24"/>
          <w:szCs w:val="24"/>
        </w:rPr>
        <w:t xml:space="preserve">. </w:t>
      </w:r>
      <w:proofErr w:type="gramStart"/>
      <w:r w:rsidRPr="00933A0E">
        <w:rPr>
          <w:rFonts w:ascii="Times New Roman" w:hAnsi="Times New Roman" w:cs="Times New Roman"/>
          <w:sz w:val="24"/>
          <w:szCs w:val="24"/>
        </w:rPr>
        <w:t>Jakarta :</w:t>
      </w:r>
      <w:proofErr w:type="gramEnd"/>
      <w:r w:rsidRPr="00933A0E">
        <w:rPr>
          <w:rFonts w:ascii="Times New Roman" w:hAnsi="Times New Roman" w:cs="Times New Roman"/>
          <w:sz w:val="24"/>
          <w:szCs w:val="24"/>
        </w:rPr>
        <w:t xml:space="preserve"> Penerbit Salemba Empat.</w:t>
      </w:r>
    </w:p>
    <w:p w:rsidR="00933A0E" w:rsidRPr="00933A0E" w:rsidRDefault="00933A0E" w:rsidP="00933A0E">
      <w:pPr>
        <w:ind w:left="709" w:hanging="709"/>
        <w:jc w:val="both"/>
        <w:rPr>
          <w:rFonts w:ascii="Times New Roman" w:hAnsi="Times New Roman" w:cs="Times New Roman"/>
          <w:sz w:val="24"/>
          <w:szCs w:val="24"/>
        </w:rPr>
      </w:pPr>
      <w:proofErr w:type="gramStart"/>
      <w:r w:rsidRPr="00933A0E">
        <w:rPr>
          <w:rFonts w:ascii="Times New Roman" w:hAnsi="Times New Roman" w:cs="Times New Roman"/>
          <w:sz w:val="24"/>
          <w:szCs w:val="24"/>
        </w:rPr>
        <w:t>Maulidin, M.A. (2009, 9 Oktober).</w:t>
      </w:r>
      <w:proofErr w:type="gramEnd"/>
      <w:r w:rsidRPr="00933A0E">
        <w:rPr>
          <w:rFonts w:ascii="Times New Roman" w:hAnsi="Times New Roman" w:cs="Times New Roman"/>
          <w:sz w:val="24"/>
          <w:szCs w:val="24"/>
        </w:rPr>
        <w:t xml:space="preserve"> </w:t>
      </w:r>
      <w:r w:rsidRPr="00933A0E">
        <w:rPr>
          <w:rFonts w:ascii="Times New Roman" w:hAnsi="Times New Roman" w:cs="Times New Roman"/>
          <w:i/>
          <w:sz w:val="24"/>
          <w:szCs w:val="24"/>
        </w:rPr>
        <w:t>Tax Ratio Indonesia Masih Rendah</w:t>
      </w:r>
      <w:r w:rsidRPr="00933A0E">
        <w:rPr>
          <w:rFonts w:ascii="Times New Roman" w:hAnsi="Times New Roman" w:cs="Times New Roman"/>
          <w:sz w:val="24"/>
          <w:szCs w:val="24"/>
        </w:rPr>
        <w:t xml:space="preserve">. </w:t>
      </w:r>
      <w:proofErr w:type="gramStart"/>
      <w:r w:rsidRPr="00933A0E">
        <w:rPr>
          <w:rFonts w:ascii="Times New Roman" w:hAnsi="Times New Roman" w:cs="Times New Roman"/>
          <w:sz w:val="24"/>
          <w:szCs w:val="24"/>
        </w:rPr>
        <w:t>Warta Ekonomi.</w:t>
      </w:r>
      <w:proofErr w:type="gramEnd"/>
    </w:p>
    <w:p w:rsidR="00933A0E" w:rsidRPr="00933A0E" w:rsidRDefault="00933A0E" w:rsidP="00933A0E">
      <w:pPr>
        <w:ind w:left="709" w:hanging="709"/>
        <w:jc w:val="both"/>
        <w:rPr>
          <w:rFonts w:ascii="Times New Roman" w:hAnsi="Times New Roman" w:cs="Times New Roman"/>
          <w:sz w:val="24"/>
          <w:szCs w:val="24"/>
        </w:rPr>
      </w:pPr>
      <w:r w:rsidRPr="00933A0E">
        <w:rPr>
          <w:rFonts w:ascii="Times New Roman" w:hAnsi="Times New Roman" w:cs="Times New Roman"/>
          <w:sz w:val="24"/>
          <w:szCs w:val="24"/>
        </w:rPr>
        <w:t xml:space="preserve">Meiska R.A, </w:t>
      </w:r>
      <w:proofErr w:type="gramStart"/>
      <w:r w:rsidRPr="00933A0E">
        <w:rPr>
          <w:rFonts w:ascii="Times New Roman" w:hAnsi="Times New Roman" w:cs="Times New Roman"/>
          <w:sz w:val="24"/>
          <w:szCs w:val="24"/>
        </w:rPr>
        <w:t>Lianty.,</w:t>
      </w:r>
      <w:proofErr w:type="gramEnd"/>
      <w:r w:rsidRPr="00933A0E">
        <w:rPr>
          <w:rFonts w:ascii="Times New Roman" w:hAnsi="Times New Roman" w:cs="Times New Roman"/>
          <w:sz w:val="24"/>
          <w:szCs w:val="24"/>
        </w:rPr>
        <w:t xml:space="preserve"> Dini dan Kurnia. 2017. </w:t>
      </w:r>
      <w:r w:rsidRPr="00933A0E">
        <w:rPr>
          <w:rFonts w:ascii="Times New Roman" w:hAnsi="Times New Roman" w:cs="Times New Roman"/>
          <w:i/>
          <w:iCs/>
          <w:sz w:val="24"/>
          <w:szCs w:val="24"/>
        </w:rPr>
        <w:t>Pengaruh Pengetahuan</w:t>
      </w:r>
      <w:r w:rsidRPr="00933A0E">
        <w:rPr>
          <w:rFonts w:ascii="Times New Roman" w:hAnsi="Times New Roman" w:cs="Times New Roman"/>
          <w:sz w:val="24"/>
          <w:szCs w:val="24"/>
        </w:rPr>
        <w:t xml:space="preserve"> </w:t>
      </w:r>
      <w:r w:rsidRPr="00933A0E">
        <w:rPr>
          <w:rFonts w:ascii="Times New Roman" w:hAnsi="Times New Roman" w:cs="Times New Roman"/>
          <w:i/>
          <w:iCs/>
          <w:sz w:val="24"/>
          <w:szCs w:val="24"/>
        </w:rPr>
        <w:t>Perpajakan, Sosialisasi Perpajakan</w:t>
      </w:r>
      <w:r w:rsidRPr="00933A0E">
        <w:rPr>
          <w:rFonts w:ascii="Times New Roman" w:hAnsi="Times New Roman" w:cs="Times New Roman"/>
          <w:sz w:val="24"/>
          <w:szCs w:val="24"/>
        </w:rPr>
        <w:t xml:space="preserve"> </w:t>
      </w:r>
      <w:r w:rsidRPr="00933A0E">
        <w:rPr>
          <w:rFonts w:ascii="Times New Roman" w:hAnsi="Times New Roman" w:cs="Times New Roman"/>
          <w:i/>
          <w:iCs/>
          <w:sz w:val="24"/>
          <w:szCs w:val="24"/>
        </w:rPr>
        <w:t>Dan Pelayanan Fiskus Terhadap</w:t>
      </w:r>
      <w:r w:rsidRPr="00933A0E">
        <w:rPr>
          <w:rFonts w:ascii="Times New Roman" w:hAnsi="Times New Roman" w:cs="Times New Roman"/>
          <w:sz w:val="24"/>
          <w:szCs w:val="24"/>
        </w:rPr>
        <w:t xml:space="preserve"> </w:t>
      </w:r>
      <w:r w:rsidRPr="00933A0E">
        <w:rPr>
          <w:rFonts w:ascii="Times New Roman" w:hAnsi="Times New Roman" w:cs="Times New Roman"/>
          <w:i/>
          <w:iCs/>
          <w:sz w:val="24"/>
          <w:szCs w:val="24"/>
        </w:rPr>
        <w:t>Kepatuhan Wajib Pajak</w:t>
      </w:r>
      <w:r w:rsidRPr="00933A0E">
        <w:rPr>
          <w:rFonts w:ascii="Times New Roman" w:hAnsi="Times New Roman" w:cs="Times New Roman"/>
          <w:sz w:val="24"/>
          <w:szCs w:val="24"/>
        </w:rPr>
        <w:t xml:space="preserve">. Jurnal Riset Akuntansi Kontemporer </w:t>
      </w:r>
      <w:proofErr w:type="gramStart"/>
      <w:r w:rsidRPr="00933A0E">
        <w:rPr>
          <w:rFonts w:ascii="Times New Roman" w:hAnsi="Times New Roman" w:cs="Times New Roman"/>
          <w:sz w:val="24"/>
          <w:szCs w:val="24"/>
        </w:rPr>
        <w:t>ISSN :</w:t>
      </w:r>
      <w:proofErr w:type="gramEnd"/>
      <w:r w:rsidRPr="00933A0E">
        <w:rPr>
          <w:rFonts w:ascii="Times New Roman" w:hAnsi="Times New Roman" w:cs="Times New Roman"/>
          <w:sz w:val="24"/>
          <w:szCs w:val="24"/>
        </w:rPr>
        <w:t xml:space="preserve"> 2088-5091Vol. 9 No. 2. Fakultas Ekonomi Universitas Telkom.</w:t>
      </w:r>
    </w:p>
    <w:p w:rsidR="00933A0E" w:rsidRPr="00933A0E" w:rsidRDefault="00933A0E" w:rsidP="00933A0E">
      <w:pPr>
        <w:ind w:left="709" w:hanging="709"/>
        <w:jc w:val="both"/>
        <w:rPr>
          <w:rFonts w:ascii="Times New Roman" w:hAnsi="Times New Roman" w:cs="Times New Roman"/>
          <w:sz w:val="24"/>
          <w:szCs w:val="24"/>
        </w:rPr>
      </w:pPr>
      <w:r w:rsidRPr="00933A0E">
        <w:rPr>
          <w:rFonts w:ascii="Times New Roman" w:hAnsi="Times New Roman" w:cs="Times New Roman"/>
          <w:sz w:val="24"/>
          <w:szCs w:val="24"/>
        </w:rPr>
        <w:t xml:space="preserve">Muslim, Afdilla. 2007. </w:t>
      </w:r>
      <w:r w:rsidRPr="00933A0E">
        <w:rPr>
          <w:rFonts w:ascii="Times New Roman" w:hAnsi="Times New Roman" w:cs="Times New Roman"/>
          <w:i/>
          <w:sz w:val="24"/>
          <w:szCs w:val="24"/>
        </w:rPr>
        <w:t>Pengaruh Tingkat Pemahaman, Pendidikan, Pengalaman dan Penghasilan Wajib Pajak di KPP Padang</w:t>
      </w:r>
      <w:r w:rsidRPr="00933A0E">
        <w:rPr>
          <w:rFonts w:ascii="Times New Roman" w:hAnsi="Times New Roman" w:cs="Times New Roman"/>
          <w:sz w:val="24"/>
          <w:szCs w:val="24"/>
        </w:rPr>
        <w:t xml:space="preserve">. </w:t>
      </w:r>
      <w:proofErr w:type="gramStart"/>
      <w:r w:rsidRPr="00933A0E">
        <w:rPr>
          <w:rFonts w:ascii="Times New Roman" w:hAnsi="Times New Roman" w:cs="Times New Roman"/>
          <w:sz w:val="24"/>
          <w:szCs w:val="24"/>
        </w:rPr>
        <w:t>Skripsi FE Unand.</w:t>
      </w:r>
      <w:proofErr w:type="gramEnd"/>
    </w:p>
    <w:p w:rsidR="00933A0E" w:rsidRPr="00933A0E" w:rsidRDefault="00933A0E" w:rsidP="00933A0E">
      <w:pPr>
        <w:ind w:left="709" w:hanging="709"/>
        <w:jc w:val="both"/>
        <w:rPr>
          <w:rFonts w:ascii="Times New Roman" w:hAnsi="Times New Roman" w:cs="Times New Roman"/>
          <w:i/>
          <w:iCs/>
          <w:sz w:val="24"/>
          <w:szCs w:val="24"/>
        </w:rPr>
      </w:pPr>
      <w:r w:rsidRPr="00933A0E">
        <w:rPr>
          <w:rFonts w:ascii="Times New Roman" w:hAnsi="Times New Roman" w:cs="Times New Roman"/>
          <w:sz w:val="24"/>
          <w:szCs w:val="24"/>
        </w:rPr>
        <w:t xml:space="preserve">Mutia, Sri Putri Tita. 2014. </w:t>
      </w:r>
      <w:r w:rsidRPr="00933A0E">
        <w:rPr>
          <w:rFonts w:ascii="Times New Roman" w:hAnsi="Times New Roman" w:cs="Times New Roman"/>
          <w:i/>
          <w:sz w:val="24"/>
          <w:szCs w:val="24"/>
        </w:rPr>
        <w:t>Pengaruh Sanksi Perpajakan, Kesadaran Perpajakan, Pelayanan Fiskus, Dan Tingkat Pemahaman Terhadap Kepatuhan Wajib Pajak Orang Pribadi (Studi Empiris Pada Wajib Pajak Orang Pribadi Yang Terdaftar Di Kpp Pratama Padang)</w:t>
      </w:r>
      <w:r w:rsidRPr="00933A0E">
        <w:rPr>
          <w:rFonts w:ascii="Times New Roman" w:hAnsi="Times New Roman" w:cs="Times New Roman"/>
          <w:sz w:val="24"/>
          <w:szCs w:val="24"/>
        </w:rPr>
        <w:t xml:space="preserve">. </w:t>
      </w:r>
      <w:r w:rsidRPr="00933A0E">
        <w:rPr>
          <w:rFonts w:ascii="Times New Roman" w:hAnsi="Times New Roman" w:cs="Times New Roman"/>
          <w:iCs/>
          <w:sz w:val="24"/>
          <w:szCs w:val="24"/>
        </w:rPr>
        <w:t>Journal Akuntansi</w:t>
      </w:r>
      <w:r w:rsidRPr="00933A0E">
        <w:rPr>
          <w:rFonts w:ascii="Times New Roman" w:hAnsi="Times New Roman" w:cs="Times New Roman"/>
          <w:i/>
          <w:iCs/>
          <w:sz w:val="24"/>
          <w:szCs w:val="24"/>
        </w:rPr>
        <w:t>, 2</w:t>
      </w:r>
      <w:r w:rsidRPr="00933A0E">
        <w:rPr>
          <w:rFonts w:ascii="Times New Roman" w:hAnsi="Times New Roman" w:cs="Times New Roman"/>
          <w:sz w:val="24"/>
          <w:szCs w:val="24"/>
        </w:rPr>
        <w:t>(1)</w:t>
      </w:r>
      <w:proofErr w:type="gramStart"/>
      <w:r w:rsidRPr="00933A0E">
        <w:rPr>
          <w:rFonts w:ascii="Times New Roman" w:hAnsi="Times New Roman" w:cs="Times New Roman"/>
          <w:i/>
          <w:iCs/>
          <w:sz w:val="24"/>
          <w:szCs w:val="24"/>
        </w:rPr>
        <w:t>,</w:t>
      </w:r>
      <w:r w:rsidRPr="00933A0E">
        <w:rPr>
          <w:rFonts w:ascii="Times New Roman" w:hAnsi="Times New Roman" w:cs="Times New Roman"/>
          <w:sz w:val="24"/>
          <w:szCs w:val="24"/>
        </w:rPr>
        <w:t>hal</w:t>
      </w:r>
      <w:proofErr w:type="gramEnd"/>
      <w:r w:rsidRPr="00933A0E">
        <w:rPr>
          <w:rFonts w:ascii="Times New Roman" w:hAnsi="Times New Roman" w:cs="Times New Roman"/>
          <w:sz w:val="24"/>
          <w:szCs w:val="24"/>
        </w:rPr>
        <w:t xml:space="preserve"> 250- 27</w:t>
      </w:r>
      <w:r w:rsidRPr="00933A0E">
        <w:rPr>
          <w:rFonts w:ascii="Times New Roman" w:hAnsi="Times New Roman" w:cs="Times New Roman"/>
          <w:i/>
          <w:iCs/>
          <w:sz w:val="24"/>
          <w:szCs w:val="24"/>
        </w:rPr>
        <w:t>.</w:t>
      </w:r>
    </w:p>
    <w:p w:rsidR="00933A0E" w:rsidRPr="00933A0E" w:rsidRDefault="00933A0E" w:rsidP="00933A0E">
      <w:pPr>
        <w:ind w:left="709" w:hanging="709"/>
        <w:jc w:val="both"/>
        <w:rPr>
          <w:rFonts w:ascii="Times New Roman" w:hAnsi="Times New Roman" w:cs="Times New Roman"/>
          <w:sz w:val="24"/>
          <w:szCs w:val="24"/>
        </w:rPr>
      </w:pPr>
      <w:r w:rsidRPr="00933A0E">
        <w:rPr>
          <w:rFonts w:ascii="Times New Roman" w:hAnsi="Times New Roman" w:cs="Times New Roman"/>
          <w:sz w:val="24"/>
          <w:szCs w:val="24"/>
        </w:rPr>
        <w:t xml:space="preserve">Nurmantu, Safri. 2005. </w:t>
      </w:r>
      <w:r w:rsidRPr="00933A0E">
        <w:rPr>
          <w:rFonts w:ascii="Times New Roman" w:hAnsi="Times New Roman" w:cs="Times New Roman"/>
          <w:i/>
          <w:iCs/>
          <w:sz w:val="24"/>
          <w:szCs w:val="24"/>
        </w:rPr>
        <w:t>Pengantar Perpajakan.</w:t>
      </w:r>
      <w:r w:rsidRPr="00933A0E">
        <w:rPr>
          <w:rFonts w:ascii="Times New Roman" w:hAnsi="Times New Roman" w:cs="Times New Roman"/>
          <w:sz w:val="24"/>
          <w:szCs w:val="24"/>
        </w:rPr>
        <w:t xml:space="preserve"> </w:t>
      </w:r>
      <w:proofErr w:type="gramStart"/>
      <w:r w:rsidRPr="00933A0E">
        <w:rPr>
          <w:rFonts w:ascii="Times New Roman" w:hAnsi="Times New Roman" w:cs="Times New Roman"/>
          <w:sz w:val="24"/>
          <w:szCs w:val="24"/>
        </w:rPr>
        <w:t>Jakarta :</w:t>
      </w:r>
      <w:proofErr w:type="gramEnd"/>
      <w:r w:rsidRPr="00933A0E">
        <w:rPr>
          <w:rFonts w:ascii="Times New Roman" w:hAnsi="Times New Roman" w:cs="Times New Roman"/>
          <w:sz w:val="24"/>
          <w:szCs w:val="24"/>
        </w:rPr>
        <w:t xml:space="preserve"> Yayasan Obor Indonesia.</w:t>
      </w:r>
    </w:p>
    <w:p w:rsidR="00933A0E" w:rsidRPr="00933A0E" w:rsidRDefault="00933A0E" w:rsidP="00933A0E">
      <w:pPr>
        <w:ind w:left="709" w:hanging="709"/>
        <w:jc w:val="both"/>
        <w:rPr>
          <w:rFonts w:ascii="Times New Roman" w:hAnsi="Times New Roman" w:cs="Times New Roman"/>
          <w:sz w:val="24"/>
          <w:szCs w:val="24"/>
        </w:rPr>
      </w:pPr>
      <w:r w:rsidRPr="00933A0E">
        <w:rPr>
          <w:rFonts w:ascii="Times New Roman" w:hAnsi="Times New Roman" w:cs="Times New Roman"/>
          <w:sz w:val="24"/>
          <w:szCs w:val="24"/>
        </w:rPr>
        <w:t>Okezone.2019.https://economy.okezone.com/read/2019/04/02/20/2038285/pelaporan-spt-baru-61-7-tingkat-kepatuhan-wajib-pajak-rendah, (Diakses 12 Juni 2019).</w:t>
      </w:r>
    </w:p>
    <w:p w:rsidR="00933A0E" w:rsidRPr="00933A0E" w:rsidRDefault="00933A0E" w:rsidP="00933A0E">
      <w:pPr>
        <w:ind w:left="709" w:hanging="709"/>
        <w:jc w:val="both"/>
        <w:rPr>
          <w:rFonts w:ascii="Times New Roman" w:hAnsi="Times New Roman" w:cs="Times New Roman"/>
          <w:sz w:val="24"/>
          <w:szCs w:val="24"/>
        </w:rPr>
      </w:pPr>
      <w:r w:rsidRPr="00933A0E">
        <w:rPr>
          <w:rFonts w:ascii="Times New Roman" w:hAnsi="Times New Roman" w:cs="Times New Roman"/>
          <w:sz w:val="24"/>
          <w:szCs w:val="24"/>
        </w:rPr>
        <w:t>Pandiangan, Liberti. 2008. Administrasi Perpajakan. Jakarta: Erlangga.</w:t>
      </w:r>
    </w:p>
    <w:p w:rsidR="00933A0E" w:rsidRPr="00933A0E" w:rsidRDefault="00933A0E" w:rsidP="00933A0E">
      <w:pPr>
        <w:ind w:left="709" w:hanging="709"/>
        <w:jc w:val="both"/>
        <w:rPr>
          <w:rFonts w:ascii="Times New Roman" w:hAnsi="Times New Roman" w:cs="Times New Roman"/>
          <w:sz w:val="24"/>
          <w:szCs w:val="24"/>
        </w:rPr>
      </w:pPr>
      <w:proofErr w:type="gramStart"/>
      <w:r w:rsidRPr="00933A0E">
        <w:rPr>
          <w:rFonts w:ascii="Times New Roman" w:hAnsi="Times New Roman" w:cs="Times New Roman"/>
          <w:sz w:val="24"/>
          <w:szCs w:val="24"/>
        </w:rPr>
        <w:t>Peraturan Menteri Keuangan No. 181/PMK.03/2007 Tentang Bentuk dan Isi SPT, Serta Tata Cara Pengambilan, Pengisian, Penandatanganan, dan Penyampaian SPT stdd PMK-152/PMK.03/2009.</w:t>
      </w:r>
      <w:proofErr w:type="gramEnd"/>
    </w:p>
    <w:p w:rsidR="00933A0E" w:rsidRPr="00933A0E" w:rsidRDefault="00933A0E" w:rsidP="00933A0E">
      <w:pPr>
        <w:ind w:left="709" w:hanging="709"/>
        <w:jc w:val="both"/>
        <w:rPr>
          <w:rFonts w:ascii="Times New Roman" w:hAnsi="Times New Roman" w:cs="Times New Roman"/>
          <w:sz w:val="24"/>
          <w:szCs w:val="24"/>
        </w:rPr>
      </w:pPr>
    </w:p>
    <w:p w:rsidR="00933A0E" w:rsidRPr="00933A0E" w:rsidRDefault="00933A0E" w:rsidP="00933A0E">
      <w:pPr>
        <w:ind w:left="709" w:hanging="709"/>
        <w:jc w:val="both"/>
        <w:rPr>
          <w:rFonts w:ascii="Times New Roman" w:hAnsi="Times New Roman" w:cs="Times New Roman"/>
          <w:sz w:val="24"/>
          <w:szCs w:val="24"/>
        </w:rPr>
      </w:pPr>
      <w:proofErr w:type="gramStart"/>
      <w:r w:rsidRPr="00933A0E">
        <w:rPr>
          <w:rFonts w:ascii="Times New Roman" w:hAnsi="Times New Roman" w:cs="Times New Roman"/>
          <w:sz w:val="24"/>
          <w:szCs w:val="24"/>
        </w:rPr>
        <w:lastRenderedPageBreak/>
        <w:t>Peraturan Direktur Jenderal Pajak No.</w:t>
      </w:r>
      <w:proofErr w:type="gramEnd"/>
      <w:r w:rsidRPr="00933A0E">
        <w:rPr>
          <w:rFonts w:ascii="Times New Roman" w:hAnsi="Times New Roman" w:cs="Times New Roman"/>
          <w:sz w:val="24"/>
          <w:szCs w:val="24"/>
        </w:rPr>
        <w:t xml:space="preserve"> PER – 01/PJ/2014 tanggal 6 Januari 2014 Tentang Tata Cara Penyampaian SPT Tahunan bagi wajib pajak Orang Pribadi (OP) yang menggunakan formulir 1770S dan 1770SS yaitu melalui </w:t>
      </w:r>
      <w:r w:rsidRPr="00933A0E">
        <w:rPr>
          <w:rFonts w:ascii="Times New Roman" w:hAnsi="Times New Roman" w:cs="Times New Roman"/>
          <w:i/>
          <w:sz w:val="24"/>
          <w:szCs w:val="24"/>
        </w:rPr>
        <w:t>E-Filing</w:t>
      </w:r>
      <w:r w:rsidRPr="00933A0E">
        <w:rPr>
          <w:rFonts w:ascii="Times New Roman" w:hAnsi="Times New Roman" w:cs="Times New Roman"/>
          <w:sz w:val="24"/>
          <w:szCs w:val="24"/>
        </w:rPr>
        <w:t xml:space="preserve"> melalui website Direktorat Jenderal Pajak (DJP).</w:t>
      </w:r>
    </w:p>
    <w:p w:rsidR="00933A0E" w:rsidRPr="00933A0E" w:rsidRDefault="00933A0E" w:rsidP="00933A0E">
      <w:pPr>
        <w:ind w:left="709" w:hanging="709"/>
        <w:jc w:val="both"/>
        <w:rPr>
          <w:rFonts w:ascii="Times New Roman" w:hAnsi="Times New Roman" w:cs="Times New Roman"/>
          <w:bCs/>
          <w:sz w:val="24"/>
          <w:szCs w:val="24"/>
        </w:rPr>
      </w:pPr>
      <w:r w:rsidRPr="00933A0E">
        <w:rPr>
          <w:rFonts w:ascii="Times New Roman" w:hAnsi="Times New Roman" w:cs="Times New Roman"/>
          <w:bCs/>
          <w:sz w:val="24"/>
          <w:szCs w:val="24"/>
        </w:rPr>
        <w:t xml:space="preserve">Pramesti, Ridayaning Dian. 2018. </w:t>
      </w:r>
      <w:r w:rsidRPr="00933A0E">
        <w:rPr>
          <w:rFonts w:ascii="Times New Roman" w:hAnsi="Times New Roman" w:cs="Times New Roman"/>
          <w:bCs/>
          <w:i/>
          <w:sz w:val="24"/>
          <w:szCs w:val="24"/>
        </w:rPr>
        <w:t>Pengaruh Tingkat Pemahaman Wajib Pajak, Kualitas Pelayanan Fiskus, Sanksi Perpajakan, Lingkungan Wajib</w:t>
      </w:r>
      <w:r w:rsidRPr="00933A0E">
        <w:rPr>
          <w:rFonts w:ascii="Times New Roman" w:hAnsi="Times New Roman" w:cs="Times New Roman"/>
          <w:bCs/>
          <w:i/>
          <w:sz w:val="24"/>
          <w:szCs w:val="24"/>
        </w:rPr>
        <w:br/>
        <w:t>Pajak, dan Penerapan E-Billing Terhadap Tingkat Kepatuhan Wajib Pajak Orang Pribadi.</w:t>
      </w:r>
      <w:r w:rsidRPr="00933A0E">
        <w:rPr>
          <w:rFonts w:ascii="Times New Roman" w:hAnsi="Times New Roman" w:cs="Times New Roman"/>
          <w:bCs/>
          <w:sz w:val="24"/>
          <w:szCs w:val="24"/>
        </w:rPr>
        <w:t xml:space="preserve"> </w:t>
      </w:r>
      <w:proofErr w:type="gramStart"/>
      <w:r w:rsidRPr="00933A0E">
        <w:rPr>
          <w:rFonts w:ascii="Times New Roman" w:hAnsi="Times New Roman" w:cs="Times New Roman"/>
          <w:bCs/>
          <w:sz w:val="24"/>
          <w:szCs w:val="24"/>
        </w:rPr>
        <w:t>Jurnal.</w:t>
      </w:r>
      <w:proofErr w:type="gramEnd"/>
      <w:r w:rsidRPr="00933A0E">
        <w:rPr>
          <w:rFonts w:ascii="Times New Roman" w:hAnsi="Times New Roman" w:cs="Times New Roman"/>
          <w:bCs/>
          <w:sz w:val="24"/>
          <w:szCs w:val="24"/>
        </w:rPr>
        <w:t xml:space="preserve"> </w:t>
      </w:r>
      <w:proofErr w:type="gramStart"/>
      <w:r w:rsidRPr="00933A0E">
        <w:rPr>
          <w:rFonts w:ascii="Times New Roman" w:hAnsi="Times New Roman" w:cs="Times New Roman"/>
          <w:bCs/>
          <w:sz w:val="24"/>
          <w:szCs w:val="24"/>
        </w:rPr>
        <w:t>Program Studi Akuntansi Fakultas Ekonomi Universitas Muhammadiyah Surakarta.</w:t>
      </w:r>
      <w:proofErr w:type="gramEnd"/>
    </w:p>
    <w:p w:rsidR="00933A0E" w:rsidRPr="00933A0E" w:rsidRDefault="00933A0E" w:rsidP="00933A0E">
      <w:pPr>
        <w:ind w:left="709" w:hanging="709"/>
        <w:jc w:val="both"/>
        <w:rPr>
          <w:rFonts w:ascii="Times New Roman" w:hAnsi="Times New Roman" w:cs="Times New Roman"/>
          <w:sz w:val="24"/>
          <w:szCs w:val="24"/>
        </w:rPr>
      </w:pPr>
      <w:r w:rsidRPr="00933A0E">
        <w:rPr>
          <w:rFonts w:ascii="Times New Roman" w:hAnsi="Times New Roman" w:cs="Times New Roman"/>
          <w:sz w:val="24"/>
          <w:szCs w:val="24"/>
        </w:rPr>
        <w:t xml:space="preserve">Rahayu, Siti Kurnia. 2016. </w:t>
      </w:r>
      <w:r w:rsidRPr="00933A0E">
        <w:rPr>
          <w:rFonts w:ascii="Times New Roman" w:hAnsi="Times New Roman" w:cs="Times New Roman"/>
          <w:i/>
          <w:sz w:val="24"/>
          <w:szCs w:val="24"/>
        </w:rPr>
        <w:t>Perpajakan Indonesia</w:t>
      </w:r>
      <w:r w:rsidRPr="00933A0E">
        <w:rPr>
          <w:rFonts w:ascii="Times New Roman" w:hAnsi="Times New Roman" w:cs="Times New Roman"/>
          <w:sz w:val="24"/>
          <w:szCs w:val="24"/>
        </w:rPr>
        <w:t>. Yogyakarta: Graha Ilmu</w:t>
      </w:r>
    </w:p>
    <w:p w:rsidR="00933A0E" w:rsidRPr="00933A0E" w:rsidRDefault="00933A0E" w:rsidP="00933A0E">
      <w:pPr>
        <w:ind w:left="709" w:hanging="709"/>
        <w:jc w:val="both"/>
        <w:rPr>
          <w:rFonts w:ascii="Times New Roman" w:hAnsi="Times New Roman" w:cs="Times New Roman"/>
          <w:sz w:val="24"/>
          <w:szCs w:val="24"/>
        </w:rPr>
      </w:pPr>
      <w:r w:rsidRPr="00933A0E">
        <w:rPr>
          <w:rFonts w:ascii="Times New Roman" w:hAnsi="Times New Roman" w:cs="Times New Roman"/>
          <w:sz w:val="24"/>
          <w:szCs w:val="24"/>
        </w:rPr>
        <w:t xml:space="preserve">Riano Roy Purnadhita, Abdul Rahman. 2015. </w:t>
      </w:r>
      <w:r w:rsidRPr="00933A0E">
        <w:rPr>
          <w:rFonts w:ascii="Times New Roman" w:hAnsi="Times New Roman" w:cs="Times New Roman"/>
          <w:i/>
          <w:sz w:val="24"/>
          <w:szCs w:val="24"/>
        </w:rPr>
        <w:t xml:space="preserve">Pengaruh Pemahaman Pajak, Kualitas Pelayanan Perpajakan dan Sanksi Pajak Terhadap Kepatuhan Wajib Pajak Orang Pribadi Yang Melakukan Kegiatan Usaha di KPP </w:t>
      </w:r>
      <w:proofErr w:type="gramStart"/>
      <w:r w:rsidRPr="00933A0E">
        <w:rPr>
          <w:rFonts w:ascii="Times New Roman" w:hAnsi="Times New Roman" w:cs="Times New Roman"/>
          <w:i/>
          <w:sz w:val="24"/>
          <w:szCs w:val="24"/>
        </w:rPr>
        <w:t xml:space="preserve">Semarang </w:t>
      </w:r>
      <w:r w:rsidRPr="00933A0E">
        <w:rPr>
          <w:rFonts w:ascii="Times New Roman" w:hAnsi="Times New Roman" w:cs="Times New Roman"/>
          <w:sz w:val="24"/>
          <w:szCs w:val="24"/>
        </w:rPr>
        <w:t>:</w:t>
      </w:r>
      <w:proofErr w:type="gramEnd"/>
      <w:r w:rsidRPr="00933A0E">
        <w:rPr>
          <w:rFonts w:ascii="Times New Roman" w:hAnsi="Times New Roman" w:cs="Times New Roman"/>
          <w:i/>
          <w:sz w:val="24"/>
          <w:szCs w:val="24"/>
        </w:rPr>
        <w:t xml:space="preserve"> </w:t>
      </w:r>
      <w:r w:rsidRPr="00933A0E">
        <w:rPr>
          <w:rFonts w:ascii="Times New Roman" w:hAnsi="Times New Roman" w:cs="Times New Roman"/>
          <w:sz w:val="24"/>
          <w:szCs w:val="24"/>
        </w:rPr>
        <w:t>E-Jurnal</w:t>
      </w:r>
      <w:r w:rsidRPr="00933A0E">
        <w:rPr>
          <w:rFonts w:ascii="Times New Roman" w:hAnsi="Times New Roman" w:cs="Times New Roman"/>
          <w:i/>
          <w:sz w:val="24"/>
          <w:szCs w:val="24"/>
        </w:rPr>
        <w:t xml:space="preserve"> </w:t>
      </w:r>
      <w:r w:rsidRPr="00933A0E">
        <w:rPr>
          <w:rFonts w:ascii="Times New Roman" w:hAnsi="Times New Roman" w:cs="Times New Roman"/>
          <w:sz w:val="24"/>
          <w:szCs w:val="24"/>
        </w:rPr>
        <w:t>of Accounting Universitas Diponegoro.</w:t>
      </w:r>
    </w:p>
    <w:p w:rsidR="00933A0E" w:rsidRPr="00933A0E" w:rsidRDefault="00933A0E" w:rsidP="00933A0E">
      <w:pPr>
        <w:ind w:left="709" w:hanging="709"/>
        <w:jc w:val="both"/>
        <w:rPr>
          <w:rFonts w:ascii="Times New Roman" w:hAnsi="Times New Roman" w:cs="Times New Roman"/>
          <w:sz w:val="24"/>
          <w:szCs w:val="24"/>
        </w:rPr>
      </w:pPr>
      <w:r w:rsidRPr="00933A0E">
        <w:rPr>
          <w:rFonts w:ascii="Times New Roman" w:hAnsi="Times New Roman" w:cs="Times New Roman"/>
          <w:sz w:val="24"/>
          <w:szCs w:val="24"/>
        </w:rPr>
        <w:t xml:space="preserve">Resmi, Siti. </w:t>
      </w:r>
      <w:proofErr w:type="gramStart"/>
      <w:r w:rsidRPr="00933A0E">
        <w:rPr>
          <w:rFonts w:ascii="Times New Roman" w:hAnsi="Times New Roman" w:cs="Times New Roman"/>
          <w:sz w:val="24"/>
          <w:szCs w:val="24"/>
        </w:rPr>
        <w:t xml:space="preserve">2014. </w:t>
      </w:r>
      <w:r w:rsidRPr="00933A0E">
        <w:rPr>
          <w:rFonts w:ascii="Times New Roman" w:hAnsi="Times New Roman" w:cs="Times New Roman"/>
          <w:i/>
          <w:sz w:val="24"/>
          <w:szCs w:val="24"/>
        </w:rPr>
        <w:t>Perpajakan Teori dan Kasus.</w:t>
      </w:r>
      <w:proofErr w:type="gramEnd"/>
      <w:r w:rsidRPr="00933A0E">
        <w:rPr>
          <w:rFonts w:ascii="Times New Roman" w:hAnsi="Times New Roman" w:cs="Times New Roman"/>
          <w:sz w:val="24"/>
          <w:szCs w:val="24"/>
        </w:rPr>
        <w:t xml:space="preserve"> Edisi Kedua. </w:t>
      </w:r>
      <w:proofErr w:type="gramStart"/>
      <w:r w:rsidRPr="00933A0E">
        <w:rPr>
          <w:rFonts w:ascii="Times New Roman" w:hAnsi="Times New Roman" w:cs="Times New Roman"/>
          <w:sz w:val="24"/>
          <w:szCs w:val="24"/>
        </w:rPr>
        <w:t>Jakarta :</w:t>
      </w:r>
      <w:proofErr w:type="gramEnd"/>
      <w:r w:rsidRPr="00933A0E">
        <w:rPr>
          <w:rFonts w:ascii="Times New Roman" w:hAnsi="Times New Roman" w:cs="Times New Roman"/>
          <w:sz w:val="24"/>
          <w:szCs w:val="24"/>
        </w:rPr>
        <w:t xml:space="preserve"> Salemba Empat.</w:t>
      </w:r>
    </w:p>
    <w:p w:rsidR="00933A0E" w:rsidRPr="00933A0E" w:rsidRDefault="00933A0E" w:rsidP="00933A0E">
      <w:pPr>
        <w:ind w:left="709" w:hanging="709"/>
        <w:jc w:val="both"/>
        <w:rPr>
          <w:rFonts w:ascii="Times New Roman" w:hAnsi="Times New Roman" w:cs="Times New Roman"/>
          <w:sz w:val="24"/>
          <w:szCs w:val="24"/>
        </w:rPr>
      </w:pPr>
      <w:r w:rsidRPr="00933A0E">
        <w:rPr>
          <w:rFonts w:ascii="Times New Roman" w:hAnsi="Times New Roman" w:cs="Times New Roman"/>
          <w:sz w:val="24"/>
          <w:szCs w:val="24"/>
        </w:rPr>
        <w:t xml:space="preserve">Resmi, Siti. </w:t>
      </w:r>
      <w:proofErr w:type="gramStart"/>
      <w:r w:rsidRPr="00933A0E">
        <w:rPr>
          <w:rFonts w:ascii="Times New Roman" w:hAnsi="Times New Roman" w:cs="Times New Roman"/>
          <w:sz w:val="24"/>
          <w:szCs w:val="24"/>
        </w:rPr>
        <w:t xml:space="preserve">2017. </w:t>
      </w:r>
      <w:r w:rsidRPr="00933A0E">
        <w:rPr>
          <w:rFonts w:ascii="Times New Roman" w:hAnsi="Times New Roman" w:cs="Times New Roman"/>
          <w:i/>
          <w:sz w:val="24"/>
          <w:szCs w:val="24"/>
        </w:rPr>
        <w:t>Perpajakan Teori dan Kasus.</w:t>
      </w:r>
      <w:proofErr w:type="gramEnd"/>
      <w:r w:rsidRPr="00933A0E">
        <w:rPr>
          <w:rFonts w:ascii="Times New Roman" w:hAnsi="Times New Roman" w:cs="Times New Roman"/>
          <w:sz w:val="24"/>
          <w:szCs w:val="24"/>
        </w:rPr>
        <w:t xml:space="preserve"> Edisi Kedua. </w:t>
      </w:r>
      <w:proofErr w:type="gramStart"/>
      <w:r w:rsidRPr="00933A0E">
        <w:rPr>
          <w:rFonts w:ascii="Times New Roman" w:hAnsi="Times New Roman" w:cs="Times New Roman"/>
          <w:sz w:val="24"/>
          <w:szCs w:val="24"/>
        </w:rPr>
        <w:t>Jakarta :</w:t>
      </w:r>
      <w:proofErr w:type="gramEnd"/>
      <w:r w:rsidRPr="00933A0E">
        <w:rPr>
          <w:rFonts w:ascii="Times New Roman" w:hAnsi="Times New Roman" w:cs="Times New Roman"/>
          <w:sz w:val="24"/>
          <w:szCs w:val="24"/>
        </w:rPr>
        <w:t xml:space="preserve"> Salemba Empat.</w:t>
      </w:r>
    </w:p>
    <w:p w:rsidR="00933A0E" w:rsidRPr="00933A0E" w:rsidRDefault="00933A0E" w:rsidP="00933A0E">
      <w:pPr>
        <w:ind w:left="709" w:hanging="709"/>
        <w:jc w:val="both"/>
        <w:rPr>
          <w:rFonts w:ascii="Times New Roman" w:hAnsi="Times New Roman" w:cs="Times New Roman"/>
          <w:sz w:val="24"/>
          <w:szCs w:val="24"/>
        </w:rPr>
      </w:pPr>
      <w:r w:rsidRPr="00933A0E">
        <w:rPr>
          <w:rFonts w:ascii="Times New Roman" w:hAnsi="Times New Roman" w:cs="Times New Roman"/>
          <w:sz w:val="24"/>
          <w:szCs w:val="24"/>
        </w:rPr>
        <w:t xml:space="preserve">Rustiyaningsih, Sri. 2011. </w:t>
      </w:r>
      <w:r w:rsidRPr="00933A0E">
        <w:rPr>
          <w:rFonts w:ascii="Times New Roman" w:hAnsi="Times New Roman" w:cs="Times New Roman"/>
          <w:i/>
          <w:sz w:val="24"/>
          <w:szCs w:val="24"/>
        </w:rPr>
        <w:t>“Faktor-Faktor yang Mempengaruhi Kepatuhan Wajib Pajak”</w:t>
      </w:r>
      <w:r w:rsidRPr="00933A0E">
        <w:rPr>
          <w:rFonts w:ascii="Times New Roman" w:hAnsi="Times New Roman" w:cs="Times New Roman"/>
          <w:i/>
          <w:iCs/>
          <w:sz w:val="24"/>
          <w:szCs w:val="24"/>
        </w:rPr>
        <w:t xml:space="preserve">. </w:t>
      </w:r>
      <w:proofErr w:type="gramStart"/>
      <w:r w:rsidRPr="00933A0E">
        <w:rPr>
          <w:rFonts w:ascii="Times New Roman" w:hAnsi="Times New Roman" w:cs="Times New Roman"/>
          <w:i/>
          <w:iCs/>
          <w:sz w:val="24"/>
          <w:szCs w:val="24"/>
        </w:rPr>
        <w:t xml:space="preserve">Jurnal Widya Warta </w:t>
      </w:r>
      <w:r w:rsidRPr="00933A0E">
        <w:rPr>
          <w:rFonts w:ascii="Times New Roman" w:hAnsi="Times New Roman" w:cs="Times New Roman"/>
          <w:sz w:val="24"/>
          <w:szCs w:val="24"/>
        </w:rPr>
        <w:t>(No 02 Tahun XXXV).</w:t>
      </w:r>
      <w:proofErr w:type="gramEnd"/>
      <w:r w:rsidRPr="00933A0E">
        <w:rPr>
          <w:rFonts w:ascii="Times New Roman" w:hAnsi="Times New Roman" w:cs="Times New Roman"/>
          <w:sz w:val="24"/>
          <w:szCs w:val="24"/>
        </w:rPr>
        <w:t xml:space="preserve"> Hlm 1-11. Program Studi Akuntansi Fakultas Ekonomi Universitas Katolik Widya Mandala, Madiun.</w:t>
      </w:r>
    </w:p>
    <w:p w:rsidR="00933A0E" w:rsidRPr="00933A0E" w:rsidRDefault="00933A0E" w:rsidP="00933A0E">
      <w:pPr>
        <w:ind w:left="709" w:hanging="709"/>
        <w:jc w:val="both"/>
        <w:rPr>
          <w:rFonts w:ascii="Times New Roman" w:hAnsi="Times New Roman" w:cs="Times New Roman"/>
          <w:sz w:val="24"/>
          <w:szCs w:val="24"/>
        </w:rPr>
      </w:pPr>
      <w:r w:rsidRPr="00933A0E">
        <w:rPr>
          <w:rFonts w:ascii="Times New Roman" w:hAnsi="Times New Roman" w:cs="Times New Roman"/>
          <w:sz w:val="24"/>
          <w:szCs w:val="24"/>
        </w:rPr>
        <w:t xml:space="preserve">Sasmita, Sentya N Arum. 2013. </w:t>
      </w:r>
      <w:r w:rsidRPr="00933A0E">
        <w:rPr>
          <w:rFonts w:ascii="Times New Roman" w:hAnsi="Times New Roman" w:cs="Times New Roman"/>
          <w:i/>
          <w:iCs/>
          <w:sz w:val="24"/>
          <w:szCs w:val="24"/>
        </w:rPr>
        <w:t>Pengaruh Pemahaman Wajib Pajak, Pelayanan Fiskus, Kesadaran WajibPajak, dan Sanksi Perpajakan terhadap Kepatuhan Wajib Pajak Pemilik Usaha Kecil Menengah dalam</w:t>
      </w:r>
      <w:r w:rsidRPr="00933A0E">
        <w:rPr>
          <w:rFonts w:ascii="Times New Roman" w:hAnsi="Times New Roman" w:cs="Times New Roman"/>
          <w:sz w:val="24"/>
          <w:szCs w:val="24"/>
        </w:rPr>
        <w:br/>
      </w:r>
      <w:r w:rsidRPr="00933A0E">
        <w:rPr>
          <w:rFonts w:ascii="Times New Roman" w:hAnsi="Times New Roman" w:cs="Times New Roman"/>
          <w:i/>
          <w:iCs/>
          <w:sz w:val="24"/>
          <w:szCs w:val="24"/>
        </w:rPr>
        <w:t xml:space="preserve">Laporan Kewajiban Perpajakan di Semarang (Studi UMKM di Semarang). </w:t>
      </w:r>
      <w:r w:rsidRPr="00933A0E">
        <w:rPr>
          <w:rFonts w:ascii="Times New Roman" w:hAnsi="Times New Roman" w:cs="Times New Roman"/>
          <w:sz w:val="24"/>
          <w:szCs w:val="24"/>
        </w:rPr>
        <w:t>Jurnal Akuntansi, Universitas Brawijaya.</w:t>
      </w:r>
    </w:p>
    <w:p w:rsidR="00933A0E" w:rsidRPr="00933A0E" w:rsidRDefault="00933A0E" w:rsidP="00933A0E">
      <w:pPr>
        <w:ind w:left="709" w:hanging="709"/>
        <w:jc w:val="both"/>
        <w:rPr>
          <w:rFonts w:ascii="Times New Roman" w:hAnsi="Times New Roman" w:cs="Times New Roman"/>
          <w:bCs/>
          <w:sz w:val="24"/>
          <w:szCs w:val="24"/>
        </w:rPr>
      </w:pPr>
      <w:r w:rsidRPr="00933A0E">
        <w:rPr>
          <w:rFonts w:ascii="Times New Roman" w:hAnsi="Times New Roman" w:cs="Times New Roman"/>
          <w:bCs/>
          <w:sz w:val="24"/>
          <w:szCs w:val="24"/>
        </w:rPr>
        <w:t>Sabil, Dwiyatmoko Pujiwidodo, dan Amin Setio Lestiningsih. 2018.</w:t>
      </w:r>
      <w:r w:rsidRPr="00933A0E">
        <w:rPr>
          <w:rFonts w:ascii="Times New Roman" w:hAnsi="Times New Roman" w:cs="Times New Roman"/>
          <w:bCs/>
          <w:i/>
          <w:sz w:val="24"/>
          <w:szCs w:val="24"/>
        </w:rPr>
        <w:t xml:space="preserve"> Pengaruh E-SPT Pajak Penghasilan dan Pemahaman Pajak Terhadap Kepatuhan Wajib Pajak.</w:t>
      </w:r>
      <w:r w:rsidRPr="00933A0E">
        <w:rPr>
          <w:rFonts w:ascii="Times New Roman" w:hAnsi="Times New Roman" w:cs="Times New Roman"/>
          <w:bCs/>
          <w:sz w:val="24"/>
          <w:szCs w:val="24"/>
        </w:rPr>
        <w:t xml:space="preserve"> Jurnal SIKAP Vol </w:t>
      </w:r>
      <w:proofErr w:type="gramStart"/>
      <w:r w:rsidRPr="00933A0E">
        <w:rPr>
          <w:rFonts w:ascii="Times New Roman" w:hAnsi="Times New Roman" w:cs="Times New Roman"/>
          <w:bCs/>
          <w:sz w:val="24"/>
          <w:szCs w:val="24"/>
        </w:rPr>
        <w:t>2 ,</w:t>
      </w:r>
      <w:proofErr w:type="gramEnd"/>
      <w:r w:rsidRPr="00933A0E">
        <w:rPr>
          <w:rFonts w:ascii="Times New Roman" w:hAnsi="Times New Roman" w:cs="Times New Roman"/>
          <w:bCs/>
          <w:sz w:val="24"/>
          <w:szCs w:val="24"/>
        </w:rPr>
        <w:t xml:space="preserve"> No. 2, 2018, e-ISSN: 2599-1876.</w:t>
      </w:r>
    </w:p>
    <w:p w:rsidR="00933A0E" w:rsidRPr="00933A0E" w:rsidRDefault="00933A0E" w:rsidP="00933A0E">
      <w:pPr>
        <w:ind w:left="709" w:hanging="709"/>
        <w:jc w:val="both"/>
        <w:rPr>
          <w:rFonts w:ascii="Times New Roman" w:hAnsi="Times New Roman" w:cs="Times New Roman"/>
          <w:sz w:val="24"/>
          <w:szCs w:val="24"/>
        </w:rPr>
      </w:pPr>
      <w:proofErr w:type="gramStart"/>
      <w:r w:rsidRPr="00933A0E">
        <w:rPr>
          <w:rFonts w:ascii="Times New Roman" w:hAnsi="Times New Roman" w:cs="Times New Roman"/>
          <w:sz w:val="24"/>
          <w:szCs w:val="24"/>
        </w:rPr>
        <w:t>Sri Ernawati dan Mellyana Wijaya.</w:t>
      </w:r>
      <w:proofErr w:type="gramEnd"/>
      <w:r w:rsidRPr="00933A0E">
        <w:rPr>
          <w:rFonts w:ascii="Times New Roman" w:hAnsi="Times New Roman" w:cs="Times New Roman"/>
          <w:sz w:val="24"/>
          <w:szCs w:val="24"/>
        </w:rPr>
        <w:t xml:space="preserve"> </w:t>
      </w:r>
      <w:proofErr w:type="gramStart"/>
      <w:r w:rsidRPr="00933A0E">
        <w:rPr>
          <w:rFonts w:ascii="Times New Roman" w:hAnsi="Times New Roman" w:cs="Times New Roman"/>
          <w:sz w:val="24"/>
          <w:szCs w:val="24"/>
        </w:rPr>
        <w:t xml:space="preserve">2011. </w:t>
      </w:r>
      <w:r w:rsidRPr="00933A0E">
        <w:rPr>
          <w:rFonts w:ascii="Times New Roman" w:hAnsi="Times New Roman" w:cs="Times New Roman"/>
          <w:i/>
          <w:sz w:val="24"/>
          <w:szCs w:val="24"/>
        </w:rPr>
        <w:t>Pengaruh Pemahaman akuntansi Pajak Terhadap Kepatuhan Wajib Pajak Badan Usaha Dibidang Perdagangan Di KPP Pratama Banjarmasin.</w:t>
      </w:r>
      <w:proofErr w:type="gramEnd"/>
      <w:r w:rsidRPr="00933A0E">
        <w:rPr>
          <w:rFonts w:ascii="Times New Roman" w:hAnsi="Times New Roman" w:cs="Times New Roman"/>
          <w:sz w:val="24"/>
          <w:szCs w:val="24"/>
        </w:rPr>
        <w:t xml:space="preserve"> </w:t>
      </w:r>
      <w:r w:rsidRPr="00933A0E">
        <w:rPr>
          <w:rFonts w:ascii="Times New Roman" w:hAnsi="Times New Roman" w:cs="Times New Roman"/>
          <w:iCs/>
          <w:sz w:val="24"/>
          <w:szCs w:val="24"/>
        </w:rPr>
        <w:t>Jurnal Spred STIE</w:t>
      </w:r>
      <w:r w:rsidRPr="00933A0E">
        <w:rPr>
          <w:rFonts w:ascii="Times New Roman" w:hAnsi="Times New Roman" w:cs="Times New Roman"/>
          <w:sz w:val="24"/>
          <w:szCs w:val="24"/>
        </w:rPr>
        <w:t xml:space="preserve"> </w:t>
      </w:r>
      <w:r w:rsidRPr="00933A0E">
        <w:rPr>
          <w:rFonts w:ascii="Times New Roman" w:hAnsi="Times New Roman" w:cs="Times New Roman"/>
          <w:iCs/>
          <w:sz w:val="24"/>
          <w:szCs w:val="24"/>
        </w:rPr>
        <w:t>Indonesia</w:t>
      </w:r>
      <w:r w:rsidRPr="00933A0E">
        <w:rPr>
          <w:rFonts w:ascii="Times New Roman" w:hAnsi="Times New Roman" w:cs="Times New Roman"/>
          <w:sz w:val="24"/>
          <w:szCs w:val="24"/>
        </w:rPr>
        <w:t xml:space="preserve">, </w:t>
      </w:r>
      <w:r w:rsidRPr="00933A0E">
        <w:rPr>
          <w:rFonts w:ascii="Times New Roman" w:hAnsi="Times New Roman" w:cs="Times New Roman"/>
          <w:iCs/>
          <w:sz w:val="24"/>
          <w:szCs w:val="24"/>
        </w:rPr>
        <w:t>1</w:t>
      </w:r>
      <w:r w:rsidRPr="00933A0E">
        <w:rPr>
          <w:rFonts w:ascii="Times New Roman" w:hAnsi="Times New Roman" w:cs="Times New Roman"/>
          <w:sz w:val="24"/>
          <w:szCs w:val="24"/>
        </w:rPr>
        <w:t>(1), hal 74-86.</w:t>
      </w:r>
    </w:p>
    <w:p w:rsidR="00933A0E" w:rsidRPr="00933A0E" w:rsidRDefault="00933A0E" w:rsidP="00933A0E">
      <w:pPr>
        <w:ind w:left="709" w:hanging="709"/>
        <w:jc w:val="both"/>
        <w:rPr>
          <w:rFonts w:ascii="Times New Roman" w:hAnsi="Times New Roman" w:cs="Times New Roman"/>
          <w:sz w:val="24"/>
          <w:szCs w:val="24"/>
        </w:rPr>
      </w:pPr>
      <w:proofErr w:type="gramStart"/>
      <w:r w:rsidRPr="00933A0E">
        <w:rPr>
          <w:rFonts w:ascii="Times New Roman" w:hAnsi="Times New Roman" w:cs="Times New Roman"/>
          <w:sz w:val="24"/>
          <w:szCs w:val="24"/>
        </w:rPr>
        <w:t>Sugiyono, 2008.</w:t>
      </w:r>
      <w:proofErr w:type="gramEnd"/>
      <w:r w:rsidRPr="00933A0E">
        <w:rPr>
          <w:rFonts w:ascii="Times New Roman" w:hAnsi="Times New Roman" w:cs="Times New Roman"/>
          <w:sz w:val="24"/>
          <w:szCs w:val="24"/>
        </w:rPr>
        <w:t xml:space="preserve"> </w:t>
      </w:r>
      <w:r w:rsidRPr="00933A0E">
        <w:rPr>
          <w:rFonts w:ascii="Times New Roman" w:hAnsi="Times New Roman" w:cs="Times New Roman"/>
          <w:i/>
          <w:sz w:val="24"/>
          <w:szCs w:val="24"/>
        </w:rPr>
        <w:t>Metode Penelitian Kuantitatif Kualitatif dan R&amp;D</w:t>
      </w:r>
      <w:r w:rsidRPr="00933A0E">
        <w:rPr>
          <w:rFonts w:ascii="Times New Roman" w:hAnsi="Times New Roman" w:cs="Times New Roman"/>
          <w:sz w:val="24"/>
          <w:szCs w:val="24"/>
        </w:rPr>
        <w:t xml:space="preserve">. </w:t>
      </w:r>
      <w:proofErr w:type="gramStart"/>
      <w:r w:rsidRPr="00933A0E">
        <w:rPr>
          <w:rFonts w:ascii="Times New Roman" w:hAnsi="Times New Roman" w:cs="Times New Roman"/>
          <w:sz w:val="24"/>
          <w:szCs w:val="24"/>
        </w:rPr>
        <w:t>Jakarta :</w:t>
      </w:r>
      <w:proofErr w:type="gramEnd"/>
      <w:r w:rsidRPr="00933A0E">
        <w:rPr>
          <w:rFonts w:ascii="Times New Roman" w:hAnsi="Times New Roman" w:cs="Times New Roman"/>
          <w:sz w:val="24"/>
          <w:szCs w:val="24"/>
        </w:rPr>
        <w:t xml:space="preserve"> Alfabeta.</w:t>
      </w:r>
    </w:p>
    <w:p w:rsidR="00933A0E" w:rsidRPr="00933A0E" w:rsidRDefault="00933A0E" w:rsidP="00933A0E">
      <w:pPr>
        <w:ind w:left="709" w:hanging="709"/>
        <w:jc w:val="both"/>
        <w:rPr>
          <w:rFonts w:ascii="Times New Roman" w:hAnsi="Times New Roman" w:cs="Times New Roman"/>
          <w:sz w:val="24"/>
          <w:szCs w:val="24"/>
        </w:rPr>
      </w:pPr>
      <w:proofErr w:type="gramStart"/>
      <w:r w:rsidRPr="00933A0E">
        <w:rPr>
          <w:rFonts w:ascii="Times New Roman" w:hAnsi="Times New Roman" w:cs="Times New Roman"/>
          <w:sz w:val="24"/>
          <w:szCs w:val="24"/>
        </w:rPr>
        <w:lastRenderedPageBreak/>
        <w:t>Sugiyono, 2013.</w:t>
      </w:r>
      <w:proofErr w:type="gramEnd"/>
      <w:r w:rsidRPr="00933A0E">
        <w:rPr>
          <w:rFonts w:ascii="Times New Roman" w:hAnsi="Times New Roman" w:cs="Times New Roman"/>
          <w:sz w:val="24"/>
          <w:szCs w:val="24"/>
        </w:rPr>
        <w:t xml:space="preserve"> </w:t>
      </w:r>
      <w:r w:rsidRPr="00933A0E">
        <w:rPr>
          <w:rFonts w:ascii="Times New Roman" w:hAnsi="Times New Roman" w:cs="Times New Roman"/>
          <w:i/>
          <w:sz w:val="24"/>
          <w:szCs w:val="24"/>
        </w:rPr>
        <w:t>Statistik Untuk Penelitian</w:t>
      </w:r>
      <w:r w:rsidRPr="00933A0E">
        <w:rPr>
          <w:rFonts w:ascii="Times New Roman" w:hAnsi="Times New Roman" w:cs="Times New Roman"/>
          <w:sz w:val="24"/>
          <w:szCs w:val="24"/>
        </w:rPr>
        <w:t xml:space="preserve">. </w:t>
      </w:r>
      <w:proofErr w:type="gramStart"/>
      <w:r w:rsidRPr="00933A0E">
        <w:rPr>
          <w:rFonts w:ascii="Times New Roman" w:hAnsi="Times New Roman" w:cs="Times New Roman"/>
          <w:sz w:val="24"/>
          <w:szCs w:val="24"/>
        </w:rPr>
        <w:t>Bandung :</w:t>
      </w:r>
      <w:proofErr w:type="gramEnd"/>
      <w:r w:rsidRPr="00933A0E">
        <w:rPr>
          <w:rFonts w:ascii="Times New Roman" w:hAnsi="Times New Roman" w:cs="Times New Roman"/>
          <w:sz w:val="24"/>
          <w:szCs w:val="24"/>
        </w:rPr>
        <w:t xml:space="preserve"> Alfabeta.</w:t>
      </w:r>
    </w:p>
    <w:p w:rsidR="00933A0E" w:rsidRPr="00933A0E" w:rsidRDefault="00933A0E" w:rsidP="00933A0E">
      <w:pPr>
        <w:ind w:left="709" w:hanging="709"/>
        <w:jc w:val="both"/>
        <w:rPr>
          <w:rFonts w:ascii="Times New Roman" w:hAnsi="Times New Roman" w:cs="Times New Roman"/>
          <w:sz w:val="24"/>
          <w:szCs w:val="24"/>
        </w:rPr>
      </w:pPr>
      <w:r w:rsidRPr="00933A0E">
        <w:rPr>
          <w:rFonts w:ascii="Times New Roman" w:hAnsi="Times New Roman" w:cs="Times New Roman"/>
          <w:sz w:val="24"/>
          <w:szCs w:val="24"/>
        </w:rPr>
        <w:t xml:space="preserve">Supadmi, Ni Luh, 2009. </w:t>
      </w:r>
      <w:r w:rsidRPr="00933A0E">
        <w:rPr>
          <w:rFonts w:ascii="Times New Roman" w:hAnsi="Times New Roman" w:cs="Times New Roman"/>
          <w:i/>
          <w:sz w:val="24"/>
          <w:szCs w:val="24"/>
        </w:rPr>
        <w:t>Meningkatkan Kepatuhan Wajib Pajak Melalui Kualitas Pelayanan.</w:t>
      </w:r>
      <w:r w:rsidRPr="00933A0E">
        <w:rPr>
          <w:rFonts w:ascii="Times New Roman" w:hAnsi="Times New Roman" w:cs="Times New Roman"/>
          <w:sz w:val="24"/>
          <w:szCs w:val="24"/>
        </w:rPr>
        <w:t xml:space="preserve"> </w:t>
      </w:r>
      <w:r w:rsidRPr="00933A0E">
        <w:rPr>
          <w:rFonts w:ascii="Times New Roman" w:hAnsi="Times New Roman" w:cs="Times New Roman"/>
          <w:iCs/>
          <w:sz w:val="24"/>
          <w:szCs w:val="24"/>
        </w:rPr>
        <w:t>Jurnal Akuntansi &amp; Bisnis</w:t>
      </w:r>
      <w:r w:rsidRPr="00933A0E">
        <w:rPr>
          <w:rFonts w:ascii="Times New Roman" w:hAnsi="Times New Roman" w:cs="Times New Roman"/>
          <w:sz w:val="24"/>
          <w:szCs w:val="24"/>
        </w:rPr>
        <w:t>, Vol: 4 (2)</w:t>
      </w:r>
    </w:p>
    <w:p w:rsidR="00933A0E" w:rsidRPr="00933A0E" w:rsidRDefault="00933A0E" w:rsidP="00933A0E">
      <w:pPr>
        <w:ind w:left="709" w:hanging="709"/>
        <w:jc w:val="both"/>
        <w:rPr>
          <w:rFonts w:ascii="Times New Roman" w:hAnsi="Times New Roman" w:cs="Times New Roman"/>
          <w:sz w:val="24"/>
          <w:szCs w:val="24"/>
        </w:rPr>
      </w:pPr>
      <w:r w:rsidRPr="00933A0E">
        <w:rPr>
          <w:rFonts w:ascii="Times New Roman" w:hAnsi="Times New Roman" w:cs="Times New Roman"/>
          <w:sz w:val="24"/>
          <w:szCs w:val="24"/>
        </w:rPr>
        <w:t xml:space="preserve">Susmita, Putu Rara Dan Ni Luh Supadmi. 2016. </w:t>
      </w:r>
      <w:r w:rsidRPr="00933A0E">
        <w:rPr>
          <w:rFonts w:ascii="Times New Roman" w:hAnsi="Times New Roman" w:cs="Times New Roman"/>
          <w:i/>
          <w:iCs/>
          <w:sz w:val="24"/>
          <w:szCs w:val="24"/>
        </w:rPr>
        <w:t>Pengaruh Kualitas</w:t>
      </w:r>
      <w:r w:rsidRPr="00933A0E">
        <w:rPr>
          <w:rFonts w:ascii="Times New Roman" w:hAnsi="Times New Roman" w:cs="Times New Roman"/>
          <w:sz w:val="24"/>
          <w:szCs w:val="24"/>
        </w:rPr>
        <w:br/>
      </w:r>
      <w:r w:rsidRPr="00933A0E">
        <w:rPr>
          <w:rFonts w:ascii="Times New Roman" w:hAnsi="Times New Roman" w:cs="Times New Roman"/>
          <w:i/>
          <w:iCs/>
          <w:sz w:val="24"/>
          <w:szCs w:val="24"/>
        </w:rPr>
        <w:t>Pelayanan, Sanksi Perpajakan, Biaya</w:t>
      </w:r>
      <w:r w:rsidRPr="00933A0E">
        <w:rPr>
          <w:rFonts w:ascii="Times New Roman" w:hAnsi="Times New Roman" w:cs="Times New Roman"/>
          <w:sz w:val="24"/>
          <w:szCs w:val="24"/>
        </w:rPr>
        <w:t xml:space="preserve"> </w:t>
      </w:r>
      <w:r w:rsidRPr="00933A0E">
        <w:rPr>
          <w:rFonts w:ascii="Times New Roman" w:hAnsi="Times New Roman" w:cs="Times New Roman"/>
          <w:i/>
          <w:iCs/>
          <w:sz w:val="24"/>
          <w:szCs w:val="24"/>
        </w:rPr>
        <w:t>Kepatuhan Pajak, dan Penerapan E-Filing Pada Kepatuhan Wajib Pajak</w:t>
      </w:r>
      <w:r w:rsidRPr="00933A0E">
        <w:rPr>
          <w:rFonts w:ascii="Times New Roman" w:hAnsi="Times New Roman" w:cs="Times New Roman"/>
          <w:sz w:val="24"/>
          <w:szCs w:val="24"/>
        </w:rPr>
        <w:t>. E-journal Akuntansi Universitas</w:t>
      </w:r>
      <w:r w:rsidRPr="00933A0E">
        <w:rPr>
          <w:rFonts w:ascii="Times New Roman" w:hAnsi="Times New Roman" w:cs="Times New Roman"/>
          <w:sz w:val="24"/>
          <w:szCs w:val="24"/>
        </w:rPr>
        <w:br/>
        <w:t>Udayana, Denpasar.</w:t>
      </w:r>
    </w:p>
    <w:p w:rsidR="00933A0E" w:rsidRPr="00933A0E" w:rsidRDefault="00933A0E" w:rsidP="00933A0E">
      <w:pPr>
        <w:ind w:left="709" w:hanging="709"/>
        <w:jc w:val="both"/>
        <w:rPr>
          <w:rFonts w:ascii="Times New Roman" w:hAnsi="Times New Roman" w:cs="Times New Roman"/>
          <w:sz w:val="24"/>
          <w:szCs w:val="24"/>
        </w:rPr>
      </w:pPr>
      <w:proofErr w:type="gramStart"/>
      <w:r w:rsidRPr="00933A0E">
        <w:rPr>
          <w:rFonts w:ascii="Times New Roman" w:hAnsi="Times New Roman" w:cs="Times New Roman"/>
          <w:sz w:val="24"/>
          <w:szCs w:val="24"/>
        </w:rPr>
        <w:t>Ummi kalsum, Gusnardi dan Gani.</w:t>
      </w:r>
      <w:proofErr w:type="gramEnd"/>
      <w:r w:rsidRPr="00933A0E">
        <w:rPr>
          <w:rFonts w:ascii="Times New Roman" w:hAnsi="Times New Roman" w:cs="Times New Roman"/>
          <w:sz w:val="24"/>
          <w:szCs w:val="24"/>
        </w:rPr>
        <w:t xml:space="preserve"> </w:t>
      </w:r>
      <w:proofErr w:type="gramStart"/>
      <w:r w:rsidRPr="00933A0E">
        <w:rPr>
          <w:rFonts w:ascii="Times New Roman" w:hAnsi="Times New Roman" w:cs="Times New Roman"/>
          <w:sz w:val="24"/>
          <w:szCs w:val="24"/>
        </w:rPr>
        <w:t xml:space="preserve">2015. </w:t>
      </w:r>
      <w:r w:rsidRPr="00933A0E">
        <w:rPr>
          <w:rFonts w:ascii="Times New Roman" w:hAnsi="Times New Roman" w:cs="Times New Roman"/>
          <w:i/>
          <w:sz w:val="24"/>
          <w:szCs w:val="24"/>
        </w:rPr>
        <w:t>Pengaruh Pemahaman Perpajakan dan Kesadaran Wajib Pajak Terhadap Kepatuhan Wajib Pajak UMKM di Kota Pekanbaru.</w:t>
      </w:r>
      <w:proofErr w:type="gramEnd"/>
      <w:r w:rsidRPr="00933A0E">
        <w:rPr>
          <w:rFonts w:ascii="Times New Roman" w:hAnsi="Times New Roman" w:cs="Times New Roman"/>
          <w:sz w:val="24"/>
          <w:szCs w:val="24"/>
        </w:rPr>
        <w:t xml:space="preserve"> </w:t>
      </w:r>
      <w:r w:rsidRPr="00933A0E">
        <w:rPr>
          <w:rFonts w:ascii="Times New Roman" w:hAnsi="Times New Roman" w:cs="Times New Roman"/>
          <w:iCs/>
          <w:sz w:val="24"/>
          <w:szCs w:val="24"/>
        </w:rPr>
        <w:t>E</w:t>
      </w:r>
      <w:r w:rsidRPr="00933A0E">
        <w:rPr>
          <w:rFonts w:ascii="Times New Roman" w:hAnsi="Times New Roman" w:cs="Times New Roman"/>
          <w:sz w:val="24"/>
          <w:szCs w:val="24"/>
        </w:rPr>
        <w:t>-</w:t>
      </w:r>
      <w:r w:rsidRPr="00933A0E">
        <w:rPr>
          <w:rFonts w:ascii="Times New Roman" w:hAnsi="Times New Roman" w:cs="Times New Roman"/>
          <w:iCs/>
          <w:sz w:val="24"/>
          <w:szCs w:val="24"/>
        </w:rPr>
        <w:t>journal Universitas Riau</w:t>
      </w:r>
      <w:r w:rsidRPr="00933A0E">
        <w:rPr>
          <w:rFonts w:ascii="Times New Roman" w:hAnsi="Times New Roman" w:cs="Times New Roman"/>
          <w:i/>
          <w:iCs/>
          <w:sz w:val="24"/>
          <w:szCs w:val="24"/>
        </w:rPr>
        <w:t>, 3</w:t>
      </w:r>
      <w:r w:rsidRPr="00933A0E">
        <w:rPr>
          <w:rFonts w:ascii="Times New Roman" w:hAnsi="Times New Roman" w:cs="Times New Roman"/>
          <w:sz w:val="24"/>
          <w:szCs w:val="24"/>
        </w:rPr>
        <w:t>(1), hal 345-351.</w:t>
      </w:r>
    </w:p>
    <w:p w:rsidR="00933A0E" w:rsidRPr="00933A0E" w:rsidRDefault="00933A0E" w:rsidP="00933A0E">
      <w:pPr>
        <w:ind w:left="709" w:hanging="709"/>
        <w:jc w:val="both"/>
        <w:rPr>
          <w:rFonts w:ascii="Times New Roman" w:hAnsi="Times New Roman" w:cs="Times New Roman"/>
          <w:sz w:val="24"/>
          <w:szCs w:val="24"/>
        </w:rPr>
      </w:pPr>
      <w:proofErr w:type="gramStart"/>
      <w:r w:rsidRPr="00933A0E">
        <w:rPr>
          <w:rFonts w:ascii="Times New Roman" w:hAnsi="Times New Roman" w:cs="Times New Roman"/>
          <w:sz w:val="24"/>
          <w:szCs w:val="24"/>
        </w:rPr>
        <w:t>Undang-Undang Nomor 16 tahun 2009 Tentang Penetapan Peraturan Pemerintah Pengganti Undang-Undang Nomor 5 Tahun 2008 Tentang Perubahan Keempat Atas Undang-Undang Nomor 6 Tahun 1983 Tentang Ketentuan Umum Dan Tata Cara Perpajakan Menjadi Undang-Undang.</w:t>
      </w:r>
      <w:proofErr w:type="gramEnd"/>
    </w:p>
    <w:p w:rsidR="00933A0E" w:rsidRPr="00933A0E" w:rsidRDefault="00933A0E" w:rsidP="00933A0E">
      <w:pPr>
        <w:ind w:left="709" w:hanging="709"/>
        <w:jc w:val="both"/>
        <w:rPr>
          <w:rFonts w:ascii="Times New Roman" w:hAnsi="Times New Roman" w:cs="Times New Roman"/>
          <w:sz w:val="24"/>
          <w:szCs w:val="24"/>
        </w:rPr>
      </w:pPr>
      <w:proofErr w:type="gramStart"/>
      <w:r w:rsidRPr="00933A0E">
        <w:rPr>
          <w:rFonts w:ascii="Times New Roman" w:hAnsi="Times New Roman" w:cs="Times New Roman"/>
          <w:sz w:val="24"/>
          <w:szCs w:val="24"/>
        </w:rPr>
        <w:t>Waluyo, 2017.</w:t>
      </w:r>
      <w:proofErr w:type="gramEnd"/>
      <w:r w:rsidRPr="00933A0E">
        <w:rPr>
          <w:rFonts w:ascii="Times New Roman" w:hAnsi="Times New Roman" w:cs="Times New Roman"/>
          <w:sz w:val="24"/>
          <w:szCs w:val="24"/>
        </w:rPr>
        <w:t xml:space="preserve"> </w:t>
      </w:r>
      <w:proofErr w:type="gramStart"/>
      <w:r w:rsidRPr="00933A0E">
        <w:rPr>
          <w:rFonts w:ascii="Times New Roman" w:hAnsi="Times New Roman" w:cs="Times New Roman"/>
          <w:i/>
          <w:sz w:val="24"/>
          <w:szCs w:val="24"/>
        </w:rPr>
        <w:t>Perpajakan Indonesia</w:t>
      </w:r>
      <w:r w:rsidRPr="00933A0E">
        <w:rPr>
          <w:rFonts w:ascii="Times New Roman" w:hAnsi="Times New Roman" w:cs="Times New Roman"/>
          <w:sz w:val="24"/>
          <w:szCs w:val="24"/>
        </w:rPr>
        <w:t xml:space="preserve"> Buku 1.</w:t>
      </w:r>
      <w:proofErr w:type="gramEnd"/>
      <w:r w:rsidRPr="00933A0E">
        <w:rPr>
          <w:rFonts w:ascii="Times New Roman" w:hAnsi="Times New Roman" w:cs="Times New Roman"/>
          <w:sz w:val="24"/>
          <w:szCs w:val="24"/>
        </w:rPr>
        <w:t xml:space="preserve"> </w:t>
      </w:r>
      <w:proofErr w:type="gramStart"/>
      <w:r w:rsidRPr="00933A0E">
        <w:rPr>
          <w:rFonts w:ascii="Times New Roman" w:hAnsi="Times New Roman" w:cs="Times New Roman"/>
          <w:sz w:val="24"/>
          <w:szCs w:val="24"/>
        </w:rPr>
        <w:t>Edisi ke-12.</w:t>
      </w:r>
      <w:proofErr w:type="gramEnd"/>
      <w:r w:rsidRPr="00933A0E">
        <w:rPr>
          <w:rFonts w:ascii="Times New Roman" w:hAnsi="Times New Roman" w:cs="Times New Roman"/>
          <w:sz w:val="24"/>
          <w:szCs w:val="24"/>
        </w:rPr>
        <w:t xml:space="preserve"> Jakarta: Penerbit Salemba Empat</w:t>
      </w:r>
    </w:p>
    <w:p w:rsidR="00933A0E" w:rsidRPr="00933A0E" w:rsidRDefault="00933A0E" w:rsidP="00933A0E">
      <w:pPr>
        <w:ind w:left="709" w:hanging="709"/>
        <w:jc w:val="both"/>
        <w:rPr>
          <w:rFonts w:ascii="Times New Roman" w:hAnsi="Times New Roman" w:cs="Times New Roman"/>
          <w:sz w:val="24"/>
          <w:szCs w:val="24"/>
        </w:rPr>
      </w:pPr>
      <w:proofErr w:type="gramStart"/>
      <w:r w:rsidRPr="00933A0E">
        <w:rPr>
          <w:rFonts w:ascii="Times New Roman" w:hAnsi="Times New Roman" w:cs="Times New Roman"/>
          <w:sz w:val="24"/>
          <w:szCs w:val="24"/>
        </w:rPr>
        <w:t>Widayati dan Nurlis.</w:t>
      </w:r>
      <w:proofErr w:type="gramEnd"/>
      <w:r w:rsidRPr="00933A0E">
        <w:rPr>
          <w:rFonts w:ascii="Times New Roman" w:hAnsi="Times New Roman" w:cs="Times New Roman"/>
          <w:sz w:val="24"/>
          <w:szCs w:val="24"/>
        </w:rPr>
        <w:t xml:space="preserve"> 2010. </w:t>
      </w:r>
      <w:r w:rsidRPr="00933A0E">
        <w:rPr>
          <w:rFonts w:ascii="Times New Roman" w:hAnsi="Times New Roman" w:cs="Times New Roman"/>
          <w:i/>
          <w:iCs/>
          <w:sz w:val="24"/>
          <w:szCs w:val="24"/>
        </w:rPr>
        <w:t>“Faktor-faktor yang Mempengaruhi Kemauan</w:t>
      </w:r>
      <w:r w:rsidRPr="00933A0E">
        <w:rPr>
          <w:rFonts w:ascii="Times New Roman" w:hAnsi="Times New Roman" w:cs="Times New Roman"/>
          <w:i/>
          <w:sz w:val="24"/>
          <w:szCs w:val="24"/>
        </w:rPr>
        <w:br/>
      </w:r>
      <w:r w:rsidRPr="00933A0E">
        <w:rPr>
          <w:rFonts w:ascii="Times New Roman" w:hAnsi="Times New Roman" w:cs="Times New Roman"/>
          <w:i/>
          <w:iCs/>
          <w:sz w:val="24"/>
          <w:szCs w:val="24"/>
        </w:rPr>
        <w:t>untuk Membayar Pajak Wajib Pajak Orang Pribadi yang Melakukan</w:t>
      </w:r>
      <w:r w:rsidRPr="00933A0E">
        <w:rPr>
          <w:rFonts w:ascii="Times New Roman" w:hAnsi="Times New Roman" w:cs="Times New Roman"/>
          <w:i/>
          <w:sz w:val="24"/>
          <w:szCs w:val="24"/>
        </w:rPr>
        <w:br/>
      </w:r>
      <w:r w:rsidRPr="00933A0E">
        <w:rPr>
          <w:rFonts w:ascii="Times New Roman" w:hAnsi="Times New Roman" w:cs="Times New Roman"/>
          <w:i/>
          <w:iCs/>
          <w:sz w:val="24"/>
          <w:szCs w:val="24"/>
        </w:rPr>
        <w:t>Pekerjaan Bebas (Studi Kasus pada KPP Pratama Gambir Tiga)”</w:t>
      </w:r>
      <w:r w:rsidRPr="00933A0E">
        <w:rPr>
          <w:rFonts w:ascii="Times New Roman" w:hAnsi="Times New Roman" w:cs="Times New Roman"/>
          <w:sz w:val="24"/>
          <w:szCs w:val="24"/>
        </w:rPr>
        <w:t xml:space="preserve">. </w:t>
      </w:r>
      <w:proofErr w:type="gramStart"/>
      <w:r w:rsidRPr="00933A0E">
        <w:rPr>
          <w:rFonts w:ascii="Times New Roman" w:hAnsi="Times New Roman" w:cs="Times New Roman"/>
          <w:sz w:val="24"/>
          <w:szCs w:val="24"/>
        </w:rPr>
        <w:t>Purwokerto :</w:t>
      </w:r>
      <w:proofErr w:type="gramEnd"/>
      <w:r w:rsidRPr="00933A0E">
        <w:rPr>
          <w:rFonts w:ascii="Times New Roman" w:hAnsi="Times New Roman" w:cs="Times New Roman"/>
          <w:sz w:val="24"/>
          <w:szCs w:val="24"/>
        </w:rPr>
        <w:t xml:space="preserve"> Simposium Nasional Akuntansi XIII.</w:t>
      </w:r>
    </w:p>
    <w:p w:rsidR="00933A0E" w:rsidRPr="00933A0E" w:rsidRDefault="00933A0E" w:rsidP="00933A0E">
      <w:pPr>
        <w:ind w:left="709" w:hanging="709"/>
        <w:jc w:val="both"/>
        <w:rPr>
          <w:rFonts w:ascii="Times New Roman" w:hAnsi="Times New Roman" w:cs="Times New Roman"/>
          <w:sz w:val="24"/>
          <w:szCs w:val="24"/>
        </w:rPr>
      </w:pPr>
      <w:r w:rsidRPr="00933A0E">
        <w:rPr>
          <w:rFonts w:ascii="Times New Roman" w:hAnsi="Times New Roman" w:cs="Times New Roman"/>
          <w:sz w:val="24"/>
          <w:szCs w:val="24"/>
        </w:rPr>
        <w:t xml:space="preserve">Widyaningsih, Aristanti. 2013. </w:t>
      </w:r>
      <w:r w:rsidRPr="00933A0E">
        <w:rPr>
          <w:rFonts w:ascii="Times New Roman" w:hAnsi="Times New Roman" w:cs="Times New Roman"/>
          <w:i/>
          <w:sz w:val="24"/>
          <w:szCs w:val="24"/>
        </w:rPr>
        <w:t>Hukum Pajak dan Perpajakan</w:t>
      </w:r>
      <w:r w:rsidRPr="00933A0E">
        <w:rPr>
          <w:rFonts w:ascii="Times New Roman" w:hAnsi="Times New Roman" w:cs="Times New Roman"/>
          <w:sz w:val="24"/>
          <w:szCs w:val="24"/>
        </w:rPr>
        <w:t xml:space="preserve">, </w:t>
      </w:r>
      <w:proofErr w:type="gramStart"/>
      <w:r w:rsidRPr="00933A0E">
        <w:rPr>
          <w:rFonts w:ascii="Times New Roman" w:hAnsi="Times New Roman" w:cs="Times New Roman"/>
          <w:sz w:val="24"/>
          <w:szCs w:val="24"/>
        </w:rPr>
        <w:t>Bandung :</w:t>
      </w:r>
      <w:proofErr w:type="gramEnd"/>
      <w:r w:rsidRPr="00933A0E">
        <w:rPr>
          <w:rFonts w:ascii="Times New Roman" w:hAnsi="Times New Roman" w:cs="Times New Roman"/>
          <w:sz w:val="24"/>
          <w:szCs w:val="24"/>
        </w:rPr>
        <w:t xml:space="preserve"> Alfabeta.</w:t>
      </w:r>
    </w:p>
    <w:p w:rsidR="00933A0E" w:rsidRPr="00933A0E" w:rsidRDefault="00933A0E" w:rsidP="00933A0E">
      <w:pPr>
        <w:ind w:left="709" w:hanging="709"/>
        <w:jc w:val="both"/>
        <w:rPr>
          <w:rFonts w:ascii="Times New Roman" w:hAnsi="Times New Roman" w:cs="Times New Roman"/>
          <w:sz w:val="24"/>
          <w:szCs w:val="24"/>
        </w:rPr>
      </w:pPr>
      <w:proofErr w:type="gramStart"/>
      <w:r w:rsidRPr="00933A0E">
        <w:rPr>
          <w:rFonts w:ascii="Times New Roman" w:hAnsi="Times New Roman" w:cs="Times New Roman"/>
          <w:sz w:val="24"/>
          <w:szCs w:val="24"/>
        </w:rPr>
        <w:t>Widiastuti dan Herry Laksito.</w:t>
      </w:r>
      <w:proofErr w:type="gramEnd"/>
      <w:r w:rsidRPr="00933A0E">
        <w:rPr>
          <w:rFonts w:ascii="Times New Roman" w:hAnsi="Times New Roman" w:cs="Times New Roman"/>
          <w:sz w:val="24"/>
          <w:szCs w:val="24"/>
        </w:rPr>
        <w:t xml:space="preserve"> 2014. </w:t>
      </w:r>
      <w:r w:rsidRPr="00933A0E">
        <w:rPr>
          <w:rFonts w:ascii="Times New Roman" w:hAnsi="Times New Roman" w:cs="Times New Roman"/>
          <w:i/>
          <w:sz w:val="24"/>
          <w:szCs w:val="24"/>
        </w:rPr>
        <w:t>Faktor –faktor yang Mempengaruhi Kepatuhan Pajak Bumi dan Bangunan (P-2)</w:t>
      </w:r>
      <w:r w:rsidRPr="00933A0E">
        <w:rPr>
          <w:rFonts w:ascii="Times New Roman" w:hAnsi="Times New Roman" w:cs="Times New Roman"/>
          <w:sz w:val="24"/>
          <w:szCs w:val="24"/>
        </w:rPr>
        <w:t xml:space="preserve">. </w:t>
      </w:r>
      <w:proofErr w:type="gramStart"/>
      <w:r w:rsidRPr="00933A0E">
        <w:rPr>
          <w:rFonts w:ascii="Times New Roman" w:hAnsi="Times New Roman" w:cs="Times New Roman"/>
          <w:sz w:val="24"/>
          <w:szCs w:val="24"/>
        </w:rPr>
        <w:t>Jurnal Akuntansi Fakultas Ekonomika dan Bisnis Universitas Diponegoro.</w:t>
      </w:r>
      <w:proofErr w:type="gramEnd"/>
      <w:r w:rsidRPr="00933A0E">
        <w:rPr>
          <w:rFonts w:ascii="Times New Roman" w:hAnsi="Times New Roman" w:cs="Times New Roman"/>
          <w:sz w:val="24"/>
          <w:szCs w:val="24"/>
        </w:rPr>
        <w:t xml:space="preserve"> Vol.3, No.2, ISSN: 2337- 3806.</w:t>
      </w:r>
    </w:p>
    <w:p w:rsidR="00933A0E" w:rsidRPr="00933A0E" w:rsidRDefault="00933A0E" w:rsidP="00933A0E">
      <w:pPr>
        <w:ind w:left="709" w:hanging="709"/>
        <w:jc w:val="both"/>
        <w:rPr>
          <w:rFonts w:ascii="Times New Roman" w:hAnsi="Times New Roman" w:cs="Times New Roman"/>
          <w:sz w:val="24"/>
          <w:szCs w:val="24"/>
        </w:rPr>
      </w:pPr>
      <w:r w:rsidRPr="00933A0E">
        <w:rPr>
          <w:rFonts w:ascii="Times New Roman" w:hAnsi="Times New Roman" w:cs="Times New Roman"/>
          <w:sz w:val="24"/>
          <w:szCs w:val="24"/>
        </w:rPr>
        <w:t xml:space="preserve">Zain, Mohammad (2004), </w:t>
      </w:r>
      <w:r w:rsidRPr="00933A0E">
        <w:rPr>
          <w:rFonts w:ascii="Times New Roman" w:hAnsi="Times New Roman" w:cs="Times New Roman"/>
          <w:i/>
          <w:sz w:val="24"/>
          <w:szCs w:val="24"/>
        </w:rPr>
        <w:t>Manajemen Perpajakan</w:t>
      </w:r>
      <w:r w:rsidRPr="00933A0E">
        <w:rPr>
          <w:rFonts w:ascii="Times New Roman" w:hAnsi="Times New Roman" w:cs="Times New Roman"/>
          <w:sz w:val="24"/>
          <w:szCs w:val="24"/>
        </w:rPr>
        <w:t xml:space="preserve">, </w:t>
      </w:r>
      <w:proofErr w:type="gramStart"/>
      <w:r w:rsidRPr="00933A0E">
        <w:rPr>
          <w:rFonts w:ascii="Times New Roman" w:hAnsi="Times New Roman" w:cs="Times New Roman"/>
          <w:sz w:val="24"/>
          <w:szCs w:val="24"/>
        </w:rPr>
        <w:t>Jakarta :</w:t>
      </w:r>
      <w:proofErr w:type="gramEnd"/>
      <w:r w:rsidRPr="00933A0E">
        <w:rPr>
          <w:rFonts w:ascii="Times New Roman" w:hAnsi="Times New Roman" w:cs="Times New Roman"/>
          <w:sz w:val="24"/>
          <w:szCs w:val="24"/>
        </w:rPr>
        <w:t xml:space="preserve"> Salemba Empat.</w:t>
      </w:r>
    </w:p>
    <w:p w:rsidR="00933A0E" w:rsidRPr="00933A0E" w:rsidRDefault="00933A0E" w:rsidP="00933A0E">
      <w:pPr>
        <w:jc w:val="both"/>
        <w:rPr>
          <w:rFonts w:ascii="Times New Roman" w:hAnsi="Times New Roman" w:cs="Times New Roman"/>
          <w:b/>
          <w:sz w:val="24"/>
          <w:szCs w:val="24"/>
        </w:rPr>
      </w:pPr>
    </w:p>
    <w:p w:rsidR="00D87BB0" w:rsidRDefault="00D87BB0" w:rsidP="008E4E50">
      <w:pPr>
        <w:spacing w:after="240" w:line="480" w:lineRule="auto"/>
        <w:rPr>
          <w:rFonts w:ascii="Times New Roman" w:hAnsi="Times New Roman" w:cs="Times New Roman"/>
          <w:b/>
          <w:sz w:val="24"/>
          <w:szCs w:val="24"/>
        </w:rPr>
      </w:pPr>
    </w:p>
    <w:p w:rsidR="00852A88" w:rsidRPr="008E4E50" w:rsidRDefault="00852A88" w:rsidP="008E4E50">
      <w:pPr>
        <w:spacing w:after="240" w:line="480" w:lineRule="auto"/>
        <w:rPr>
          <w:rFonts w:ascii="Times New Roman" w:hAnsi="Times New Roman" w:cs="Times New Roman"/>
          <w:b/>
          <w:sz w:val="24"/>
          <w:szCs w:val="24"/>
        </w:rPr>
      </w:pPr>
    </w:p>
    <w:sectPr w:rsidR="00852A88" w:rsidRPr="008E4E50" w:rsidSect="000B3376">
      <w:headerReference w:type="default" r:id="rId45"/>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816" w:rsidRDefault="003B0816" w:rsidP="00D87BB0">
      <w:pPr>
        <w:spacing w:after="0" w:line="240" w:lineRule="auto"/>
      </w:pPr>
      <w:r>
        <w:separator/>
      </w:r>
    </w:p>
  </w:endnote>
  <w:endnote w:type="continuationSeparator" w:id="0">
    <w:p w:rsidR="003B0816" w:rsidRDefault="003B0816" w:rsidP="00D8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ozuka Gothic Pr6N L">
    <w:altName w:val="MS Gothic"/>
    <w:panose1 w:val="00000000000000000000"/>
    <w:charset w:val="80"/>
    <w:family w:val="swiss"/>
    <w:notTrueType/>
    <w:pitch w:val="variable"/>
    <w:sig w:usb0="00000001" w:usb1="08070000" w:usb2="00000010" w:usb3="00000000" w:csb0="00020000" w:csb1="00000000"/>
  </w:font>
  <w:font w:name="System">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6C" w:rsidRDefault="0017216C" w:rsidP="00B75C7F">
    <w:pPr>
      <w:pStyle w:val="Footer"/>
      <w:tabs>
        <w:tab w:val="center" w:pos="3968"/>
        <w:tab w:val="left" w:pos="6489"/>
      </w:tabs>
      <w:jc w:val="left"/>
    </w:pPr>
    <w:r>
      <w:tab/>
    </w:r>
    <w:sdt>
      <w:sdtPr>
        <w:id w:val="-5840755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67631">
          <w:rPr>
            <w:noProof/>
          </w:rPr>
          <w:t>vi</w:t>
        </w:r>
        <w:r>
          <w:rPr>
            <w:noProof/>
          </w:rPr>
          <w:fldChar w:fldCharType="end"/>
        </w:r>
      </w:sdtContent>
    </w:sdt>
    <w:r>
      <w:rPr>
        <w:noProof/>
      </w:rPr>
      <w:tab/>
    </w:r>
    <w:r>
      <w:rPr>
        <w:noProof/>
      </w:rPr>
      <w:tab/>
    </w:r>
  </w:p>
  <w:p w:rsidR="0017216C" w:rsidRDefault="0017216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560325"/>
      <w:docPartObj>
        <w:docPartGallery w:val="Page Numbers (Bottom of Page)"/>
        <w:docPartUnique/>
      </w:docPartObj>
    </w:sdtPr>
    <w:sdtEndPr>
      <w:rPr>
        <w:noProof/>
      </w:rPr>
    </w:sdtEndPr>
    <w:sdtContent>
      <w:p w:rsidR="0017216C" w:rsidRDefault="0017216C">
        <w:pPr>
          <w:pStyle w:val="Footer"/>
          <w:jc w:val="center"/>
        </w:pPr>
        <w:r>
          <w:fldChar w:fldCharType="begin"/>
        </w:r>
        <w:r>
          <w:instrText xml:space="preserve"> PAGE   \* MERGEFORMAT </w:instrText>
        </w:r>
        <w:r>
          <w:fldChar w:fldCharType="separate"/>
        </w:r>
        <w:r w:rsidR="00767631">
          <w:rPr>
            <w:noProof/>
          </w:rPr>
          <w:t>70</w:t>
        </w:r>
        <w:r>
          <w:rPr>
            <w:noProof/>
          </w:rPr>
          <w:fldChar w:fldCharType="end"/>
        </w:r>
      </w:p>
    </w:sdtContent>
  </w:sdt>
  <w:p w:rsidR="0017216C" w:rsidRDefault="0017216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6C" w:rsidRDefault="0017216C">
    <w:pPr>
      <w:pStyle w:val="Footer"/>
      <w:jc w:val="center"/>
    </w:pPr>
  </w:p>
  <w:p w:rsidR="0017216C" w:rsidRDefault="001721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948948"/>
      <w:docPartObj>
        <w:docPartGallery w:val="Page Numbers (Bottom of Page)"/>
        <w:docPartUnique/>
      </w:docPartObj>
    </w:sdtPr>
    <w:sdtEndPr>
      <w:rPr>
        <w:noProof/>
      </w:rPr>
    </w:sdtEndPr>
    <w:sdtContent>
      <w:p w:rsidR="0017216C" w:rsidRDefault="0017216C">
        <w:pPr>
          <w:pStyle w:val="Footer"/>
          <w:jc w:val="center"/>
        </w:pPr>
        <w:r>
          <w:fldChar w:fldCharType="begin"/>
        </w:r>
        <w:r>
          <w:instrText xml:space="preserve"> PAGE   \* MERGEFORMAT </w:instrText>
        </w:r>
        <w:r>
          <w:fldChar w:fldCharType="separate"/>
        </w:r>
        <w:r w:rsidR="00767631">
          <w:rPr>
            <w:noProof/>
          </w:rPr>
          <w:t>1</w:t>
        </w:r>
        <w:r>
          <w:rPr>
            <w:noProof/>
          </w:rPr>
          <w:fldChar w:fldCharType="end"/>
        </w:r>
      </w:p>
    </w:sdtContent>
  </w:sdt>
  <w:p w:rsidR="0017216C" w:rsidRDefault="001721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6C" w:rsidRDefault="0017216C">
    <w:pPr>
      <w:pStyle w:val="Footer"/>
      <w:jc w:val="center"/>
    </w:pPr>
  </w:p>
  <w:p w:rsidR="0017216C" w:rsidRDefault="0017216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239785"/>
      <w:docPartObj>
        <w:docPartGallery w:val="Page Numbers (Bottom of Page)"/>
        <w:docPartUnique/>
      </w:docPartObj>
    </w:sdtPr>
    <w:sdtEndPr>
      <w:rPr>
        <w:noProof/>
      </w:rPr>
    </w:sdtEndPr>
    <w:sdtContent>
      <w:p w:rsidR="0017216C" w:rsidRDefault="0017216C">
        <w:pPr>
          <w:pStyle w:val="Footer"/>
          <w:jc w:val="center"/>
        </w:pPr>
        <w:r>
          <w:t>12</w:t>
        </w:r>
      </w:p>
    </w:sdtContent>
  </w:sdt>
  <w:p w:rsidR="0017216C" w:rsidRDefault="0017216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6C" w:rsidRDefault="0017216C">
    <w:pPr>
      <w:pStyle w:val="Footer"/>
      <w:jc w:val="center"/>
    </w:pPr>
  </w:p>
  <w:p w:rsidR="0017216C" w:rsidRDefault="0017216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591747"/>
      <w:docPartObj>
        <w:docPartGallery w:val="Page Numbers (Bottom of Page)"/>
        <w:docPartUnique/>
      </w:docPartObj>
    </w:sdtPr>
    <w:sdtEndPr>
      <w:rPr>
        <w:noProof/>
      </w:rPr>
    </w:sdtEndPr>
    <w:sdtContent>
      <w:p w:rsidR="0017216C" w:rsidRDefault="0017216C">
        <w:pPr>
          <w:pStyle w:val="Footer"/>
          <w:jc w:val="center"/>
        </w:pPr>
        <w:r>
          <w:fldChar w:fldCharType="begin"/>
        </w:r>
        <w:r>
          <w:instrText xml:space="preserve"> PAGE   \* MERGEFORMAT </w:instrText>
        </w:r>
        <w:r>
          <w:fldChar w:fldCharType="separate"/>
        </w:r>
        <w:r w:rsidR="00767631">
          <w:rPr>
            <w:noProof/>
          </w:rPr>
          <w:t>39</w:t>
        </w:r>
        <w:r>
          <w:rPr>
            <w:noProof/>
          </w:rPr>
          <w:fldChar w:fldCharType="end"/>
        </w:r>
      </w:p>
    </w:sdtContent>
  </w:sdt>
  <w:p w:rsidR="0017216C" w:rsidRDefault="0017216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6C" w:rsidRDefault="0017216C">
    <w:pPr>
      <w:pStyle w:val="Footer"/>
      <w:jc w:val="center"/>
    </w:pPr>
  </w:p>
  <w:p w:rsidR="0017216C" w:rsidRDefault="0017216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010964"/>
      <w:docPartObj>
        <w:docPartGallery w:val="Page Numbers (Bottom of Page)"/>
        <w:docPartUnique/>
      </w:docPartObj>
    </w:sdtPr>
    <w:sdtEndPr>
      <w:rPr>
        <w:noProof/>
      </w:rPr>
    </w:sdtEndPr>
    <w:sdtContent>
      <w:p w:rsidR="0017216C" w:rsidRDefault="0017216C">
        <w:pPr>
          <w:pStyle w:val="Footer"/>
          <w:jc w:val="center"/>
        </w:pPr>
        <w:r>
          <w:fldChar w:fldCharType="begin"/>
        </w:r>
        <w:r>
          <w:instrText xml:space="preserve"> PAGE   \* MERGEFORMAT </w:instrText>
        </w:r>
        <w:r>
          <w:fldChar w:fldCharType="separate"/>
        </w:r>
        <w:r w:rsidR="00767631">
          <w:rPr>
            <w:noProof/>
          </w:rPr>
          <w:t>53</w:t>
        </w:r>
        <w:r>
          <w:rPr>
            <w:noProof/>
          </w:rPr>
          <w:fldChar w:fldCharType="end"/>
        </w:r>
      </w:p>
    </w:sdtContent>
  </w:sdt>
  <w:p w:rsidR="0017216C" w:rsidRDefault="0017216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6C" w:rsidRDefault="0017216C">
    <w:pPr>
      <w:pStyle w:val="Footer"/>
      <w:jc w:val="center"/>
    </w:pPr>
  </w:p>
  <w:p w:rsidR="0017216C" w:rsidRDefault="001721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816" w:rsidRDefault="003B0816" w:rsidP="00D87BB0">
      <w:pPr>
        <w:spacing w:after="0" w:line="240" w:lineRule="auto"/>
      </w:pPr>
      <w:r>
        <w:separator/>
      </w:r>
    </w:p>
  </w:footnote>
  <w:footnote w:type="continuationSeparator" w:id="0">
    <w:p w:rsidR="003B0816" w:rsidRDefault="003B0816" w:rsidP="00D87B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6C" w:rsidRDefault="0017216C">
    <w:pPr>
      <w:pStyle w:val="Header"/>
      <w:jc w:val="right"/>
    </w:pPr>
  </w:p>
  <w:p w:rsidR="0017216C" w:rsidRDefault="0017216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198836"/>
      <w:docPartObj>
        <w:docPartGallery w:val="Page Numbers (Top of Page)"/>
        <w:docPartUnique/>
      </w:docPartObj>
    </w:sdtPr>
    <w:sdtEndPr>
      <w:rPr>
        <w:noProof/>
      </w:rPr>
    </w:sdtEndPr>
    <w:sdtContent>
      <w:p w:rsidR="0017216C" w:rsidRDefault="0017216C">
        <w:pPr>
          <w:pStyle w:val="Header"/>
          <w:jc w:val="right"/>
        </w:pPr>
        <w:r>
          <w:fldChar w:fldCharType="begin"/>
        </w:r>
        <w:r>
          <w:instrText xml:space="preserve"> PAGE   \* MERGEFORMAT </w:instrText>
        </w:r>
        <w:r>
          <w:fldChar w:fldCharType="separate"/>
        </w:r>
        <w:r w:rsidR="00767631">
          <w:rPr>
            <w:noProof/>
          </w:rPr>
          <w:t>72</w:t>
        </w:r>
        <w:r>
          <w:rPr>
            <w:noProof/>
          </w:rPr>
          <w:fldChar w:fldCharType="end"/>
        </w:r>
      </w:p>
    </w:sdtContent>
  </w:sdt>
  <w:p w:rsidR="0017216C" w:rsidRDefault="0017216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6C" w:rsidRDefault="0017216C">
    <w:pPr>
      <w:pStyle w:val="Header"/>
      <w:jc w:val="right"/>
    </w:pPr>
  </w:p>
  <w:p w:rsidR="0017216C" w:rsidRDefault="001721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650133"/>
      <w:docPartObj>
        <w:docPartGallery w:val="Page Numbers (Top of Page)"/>
        <w:docPartUnique/>
      </w:docPartObj>
    </w:sdtPr>
    <w:sdtEndPr>
      <w:rPr>
        <w:noProof/>
      </w:rPr>
    </w:sdtEndPr>
    <w:sdtContent>
      <w:p w:rsidR="0017216C" w:rsidRDefault="0017216C">
        <w:pPr>
          <w:pStyle w:val="Header"/>
          <w:jc w:val="right"/>
        </w:pPr>
        <w:r>
          <w:fldChar w:fldCharType="begin"/>
        </w:r>
        <w:r>
          <w:instrText xml:space="preserve"> PAGE   \* MERGEFORMAT </w:instrText>
        </w:r>
        <w:r>
          <w:fldChar w:fldCharType="separate"/>
        </w:r>
        <w:r w:rsidR="00767631">
          <w:rPr>
            <w:noProof/>
          </w:rPr>
          <w:t>11</w:t>
        </w:r>
        <w:r>
          <w:rPr>
            <w:noProof/>
          </w:rPr>
          <w:fldChar w:fldCharType="end"/>
        </w:r>
      </w:p>
    </w:sdtContent>
  </w:sdt>
  <w:p w:rsidR="0017216C" w:rsidRDefault="001721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6C" w:rsidRDefault="0017216C">
    <w:pPr>
      <w:pStyle w:val="Header"/>
      <w:jc w:val="right"/>
    </w:pPr>
  </w:p>
  <w:p w:rsidR="0017216C" w:rsidRDefault="001721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197961"/>
      <w:docPartObj>
        <w:docPartGallery w:val="Page Numbers (Top of Page)"/>
        <w:docPartUnique/>
      </w:docPartObj>
    </w:sdtPr>
    <w:sdtEndPr>
      <w:rPr>
        <w:noProof/>
      </w:rPr>
    </w:sdtEndPr>
    <w:sdtContent>
      <w:p w:rsidR="0017216C" w:rsidRDefault="0017216C">
        <w:pPr>
          <w:pStyle w:val="Header"/>
          <w:jc w:val="right"/>
        </w:pPr>
        <w:r>
          <w:fldChar w:fldCharType="begin"/>
        </w:r>
        <w:r>
          <w:instrText xml:space="preserve"> PAGE   \* MERGEFORMAT </w:instrText>
        </w:r>
        <w:r>
          <w:fldChar w:fldCharType="separate"/>
        </w:r>
        <w:r w:rsidR="00767631">
          <w:rPr>
            <w:noProof/>
          </w:rPr>
          <w:t>38</w:t>
        </w:r>
        <w:r>
          <w:rPr>
            <w:noProof/>
          </w:rPr>
          <w:fldChar w:fldCharType="end"/>
        </w:r>
      </w:p>
    </w:sdtContent>
  </w:sdt>
  <w:p w:rsidR="0017216C" w:rsidRDefault="0017216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6C" w:rsidRDefault="0017216C">
    <w:pPr>
      <w:pStyle w:val="Header"/>
      <w:jc w:val="right"/>
    </w:pPr>
  </w:p>
  <w:p w:rsidR="0017216C" w:rsidRDefault="0017216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830993"/>
      <w:docPartObj>
        <w:docPartGallery w:val="Page Numbers (Top of Page)"/>
        <w:docPartUnique/>
      </w:docPartObj>
    </w:sdtPr>
    <w:sdtEndPr>
      <w:rPr>
        <w:noProof/>
      </w:rPr>
    </w:sdtEndPr>
    <w:sdtContent>
      <w:p w:rsidR="0017216C" w:rsidRDefault="0017216C">
        <w:pPr>
          <w:pStyle w:val="Header"/>
          <w:jc w:val="right"/>
        </w:pPr>
        <w:r>
          <w:fldChar w:fldCharType="begin"/>
        </w:r>
        <w:r>
          <w:instrText xml:space="preserve"> PAGE   \* MERGEFORMAT </w:instrText>
        </w:r>
        <w:r>
          <w:fldChar w:fldCharType="separate"/>
        </w:r>
        <w:r w:rsidR="00767631">
          <w:rPr>
            <w:noProof/>
          </w:rPr>
          <w:t>52</w:t>
        </w:r>
        <w:r>
          <w:rPr>
            <w:noProof/>
          </w:rPr>
          <w:fldChar w:fldCharType="end"/>
        </w:r>
      </w:p>
    </w:sdtContent>
  </w:sdt>
  <w:p w:rsidR="0017216C" w:rsidRDefault="0017216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6C" w:rsidRDefault="0017216C">
    <w:pPr>
      <w:pStyle w:val="Header"/>
      <w:jc w:val="right"/>
    </w:pPr>
  </w:p>
  <w:p w:rsidR="0017216C" w:rsidRDefault="0017216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103534"/>
      <w:docPartObj>
        <w:docPartGallery w:val="Page Numbers (Top of Page)"/>
        <w:docPartUnique/>
      </w:docPartObj>
    </w:sdtPr>
    <w:sdtEndPr>
      <w:rPr>
        <w:noProof/>
      </w:rPr>
    </w:sdtEndPr>
    <w:sdtContent>
      <w:p w:rsidR="0017216C" w:rsidRDefault="0017216C">
        <w:pPr>
          <w:pStyle w:val="Header"/>
          <w:jc w:val="right"/>
        </w:pPr>
        <w:r>
          <w:fldChar w:fldCharType="begin"/>
        </w:r>
        <w:r>
          <w:instrText xml:space="preserve"> PAGE   \* MERGEFORMAT </w:instrText>
        </w:r>
        <w:r>
          <w:fldChar w:fldCharType="separate"/>
        </w:r>
        <w:r w:rsidR="00767631">
          <w:rPr>
            <w:noProof/>
          </w:rPr>
          <w:t>69</w:t>
        </w:r>
        <w:r>
          <w:rPr>
            <w:noProof/>
          </w:rPr>
          <w:fldChar w:fldCharType="end"/>
        </w:r>
      </w:p>
    </w:sdtContent>
  </w:sdt>
  <w:p w:rsidR="0017216C" w:rsidRDefault="0017216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6C" w:rsidRDefault="0017216C">
    <w:pPr>
      <w:pStyle w:val="Header"/>
      <w:jc w:val="right"/>
    </w:pPr>
  </w:p>
  <w:p w:rsidR="0017216C" w:rsidRDefault="001721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D49"/>
    <w:multiLevelType w:val="hybridMultilevel"/>
    <w:tmpl w:val="3DA68682"/>
    <w:lvl w:ilvl="0" w:tplc="94E814C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443A3"/>
    <w:multiLevelType w:val="hybridMultilevel"/>
    <w:tmpl w:val="279E23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A1BAC"/>
    <w:multiLevelType w:val="hybridMultilevel"/>
    <w:tmpl w:val="504274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454347"/>
    <w:multiLevelType w:val="hybridMultilevel"/>
    <w:tmpl w:val="478E5E50"/>
    <w:lvl w:ilvl="0" w:tplc="04090015">
      <w:start w:val="1"/>
      <w:numFmt w:val="upp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031B4A46"/>
    <w:multiLevelType w:val="hybridMultilevel"/>
    <w:tmpl w:val="FA7E485E"/>
    <w:lvl w:ilvl="0" w:tplc="955A39D0">
      <w:start w:val="1"/>
      <w:numFmt w:val="decimal"/>
      <w:lvlText w:val="(%1)"/>
      <w:lvlJc w:val="left"/>
      <w:pPr>
        <w:ind w:left="1571" w:hanging="360"/>
      </w:pPr>
      <w:rPr>
        <w:rFonts w:ascii="Times New Roman" w:eastAsia="Times New Roman" w:hAnsi="Times New Roman" w:cs="Times New Roman"/>
      </w:rPr>
    </w:lvl>
    <w:lvl w:ilvl="1" w:tplc="04210019">
      <w:start w:val="1"/>
      <w:numFmt w:val="lowerLetter"/>
      <w:lvlText w:val="%2."/>
      <w:lvlJc w:val="left"/>
      <w:pPr>
        <w:ind w:left="2291" w:hanging="360"/>
      </w:p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5">
    <w:nsid w:val="07A61306"/>
    <w:multiLevelType w:val="hybridMultilevel"/>
    <w:tmpl w:val="A4E46000"/>
    <w:lvl w:ilvl="0" w:tplc="12D6DE96">
      <w:start w:val="1"/>
      <w:numFmt w:val="decimal"/>
      <w:lvlText w:val="%1."/>
      <w:lvlJc w:val="left"/>
      <w:pPr>
        <w:ind w:left="1976" w:hanging="360"/>
      </w:pPr>
      <w:rPr>
        <w:color w:val="auto"/>
      </w:rPr>
    </w:lvl>
    <w:lvl w:ilvl="1" w:tplc="04090019" w:tentative="1">
      <w:start w:val="1"/>
      <w:numFmt w:val="lowerLetter"/>
      <w:lvlText w:val="%2."/>
      <w:lvlJc w:val="left"/>
      <w:pPr>
        <w:ind w:left="2696" w:hanging="360"/>
      </w:pPr>
    </w:lvl>
    <w:lvl w:ilvl="2" w:tplc="0409001B" w:tentative="1">
      <w:start w:val="1"/>
      <w:numFmt w:val="lowerRoman"/>
      <w:lvlText w:val="%3."/>
      <w:lvlJc w:val="right"/>
      <w:pPr>
        <w:ind w:left="3416" w:hanging="180"/>
      </w:pPr>
    </w:lvl>
    <w:lvl w:ilvl="3" w:tplc="0409000F" w:tentative="1">
      <w:start w:val="1"/>
      <w:numFmt w:val="decimal"/>
      <w:lvlText w:val="%4."/>
      <w:lvlJc w:val="left"/>
      <w:pPr>
        <w:ind w:left="4136" w:hanging="360"/>
      </w:pPr>
    </w:lvl>
    <w:lvl w:ilvl="4" w:tplc="04090019" w:tentative="1">
      <w:start w:val="1"/>
      <w:numFmt w:val="lowerLetter"/>
      <w:lvlText w:val="%5."/>
      <w:lvlJc w:val="left"/>
      <w:pPr>
        <w:ind w:left="4856" w:hanging="360"/>
      </w:pPr>
    </w:lvl>
    <w:lvl w:ilvl="5" w:tplc="0409001B" w:tentative="1">
      <w:start w:val="1"/>
      <w:numFmt w:val="lowerRoman"/>
      <w:lvlText w:val="%6."/>
      <w:lvlJc w:val="right"/>
      <w:pPr>
        <w:ind w:left="5576" w:hanging="180"/>
      </w:pPr>
    </w:lvl>
    <w:lvl w:ilvl="6" w:tplc="0409000F" w:tentative="1">
      <w:start w:val="1"/>
      <w:numFmt w:val="decimal"/>
      <w:lvlText w:val="%7."/>
      <w:lvlJc w:val="left"/>
      <w:pPr>
        <w:ind w:left="6296" w:hanging="360"/>
      </w:pPr>
    </w:lvl>
    <w:lvl w:ilvl="7" w:tplc="04090019" w:tentative="1">
      <w:start w:val="1"/>
      <w:numFmt w:val="lowerLetter"/>
      <w:lvlText w:val="%8."/>
      <w:lvlJc w:val="left"/>
      <w:pPr>
        <w:ind w:left="7016" w:hanging="360"/>
      </w:pPr>
    </w:lvl>
    <w:lvl w:ilvl="8" w:tplc="0409001B" w:tentative="1">
      <w:start w:val="1"/>
      <w:numFmt w:val="lowerRoman"/>
      <w:lvlText w:val="%9."/>
      <w:lvlJc w:val="right"/>
      <w:pPr>
        <w:ind w:left="7736" w:hanging="180"/>
      </w:pPr>
    </w:lvl>
  </w:abstractNum>
  <w:abstractNum w:abstractNumId="6">
    <w:nsid w:val="0838036C"/>
    <w:multiLevelType w:val="hybridMultilevel"/>
    <w:tmpl w:val="F712F3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0335A0"/>
    <w:multiLevelType w:val="hybridMultilevel"/>
    <w:tmpl w:val="016ABB4C"/>
    <w:lvl w:ilvl="0" w:tplc="0750C8A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A340F18"/>
    <w:multiLevelType w:val="hybridMultilevel"/>
    <w:tmpl w:val="7B201D4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0AAC0E06"/>
    <w:multiLevelType w:val="hybridMultilevel"/>
    <w:tmpl w:val="759E8826"/>
    <w:lvl w:ilvl="0" w:tplc="04090019">
      <w:start w:val="1"/>
      <w:numFmt w:val="lowerLetter"/>
      <w:lvlText w:val="%1."/>
      <w:lvlJc w:val="left"/>
      <w:pPr>
        <w:ind w:left="2055" w:hanging="360"/>
      </w:p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0">
    <w:nsid w:val="0CDA2AF4"/>
    <w:multiLevelType w:val="hybridMultilevel"/>
    <w:tmpl w:val="5C30114A"/>
    <w:lvl w:ilvl="0" w:tplc="04090011">
      <w:start w:val="1"/>
      <w:numFmt w:val="decimal"/>
      <w:lvlText w:val="%1)"/>
      <w:lvlJc w:val="left"/>
      <w:pPr>
        <w:ind w:left="1980" w:hanging="360"/>
      </w:pPr>
    </w:lvl>
    <w:lvl w:ilvl="1" w:tplc="7B34064A">
      <w:start w:val="1"/>
      <w:numFmt w:val="lowerLetter"/>
      <w:lvlText w:val="%2."/>
      <w:lvlJc w:val="left"/>
      <w:pPr>
        <w:ind w:left="2700" w:hanging="360"/>
      </w:pPr>
      <w:rPr>
        <w:rFonts w:eastAsia="Times New Roman"/>
      </w:rPr>
    </w:lvl>
    <w:lvl w:ilvl="2" w:tplc="CB1C71BC">
      <w:start w:val="1"/>
      <w:numFmt w:val="decimal"/>
      <w:lvlText w:val="%3."/>
      <w:lvlJc w:val="left"/>
      <w:pPr>
        <w:ind w:left="3600" w:hanging="360"/>
      </w:pPr>
    </w:lvl>
    <w:lvl w:ilvl="3" w:tplc="04090019">
      <w:start w:val="1"/>
      <w:numFmt w:val="lowerLetter"/>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11">
    <w:nsid w:val="0D86783D"/>
    <w:multiLevelType w:val="hybridMultilevel"/>
    <w:tmpl w:val="0DA26F4A"/>
    <w:lvl w:ilvl="0" w:tplc="0409000F">
      <w:start w:val="1"/>
      <w:numFmt w:val="decimal"/>
      <w:lvlText w:val="%1."/>
      <w:lvlJc w:val="left"/>
      <w:pPr>
        <w:ind w:left="1146" w:hanging="360"/>
      </w:pPr>
    </w:lvl>
    <w:lvl w:ilvl="1" w:tplc="0409000F">
      <w:start w:val="1"/>
      <w:numFmt w:val="decimal"/>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11A05722"/>
    <w:multiLevelType w:val="hybridMultilevel"/>
    <w:tmpl w:val="0754A4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9307A8"/>
    <w:multiLevelType w:val="hybridMultilevel"/>
    <w:tmpl w:val="943898C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AD3C8B1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4C406B"/>
    <w:multiLevelType w:val="hybridMultilevel"/>
    <w:tmpl w:val="F70C11C4"/>
    <w:lvl w:ilvl="0" w:tplc="E75A28FA">
      <w:start w:val="1"/>
      <w:numFmt w:val="decimal"/>
      <w:lvlText w:val="%1."/>
      <w:lvlJc w:val="left"/>
      <w:pPr>
        <w:ind w:left="1996" w:hanging="360"/>
      </w:pPr>
      <w:rPr>
        <w:rFonts w:ascii="Times New Roman" w:eastAsia="Calibri" w:hAnsi="Times New Roman" w:cs="Times New Roman"/>
        <w:b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5">
    <w:nsid w:val="15737FC8"/>
    <w:multiLevelType w:val="hybridMultilevel"/>
    <w:tmpl w:val="381C17E0"/>
    <w:lvl w:ilvl="0" w:tplc="7652BF06">
      <w:start w:val="1"/>
      <w:numFmt w:val="lowerLetter"/>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15D550D9"/>
    <w:multiLevelType w:val="hybridMultilevel"/>
    <w:tmpl w:val="D3F4D83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165B4C93"/>
    <w:multiLevelType w:val="hybridMultilevel"/>
    <w:tmpl w:val="B18A997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1C2579C2"/>
    <w:multiLevelType w:val="hybridMultilevel"/>
    <w:tmpl w:val="8CA63522"/>
    <w:lvl w:ilvl="0" w:tplc="04090017">
      <w:start w:val="1"/>
      <w:numFmt w:val="lowerLetter"/>
      <w:lvlText w:val="%1)"/>
      <w:lvlJc w:val="left"/>
      <w:pPr>
        <w:ind w:left="1287" w:hanging="360"/>
      </w:pPr>
    </w:lvl>
    <w:lvl w:ilvl="1" w:tplc="C7626E58">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1DB737F4"/>
    <w:multiLevelType w:val="hybridMultilevel"/>
    <w:tmpl w:val="FD1241A2"/>
    <w:lvl w:ilvl="0" w:tplc="04090019">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0">
    <w:nsid w:val="1F8267F1"/>
    <w:multiLevelType w:val="hybridMultilevel"/>
    <w:tmpl w:val="F79824F4"/>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1">
    <w:nsid w:val="2A7C0A79"/>
    <w:multiLevelType w:val="hybridMultilevel"/>
    <w:tmpl w:val="A7A87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451A77"/>
    <w:multiLevelType w:val="hybridMultilevel"/>
    <w:tmpl w:val="E146BF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D165077"/>
    <w:multiLevelType w:val="hybridMultilevel"/>
    <w:tmpl w:val="31B67CD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nsid w:val="2DF95CC3"/>
    <w:multiLevelType w:val="hybridMultilevel"/>
    <w:tmpl w:val="E206922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5">
    <w:nsid w:val="2E220010"/>
    <w:multiLevelType w:val="hybridMultilevel"/>
    <w:tmpl w:val="0E6461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338E0C64"/>
    <w:multiLevelType w:val="multilevel"/>
    <w:tmpl w:val="235A8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3AE59F4"/>
    <w:multiLevelType w:val="hybridMultilevel"/>
    <w:tmpl w:val="E0D4C048"/>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34196D63"/>
    <w:multiLevelType w:val="hybridMultilevel"/>
    <w:tmpl w:val="5CB62268"/>
    <w:lvl w:ilvl="0" w:tplc="D5ACDEA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344464A8"/>
    <w:multiLevelType w:val="hybridMultilevel"/>
    <w:tmpl w:val="0778EA50"/>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0">
    <w:nsid w:val="345F661C"/>
    <w:multiLevelType w:val="hybridMultilevel"/>
    <w:tmpl w:val="76FE65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77D6E5C"/>
    <w:multiLevelType w:val="hybridMultilevel"/>
    <w:tmpl w:val="6F848704"/>
    <w:lvl w:ilvl="0" w:tplc="04210019">
      <w:start w:val="1"/>
      <w:numFmt w:val="lowerLetter"/>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32">
    <w:nsid w:val="3B5D2599"/>
    <w:multiLevelType w:val="hybridMultilevel"/>
    <w:tmpl w:val="D3F4D83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438C1BC5"/>
    <w:multiLevelType w:val="hybridMultilevel"/>
    <w:tmpl w:val="2F52D8FE"/>
    <w:lvl w:ilvl="0" w:tplc="088A02F8">
      <w:start w:val="1"/>
      <w:numFmt w:val="lowerLetter"/>
      <w:lvlText w:val="%1."/>
      <w:lvlJc w:val="left"/>
      <w:pPr>
        <w:ind w:left="1713" w:hanging="360"/>
      </w:pPr>
      <w:rPr>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4">
    <w:nsid w:val="450F06BC"/>
    <w:multiLevelType w:val="hybridMultilevel"/>
    <w:tmpl w:val="672A3CB6"/>
    <w:lvl w:ilvl="0" w:tplc="04210011">
      <w:start w:val="1"/>
      <w:numFmt w:val="decimal"/>
      <w:lvlText w:val="%1)"/>
      <w:lvlJc w:val="left"/>
      <w:pPr>
        <w:ind w:left="720" w:hanging="360"/>
      </w:pPr>
    </w:lvl>
    <w:lvl w:ilvl="1" w:tplc="20769142">
      <w:start w:val="1"/>
      <w:numFmt w:val="decimal"/>
      <w:lvlText w:val="%2)"/>
      <w:lvlJc w:val="left"/>
      <w:pPr>
        <w:ind w:left="1440" w:hanging="360"/>
      </w:pPr>
      <w:rPr>
        <w:rFonts w:ascii="Book Antiqua" w:hAnsi="Book Antiqua" w:hint="default"/>
        <w:sz w:val="26"/>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5">
    <w:nsid w:val="45BD2C03"/>
    <w:multiLevelType w:val="hybridMultilevel"/>
    <w:tmpl w:val="7AB60CD0"/>
    <w:lvl w:ilvl="0" w:tplc="04090017">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6">
    <w:nsid w:val="46F85205"/>
    <w:multiLevelType w:val="hybridMultilevel"/>
    <w:tmpl w:val="BD1EDA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ABB3B20"/>
    <w:multiLevelType w:val="hybridMultilevel"/>
    <w:tmpl w:val="32D434A2"/>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nsid w:val="55753699"/>
    <w:multiLevelType w:val="hybridMultilevel"/>
    <w:tmpl w:val="E26E11EA"/>
    <w:lvl w:ilvl="0" w:tplc="04090019">
      <w:start w:val="1"/>
      <w:numFmt w:val="lowerLetter"/>
      <w:lvlText w:val="%1."/>
      <w:lvlJc w:val="left"/>
      <w:pPr>
        <w:ind w:left="1146" w:hanging="360"/>
      </w:pPr>
      <w:rPr>
        <w:b/>
      </w:rPr>
    </w:lvl>
    <w:lvl w:ilvl="1" w:tplc="2000F380">
      <w:start w:val="1"/>
      <w:numFmt w:val="decimal"/>
      <w:lvlText w:val="%2)"/>
      <w:lvlJc w:val="left"/>
      <w:pPr>
        <w:ind w:left="1866" w:hanging="360"/>
      </w:pPr>
      <w:rPr>
        <w:rFonts w:hint="default"/>
      </w:rPr>
    </w:lvl>
    <w:lvl w:ilvl="2" w:tplc="A81CCBDC">
      <w:start w:val="1"/>
      <w:numFmt w:val="upperLetter"/>
      <w:lvlText w:val="%3."/>
      <w:lvlJc w:val="left"/>
      <w:pPr>
        <w:ind w:left="2766" w:hanging="36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56967DC8"/>
    <w:multiLevelType w:val="hybridMultilevel"/>
    <w:tmpl w:val="11CAAE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8033E9E"/>
    <w:multiLevelType w:val="hybridMultilevel"/>
    <w:tmpl w:val="FE8E5920"/>
    <w:lvl w:ilvl="0" w:tplc="94E814C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8421603"/>
    <w:multiLevelType w:val="hybridMultilevel"/>
    <w:tmpl w:val="60C27642"/>
    <w:lvl w:ilvl="0" w:tplc="04090019">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42">
    <w:nsid w:val="59E32176"/>
    <w:multiLevelType w:val="hybridMultilevel"/>
    <w:tmpl w:val="9A72B30A"/>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5C306AA4"/>
    <w:multiLevelType w:val="hybridMultilevel"/>
    <w:tmpl w:val="D28839EC"/>
    <w:lvl w:ilvl="0" w:tplc="94E814C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CB316EA"/>
    <w:multiLevelType w:val="hybridMultilevel"/>
    <w:tmpl w:val="FE8E5920"/>
    <w:lvl w:ilvl="0" w:tplc="94E814C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CDC333F"/>
    <w:multiLevelType w:val="hybridMultilevel"/>
    <w:tmpl w:val="4C50FD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2B625D6"/>
    <w:multiLevelType w:val="hybridMultilevel"/>
    <w:tmpl w:val="8CBEBA54"/>
    <w:lvl w:ilvl="0" w:tplc="04210017">
      <w:start w:val="1"/>
      <w:numFmt w:val="lowerLetter"/>
      <w:lvlText w:val="%1)"/>
      <w:lvlJc w:val="left"/>
      <w:pPr>
        <w:ind w:left="360" w:hanging="360"/>
      </w:pPr>
    </w:lvl>
    <w:lvl w:ilvl="1" w:tplc="04090017">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47">
    <w:nsid w:val="63352A3E"/>
    <w:multiLevelType w:val="hybridMultilevel"/>
    <w:tmpl w:val="D2B27DA8"/>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8">
    <w:nsid w:val="68D44A63"/>
    <w:multiLevelType w:val="hybridMultilevel"/>
    <w:tmpl w:val="72603A78"/>
    <w:lvl w:ilvl="0" w:tplc="04090011">
      <w:start w:val="1"/>
      <w:numFmt w:val="decimal"/>
      <w:lvlText w:val="%1)"/>
      <w:lvlJc w:val="left"/>
      <w:pPr>
        <w:ind w:left="1980" w:hanging="360"/>
      </w:pPr>
    </w:lvl>
    <w:lvl w:ilvl="1" w:tplc="2564CBC8">
      <w:start w:val="1"/>
      <w:numFmt w:val="lowerLetter"/>
      <w:lvlText w:val="%2."/>
      <w:lvlJc w:val="left"/>
      <w:pPr>
        <w:ind w:left="2700" w:hanging="360"/>
      </w:pPr>
    </w:lvl>
    <w:lvl w:ilvl="2" w:tplc="09D46642">
      <w:start w:val="1"/>
      <w:numFmt w:val="decimal"/>
      <w:lvlText w:val="%3."/>
      <w:lvlJc w:val="left"/>
      <w:pPr>
        <w:ind w:left="3600" w:hanging="360"/>
      </w:pPr>
    </w:lvl>
    <w:lvl w:ilvl="3" w:tplc="04090019">
      <w:start w:val="1"/>
      <w:numFmt w:val="lowerLetter"/>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49">
    <w:nsid w:val="691E5EEA"/>
    <w:multiLevelType w:val="hybridMultilevel"/>
    <w:tmpl w:val="03B6CE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695957A1"/>
    <w:multiLevelType w:val="hybridMultilevel"/>
    <w:tmpl w:val="ED86AF98"/>
    <w:lvl w:ilvl="0" w:tplc="04090017">
      <w:start w:val="1"/>
      <w:numFmt w:val="lowerLetter"/>
      <w:lvlText w:val="%1)"/>
      <w:lvlJc w:val="left"/>
      <w:pPr>
        <w:ind w:left="1571" w:hanging="360"/>
      </w:pPr>
    </w:lvl>
    <w:lvl w:ilvl="1" w:tplc="04090017">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1">
    <w:nsid w:val="6B4B7B5E"/>
    <w:multiLevelType w:val="hybridMultilevel"/>
    <w:tmpl w:val="4E9AE9DC"/>
    <w:lvl w:ilvl="0" w:tplc="A5041ADC">
      <w:start w:val="1"/>
      <w:numFmt w:val="upperLetter"/>
      <w:lvlText w:val="%1."/>
      <w:lvlJc w:val="left"/>
      <w:pPr>
        <w:ind w:left="360" w:hanging="360"/>
      </w:pPr>
      <w:rPr>
        <w:b/>
      </w:rPr>
    </w:lvl>
    <w:lvl w:ilvl="1" w:tplc="8ABCB292">
      <w:start w:val="1"/>
      <w:numFmt w:val="lowerLetter"/>
      <w:lvlText w:val="%2."/>
      <w:lvlJc w:val="left"/>
      <w:pPr>
        <w:ind w:left="1440" w:hanging="360"/>
      </w:pPr>
      <w:rPr>
        <w:b/>
      </w:rPr>
    </w:lvl>
    <w:lvl w:ilvl="2" w:tplc="0421001B">
      <w:start w:val="1"/>
      <w:numFmt w:val="lowerRoman"/>
      <w:lvlText w:val="%3."/>
      <w:lvlJc w:val="right"/>
      <w:pPr>
        <w:ind w:left="2160" w:hanging="180"/>
      </w:pPr>
    </w:lvl>
    <w:lvl w:ilvl="3" w:tplc="04210019">
      <w:start w:val="1"/>
      <w:numFmt w:val="lowerLetter"/>
      <w:lvlText w:val="%4."/>
      <w:lvlJc w:val="left"/>
      <w:pPr>
        <w:ind w:left="2880" w:hanging="360"/>
      </w:pPr>
    </w:lvl>
    <w:lvl w:ilvl="4" w:tplc="3914063E">
      <w:start w:val="1"/>
      <w:numFmt w:val="decimal"/>
      <w:lvlText w:val="%5)"/>
      <w:lvlJc w:val="left"/>
      <w:pPr>
        <w:ind w:left="3600" w:hanging="360"/>
      </w:pPr>
      <w:rPr>
        <w:b/>
      </w:rPr>
    </w:lvl>
    <w:lvl w:ilvl="5" w:tplc="2AE2644C">
      <w:start w:val="1"/>
      <w:numFmt w:val="lowerLetter"/>
      <w:lvlText w:val="%6)"/>
      <w:lvlJc w:val="left"/>
      <w:pPr>
        <w:ind w:left="4500" w:hanging="360"/>
      </w:pPr>
      <w:rPr>
        <w:rFonts w:eastAsia="Calibri"/>
        <w:b w:val="0"/>
      </w:rPr>
    </w:lvl>
    <w:lvl w:ilvl="6" w:tplc="1CE24FCC">
      <w:start w:val="1"/>
      <w:numFmt w:val="decimal"/>
      <w:lvlText w:val="%7."/>
      <w:lvlJc w:val="left"/>
      <w:pPr>
        <w:ind w:left="5040" w:hanging="360"/>
      </w:pPr>
      <w:rPr>
        <w:rFonts w:ascii="Times New Roman" w:eastAsia="Times New Roman" w:hAnsi="Times New Roman" w:cs="Times New Roman" w:hint="default"/>
        <w:b/>
        <w:color w:val="333333"/>
        <w:sz w:val="24"/>
        <w:szCs w:val="24"/>
      </w:r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2">
    <w:nsid w:val="6B753573"/>
    <w:multiLevelType w:val="multilevel"/>
    <w:tmpl w:val="96744A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D21647B"/>
    <w:multiLevelType w:val="hybridMultilevel"/>
    <w:tmpl w:val="FBCA12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DF64407"/>
    <w:multiLevelType w:val="hybridMultilevel"/>
    <w:tmpl w:val="499EA744"/>
    <w:lvl w:ilvl="0" w:tplc="6262CEA0">
      <w:start w:val="1"/>
      <w:numFmt w:val="decimal"/>
      <w:lvlText w:val="%1)"/>
      <w:lvlJc w:val="left"/>
      <w:pPr>
        <w:ind w:left="2280" w:hanging="360"/>
      </w:pPr>
      <w:rPr>
        <w:b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5">
    <w:nsid w:val="6FA25A5B"/>
    <w:multiLevelType w:val="hybridMultilevel"/>
    <w:tmpl w:val="B4A23A4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6">
    <w:nsid w:val="71453A0F"/>
    <w:multiLevelType w:val="hybridMultilevel"/>
    <w:tmpl w:val="3C3C2366"/>
    <w:lvl w:ilvl="0" w:tplc="04090017">
      <w:start w:val="1"/>
      <w:numFmt w:val="lowerLetter"/>
      <w:lvlText w:val="%1)"/>
      <w:lvlJc w:val="left"/>
      <w:pPr>
        <w:ind w:left="1571" w:hanging="360"/>
      </w:pPr>
    </w:lvl>
    <w:lvl w:ilvl="1" w:tplc="04090017">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7">
    <w:nsid w:val="73E31AFE"/>
    <w:multiLevelType w:val="hybridMultilevel"/>
    <w:tmpl w:val="DE1EA1C6"/>
    <w:lvl w:ilvl="0" w:tplc="04090019">
      <w:start w:val="1"/>
      <w:numFmt w:val="lowerLetter"/>
      <w:lvlText w:val="%1."/>
      <w:lvlJc w:val="left"/>
      <w:pPr>
        <w:ind w:left="1287" w:hanging="360"/>
      </w:pPr>
    </w:lvl>
    <w:lvl w:ilvl="1" w:tplc="6D12EA76">
      <w:start w:val="1"/>
      <w:numFmt w:val="lowerLetter"/>
      <w:lvlText w:val="%2)"/>
      <w:lvlJc w:val="left"/>
      <w:pPr>
        <w:ind w:left="2712" w:hanging="1065"/>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nsid w:val="7AAF4C2D"/>
    <w:multiLevelType w:val="hybridMultilevel"/>
    <w:tmpl w:val="45C62A12"/>
    <w:lvl w:ilvl="0" w:tplc="71729C40">
      <w:start w:val="1"/>
      <w:numFmt w:val="lowerLetter"/>
      <w:lvlText w:val="%1."/>
      <w:lvlJc w:val="left"/>
      <w:pPr>
        <w:ind w:left="720" w:hanging="360"/>
      </w:pPr>
      <w:rPr>
        <w:b w:val="0"/>
      </w:rPr>
    </w:lvl>
    <w:lvl w:ilvl="1" w:tplc="04210011">
      <w:start w:val="1"/>
      <w:numFmt w:val="decimal"/>
      <w:lvlText w:val="%2)"/>
      <w:lvlJc w:val="left"/>
      <w:pPr>
        <w:ind w:left="1440" w:hanging="360"/>
      </w:pPr>
    </w:lvl>
    <w:lvl w:ilvl="2" w:tplc="0421001B">
      <w:start w:val="1"/>
      <w:numFmt w:val="lowerRoman"/>
      <w:lvlText w:val="%3."/>
      <w:lvlJc w:val="right"/>
      <w:pPr>
        <w:ind w:left="2160" w:hanging="180"/>
      </w:pPr>
    </w:lvl>
    <w:lvl w:ilvl="3" w:tplc="6AA47C08">
      <w:start w:val="1"/>
      <w:numFmt w:val="lowerLetter"/>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9">
    <w:nsid w:val="7AD87B34"/>
    <w:multiLevelType w:val="hybridMultilevel"/>
    <w:tmpl w:val="8C4A5C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D9A3FE9"/>
    <w:multiLevelType w:val="hybridMultilevel"/>
    <w:tmpl w:val="7F4CFA8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36"/>
  </w:num>
  <w:num w:numId="2">
    <w:abstractNumId w:val="40"/>
  </w:num>
  <w:num w:numId="3">
    <w:abstractNumId w:val="44"/>
  </w:num>
  <w:num w:numId="4">
    <w:abstractNumId w:val="43"/>
  </w:num>
  <w:num w:numId="5">
    <w:abstractNumId w:val="21"/>
  </w:num>
  <w:num w:numId="6">
    <w:abstractNumId w:val="5"/>
  </w:num>
  <w:num w:numId="7">
    <w:abstractNumId w:val="0"/>
  </w:num>
  <w:num w:numId="8">
    <w:abstractNumId w:val="3"/>
  </w:num>
  <w:num w:numId="9">
    <w:abstractNumId w:val="45"/>
  </w:num>
  <w:num w:numId="10">
    <w:abstractNumId w:val="22"/>
  </w:num>
  <w:num w:numId="11">
    <w:abstractNumId w:val="19"/>
  </w:num>
  <w:num w:numId="12">
    <w:abstractNumId w:val="41"/>
  </w:num>
  <w:num w:numId="13">
    <w:abstractNumId w:val="7"/>
  </w:num>
  <w:num w:numId="14">
    <w:abstractNumId w:val="42"/>
  </w:num>
  <w:num w:numId="15">
    <w:abstractNumId w:val="27"/>
  </w:num>
  <w:num w:numId="16">
    <w:abstractNumId w:val="53"/>
  </w:num>
  <w:num w:numId="17">
    <w:abstractNumId w:val="1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4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num>
  <w:num w:numId="23">
    <w:abstractNumId w:val="57"/>
  </w:num>
  <w:num w:numId="24">
    <w:abstractNumId w:val="15"/>
  </w:num>
  <w:num w:numId="25">
    <w:abstractNumId w:val="9"/>
  </w:num>
  <w:num w:numId="26">
    <w:abstractNumId w:val="37"/>
  </w:num>
  <w:num w:numId="27">
    <w:abstractNumId w:val="35"/>
  </w:num>
  <w:num w:numId="28">
    <w:abstractNumId w:val="59"/>
  </w:num>
  <w:num w:numId="29">
    <w:abstractNumId w:val="24"/>
  </w:num>
  <w:num w:numId="30">
    <w:abstractNumId w:val="32"/>
  </w:num>
  <w:num w:numId="31">
    <w:abstractNumId w:val="2"/>
  </w:num>
  <w:num w:numId="32">
    <w:abstractNumId w:val="6"/>
  </w:num>
  <w:num w:numId="33">
    <w:abstractNumId w:val="30"/>
  </w:num>
  <w:num w:numId="34">
    <w:abstractNumId w:val="26"/>
  </w:num>
  <w:num w:numId="35">
    <w:abstractNumId w:val="16"/>
  </w:num>
  <w:num w:numId="36">
    <w:abstractNumId w:val="55"/>
  </w:num>
  <w:num w:numId="37">
    <w:abstractNumId w:val="52"/>
  </w:num>
  <w:num w:numId="38">
    <w:abstractNumId w:val="33"/>
  </w:num>
  <w:num w:numId="39">
    <w:abstractNumId w:val="1"/>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50"/>
  </w:num>
  <w:num w:numId="46">
    <w:abstractNumId w:val="13"/>
  </w:num>
  <w:num w:numId="47">
    <w:abstractNumId w:val="18"/>
  </w:num>
  <w:num w:numId="48">
    <w:abstractNumId w:val="56"/>
  </w:num>
  <w:num w:numId="49">
    <w:abstractNumId w:val="8"/>
  </w:num>
  <w:num w:numId="50">
    <w:abstractNumId w:val="38"/>
  </w:num>
  <w:num w:numId="51">
    <w:abstractNumId w:val="12"/>
  </w:num>
  <w:num w:numId="52">
    <w:abstractNumId w:val="46"/>
  </w:num>
  <w:num w:numId="53">
    <w:abstractNumId w:val="60"/>
  </w:num>
  <w:num w:numId="54">
    <w:abstractNumId w:val="28"/>
  </w:num>
  <w:num w:numId="55">
    <w:abstractNumId w:val="47"/>
  </w:num>
  <w:num w:numId="56">
    <w:abstractNumId w:val="39"/>
  </w:num>
  <w:num w:numId="57">
    <w:abstractNumId w:val="54"/>
  </w:num>
  <w:num w:numId="58">
    <w:abstractNumId w:val="29"/>
  </w:num>
  <w:num w:numId="59">
    <w:abstractNumId w:val="17"/>
  </w:num>
  <w:num w:numId="60">
    <w:abstractNumId w:val="14"/>
  </w:num>
  <w:num w:numId="61">
    <w:abstractNumId w:val="2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BB0"/>
    <w:rsid w:val="000460F2"/>
    <w:rsid w:val="00072D0D"/>
    <w:rsid w:val="00075F8E"/>
    <w:rsid w:val="000B3376"/>
    <w:rsid w:val="000B70D9"/>
    <w:rsid w:val="000C6807"/>
    <w:rsid w:val="000C6ABB"/>
    <w:rsid w:val="000F3DBD"/>
    <w:rsid w:val="000F44A6"/>
    <w:rsid w:val="0010269A"/>
    <w:rsid w:val="00125E34"/>
    <w:rsid w:val="00130CB0"/>
    <w:rsid w:val="0015582F"/>
    <w:rsid w:val="0017216C"/>
    <w:rsid w:val="001F0CCF"/>
    <w:rsid w:val="00200D51"/>
    <w:rsid w:val="0020191C"/>
    <w:rsid w:val="0022250C"/>
    <w:rsid w:val="002244AB"/>
    <w:rsid w:val="00232BCB"/>
    <w:rsid w:val="00291FF6"/>
    <w:rsid w:val="00294319"/>
    <w:rsid w:val="002A1FC4"/>
    <w:rsid w:val="002A5B79"/>
    <w:rsid w:val="002B2DE3"/>
    <w:rsid w:val="002D36F0"/>
    <w:rsid w:val="00302BB5"/>
    <w:rsid w:val="00315DF7"/>
    <w:rsid w:val="00333A60"/>
    <w:rsid w:val="00340E22"/>
    <w:rsid w:val="003660B2"/>
    <w:rsid w:val="0037466D"/>
    <w:rsid w:val="00383DC9"/>
    <w:rsid w:val="003B0816"/>
    <w:rsid w:val="003B47C4"/>
    <w:rsid w:val="003F0338"/>
    <w:rsid w:val="00407517"/>
    <w:rsid w:val="004C2E1F"/>
    <w:rsid w:val="004D0371"/>
    <w:rsid w:val="004F4A9A"/>
    <w:rsid w:val="00504F26"/>
    <w:rsid w:val="00522E7C"/>
    <w:rsid w:val="00525AA2"/>
    <w:rsid w:val="00531151"/>
    <w:rsid w:val="00542027"/>
    <w:rsid w:val="00543514"/>
    <w:rsid w:val="00545DE3"/>
    <w:rsid w:val="00560272"/>
    <w:rsid w:val="005A1E3A"/>
    <w:rsid w:val="005E3F62"/>
    <w:rsid w:val="00602964"/>
    <w:rsid w:val="00604854"/>
    <w:rsid w:val="006252C7"/>
    <w:rsid w:val="00652137"/>
    <w:rsid w:val="00685942"/>
    <w:rsid w:val="006A2644"/>
    <w:rsid w:val="006A49EA"/>
    <w:rsid w:val="006C01AD"/>
    <w:rsid w:val="006E3A49"/>
    <w:rsid w:val="0071198F"/>
    <w:rsid w:val="007441ED"/>
    <w:rsid w:val="007444AC"/>
    <w:rsid w:val="00744C33"/>
    <w:rsid w:val="00767631"/>
    <w:rsid w:val="00795274"/>
    <w:rsid w:val="007C3688"/>
    <w:rsid w:val="00804AA0"/>
    <w:rsid w:val="00831250"/>
    <w:rsid w:val="00852A88"/>
    <w:rsid w:val="00855B69"/>
    <w:rsid w:val="0087363E"/>
    <w:rsid w:val="00875BBB"/>
    <w:rsid w:val="00877CFD"/>
    <w:rsid w:val="008D42DC"/>
    <w:rsid w:val="008E26C3"/>
    <w:rsid w:val="008E448E"/>
    <w:rsid w:val="008E4E50"/>
    <w:rsid w:val="00901C0E"/>
    <w:rsid w:val="00933A0E"/>
    <w:rsid w:val="00933D56"/>
    <w:rsid w:val="00943BB9"/>
    <w:rsid w:val="00967302"/>
    <w:rsid w:val="009A196A"/>
    <w:rsid w:val="009B4741"/>
    <w:rsid w:val="009D1633"/>
    <w:rsid w:val="009E3CCD"/>
    <w:rsid w:val="009E6C51"/>
    <w:rsid w:val="009F168F"/>
    <w:rsid w:val="009F3CE3"/>
    <w:rsid w:val="00A161D7"/>
    <w:rsid w:val="00A56BCE"/>
    <w:rsid w:val="00A62002"/>
    <w:rsid w:val="00A75456"/>
    <w:rsid w:val="00AB7931"/>
    <w:rsid w:val="00AE527B"/>
    <w:rsid w:val="00B10B8C"/>
    <w:rsid w:val="00B117E3"/>
    <w:rsid w:val="00B13331"/>
    <w:rsid w:val="00B16899"/>
    <w:rsid w:val="00B63674"/>
    <w:rsid w:val="00B6631B"/>
    <w:rsid w:val="00B75C7F"/>
    <w:rsid w:val="00BA7092"/>
    <w:rsid w:val="00BD3655"/>
    <w:rsid w:val="00CB6547"/>
    <w:rsid w:val="00D12794"/>
    <w:rsid w:val="00D25E69"/>
    <w:rsid w:val="00D32428"/>
    <w:rsid w:val="00D35766"/>
    <w:rsid w:val="00D414AE"/>
    <w:rsid w:val="00D50969"/>
    <w:rsid w:val="00D53677"/>
    <w:rsid w:val="00D54515"/>
    <w:rsid w:val="00D6523A"/>
    <w:rsid w:val="00D8043B"/>
    <w:rsid w:val="00D85399"/>
    <w:rsid w:val="00D87BB0"/>
    <w:rsid w:val="00D921EC"/>
    <w:rsid w:val="00DB4D23"/>
    <w:rsid w:val="00DC3AB6"/>
    <w:rsid w:val="00DD276D"/>
    <w:rsid w:val="00DE0ED6"/>
    <w:rsid w:val="00E02B36"/>
    <w:rsid w:val="00E04671"/>
    <w:rsid w:val="00E14038"/>
    <w:rsid w:val="00E275DC"/>
    <w:rsid w:val="00E36751"/>
    <w:rsid w:val="00E40260"/>
    <w:rsid w:val="00E470D6"/>
    <w:rsid w:val="00E62300"/>
    <w:rsid w:val="00E62E53"/>
    <w:rsid w:val="00E659B4"/>
    <w:rsid w:val="00E8454A"/>
    <w:rsid w:val="00E9182A"/>
    <w:rsid w:val="00EC6248"/>
    <w:rsid w:val="00EF1297"/>
    <w:rsid w:val="00F63B35"/>
    <w:rsid w:val="00F82603"/>
    <w:rsid w:val="00F96C70"/>
    <w:rsid w:val="00FB5350"/>
    <w:rsid w:val="00FC5B50"/>
    <w:rsid w:val="00FC7A30"/>
    <w:rsid w:val="00FF5AFE"/>
    <w:rsid w:val="00FF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7BB0"/>
    <w:pPr>
      <w:keepNext/>
      <w:keepLines/>
      <w:spacing w:before="480" w:after="0" w:line="360" w:lineRule="auto"/>
      <w:jc w:val="both"/>
      <w:outlineLvl w:val="0"/>
    </w:pPr>
    <w:rPr>
      <w:rFonts w:ascii="Cambria" w:eastAsia="SimSun" w:hAnsi="Cambria" w:cs="SimSun"/>
      <w:b/>
      <w:bCs/>
      <w:color w:val="365F91"/>
      <w:sz w:val="28"/>
      <w:szCs w:val="28"/>
      <w:lang w:val="id-ID"/>
    </w:rPr>
  </w:style>
  <w:style w:type="paragraph" w:styleId="Heading2">
    <w:name w:val="heading 2"/>
    <w:basedOn w:val="Normal"/>
    <w:link w:val="Heading2Char"/>
    <w:uiPriority w:val="9"/>
    <w:qFormat/>
    <w:rsid w:val="00D87BB0"/>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link w:val="Heading3Char"/>
    <w:uiPriority w:val="9"/>
    <w:qFormat/>
    <w:rsid w:val="00D87BB0"/>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paragraph" w:styleId="Heading4">
    <w:name w:val="heading 4"/>
    <w:basedOn w:val="Normal"/>
    <w:link w:val="Heading4Char"/>
    <w:uiPriority w:val="9"/>
    <w:qFormat/>
    <w:rsid w:val="00D87BB0"/>
    <w:pPr>
      <w:spacing w:before="100" w:beforeAutospacing="1" w:after="100" w:afterAutospacing="1" w:line="240" w:lineRule="auto"/>
      <w:outlineLvl w:val="3"/>
    </w:pPr>
    <w:rPr>
      <w:rFonts w:ascii="Times New Roman" w:eastAsia="Times New Roman" w:hAnsi="Times New Roman" w:cs="Times New Roman"/>
      <w:b/>
      <w:bCs/>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BB0"/>
    <w:rPr>
      <w:rFonts w:ascii="Cambria" w:eastAsia="SimSun" w:hAnsi="Cambria" w:cs="SimSun"/>
      <w:b/>
      <w:bCs/>
      <w:color w:val="365F91"/>
      <w:sz w:val="28"/>
      <w:szCs w:val="28"/>
      <w:lang w:val="id-ID"/>
    </w:rPr>
  </w:style>
  <w:style w:type="character" w:customStyle="1" w:styleId="Heading2Char">
    <w:name w:val="Heading 2 Char"/>
    <w:basedOn w:val="DefaultParagraphFont"/>
    <w:link w:val="Heading2"/>
    <w:uiPriority w:val="9"/>
    <w:rsid w:val="00D87BB0"/>
    <w:rPr>
      <w:rFonts w:ascii="Times New Roman" w:eastAsia="Times New Roman" w:hAnsi="Times New Roman" w:cs="Times New Roman"/>
      <w:b/>
      <w:bCs/>
      <w:sz w:val="36"/>
      <w:szCs w:val="36"/>
      <w:lang w:val="id-ID" w:eastAsia="id-ID"/>
    </w:rPr>
  </w:style>
  <w:style w:type="character" w:customStyle="1" w:styleId="Heading3Char">
    <w:name w:val="Heading 3 Char"/>
    <w:basedOn w:val="DefaultParagraphFont"/>
    <w:link w:val="Heading3"/>
    <w:uiPriority w:val="9"/>
    <w:rsid w:val="00D87BB0"/>
    <w:rPr>
      <w:rFonts w:ascii="Times New Roman" w:eastAsia="Times New Roman" w:hAnsi="Times New Roman" w:cs="Times New Roman"/>
      <w:b/>
      <w:bCs/>
      <w:sz w:val="27"/>
      <w:szCs w:val="27"/>
      <w:lang w:val="id-ID" w:eastAsia="id-ID"/>
    </w:rPr>
  </w:style>
  <w:style w:type="character" w:customStyle="1" w:styleId="Heading4Char">
    <w:name w:val="Heading 4 Char"/>
    <w:basedOn w:val="DefaultParagraphFont"/>
    <w:link w:val="Heading4"/>
    <w:uiPriority w:val="9"/>
    <w:rsid w:val="00D87BB0"/>
    <w:rPr>
      <w:rFonts w:ascii="Times New Roman" w:eastAsia="Times New Roman" w:hAnsi="Times New Roman" w:cs="Times New Roman"/>
      <w:b/>
      <w:bCs/>
      <w:sz w:val="24"/>
      <w:szCs w:val="24"/>
      <w:lang w:val="id-ID" w:eastAsia="id-ID"/>
    </w:rPr>
  </w:style>
  <w:style w:type="numbering" w:customStyle="1" w:styleId="NoList1">
    <w:name w:val="No List1"/>
    <w:next w:val="NoList"/>
    <w:uiPriority w:val="99"/>
    <w:semiHidden/>
    <w:unhideWhenUsed/>
    <w:rsid w:val="00D87BB0"/>
  </w:style>
  <w:style w:type="paragraph" w:styleId="NormalWeb">
    <w:name w:val="Normal (Web)"/>
    <w:basedOn w:val="Normal"/>
    <w:uiPriority w:val="99"/>
    <w:rsid w:val="00D87BB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rsid w:val="00D87BB0"/>
    <w:rPr>
      <w:color w:val="0000FF"/>
      <w:u w:val="single"/>
    </w:rPr>
  </w:style>
  <w:style w:type="paragraph" w:styleId="BalloonText">
    <w:name w:val="Balloon Text"/>
    <w:basedOn w:val="Normal"/>
    <w:link w:val="BalloonTextChar"/>
    <w:uiPriority w:val="99"/>
    <w:rsid w:val="00D87BB0"/>
    <w:pPr>
      <w:spacing w:after="0" w:line="240" w:lineRule="auto"/>
      <w:jc w:val="both"/>
    </w:pPr>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rsid w:val="00D87BB0"/>
    <w:rPr>
      <w:rFonts w:ascii="Tahoma" w:eastAsia="Calibri" w:hAnsi="Tahoma" w:cs="Tahoma"/>
      <w:sz w:val="16"/>
      <w:szCs w:val="16"/>
      <w:lang w:val="id-ID"/>
    </w:rPr>
  </w:style>
  <w:style w:type="paragraph" w:styleId="ListParagraph">
    <w:name w:val="List Paragraph"/>
    <w:basedOn w:val="Normal"/>
    <w:uiPriority w:val="34"/>
    <w:qFormat/>
    <w:rsid w:val="00D87BB0"/>
    <w:pPr>
      <w:spacing w:line="360" w:lineRule="auto"/>
      <w:ind w:left="720"/>
      <w:contextualSpacing/>
      <w:jc w:val="both"/>
    </w:pPr>
    <w:rPr>
      <w:rFonts w:ascii="Calibri" w:eastAsia="Calibri" w:hAnsi="Calibri" w:cs="SimSun"/>
      <w:lang w:val="id-ID"/>
    </w:rPr>
  </w:style>
  <w:style w:type="paragraph" w:styleId="Header">
    <w:name w:val="header"/>
    <w:basedOn w:val="Normal"/>
    <w:link w:val="HeaderChar"/>
    <w:uiPriority w:val="99"/>
    <w:rsid w:val="00D87BB0"/>
    <w:pPr>
      <w:tabs>
        <w:tab w:val="center" w:pos="4680"/>
        <w:tab w:val="right" w:pos="9360"/>
      </w:tabs>
      <w:spacing w:after="0" w:line="240" w:lineRule="auto"/>
      <w:jc w:val="both"/>
    </w:pPr>
    <w:rPr>
      <w:rFonts w:ascii="Calibri" w:eastAsia="Calibri" w:hAnsi="Calibri" w:cs="SimSun"/>
      <w:lang w:val="id-ID"/>
    </w:rPr>
  </w:style>
  <w:style w:type="character" w:customStyle="1" w:styleId="HeaderChar">
    <w:name w:val="Header Char"/>
    <w:basedOn w:val="DefaultParagraphFont"/>
    <w:link w:val="Header"/>
    <w:uiPriority w:val="99"/>
    <w:rsid w:val="00D87BB0"/>
    <w:rPr>
      <w:rFonts w:ascii="Calibri" w:eastAsia="Calibri" w:hAnsi="Calibri" w:cs="SimSun"/>
      <w:lang w:val="id-ID"/>
    </w:rPr>
  </w:style>
  <w:style w:type="paragraph" w:styleId="Footer">
    <w:name w:val="footer"/>
    <w:basedOn w:val="Normal"/>
    <w:link w:val="FooterChar"/>
    <w:uiPriority w:val="99"/>
    <w:rsid w:val="00D87BB0"/>
    <w:pPr>
      <w:tabs>
        <w:tab w:val="center" w:pos="4680"/>
        <w:tab w:val="right" w:pos="9360"/>
      </w:tabs>
      <w:spacing w:after="0" w:line="240" w:lineRule="auto"/>
      <w:jc w:val="both"/>
    </w:pPr>
    <w:rPr>
      <w:rFonts w:ascii="Calibri" w:eastAsia="Calibri" w:hAnsi="Calibri" w:cs="SimSun"/>
      <w:lang w:val="id-ID"/>
    </w:rPr>
  </w:style>
  <w:style w:type="character" w:customStyle="1" w:styleId="FooterChar">
    <w:name w:val="Footer Char"/>
    <w:basedOn w:val="DefaultParagraphFont"/>
    <w:link w:val="Footer"/>
    <w:uiPriority w:val="99"/>
    <w:rsid w:val="00D87BB0"/>
    <w:rPr>
      <w:rFonts w:ascii="Calibri" w:eastAsia="Calibri" w:hAnsi="Calibri" w:cs="SimSun"/>
      <w:lang w:val="id-ID"/>
    </w:rPr>
  </w:style>
  <w:style w:type="character" w:styleId="PlaceholderText">
    <w:name w:val="Placeholder Text"/>
    <w:basedOn w:val="DefaultParagraphFont"/>
    <w:uiPriority w:val="99"/>
    <w:rsid w:val="00D87BB0"/>
    <w:rPr>
      <w:color w:val="808080"/>
    </w:rPr>
  </w:style>
  <w:style w:type="table" w:styleId="TableGrid">
    <w:name w:val="Table Grid"/>
    <w:basedOn w:val="TableNormal"/>
    <w:uiPriority w:val="59"/>
    <w:rsid w:val="00D87BB0"/>
    <w:pPr>
      <w:spacing w:after="0" w:line="240" w:lineRule="auto"/>
      <w:jc w:val="both"/>
    </w:pPr>
    <w:rPr>
      <w:rFonts w:ascii="Calibri" w:eastAsia="Calibri" w:hAnsi="Calibri" w:cs="SimSu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87B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E3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C7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7BB0"/>
    <w:pPr>
      <w:keepNext/>
      <w:keepLines/>
      <w:spacing w:before="480" w:after="0" w:line="360" w:lineRule="auto"/>
      <w:jc w:val="both"/>
      <w:outlineLvl w:val="0"/>
    </w:pPr>
    <w:rPr>
      <w:rFonts w:ascii="Cambria" w:eastAsia="SimSun" w:hAnsi="Cambria" w:cs="SimSun"/>
      <w:b/>
      <w:bCs/>
      <w:color w:val="365F91"/>
      <w:sz w:val="28"/>
      <w:szCs w:val="28"/>
      <w:lang w:val="id-ID"/>
    </w:rPr>
  </w:style>
  <w:style w:type="paragraph" w:styleId="Heading2">
    <w:name w:val="heading 2"/>
    <w:basedOn w:val="Normal"/>
    <w:link w:val="Heading2Char"/>
    <w:uiPriority w:val="9"/>
    <w:qFormat/>
    <w:rsid w:val="00D87BB0"/>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link w:val="Heading3Char"/>
    <w:uiPriority w:val="9"/>
    <w:qFormat/>
    <w:rsid w:val="00D87BB0"/>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paragraph" w:styleId="Heading4">
    <w:name w:val="heading 4"/>
    <w:basedOn w:val="Normal"/>
    <w:link w:val="Heading4Char"/>
    <w:uiPriority w:val="9"/>
    <w:qFormat/>
    <w:rsid w:val="00D87BB0"/>
    <w:pPr>
      <w:spacing w:before="100" w:beforeAutospacing="1" w:after="100" w:afterAutospacing="1" w:line="240" w:lineRule="auto"/>
      <w:outlineLvl w:val="3"/>
    </w:pPr>
    <w:rPr>
      <w:rFonts w:ascii="Times New Roman" w:eastAsia="Times New Roman" w:hAnsi="Times New Roman" w:cs="Times New Roman"/>
      <w:b/>
      <w:bCs/>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BB0"/>
    <w:rPr>
      <w:rFonts w:ascii="Cambria" w:eastAsia="SimSun" w:hAnsi="Cambria" w:cs="SimSun"/>
      <w:b/>
      <w:bCs/>
      <w:color w:val="365F91"/>
      <w:sz w:val="28"/>
      <w:szCs w:val="28"/>
      <w:lang w:val="id-ID"/>
    </w:rPr>
  </w:style>
  <w:style w:type="character" w:customStyle="1" w:styleId="Heading2Char">
    <w:name w:val="Heading 2 Char"/>
    <w:basedOn w:val="DefaultParagraphFont"/>
    <w:link w:val="Heading2"/>
    <w:uiPriority w:val="9"/>
    <w:rsid w:val="00D87BB0"/>
    <w:rPr>
      <w:rFonts w:ascii="Times New Roman" w:eastAsia="Times New Roman" w:hAnsi="Times New Roman" w:cs="Times New Roman"/>
      <w:b/>
      <w:bCs/>
      <w:sz w:val="36"/>
      <w:szCs w:val="36"/>
      <w:lang w:val="id-ID" w:eastAsia="id-ID"/>
    </w:rPr>
  </w:style>
  <w:style w:type="character" w:customStyle="1" w:styleId="Heading3Char">
    <w:name w:val="Heading 3 Char"/>
    <w:basedOn w:val="DefaultParagraphFont"/>
    <w:link w:val="Heading3"/>
    <w:uiPriority w:val="9"/>
    <w:rsid w:val="00D87BB0"/>
    <w:rPr>
      <w:rFonts w:ascii="Times New Roman" w:eastAsia="Times New Roman" w:hAnsi="Times New Roman" w:cs="Times New Roman"/>
      <w:b/>
      <w:bCs/>
      <w:sz w:val="27"/>
      <w:szCs w:val="27"/>
      <w:lang w:val="id-ID" w:eastAsia="id-ID"/>
    </w:rPr>
  </w:style>
  <w:style w:type="character" w:customStyle="1" w:styleId="Heading4Char">
    <w:name w:val="Heading 4 Char"/>
    <w:basedOn w:val="DefaultParagraphFont"/>
    <w:link w:val="Heading4"/>
    <w:uiPriority w:val="9"/>
    <w:rsid w:val="00D87BB0"/>
    <w:rPr>
      <w:rFonts w:ascii="Times New Roman" w:eastAsia="Times New Roman" w:hAnsi="Times New Roman" w:cs="Times New Roman"/>
      <w:b/>
      <w:bCs/>
      <w:sz w:val="24"/>
      <w:szCs w:val="24"/>
      <w:lang w:val="id-ID" w:eastAsia="id-ID"/>
    </w:rPr>
  </w:style>
  <w:style w:type="numbering" w:customStyle="1" w:styleId="NoList1">
    <w:name w:val="No List1"/>
    <w:next w:val="NoList"/>
    <w:uiPriority w:val="99"/>
    <w:semiHidden/>
    <w:unhideWhenUsed/>
    <w:rsid w:val="00D87BB0"/>
  </w:style>
  <w:style w:type="paragraph" w:styleId="NormalWeb">
    <w:name w:val="Normal (Web)"/>
    <w:basedOn w:val="Normal"/>
    <w:uiPriority w:val="99"/>
    <w:rsid w:val="00D87BB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rsid w:val="00D87BB0"/>
    <w:rPr>
      <w:color w:val="0000FF"/>
      <w:u w:val="single"/>
    </w:rPr>
  </w:style>
  <w:style w:type="paragraph" w:styleId="BalloonText">
    <w:name w:val="Balloon Text"/>
    <w:basedOn w:val="Normal"/>
    <w:link w:val="BalloonTextChar"/>
    <w:uiPriority w:val="99"/>
    <w:rsid w:val="00D87BB0"/>
    <w:pPr>
      <w:spacing w:after="0" w:line="240" w:lineRule="auto"/>
      <w:jc w:val="both"/>
    </w:pPr>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rsid w:val="00D87BB0"/>
    <w:rPr>
      <w:rFonts w:ascii="Tahoma" w:eastAsia="Calibri" w:hAnsi="Tahoma" w:cs="Tahoma"/>
      <w:sz w:val="16"/>
      <w:szCs w:val="16"/>
      <w:lang w:val="id-ID"/>
    </w:rPr>
  </w:style>
  <w:style w:type="paragraph" w:styleId="ListParagraph">
    <w:name w:val="List Paragraph"/>
    <w:basedOn w:val="Normal"/>
    <w:uiPriority w:val="34"/>
    <w:qFormat/>
    <w:rsid w:val="00D87BB0"/>
    <w:pPr>
      <w:spacing w:line="360" w:lineRule="auto"/>
      <w:ind w:left="720"/>
      <w:contextualSpacing/>
      <w:jc w:val="both"/>
    </w:pPr>
    <w:rPr>
      <w:rFonts w:ascii="Calibri" w:eastAsia="Calibri" w:hAnsi="Calibri" w:cs="SimSun"/>
      <w:lang w:val="id-ID"/>
    </w:rPr>
  </w:style>
  <w:style w:type="paragraph" w:styleId="Header">
    <w:name w:val="header"/>
    <w:basedOn w:val="Normal"/>
    <w:link w:val="HeaderChar"/>
    <w:uiPriority w:val="99"/>
    <w:rsid w:val="00D87BB0"/>
    <w:pPr>
      <w:tabs>
        <w:tab w:val="center" w:pos="4680"/>
        <w:tab w:val="right" w:pos="9360"/>
      </w:tabs>
      <w:spacing w:after="0" w:line="240" w:lineRule="auto"/>
      <w:jc w:val="both"/>
    </w:pPr>
    <w:rPr>
      <w:rFonts w:ascii="Calibri" w:eastAsia="Calibri" w:hAnsi="Calibri" w:cs="SimSun"/>
      <w:lang w:val="id-ID"/>
    </w:rPr>
  </w:style>
  <w:style w:type="character" w:customStyle="1" w:styleId="HeaderChar">
    <w:name w:val="Header Char"/>
    <w:basedOn w:val="DefaultParagraphFont"/>
    <w:link w:val="Header"/>
    <w:uiPriority w:val="99"/>
    <w:rsid w:val="00D87BB0"/>
    <w:rPr>
      <w:rFonts w:ascii="Calibri" w:eastAsia="Calibri" w:hAnsi="Calibri" w:cs="SimSun"/>
      <w:lang w:val="id-ID"/>
    </w:rPr>
  </w:style>
  <w:style w:type="paragraph" w:styleId="Footer">
    <w:name w:val="footer"/>
    <w:basedOn w:val="Normal"/>
    <w:link w:val="FooterChar"/>
    <w:uiPriority w:val="99"/>
    <w:rsid w:val="00D87BB0"/>
    <w:pPr>
      <w:tabs>
        <w:tab w:val="center" w:pos="4680"/>
        <w:tab w:val="right" w:pos="9360"/>
      </w:tabs>
      <w:spacing w:after="0" w:line="240" w:lineRule="auto"/>
      <w:jc w:val="both"/>
    </w:pPr>
    <w:rPr>
      <w:rFonts w:ascii="Calibri" w:eastAsia="Calibri" w:hAnsi="Calibri" w:cs="SimSun"/>
      <w:lang w:val="id-ID"/>
    </w:rPr>
  </w:style>
  <w:style w:type="character" w:customStyle="1" w:styleId="FooterChar">
    <w:name w:val="Footer Char"/>
    <w:basedOn w:val="DefaultParagraphFont"/>
    <w:link w:val="Footer"/>
    <w:uiPriority w:val="99"/>
    <w:rsid w:val="00D87BB0"/>
    <w:rPr>
      <w:rFonts w:ascii="Calibri" w:eastAsia="Calibri" w:hAnsi="Calibri" w:cs="SimSun"/>
      <w:lang w:val="id-ID"/>
    </w:rPr>
  </w:style>
  <w:style w:type="character" w:styleId="PlaceholderText">
    <w:name w:val="Placeholder Text"/>
    <w:basedOn w:val="DefaultParagraphFont"/>
    <w:uiPriority w:val="99"/>
    <w:rsid w:val="00D87BB0"/>
    <w:rPr>
      <w:color w:val="808080"/>
    </w:rPr>
  </w:style>
  <w:style w:type="table" w:styleId="TableGrid">
    <w:name w:val="Table Grid"/>
    <w:basedOn w:val="TableNormal"/>
    <w:uiPriority w:val="59"/>
    <w:rsid w:val="00D87BB0"/>
    <w:pPr>
      <w:spacing w:after="0" w:line="240" w:lineRule="auto"/>
      <w:jc w:val="both"/>
    </w:pPr>
    <w:rPr>
      <w:rFonts w:ascii="Calibri" w:eastAsia="Calibri" w:hAnsi="Calibri" w:cs="SimSu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87B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E3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C7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economy.okezone.com/topic/1864/pajak" TargetMode="External"/><Relationship Id="rId26" Type="http://schemas.openxmlformats.org/officeDocument/2006/relationships/footer" Target="footer6.xml"/><Relationship Id="rId39"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3.xml"/><Relationship Id="rId34" Type="http://schemas.openxmlformats.org/officeDocument/2006/relationships/image" Target="media/image11.wmf"/><Relationship Id="rId42" Type="http://schemas.openxmlformats.org/officeDocument/2006/relationships/header" Target="header10.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image" Target="media/image10.wmf"/><Relationship Id="rId38" Type="http://schemas.openxmlformats.org/officeDocument/2006/relationships/header" Target="header8.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eader" Target="header7.xml"/><Relationship Id="rId41"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image" Target="media/image9.wmf"/><Relationship Id="rId37" Type="http://schemas.openxmlformats.org/officeDocument/2006/relationships/image" Target="media/image14.wmf"/><Relationship Id="rId40" Type="http://schemas.openxmlformats.org/officeDocument/2006/relationships/header" Target="header9.xml"/><Relationship Id="rId45"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4.xml"/><Relationship Id="rId28" Type="http://schemas.openxmlformats.org/officeDocument/2006/relationships/footer" Target="footer7.xml"/><Relationship Id="rId36" Type="http://schemas.openxmlformats.org/officeDocument/2006/relationships/image" Target="media/image13.wmf"/><Relationship Id="rId10" Type="http://schemas.openxmlformats.org/officeDocument/2006/relationships/image" Target="media/image3.jpeg"/><Relationship Id="rId19" Type="http://schemas.openxmlformats.org/officeDocument/2006/relationships/header" Target="header2.xml"/><Relationship Id="rId31" Type="http://schemas.openxmlformats.org/officeDocument/2006/relationships/image" Target="media/image8.wmf"/><Relationship Id="rId44" Type="http://schemas.openxmlformats.org/officeDocument/2006/relationships/hyperlink" Target="https://portal.pajak.go.id/id/electronic-filin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footer" Target="footer8.xml"/><Relationship Id="rId35" Type="http://schemas.openxmlformats.org/officeDocument/2006/relationships/image" Target="media/image12.wmf"/><Relationship Id="rId43"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1862</TotalTime>
  <Pages>93</Pages>
  <Words>15938</Words>
  <Characters>90847</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11Sep2015</dc:creator>
  <cp:lastModifiedBy>11Sep2015</cp:lastModifiedBy>
  <cp:revision>109</cp:revision>
  <dcterms:created xsi:type="dcterms:W3CDTF">2019-08-12T16:03:00Z</dcterms:created>
  <dcterms:modified xsi:type="dcterms:W3CDTF">2020-04-09T00:58:00Z</dcterms:modified>
</cp:coreProperties>
</file>